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B9338A" w:rsidRPr="00B9338A" w:rsidTr="00F25B97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338A" w:rsidRPr="00B9338A" w:rsidRDefault="00B9338A" w:rsidP="00B9338A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Toc105952696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9338A" w:rsidRPr="00B9338A" w:rsidRDefault="00B9338A" w:rsidP="00B9338A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B9338A" w:rsidRPr="00B9338A" w:rsidRDefault="00B9338A" w:rsidP="00B9338A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Теньгинское</w:t>
            </w:r>
          </w:p>
          <w:p w:rsidR="00B9338A" w:rsidRPr="00B9338A" w:rsidRDefault="00B9338A" w:rsidP="00B9338A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B9338A" w:rsidRPr="00B9338A" w:rsidRDefault="00B9338A" w:rsidP="00B9338A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B9338A" w:rsidRPr="00B9338A" w:rsidRDefault="00B9338A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8A" w:rsidRPr="00B9338A" w:rsidRDefault="00B9338A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8A" w:rsidRPr="00B9338A" w:rsidRDefault="00B9338A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338A" w:rsidRPr="00B9338A" w:rsidRDefault="00B9338A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B9338A" w:rsidRPr="00B9338A" w:rsidRDefault="00B9338A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B9338A" w:rsidRPr="00B9338A" w:rsidRDefault="00B9338A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B9338A" w:rsidRPr="00B9338A" w:rsidRDefault="00B9338A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B9338A" w:rsidRPr="00B9338A" w:rsidRDefault="00B9338A" w:rsidP="00B93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B9338A" w:rsidRPr="00B9338A" w:rsidRDefault="00B9338A" w:rsidP="00B9338A">
      <w:pPr>
        <w:ind w:left="6480" w:hanging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9338A" w:rsidRPr="00B9338A" w:rsidRDefault="00B9338A" w:rsidP="00B9338A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>ДЕСЯТАЯ СЕССИЯ ЧЕТВЕРТОГО СОЗЫВА</w:t>
      </w:r>
    </w:p>
    <w:p w:rsidR="00B9338A" w:rsidRPr="00B9338A" w:rsidRDefault="00B9338A" w:rsidP="00B933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B9338A" w:rsidRPr="00B9338A" w:rsidRDefault="00B9338A" w:rsidP="00B9338A">
      <w:pPr>
        <w:rPr>
          <w:rFonts w:ascii="Times New Roman" w:hAnsi="Times New Roman" w:cs="Times New Roman"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>От 13.07.2020 г</w:t>
      </w:r>
      <w:r w:rsidRPr="00B933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>№10/1</w:t>
      </w:r>
    </w:p>
    <w:p w:rsidR="00B9338A" w:rsidRPr="00B9338A" w:rsidRDefault="00B9338A" w:rsidP="00B93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4340"/>
        <w:gridCol w:w="5231"/>
      </w:tblGrid>
      <w:tr w:rsidR="00B9338A" w:rsidRPr="00B9338A" w:rsidTr="00B9338A">
        <w:trPr>
          <w:trHeight w:val="188"/>
        </w:trPr>
        <w:tc>
          <w:tcPr>
            <w:tcW w:w="4340" w:type="dxa"/>
          </w:tcPr>
          <w:p w:rsidR="00B9338A" w:rsidRPr="00B9338A" w:rsidRDefault="00B9338A" w:rsidP="00B9338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9338A">
              <w:rPr>
                <w:rFonts w:ascii="Times New Roman" w:hAnsi="Times New Roman" w:cs="Times New Roman"/>
                <w:b/>
                <w:sz w:val="28"/>
              </w:rPr>
              <w:t>Об утверждении отчета об исполнении бюджета МО «Теньгинское сельское поселение»  за 2019 г.</w:t>
            </w:r>
          </w:p>
        </w:tc>
        <w:tc>
          <w:tcPr>
            <w:tcW w:w="5231" w:type="dxa"/>
          </w:tcPr>
          <w:p w:rsidR="00B9338A" w:rsidRPr="00B9338A" w:rsidRDefault="00B9338A" w:rsidP="00F25B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9338A" w:rsidRPr="00B9338A" w:rsidRDefault="00B9338A" w:rsidP="00B933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9338A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</w:t>
      </w:r>
      <w:r w:rsidRPr="00B9338A">
        <w:rPr>
          <w:rFonts w:ascii="Times New Roman" w:hAnsi="Times New Roman" w:cs="Times New Roman"/>
          <w:color w:val="000000"/>
          <w:sz w:val="28"/>
        </w:rPr>
        <w:t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сельский Совет депутатов</w:t>
      </w:r>
      <w:r w:rsidRPr="00B9338A">
        <w:rPr>
          <w:rFonts w:ascii="Times New Roman" w:hAnsi="Times New Roman" w:cs="Times New Roman"/>
          <w:sz w:val="28"/>
        </w:rPr>
        <w:t xml:space="preserve">   </w:t>
      </w:r>
    </w:p>
    <w:p w:rsidR="00B9338A" w:rsidRPr="00B9338A" w:rsidRDefault="00B9338A" w:rsidP="00B9338A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9338A">
        <w:rPr>
          <w:rFonts w:ascii="Times New Roman" w:hAnsi="Times New Roman" w:cs="Times New Roman"/>
          <w:b/>
          <w:bCs/>
          <w:color w:val="000000"/>
          <w:sz w:val="28"/>
        </w:rPr>
        <w:t>РЕШИЛ:</w:t>
      </w:r>
    </w:p>
    <w:bookmarkEnd w:id="0"/>
    <w:p w:rsidR="00B9338A" w:rsidRPr="00B9338A" w:rsidRDefault="00B9338A" w:rsidP="00B9338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9338A">
        <w:rPr>
          <w:rFonts w:ascii="Times New Roman" w:hAnsi="Times New Roman" w:cs="Times New Roman"/>
          <w:sz w:val="28"/>
        </w:rPr>
        <w:t>1. Утвердить основные характеристики исполнения бюджета муниципального образования «Теньгинское сельское поселение» (далее – местный бюджет) за 2019год:</w:t>
      </w:r>
    </w:p>
    <w:p w:rsidR="00B9338A" w:rsidRPr="00B9338A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9338A">
        <w:rPr>
          <w:rFonts w:ascii="Times New Roman" w:hAnsi="Times New Roman" w:cs="Times New Roman"/>
          <w:sz w:val="28"/>
        </w:rPr>
        <w:t xml:space="preserve">1) Утвержденные бюджетные назначения по объему доходов местного бюджета в сумме 9 547 436,64 рублей; </w:t>
      </w:r>
    </w:p>
    <w:p w:rsidR="00B9338A" w:rsidRPr="00B9338A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9338A">
        <w:rPr>
          <w:rFonts w:ascii="Times New Roman" w:hAnsi="Times New Roman" w:cs="Times New Roman"/>
          <w:sz w:val="28"/>
        </w:rPr>
        <w:t>2) Общий объем расходов местного бюджета в сумме 9 824 005,15 рублей;</w:t>
      </w:r>
    </w:p>
    <w:p w:rsidR="00B9338A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9338A">
        <w:rPr>
          <w:rFonts w:ascii="Times New Roman" w:hAnsi="Times New Roman" w:cs="Times New Roman"/>
          <w:sz w:val="28"/>
        </w:rPr>
        <w:t>3) Процент исполнения бюджета за 2019 года в размере 101,09%.</w:t>
      </w:r>
    </w:p>
    <w:p w:rsidR="00B9338A" w:rsidRPr="00B9338A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9338A" w:rsidRPr="00B9338A" w:rsidRDefault="00B9338A" w:rsidP="00B9338A">
      <w:pPr>
        <w:ind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9338A">
        <w:rPr>
          <w:rFonts w:ascii="Times New Roman" w:hAnsi="Times New Roman" w:cs="Times New Roman"/>
          <w:sz w:val="28"/>
        </w:rPr>
        <w:t xml:space="preserve">2. Утвердить отчет об исполнении бюджета за 2019 год, </w:t>
      </w:r>
      <w:proofErr w:type="gramStart"/>
      <w:r w:rsidRPr="00B9338A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B9338A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B9338A" w:rsidRPr="00B9338A" w:rsidRDefault="00B9338A" w:rsidP="00B9338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34A8B" w:rsidRDefault="00B9338A" w:rsidP="00B9338A">
      <w:r w:rsidRPr="00B9338A">
        <w:rPr>
          <w:rFonts w:ascii="Times New Roman" w:hAnsi="Times New Roman" w:cs="Times New Roman"/>
          <w:sz w:val="28"/>
        </w:rPr>
        <w:t xml:space="preserve">Председатель совета депутатов:  </w:t>
      </w:r>
      <w:r w:rsidRPr="00B9338A">
        <w:rPr>
          <w:rFonts w:ascii="Times New Roman" w:hAnsi="Times New Roman" w:cs="Times New Roman"/>
          <w:sz w:val="28"/>
        </w:rPr>
        <w:tab/>
      </w:r>
      <w:r w:rsidRPr="00B9338A">
        <w:rPr>
          <w:rFonts w:ascii="Times New Roman" w:hAnsi="Times New Roman" w:cs="Times New Roman"/>
          <w:sz w:val="28"/>
        </w:rPr>
        <w:tab/>
      </w:r>
      <w:r w:rsidRPr="00B9338A">
        <w:rPr>
          <w:rFonts w:ascii="Times New Roman" w:hAnsi="Times New Roman" w:cs="Times New Roman"/>
          <w:sz w:val="28"/>
        </w:rPr>
        <w:tab/>
      </w:r>
      <w:r w:rsidRPr="00B9338A">
        <w:rPr>
          <w:rFonts w:ascii="Times New Roman" w:hAnsi="Times New Roman" w:cs="Times New Roman"/>
          <w:sz w:val="28"/>
        </w:rPr>
        <w:tab/>
      </w:r>
      <w:r w:rsidRPr="00B9338A">
        <w:rPr>
          <w:rFonts w:ascii="Times New Roman" w:hAnsi="Times New Roman" w:cs="Times New Roman"/>
          <w:sz w:val="28"/>
        </w:rPr>
        <w:tab/>
        <w:t xml:space="preserve">В.Я. </w:t>
      </w:r>
      <w:proofErr w:type="spellStart"/>
      <w:r>
        <w:rPr>
          <w:rFonts w:ascii="Times New Roman" w:hAnsi="Times New Roman" w:cs="Times New Roman"/>
          <w:sz w:val="28"/>
        </w:rPr>
        <w:t>Айбыков</w:t>
      </w:r>
      <w:proofErr w:type="spellEnd"/>
    </w:p>
    <w:sectPr w:rsidR="0093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38A"/>
    <w:rsid w:val="00934A8B"/>
    <w:rsid w:val="00B9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2020-07-31T02:53:00Z</dcterms:created>
  <dcterms:modified xsi:type="dcterms:W3CDTF">2020-07-31T02:54:00Z</dcterms:modified>
</cp:coreProperties>
</file>