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F" w:rsidRPr="0087730F" w:rsidRDefault="0087730F" w:rsidP="0087730F">
      <w:pPr>
        <w:spacing w:after="75" w:line="240" w:lineRule="auto"/>
        <w:outlineLvl w:val="0"/>
        <w:rPr>
          <w:rFonts w:ascii="Verdana" w:hAnsi="Verdana"/>
          <w:b/>
          <w:bCs/>
          <w:color w:val="006634"/>
          <w:kern w:val="36"/>
          <w:sz w:val="24"/>
          <w:szCs w:val="24"/>
        </w:rPr>
      </w:pPr>
      <w:r w:rsidRPr="0087730F">
        <w:rPr>
          <w:rFonts w:ascii="Verdana" w:hAnsi="Verdana"/>
          <w:b/>
          <w:bCs/>
          <w:color w:val="006634"/>
          <w:kern w:val="36"/>
          <w:sz w:val="24"/>
          <w:szCs w:val="24"/>
        </w:rPr>
        <w:t>Информация о работе органа местного самоуправления с обращениями граждан, организаций, государственных органов, органов местного самоуправления, и результаты их рассмотрения</w:t>
      </w:r>
    </w:p>
    <w:p w:rsidR="0087730F" w:rsidRPr="0087730F" w:rsidRDefault="0087730F" w:rsidP="0087730F">
      <w:pPr>
        <w:spacing w:before="45" w:after="45" w:line="240" w:lineRule="auto"/>
        <w:outlineLvl w:val="2"/>
        <w:rPr>
          <w:rFonts w:ascii="Verdana" w:hAnsi="Verdana"/>
          <w:b/>
          <w:bCs/>
          <w:color w:val="006634"/>
          <w:sz w:val="18"/>
          <w:szCs w:val="18"/>
        </w:rPr>
      </w:pPr>
      <w:r w:rsidRPr="0087730F">
        <w:rPr>
          <w:rFonts w:ascii="Verdana" w:hAnsi="Verdana"/>
          <w:b/>
          <w:bCs/>
          <w:color w:val="006634"/>
          <w:sz w:val="18"/>
          <w:szCs w:val="18"/>
        </w:rPr>
        <w:t>Обращения граждан</w:t>
      </w:r>
    </w:p>
    <w:p w:rsidR="0087730F" w:rsidRPr="0087730F" w:rsidRDefault="0087730F" w:rsidP="0087730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87730F">
        <w:rPr>
          <w:rFonts w:ascii="Verdana" w:hAnsi="Verdana"/>
          <w:b/>
          <w:bCs/>
          <w:color w:val="000000"/>
          <w:sz w:val="18"/>
          <w:szCs w:val="18"/>
        </w:rPr>
        <w:t>Нормативные и распорядительные документы</w:t>
      </w:r>
    </w:p>
    <w:p w:rsidR="0087730F" w:rsidRPr="0087730F" w:rsidRDefault="0087730F" w:rsidP="00877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6634"/>
          <w:sz w:val="18"/>
          <w:szCs w:val="18"/>
        </w:rPr>
      </w:pPr>
      <w:r w:rsidRPr="0087730F">
        <w:rPr>
          <w:rFonts w:ascii="Verdana" w:hAnsi="Verdana"/>
          <w:color w:val="006634"/>
          <w:sz w:val="18"/>
          <w:szCs w:val="18"/>
        </w:rPr>
        <w:t>Конституция Российской Федерации</w:t>
      </w:r>
    </w:p>
    <w:p w:rsidR="0087730F" w:rsidRPr="0087730F" w:rsidRDefault="0087730F" w:rsidP="00877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6634"/>
          <w:sz w:val="18"/>
          <w:szCs w:val="18"/>
        </w:rPr>
      </w:pPr>
      <w:r w:rsidRPr="0087730F">
        <w:rPr>
          <w:rFonts w:ascii="Verdana" w:hAnsi="Verdana"/>
          <w:color w:val="006634"/>
          <w:sz w:val="18"/>
          <w:szCs w:val="18"/>
        </w:rPr>
        <w:t>Федеральный закон «О порядке рассмотрения обращений граждан Российской Федерации»</w:t>
      </w:r>
    </w:p>
    <w:p w:rsidR="0087730F" w:rsidRPr="0087730F" w:rsidRDefault="0087730F" w:rsidP="00877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6634"/>
          <w:sz w:val="18"/>
          <w:szCs w:val="18"/>
        </w:rPr>
      </w:pPr>
      <w:r w:rsidRPr="0087730F">
        <w:rPr>
          <w:rFonts w:ascii="Verdana" w:hAnsi="Verdana"/>
          <w:color w:val="006634"/>
          <w:sz w:val="18"/>
          <w:szCs w:val="18"/>
        </w:rPr>
        <w:t>Федеральный закон «Об обжаловании в суд действий и решений, нарушающих права и свободы граждан».</w:t>
      </w:r>
    </w:p>
    <w:p w:rsidR="0087730F" w:rsidRPr="0087730F" w:rsidRDefault="0087730F" w:rsidP="00877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6634"/>
          <w:sz w:val="18"/>
          <w:szCs w:val="18"/>
        </w:rPr>
      </w:pPr>
      <w:r w:rsidRPr="0087730F">
        <w:rPr>
          <w:rFonts w:ascii="Verdana" w:hAnsi="Verdana"/>
          <w:color w:val="006634"/>
          <w:sz w:val="18"/>
          <w:szCs w:val="18"/>
        </w:rPr>
        <w:t>Федеральный закон «Об общих принципах организации местного самоуправления в Российской Федерации»</w:t>
      </w:r>
    </w:p>
    <w:p w:rsidR="00717890" w:rsidRPr="004E0508" w:rsidRDefault="0087730F" w:rsidP="00A643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30F">
        <w:rPr>
          <w:rFonts w:ascii="Verdana" w:hAnsi="Verdana"/>
          <w:color w:val="000000"/>
          <w:sz w:val="18"/>
          <w:szCs w:val="18"/>
        </w:rPr>
        <w:br/>
      </w:r>
      <w:r w:rsidR="00A6431A" w:rsidRPr="004E0508">
        <w:rPr>
          <w:rFonts w:ascii="Times New Roman" w:hAnsi="Times New Roman"/>
          <w:b/>
          <w:sz w:val="24"/>
          <w:szCs w:val="24"/>
        </w:rPr>
        <w:t>Время приема граждан (физических лиц), в том числе представителей организаций (юридических лиц) Главой муницип</w:t>
      </w:r>
      <w:r w:rsidR="004E0508" w:rsidRPr="004E0508">
        <w:rPr>
          <w:rFonts w:ascii="Times New Roman" w:hAnsi="Times New Roman"/>
          <w:b/>
          <w:sz w:val="24"/>
          <w:szCs w:val="24"/>
        </w:rPr>
        <w:t>ального образования Теньгинского</w:t>
      </w:r>
      <w:r w:rsidR="00A6431A" w:rsidRPr="004E05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6431A" w:rsidRPr="004E0508" w:rsidRDefault="004E0508" w:rsidP="00A643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E0508">
        <w:rPr>
          <w:rFonts w:ascii="Times New Roman" w:hAnsi="Times New Roman"/>
          <w:b/>
          <w:sz w:val="24"/>
          <w:szCs w:val="24"/>
          <w:u w:val="single"/>
        </w:rPr>
        <w:t>Каташевым</w:t>
      </w:r>
      <w:proofErr w:type="spellEnd"/>
      <w:r w:rsidRPr="004E0508">
        <w:rPr>
          <w:rFonts w:ascii="Times New Roman" w:hAnsi="Times New Roman"/>
          <w:b/>
          <w:sz w:val="24"/>
          <w:szCs w:val="24"/>
          <w:u w:val="single"/>
        </w:rPr>
        <w:t xml:space="preserve"> Сергеем Николаевичем</w:t>
      </w:r>
    </w:p>
    <w:p w:rsidR="00A6431A" w:rsidRPr="004E0508" w:rsidRDefault="00A6431A" w:rsidP="00A6431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0508">
        <w:rPr>
          <w:rFonts w:ascii="Times New Roman" w:hAnsi="Times New Roman"/>
          <w:b/>
          <w:sz w:val="24"/>
          <w:szCs w:val="24"/>
          <w:u w:val="single"/>
        </w:rPr>
        <w:t>Прием обращений в письменной форме:</w:t>
      </w:r>
    </w:p>
    <w:p w:rsidR="00A6431A" w:rsidRPr="004E0508" w:rsidRDefault="00A6431A" w:rsidP="00A64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Почт</w:t>
      </w:r>
      <w:r w:rsidR="004E0508" w:rsidRPr="004E0508">
        <w:rPr>
          <w:rFonts w:ascii="Times New Roman" w:hAnsi="Times New Roman"/>
          <w:sz w:val="24"/>
          <w:szCs w:val="24"/>
        </w:rPr>
        <w:t>овый адрес администрации: 649432</w:t>
      </w:r>
      <w:r w:rsidRPr="004E0508">
        <w:rPr>
          <w:rFonts w:ascii="Times New Roman" w:hAnsi="Times New Roman"/>
          <w:sz w:val="24"/>
          <w:szCs w:val="24"/>
        </w:rPr>
        <w:t xml:space="preserve"> Республика Алта</w:t>
      </w:r>
      <w:r w:rsidR="004E0508" w:rsidRPr="004E0508">
        <w:rPr>
          <w:rFonts w:ascii="Times New Roman" w:hAnsi="Times New Roman"/>
          <w:sz w:val="24"/>
          <w:szCs w:val="24"/>
        </w:rPr>
        <w:t>й, Онгудайский район, с. Теньга, ул. Центральная, д. 48</w:t>
      </w:r>
    </w:p>
    <w:p w:rsidR="00A6431A" w:rsidRPr="004E0508" w:rsidRDefault="00A6431A" w:rsidP="00A6431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0508">
        <w:rPr>
          <w:rFonts w:ascii="Times New Roman" w:hAnsi="Times New Roman"/>
          <w:b/>
          <w:sz w:val="24"/>
          <w:szCs w:val="24"/>
          <w:u w:val="single"/>
        </w:rPr>
        <w:t>Личный прием граждан:</w:t>
      </w:r>
    </w:p>
    <w:p w:rsidR="00A6431A" w:rsidRPr="004E0508" w:rsidRDefault="00A6431A" w:rsidP="00A64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 xml:space="preserve">Часы приема: понедельник, среда с </w:t>
      </w:r>
      <w:r w:rsidR="0085782D" w:rsidRPr="004E0508">
        <w:rPr>
          <w:rFonts w:ascii="Times New Roman" w:hAnsi="Times New Roman"/>
          <w:sz w:val="24"/>
          <w:szCs w:val="24"/>
        </w:rPr>
        <w:t>08.3</w:t>
      </w:r>
      <w:r w:rsidRPr="004E0508">
        <w:rPr>
          <w:rFonts w:ascii="Times New Roman" w:hAnsi="Times New Roman"/>
          <w:sz w:val="24"/>
          <w:szCs w:val="24"/>
        </w:rPr>
        <w:t>0 до 1</w:t>
      </w:r>
      <w:r w:rsidR="0085782D" w:rsidRPr="004E0508">
        <w:rPr>
          <w:rFonts w:ascii="Times New Roman" w:hAnsi="Times New Roman"/>
          <w:sz w:val="24"/>
          <w:szCs w:val="24"/>
        </w:rPr>
        <w:t>2</w:t>
      </w:r>
      <w:r w:rsidRPr="004E0508">
        <w:rPr>
          <w:rFonts w:ascii="Times New Roman" w:hAnsi="Times New Roman"/>
          <w:sz w:val="24"/>
          <w:szCs w:val="24"/>
        </w:rPr>
        <w:t>.00 часов</w:t>
      </w:r>
    </w:p>
    <w:p w:rsidR="00A6431A" w:rsidRPr="004E0508" w:rsidRDefault="00A6431A" w:rsidP="00A64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По адресу: Республика Алта</w:t>
      </w:r>
      <w:r w:rsidR="004E0508" w:rsidRPr="004E0508">
        <w:rPr>
          <w:rFonts w:ascii="Times New Roman" w:hAnsi="Times New Roman"/>
          <w:sz w:val="24"/>
          <w:szCs w:val="24"/>
        </w:rPr>
        <w:t>й, Онгудайский район, с. Теньга, ул. Центральная, д. 48 – администрация Теньгинского</w:t>
      </w:r>
      <w:r w:rsidRPr="004E050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431A" w:rsidRPr="004E0508" w:rsidRDefault="0085782D" w:rsidP="008578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08">
        <w:rPr>
          <w:rFonts w:ascii="Times New Roman" w:hAnsi="Times New Roman"/>
          <w:b/>
          <w:sz w:val="24"/>
          <w:szCs w:val="24"/>
        </w:rPr>
        <w:t>ПАМЯТКА</w:t>
      </w:r>
    </w:p>
    <w:p w:rsidR="0085782D" w:rsidRPr="004E0508" w:rsidRDefault="0085782D" w:rsidP="008578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08">
        <w:rPr>
          <w:rFonts w:ascii="Times New Roman" w:hAnsi="Times New Roman"/>
          <w:b/>
          <w:sz w:val="24"/>
          <w:szCs w:val="24"/>
        </w:rPr>
        <w:t>При обращении в сел</w:t>
      </w:r>
      <w:r w:rsidR="004E0508" w:rsidRPr="004E0508">
        <w:rPr>
          <w:rFonts w:ascii="Times New Roman" w:hAnsi="Times New Roman"/>
          <w:b/>
          <w:sz w:val="24"/>
          <w:szCs w:val="24"/>
        </w:rPr>
        <w:t>ьскую администрацию Теньгинского</w:t>
      </w:r>
      <w:r w:rsidRPr="004E05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5782D" w:rsidRPr="004E0508" w:rsidTr="00717890">
        <w:tc>
          <w:tcPr>
            <w:tcW w:w="4785" w:type="dxa"/>
          </w:tcPr>
          <w:p w:rsidR="0085782D" w:rsidRPr="004E0508" w:rsidRDefault="0085782D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4786" w:type="dxa"/>
          </w:tcPr>
          <w:p w:rsidR="0085782D" w:rsidRPr="004E0508" w:rsidRDefault="0085782D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Ч.2 ст.8 Федерального закона от 02.05.2006 № 59-ФЗ «О порядке рассмотрения обращений граждан в РФ».</w:t>
            </w:r>
          </w:p>
        </w:tc>
      </w:tr>
      <w:tr w:rsidR="0085782D" w:rsidRPr="004E0508" w:rsidTr="00717890">
        <w:tc>
          <w:tcPr>
            <w:tcW w:w="4785" w:type="dxa"/>
          </w:tcPr>
          <w:p w:rsidR="0085782D" w:rsidRPr="004E0508" w:rsidRDefault="0085782D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содержащее вопросы, решение которых не входит в компетенцию органа местного самоуправления,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</w:t>
            </w: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случая, указанного в части 4 статьи 11 Федерального закона.</w:t>
            </w:r>
            <w:proofErr w:type="gramEnd"/>
          </w:p>
        </w:tc>
        <w:tc>
          <w:tcPr>
            <w:tcW w:w="4786" w:type="dxa"/>
          </w:tcPr>
          <w:p w:rsidR="0085782D" w:rsidRPr="004E0508" w:rsidRDefault="0085782D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Ч.3 ст.8 Федерального закона от 02.05.2006 № 59-ФЗ «О порядке рассмотрения обращений граждан в РФ».</w:t>
            </w:r>
          </w:p>
        </w:tc>
      </w:tr>
      <w:tr w:rsidR="00CF4FBA" w:rsidRPr="004E0508" w:rsidTr="00717890">
        <w:tc>
          <w:tcPr>
            <w:tcW w:w="4785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      </w:r>
          </w:p>
        </w:tc>
        <w:tc>
          <w:tcPr>
            <w:tcW w:w="4786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Ч.4 ст.11 Федерального закона от 02.05.2006 № 59-ФЗ «О порядке рассмотрения обращений граждан в РФ».</w:t>
            </w:r>
          </w:p>
        </w:tc>
      </w:tr>
      <w:tr w:rsidR="00CF4FBA" w:rsidRPr="004E0508" w:rsidTr="00717890">
        <w:tc>
          <w:tcPr>
            <w:tcW w:w="4785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      </w:r>
          </w:p>
        </w:tc>
        <w:tc>
          <w:tcPr>
            <w:tcW w:w="4786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Ч.4 ст.8 Федерального закона от 02.05.2006 № 59-ФЗ «О порядке рассмотрения обращений граждан в РФ».</w:t>
            </w:r>
          </w:p>
        </w:tc>
      </w:tr>
      <w:tr w:rsidR="00CF4FBA" w:rsidRPr="004E0508" w:rsidTr="00717890">
        <w:tc>
          <w:tcPr>
            <w:tcW w:w="4785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</w:t>
            </w:r>
            <w:r w:rsidR="007F2B5C" w:rsidRPr="004E0508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обжалуется</w:t>
            </w:r>
          </w:p>
        </w:tc>
        <w:tc>
          <w:tcPr>
            <w:tcW w:w="4786" w:type="dxa"/>
          </w:tcPr>
          <w:p w:rsidR="00CF4FBA" w:rsidRPr="004E0508" w:rsidRDefault="00CF4FBA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Ч.6 ст.8 Федерального закона от 02.05.2006 № 59-ФЗ «О порядке рассмотрения обращений граждан в РФ».</w:t>
            </w:r>
          </w:p>
        </w:tc>
      </w:tr>
      <w:tr w:rsidR="00FD6308" w:rsidRPr="004E0508" w:rsidTr="00717890">
        <w:tc>
          <w:tcPr>
            <w:tcW w:w="4785" w:type="dxa"/>
          </w:tcPr>
          <w:p w:rsidR="00FD6308" w:rsidRPr="004E0508" w:rsidRDefault="00FD6308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</w:t>
            </w:r>
          </w:p>
        </w:tc>
        <w:tc>
          <w:tcPr>
            <w:tcW w:w="4786" w:type="dxa"/>
          </w:tcPr>
          <w:p w:rsidR="00FD6308" w:rsidRPr="004E0508" w:rsidRDefault="00FD6308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в РФ».</w:t>
            </w:r>
          </w:p>
        </w:tc>
      </w:tr>
      <w:tr w:rsidR="00A57CDE" w:rsidRPr="004E0508" w:rsidTr="00717890">
        <w:tc>
          <w:tcPr>
            <w:tcW w:w="4785" w:type="dxa"/>
          </w:tcPr>
          <w:p w:rsidR="00A57CDE" w:rsidRPr="004E0508" w:rsidRDefault="00A57CD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4786" w:type="dxa"/>
          </w:tcPr>
          <w:p w:rsidR="00A57CDE" w:rsidRPr="004E0508" w:rsidRDefault="00A57CD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Ч.4 ст.10 Федерального закона от 02.05.2006 № 59-ФЗ «О порядке рассмотрения обращений граждан в РФ».</w:t>
            </w:r>
          </w:p>
        </w:tc>
      </w:tr>
      <w:tr w:rsidR="00FF074F" w:rsidRPr="004E0508" w:rsidTr="00717890">
        <w:tc>
          <w:tcPr>
            <w:tcW w:w="4785" w:type="dxa"/>
          </w:tcPr>
          <w:p w:rsidR="00FF074F" w:rsidRPr="004E0508" w:rsidRDefault="00FF074F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      </w: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4786" w:type="dxa"/>
          </w:tcPr>
          <w:p w:rsidR="00FF074F" w:rsidRPr="004E0508" w:rsidRDefault="00FF074F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Ч.1 ст.11 Федерального закона от 02.05.2006 № 59-ФЗ «О порядке рассмотрения обращений граждан в РФ»;</w:t>
            </w:r>
          </w:p>
          <w:p w:rsidR="00FF074F" w:rsidRPr="004E0508" w:rsidRDefault="00FF074F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A8533E" w:rsidRPr="004E0508" w:rsidTr="00717890">
        <w:tc>
          <w:tcPr>
            <w:tcW w:w="4785" w:type="dxa"/>
          </w:tcPr>
          <w:p w:rsidR="00A8533E" w:rsidRPr="004E0508" w:rsidRDefault="00A8533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  <w:tc>
          <w:tcPr>
            <w:tcW w:w="4786" w:type="dxa"/>
          </w:tcPr>
          <w:p w:rsidR="00A8533E" w:rsidRPr="004E0508" w:rsidRDefault="00A8533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Ч.2 ст.11 Федерального закона от 02.05.2006 № 59-ФЗ «О порядке рассмотрения обращений граждан в РФ»;</w:t>
            </w:r>
          </w:p>
          <w:p w:rsidR="00A8533E" w:rsidRPr="004E0508" w:rsidRDefault="00A8533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</w:t>
            </w:r>
          </w:p>
          <w:p w:rsidR="00A8533E" w:rsidRPr="004E0508" w:rsidRDefault="00A8533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33E" w:rsidRPr="004E0508" w:rsidRDefault="00A8533E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2" w:rsidRPr="004E0508" w:rsidTr="00717890">
        <w:tc>
          <w:tcPr>
            <w:tcW w:w="4785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ответов 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</w:tc>
        <w:tc>
          <w:tcPr>
            <w:tcW w:w="4786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ст.11 Федерального закона от 02.05.2006 № 59-ФЗ «О порядке рассмотрения обращений граждан в РФ»;</w:t>
            </w:r>
          </w:p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FC60A2" w:rsidRPr="004E0508" w:rsidTr="00717890">
        <w:tc>
          <w:tcPr>
            <w:tcW w:w="4785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</w:t>
            </w:r>
            <w:proofErr w:type="spellStart"/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недопустимостью разглашения указанных сведений.</w:t>
            </w:r>
          </w:p>
        </w:tc>
        <w:tc>
          <w:tcPr>
            <w:tcW w:w="4786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Ч.6 ст.11 Федерального закона от 02.05.2006 № 59-ФЗ «О порядке рассмотрения обращений граждан в РФ»;</w:t>
            </w:r>
          </w:p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FC60A2" w:rsidRPr="004E0508" w:rsidTr="00717890">
        <w:tc>
          <w:tcPr>
            <w:tcW w:w="4785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      </w:r>
          </w:p>
        </w:tc>
        <w:tc>
          <w:tcPr>
            <w:tcW w:w="4786" w:type="dxa"/>
          </w:tcPr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Ч.1 ст.12 Федерального закона от 02.05.2006 № 59-ФЗ «О порядке рассмотрения обращений граждан в РФ»;</w:t>
            </w:r>
          </w:p>
          <w:p w:rsidR="00FC60A2" w:rsidRPr="004E0508" w:rsidRDefault="00FC60A2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211F60" w:rsidRPr="004E0508" w:rsidTr="00717890">
        <w:tc>
          <w:tcPr>
            <w:tcW w:w="4785" w:type="dxa"/>
          </w:tcPr>
          <w:p w:rsidR="00211F60" w:rsidRPr="004E0508" w:rsidRDefault="00211F6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</w:t>
            </w: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уведомив о продлении срока его рассмотрения гражданина, направившего обращение.</w:t>
            </w:r>
            <w:proofErr w:type="gramEnd"/>
          </w:p>
        </w:tc>
        <w:tc>
          <w:tcPr>
            <w:tcW w:w="4786" w:type="dxa"/>
          </w:tcPr>
          <w:p w:rsidR="00211F60" w:rsidRPr="004E0508" w:rsidRDefault="00211F6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Ч.2 ст.12 Федерального закона от 02.05.2006 № 59-ФЗ «О порядке рассмотрения обращений граждан в РФ»;</w:t>
            </w:r>
          </w:p>
          <w:p w:rsidR="00211F60" w:rsidRPr="004E0508" w:rsidRDefault="00211F6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5F4710" w:rsidRPr="004E0508" w:rsidTr="00717890">
        <w:tc>
          <w:tcPr>
            <w:tcW w:w="4785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lastRenderedPageBreak/>
      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</w:t>
            </w:r>
          </w:p>
        </w:tc>
        <w:tc>
          <w:tcPr>
            <w:tcW w:w="4786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Ч.1 ст.13 Федерального закона от 02.05.2006 № 59-ФЗ «О порядке рассмотрения обращений граждан в РФ»;</w:t>
            </w:r>
          </w:p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5F4710" w:rsidRPr="004E0508" w:rsidTr="00717890">
        <w:tc>
          <w:tcPr>
            <w:tcW w:w="4785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Письменное обращение, принятое в ходе личного приема, подлежит регистрации и рассмотрению в порядке, установленном данным Федеральным законом.</w:t>
            </w:r>
          </w:p>
        </w:tc>
        <w:tc>
          <w:tcPr>
            <w:tcW w:w="4786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Ч.4 ст.13 Федерального закона от 02.05.2006 № 59-ФЗ «О порядке рассмотрения обращений граждан в РФ»;</w:t>
            </w:r>
          </w:p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5F4710" w:rsidRPr="004E0508" w:rsidTr="00717890">
        <w:tc>
          <w:tcPr>
            <w:tcW w:w="4785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4E05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E0508">
              <w:rPr>
                <w:rFonts w:ascii="Times New Roman" w:hAnsi="Times New Roman"/>
                <w:sz w:val="24"/>
                <w:szCs w:val="24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  <w:tc>
          <w:tcPr>
            <w:tcW w:w="4786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Ч.5 ст.13 Федерального закона от 02.05.2006 № 59-ФЗ «О порядке рассмотрения обращений граждан в РФ»;</w:t>
            </w:r>
          </w:p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  <w:tr w:rsidR="005F4710" w:rsidRPr="004E0508" w:rsidTr="00717890">
        <w:tc>
          <w:tcPr>
            <w:tcW w:w="4785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      </w:r>
          </w:p>
        </w:tc>
        <w:tc>
          <w:tcPr>
            <w:tcW w:w="4786" w:type="dxa"/>
          </w:tcPr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Ч.6 ст.13 Федерального закона от 02.05.2006 № 59-ФЗ «О порядке рассмотрения обращений граждан в РФ»;</w:t>
            </w:r>
          </w:p>
          <w:p w:rsidR="005F4710" w:rsidRPr="004E0508" w:rsidRDefault="005F4710" w:rsidP="00717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08">
              <w:rPr>
                <w:rFonts w:ascii="Times New Roman" w:hAnsi="Times New Roman"/>
                <w:sz w:val="24"/>
                <w:szCs w:val="24"/>
              </w:rPr>
              <w:t>Ч.3 ст.10 Федерального закона от 02.05.2006 № 59-ФЗ «О порядке рассмотрения обращений граждан РФ».</w:t>
            </w:r>
          </w:p>
        </w:tc>
      </w:tr>
    </w:tbl>
    <w:p w:rsidR="0085782D" w:rsidRPr="004E0508" w:rsidRDefault="0085782D" w:rsidP="00A64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87FE4" w:rsidRPr="004E0508" w:rsidRDefault="008644B5" w:rsidP="00487F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08">
        <w:rPr>
          <w:rFonts w:ascii="Times New Roman" w:hAnsi="Times New Roman"/>
          <w:b/>
          <w:sz w:val="24"/>
          <w:szCs w:val="24"/>
        </w:rPr>
        <w:t>Порядок обжалования</w:t>
      </w:r>
    </w:p>
    <w:p w:rsidR="00A6431A" w:rsidRPr="004E0508" w:rsidRDefault="008644B5" w:rsidP="00487F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08">
        <w:rPr>
          <w:rFonts w:ascii="Times New Roman" w:hAnsi="Times New Roman"/>
          <w:b/>
          <w:sz w:val="24"/>
          <w:szCs w:val="24"/>
        </w:rPr>
        <w:t xml:space="preserve"> муниципальных нормативных правовых актов органа местного самоуправления</w:t>
      </w:r>
    </w:p>
    <w:p w:rsidR="008644B5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508">
        <w:rPr>
          <w:rFonts w:ascii="Times New Roman" w:hAnsi="Times New Roman"/>
          <w:sz w:val="24"/>
          <w:szCs w:val="24"/>
        </w:rPr>
        <w:t xml:space="preserve"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 </w:t>
      </w:r>
      <w:proofErr w:type="gramEnd"/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4E0508">
        <w:rPr>
          <w:rFonts w:ascii="Times New Roman" w:hAnsi="Times New Roman"/>
          <w:sz w:val="24"/>
          <w:szCs w:val="24"/>
        </w:rPr>
        <w:t>принявших</w:t>
      </w:r>
      <w:proofErr w:type="gramEnd"/>
      <w:r w:rsidRPr="004E0508">
        <w:rPr>
          <w:rFonts w:ascii="Times New Roman" w:hAnsi="Times New Roman"/>
          <w:sz w:val="24"/>
          <w:szCs w:val="24"/>
        </w:rPr>
        <w:t xml:space="preserve"> нормативный правовой акт.</w:t>
      </w:r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В данном заявлении должны быть указаны следующие данные:</w:t>
      </w:r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1) наименование суда, в который подается заявление;</w:t>
      </w:r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lastRenderedPageBreak/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4E0508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4E0508">
        <w:rPr>
          <w:rFonts w:ascii="Times New Roman" w:hAnsi="Times New Roman"/>
          <w:sz w:val="24"/>
          <w:szCs w:val="24"/>
        </w:rPr>
        <w:t>, а также наименование представителя и его адрес, если заявление подается представителем;</w:t>
      </w:r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7A7CAC" w:rsidRPr="004E0508" w:rsidRDefault="007A7CAC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4)</w:t>
      </w:r>
      <w:r w:rsidR="007E044F" w:rsidRPr="004E0508">
        <w:rPr>
          <w:rFonts w:ascii="Times New Roman" w:hAnsi="Times New Roman"/>
          <w:sz w:val="24"/>
          <w:szCs w:val="24"/>
        </w:rPr>
        <w:t>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6) перечень прилагаемых к заявлению документов.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Заявление об оспаривании нормативного правового акта рассматривается судом в течение месяца.</w:t>
      </w:r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508">
        <w:rPr>
          <w:rFonts w:ascii="Times New Roman" w:hAnsi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 правовом акте или воспроизводящих его  содержание.</w:t>
      </w:r>
      <w:proofErr w:type="gramEnd"/>
    </w:p>
    <w:p w:rsidR="007E044F" w:rsidRPr="004E0508" w:rsidRDefault="007E044F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 xml:space="preserve">Такое решение суда или сообщение о решении после вступления его в законную силу публикуется в печатном издании, в котором был официально </w:t>
      </w:r>
      <w:r w:rsidR="00B37235" w:rsidRPr="004E0508">
        <w:rPr>
          <w:rFonts w:ascii="Times New Roman" w:hAnsi="Times New Roman"/>
          <w:sz w:val="24"/>
          <w:szCs w:val="24"/>
        </w:rPr>
        <w:t>опубликован нормативный правовой акт. В случае</w:t>
      </w:r>
      <w:proofErr w:type="gramStart"/>
      <w:r w:rsidR="00B37235" w:rsidRPr="004E0508">
        <w:rPr>
          <w:rFonts w:ascii="Times New Roman" w:hAnsi="Times New Roman"/>
          <w:sz w:val="24"/>
          <w:szCs w:val="24"/>
        </w:rPr>
        <w:t>,</w:t>
      </w:r>
      <w:proofErr w:type="gramEnd"/>
      <w:r w:rsidR="00B37235" w:rsidRPr="004E0508">
        <w:rPr>
          <w:rFonts w:ascii="Times New Roman" w:hAnsi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B37235" w:rsidRPr="004E0508" w:rsidRDefault="00B37235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B37235" w:rsidRPr="004E0508" w:rsidRDefault="00B37235" w:rsidP="00487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508">
        <w:rPr>
          <w:rFonts w:ascii="Times New Roman" w:hAnsi="Times New Roman"/>
          <w:sz w:val="24"/>
          <w:szCs w:val="24"/>
        </w:rPr>
        <w:t>Порядок досудебного рассмотрения жалобы прописан в административных регламентах по предоставлению муниципальных услуг, размещенных на данном сайте.</w:t>
      </w:r>
    </w:p>
    <w:p w:rsidR="008644B5" w:rsidRPr="004E0508" w:rsidRDefault="008644B5" w:rsidP="00A64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8644B5" w:rsidRPr="004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16C"/>
    <w:multiLevelType w:val="multilevel"/>
    <w:tmpl w:val="63926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0F"/>
    <w:rsid w:val="00211F60"/>
    <w:rsid w:val="00346841"/>
    <w:rsid w:val="00487FE4"/>
    <w:rsid w:val="004E0508"/>
    <w:rsid w:val="00525749"/>
    <w:rsid w:val="005F4710"/>
    <w:rsid w:val="00717890"/>
    <w:rsid w:val="007A7CAC"/>
    <w:rsid w:val="007E044F"/>
    <w:rsid w:val="007F2B5C"/>
    <w:rsid w:val="0085782D"/>
    <w:rsid w:val="008644B5"/>
    <w:rsid w:val="0087730F"/>
    <w:rsid w:val="00A57CDE"/>
    <w:rsid w:val="00A6431A"/>
    <w:rsid w:val="00A8533E"/>
    <w:rsid w:val="00B37235"/>
    <w:rsid w:val="00CF4FBA"/>
    <w:rsid w:val="00D53CA6"/>
    <w:rsid w:val="00FC60A2"/>
    <w:rsid w:val="00FD6308"/>
    <w:rsid w:val="00F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773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73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57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Ong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Tenga</cp:lastModifiedBy>
  <cp:revision>2</cp:revision>
  <dcterms:created xsi:type="dcterms:W3CDTF">2017-08-28T03:50:00Z</dcterms:created>
  <dcterms:modified xsi:type="dcterms:W3CDTF">2017-08-28T03:50:00Z</dcterms:modified>
</cp:coreProperties>
</file>