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95860" w:rsidRPr="00142599" w:rsidRDefault="00F95860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F95860" w:rsidRPr="00142599" w:rsidRDefault="00F95860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F95860" w:rsidRPr="00142599" w:rsidRDefault="00F95860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500141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НИЖНЕ-ТАЛДИНСКОЕ</w:t>
      </w:r>
      <w:r w:rsidRPr="001425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860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F95860" w:rsidRPr="00142599" w:rsidRDefault="00F95860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F95860" w:rsidRPr="00142599" w:rsidRDefault="00F95860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AA17BC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AA17BC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F95860" w:rsidRPr="00497885" w:rsidRDefault="00F95860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AA17BC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 w:rsidP="00AA17BC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AA17B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860" w:rsidRPr="00142599" w:rsidRDefault="00F95860" w:rsidP="00AA17BC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F95860" w:rsidRPr="00142599" w:rsidRDefault="00F95860" w:rsidP="00AA17BC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5860" w:rsidRPr="00142599" w:rsidRDefault="00500141" w:rsidP="00AA17BC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НИЖНЕ-ТАЛДИНСКОЕ</w:t>
      </w:r>
      <w:r w:rsidRPr="001425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860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F95860" w:rsidRPr="00142599" w:rsidRDefault="00F95860" w:rsidP="00AA17BC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F95860" w:rsidRPr="00142599" w:rsidRDefault="00F95860" w:rsidP="00AA1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500141">
        <w:rPr>
          <w:rFonts w:ascii="Times New Roman" w:hAnsi="Times New Roman"/>
          <w:sz w:val="28"/>
          <w:szCs w:val="24"/>
        </w:rPr>
        <w:t>НИЖНЕ-ТАЛДИНСКОГО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</w:t>
      </w:r>
      <w:r w:rsidRPr="00E419F1">
        <w:rPr>
          <w:rFonts w:ascii="Times New Roman" w:hAnsi="Times New Roman"/>
          <w:sz w:val="28"/>
          <w:szCs w:val="24"/>
        </w:rPr>
        <w:t>н</w:t>
      </w:r>
      <w:r w:rsidRPr="00E419F1">
        <w:rPr>
          <w:rFonts w:ascii="Times New Roman" w:hAnsi="Times New Roman"/>
          <w:sz w:val="28"/>
          <w:szCs w:val="24"/>
        </w:rPr>
        <w:t>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E419F1" w:rsidRPr="00E419F1" w:rsidRDefault="00E419F1" w:rsidP="00AA17BC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500141">
        <w:rPr>
          <w:rFonts w:ascii="Times New Roman" w:hAnsi="Times New Roman"/>
          <w:sz w:val="28"/>
          <w:szCs w:val="28"/>
        </w:rPr>
        <w:t>1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AA17BC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AA17BC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AA1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AA1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AA1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AA1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AA17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AA17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AA17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141" w:rsidRDefault="00A0123F" w:rsidP="00AA17B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A0123F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A0123F">
        <w:rPr>
          <w:rFonts w:cs="Times New Roman"/>
          <w:b w:val="0"/>
          <w:sz w:val="20"/>
          <w:szCs w:val="20"/>
        </w:rPr>
        <w:fldChar w:fldCharType="separate"/>
      </w:r>
      <w:hyperlink w:anchor="_Toc501926303" w:history="1">
        <w:r w:rsidR="00500141" w:rsidRPr="0089762D">
          <w:rPr>
            <w:rStyle w:val="a6"/>
            <w:noProof/>
          </w:rPr>
          <w:t>1. ОБЩИЕ ПОЛОЖЕНИЯ</w:t>
        </w:r>
        <w:r w:rsidR="00500141">
          <w:rPr>
            <w:noProof/>
            <w:webHidden/>
          </w:rPr>
          <w:tab/>
        </w:r>
        <w:r w:rsidR="00500141">
          <w:rPr>
            <w:noProof/>
            <w:webHidden/>
          </w:rPr>
          <w:fldChar w:fldCharType="begin"/>
        </w:r>
        <w:r w:rsidR="00500141">
          <w:rPr>
            <w:noProof/>
            <w:webHidden/>
          </w:rPr>
          <w:instrText xml:space="preserve"> PAGEREF _Toc501926303 \h </w:instrText>
        </w:r>
        <w:r w:rsidR="00500141">
          <w:rPr>
            <w:noProof/>
            <w:webHidden/>
          </w:rPr>
        </w:r>
        <w:r w:rsidR="00500141">
          <w:rPr>
            <w:noProof/>
            <w:webHidden/>
          </w:rPr>
          <w:fldChar w:fldCharType="separate"/>
        </w:r>
        <w:r w:rsidR="00500141">
          <w:rPr>
            <w:noProof/>
            <w:webHidden/>
          </w:rPr>
          <w:t>6</w:t>
        </w:r>
        <w:r w:rsidR="00500141"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04" w:history="1">
        <w:r w:rsidRPr="0089762D">
          <w:rPr>
            <w:rStyle w:val="a6"/>
            <w:rFonts w:cs="Times New Roman"/>
            <w:caps/>
            <w:noProof/>
          </w:rPr>
          <w:t>ТАБЛИЦА 1-1 - Динамика численности населения НИЖНЕ-ТАЛДИНСКОГО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05" w:history="1">
        <w:r w:rsidRPr="0089762D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26306" w:history="1">
        <w:r w:rsidRPr="0089762D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НИЖНЕ-ТАЛДИНСКОГО СЕЛЬСКОГО ПОС</w:t>
        </w:r>
        <w:r w:rsidRPr="0089762D">
          <w:rPr>
            <w:rStyle w:val="a6"/>
            <w:caps/>
            <w:noProof/>
          </w:rPr>
          <w:t>Е</w:t>
        </w:r>
        <w:r w:rsidRPr="0089762D">
          <w:rPr>
            <w:rStyle w:val="a6"/>
            <w:caps/>
            <w:noProof/>
          </w:rPr>
          <w:t>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07" w:history="1">
        <w:r w:rsidRPr="0089762D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08" w:history="1">
        <w:r w:rsidRPr="0089762D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09" w:history="1">
        <w:r w:rsidRPr="0089762D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0" w:history="1">
        <w:r w:rsidRPr="0089762D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1" w:history="1">
        <w:r w:rsidRPr="0089762D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2" w:history="1">
        <w:r w:rsidRPr="0089762D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3" w:history="1">
        <w:r w:rsidRPr="0089762D">
          <w:rPr>
            <w:rStyle w:val="a6"/>
            <w:rFonts w:cs="Times New Roman"/>
            <w:noProof/>
          </w:rPr>
          <w:t xml:space="preserve">ТАБЛИЦА 2-7 - </w:t>
        </w:r>
        <w:r w:rsidRPr="0089762D">
          <w:rPr>
            <w:rStyle w:val="a6"/>
            <w:rFonts w:cs="Times New Roman"/>
            <w:caps/>
            <w:noProof/>
          </w:rPr>
          <w:t>Характеристики объектов образования МО НИЖНЕ-ТАЛДИНСКОЕ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4" w:history="1">
        <w:r w:rsidRPr="0089762D">
          <w:rPr>
            <w:rStyle w:val="a6"/>
            <w:rFonts w:cs="Times New Roman"/>
            <w:noProof/>
          </w:rPr>
          <w:t xml:space="preserve">ТАБЛИЦА 2-8 - </w:t>
        </w:r>
        <w:r w:rsidRPr="0089762D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5" w:history="1">
        <w:r w:rsidRPr="0089762D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6" w:history="1">
        <w:r w:rsidRPr="0089762D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7" w:history="1">
        <w:r w:rsidRPr="0089762D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8" w:history="1">
        <w:r w:rsidRPr="0089762D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19" w:history="1">
        <w:r w:rsidRPr="0089762D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0" w:history="1">
        <w:r w:rsidRPr="0089762D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1" w:history="1">
        <w:r w:rsidRPr="0089762D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2" w:history="1">
        <w:r w:rsidRPr="0089762D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3" w:history="1">
        <w:r w:rsidRPr="0089762D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4" w:history="1">
        <w:r w:rsidRPr="0089762D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5" w:history="1">
        <w:r w:rsidRPr="0089762D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6" w:history="1">
        <w:r w:rsidRPr="0089762D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7" w:history="1">
        <w:r w:rsidRPr="0089762D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8" w:history="1">
        <w:r w:rsidRPr="0089762D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89762D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29" w:history="1">
        <w:r w:rsidRPr="0089762D">
          <w:rPr>
            <w:rStyle w:val="a6"/>
            <w:rFonts w:cs="Times New Roman"/>
            <w:caps/>
            <w:noProof/>
          </w:rPr>
          <w:t xml:space="preserve">ТАБЛИЦА 2-23 - </w:t>
        </w:r>
        <w:r w:rsidRPr="0089762D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0" w:history="1">
        <w:r w:rsidRPr="0089762D">
          <w:rPr>
            <w:rStyle w:val="a6"/>
            <w:rFonts w:cs="Times New Roman"/>
            <w:caps/>
            <w:noProof/>
          </w:rPr>
          <w:t>ТАБЛИЦА 2-24 - Н</w:t>
        </w:r>
        <w:r w:rsidRPr="0089762D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1" w:history="1">
        <w:r w:rsidRPr="0089762D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2" w:history="1">
        <w:r w:rsidRPr="0089762D">
          <w:rPr>
            <w:rStyle w:val="a6"/>
            <w:rFonts w:cs="Times New Roman"/>
            <w:caps/>
            <w:noProof/>
          </w:rPr>
          <w:t>ТАБЛИЦА 2-26 - Водопотребление населенных пунктов Каракольского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3" w:history="1">
        <w:r w:rsidRPr="0089762D">
          <w:rPr>
            <w:rStyle w:val="a6"/>
            <w:rFonts w:cs="Times New Roman"/>
            <w:caps/>
            <w:noProof/>
          </w:rPr>
          <w:t xml:space="preserve">ТАБЛИЦА 2-27 - 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С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4" w:history="1">
        <w:r w:rsidRPr="0089762D">
          <w:rPr>
            <w:rStyle w:val="a6"/>
            <w:rFonts w:cs="Times New Roman"/>
            <w:caps/>
            <w:noProof/>
          </w:rPr>
          <w:t xml:space="preserve">ТАБЛИЦА 2-28 - 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О</w:t>
        </w:r>
        <w:r w:rsidRPr="0089762D">
          <w:rPr>
            <w:rStyle w:val="a6"/>
            <w:rFonts w:cs="Times New Roman"/>
            <w:noProof/>
            <w:spacing w:val="2"/>
            <w:shd w:val="clear" w:color="auto" w:fill="FFFFFF"/>
          </w:rPr>
          <w:t>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5" w:history="1">
        <w:r w:rsidRPr="0089762D">
          <w:rPr>
            <w:rStyle w:val="a6"/>
            <w:rFonts w:cs="Times New Roman"/>
            <w:caps/>
            <w:noProof/>
          </w:rPr>
          <w:t>ТАБЛИЦА 2-29 - Нормируемый удельный расход тепловой энергии на отопление q</w:t>
        </w:r>
        <w:r w:rsidRPr="0089762D">
          <w:rPr>
            <w:rStyle w:val="a6"/>
            <w:rFonts w:cs="Times New Roman"/>
            <w:caps/>
            <w:noProof/>
            <w:vertAlign w:val="subscript"/>
          </w:rPr>
          <w:t>h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Pr="0089762D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89762D">
          <w:rPr>
            <w:rStyle w:val="a6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6" w:history="1">
        <w:r w:rsidRPr="0089762D">
          <w:rPr>
            <w:rStyle w:val="a6"/>
            <w:rFonts w:cs="Times New Roman"/>
            <w:caps/>
            <w:noProof/>
          </w:rPr>
          <w:t xml:space="preserve">ТАБЛИЦА 2-30 - Нормируемый удельный расход тепловой энергии на отопление </w:t>
        </w:r>
        <w:r w:rsidRPr="0089762D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89762D">
          <w:rPr>
            <w:rStyle w:val="a6"/>
            <w:rFonts w:cs="Times New Roman"/>
            <w:caps/>
            <w:noProof/>
          </w:rPr>
          <w:t xml:space="preserve"> q</w:t>
        </w:r>
        <w:r w:rsidRPr="0089762D">
          <w:rPr>
            <w:rStyle w:val="a6"/>
            <w:rFonts w:cs="Times New Roman"/>
            <w:caps/>
            <w:noProof/>
            <w:vertAlign w:val="subscript"/>
          </w:rPr>
          <w:t>h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req</w:t>
        </w:r>
        <w:r w:rsidRPr="0089762D">
          <w:rPr>
            <w:rStyle w:val="a6"/>
            <w:rFonts w:cs="Times New Roman"/>
            <w:caps/>
            <w:noProof/>
          </w:rPr>
          <w:t>, кДж/(м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89762D">
          <w:rPr>
            <w:rStyle w:val="a6"/>
            <w:rFonts w:cs="Times New Roman"/>
            <w:caps/>
            <w:noProof/>
          </w:rPr>
          <w:t>х°С х сут) или [кДж/(м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89762D">
          <w:rPr>
            <w:rStyle w:val="a6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7" w:history="1">
        <w:r w:rsidRPr="0089762D">
          <w:rPr>
            <w:rStyle w:val="a6"/>
            <w:rFonts w:cs="Times New Roman"/>
            <w:caps/>
            <w:noProof/>
          </w:rPr>
          <w:t>ТАБЛИЦА 2-31 -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8" w:history="1">
        <w:r w:rsidRPr="0089762D">
          <w:rPr>
            <w:rStyle w:val="a6"/>
            <w:rFonts w:cs="Times New Roman"/>
            <w:caps/>
            <w:noProof/>
          </w:rPr>
          <w:t>ТАБЛИЦА 2-32 -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39" w:history="1">
        <w:r w:rsidRPr="0089762D">
          <w:rPr>
            <w:rStyle w:val="a6"/>
            <w:rFonts w:cs="Times New Roman"/>
            <w:caps/>
            <w:noProof/>
          </w:rPr>
          <w:t>ТАБЛИЦА 2-33 -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0" w:history="1">
        <w:r w:rsidRPr="0089762D">
          <w:rPr>
            <w:rStyle w:val="a6"/>
            <w:rFonts w:cs="Times New Roman"/>
            <w:caps/>
            <w:noProof/>
          </w:rPr>
          <w:t>ТАБЛИЦА 2-34 -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1" w:history="1">
        <w:r w:rsidRPr="0089762D">
          <w:rPr>
            <w:rStyle w:val="a6"/>
            <w:rFonts w:cs="Times New Roman"/>
            <w:caps/>
            <w:noProof/>
          </w:rPr>
          <w:t>ТАБЛИЦА 2-35 -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2" w:history="1">
        <w:r w:rsidRPr="0089762D">
          <w:rPr>
            <w:rStyle w:val="a6"/>
            <w:rFonts w:cs="Times New Roman"/>
            <w:caps/>
            <w:noProof/>
          </w:rPr>
          <w:t>ТАБЛИЦА 2-36 -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3" w:history="1">
        <w:r w:rsidRPr="0089762D">
          <w:rPr>
            <w:rStyle w:val="a6"/>
            <w:rFonts w:cs="Times New Roman"/>
            <w:caps/>
            <w:noProof/>
          </w:rPr>
          <w:t>ТАБЛИЦА 2-37 -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4" w:history="1">
        <w:r w:rsidRPr="0089762D">
          <w:rPr>
            <w:rStyle w:val="a6"/>
            <w:rFonts w:cs="Times New Roman"/>
            <w:caps/>
            <w:noProof/>
          </w:rPr>
          <w:t>ТАБЛИЦА 2-38 - Расстояния от зданий и сооружений до ПРГ и пунктов учета газа пропускной способностью до 10000 м</w:t>
        </w:r>
        <w:r w:rsidRPr="0089762D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89762D">
          <w:rPr>
            <w:rStyle w:val="a6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5" w:history="1">
        <w:r w:rsidRPr="0089762D">
          <w:rPr>
            <w:rStyle w:val="a6"/>
            <w:rFonts w:cs="Times New Roman"/>
            <w:caps/>
            <w:noProof/>
          </w:rPr>
          <w:t>ТАБЛИЦА 2-39 -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6" w:history="1">
        <w:r w:rsidRPr="0089762D">
          <w:rPr>
            <w:rStyle w:val="a6"/>
            <w:rFonts w:cs="Times New Roman"/>
            <w:caps/>
            <w:noProof/>
          </w:rPr>
          <w:t>ТАБЛИЦА 2-40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7" w:history="1">
        <w:r w:rsidRPr="0089762D">
          <w:rPr>
            <w:rStyle w:val="a6"/>
            <w:rFonts w:cs="Times New Roman"/>
            <w:caps/>
            <w:noProof/>
          </w:rPr>
          <w:t>ТАБЛИЦА 2-41 -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8" w:history="1">
        <w:r w:rsidRPr="0089762D">
          <w:rPr>
            <w:rStyle w:val="a6"/>
            <w:rFonts w:cs="Times New Roman"/>
            <w:caps/>
            <w:noProof/>
          </w:rPr>
          <w:t>ТАБЛИЦА 2-42 -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49" w:history="1">
        <w:r w:rsidRPr="0089762D">
          <w:rPr>
            <w:rStyle w:val="a6"/>
            <w:rFonts w:cs="Times New Roman"/>
            <w:caps/>
            <w:noProof/>
          </w:rPr>
          <w:t>ТАБЛИЦА 2-43 -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50" w:history="1">
        <w:r w:rsidRPr="0089762D">
          <w:rPr>
            <w:rStyle w:val="a6"/>
            <w:rFonts w:cs="Times New Roman"/>
            <w:caps/>
            <w:noProof/>
          </w:rPr>
          <w:t>ТАБЛИЦА 2-44 -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00141" w:rsidRDefault="00500141" w:rsidP="00AA17B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6351" w:history="1">
        <w:r w:rsidRPr="0089762D">
          <w:rPr>
            <w:rStyle w:val="a6"/>
            <w:rFonts w:cs="Times New Roman"/>
            <w:caps/>
            <w:noProof/>
          </w:rPr>
          <w:t>ТАБЛИЦА 2-45 -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062A5" w:rsidRPr="005F4842" w:rsidRDefault="00A0123F" w:rsidP="00AA17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 w:rsidP="00AA17B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AA17BC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365891754"/>
      <w:bookmarkStart w:id="1" w:name="_Toc501926303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1"/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1926304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500141">
        <w:rPr>
          <w:rFonts w:ascii="Times New Roman" w:hAnsi="Times New Roman" w:cs="Times New Roman"/>
          <w:caps/>
          <w:color w:val="auto"/>
          <w:szCs w:val="20"/>
        </w:rPr>
        <w:t>НИЖНЕ-ТАЛДИНСКОГО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3F2C23" w:rsidRDefault="009A1CCF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500141" w:rsidRPr="00142599" w:rsidTr="00777A6F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  <w:t>Единица и</w:t>
            </w:r>
            <w:r w:rsidRPr="00142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  <w:t>з</w:t>
            </w:r>
            <w:r w:rsidRPr="00142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</w:rPr>
              <w:t>По годам</w:t>
            </w:r>
          </w:p>
        </w:tc>
      </w:tr>
      <w:tr w:rsidR="00500141" w:rsidRPr="00142599" w:rsidTr="00777A6F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00141" w:rsidRPr="00142599" w:rsidRDefault="00500141" w:rsidP="00AA17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00141" w:rsidRPr="00142599" w:rsidRDefault="00500141" w:rsidP="00AA17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2017</w:t>
            </w:r>
          </w:p>
        </w:tc>
      </w:tr>
      <w:tr w:rsidR="00500141" w:rsidRPr="00142599" w:rsidTr="00777A6F">
        <w:trPr>
          <w:trHeight w:val="449"/>
        </w:trPr>
        <w:tc>
          <w:tcPr>
            <w:tcW w:w="2235" w:type="dxa"/>
            <w:vAlign w:val="center"/>
          </w:tcPr>
          <w:p w:rsidR="00500141" w:rsidRPr="00142599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  <w:t xml:space="preserve">С.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  <w:t>Талда</w:t>
            </w:r>
            <w:proofErr w:type="spellEnd"/>
          </w:p>
        </w:tc>
        <w:tc>
          <w:tcPr>
            <w:tcW w:w="1559" w:type="dxa"/>
            <w:vAlign w:val="center"/>
          </w:tcPr>
          <w:p w:rsidR="00500141" w:rsidRPr="00142599" w:rsidRDefault="00500141" w:rsidP="00AA1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  <w:r w:rsidRPr="00142599"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  <w:t>Чел.</w:t>
            </w:r>
          </w:p>
        </w:tc>
        <w:tc>
          <w:tcPr>
            <w:tcW w:w="1984" w:type="dxa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513</w:t>
            </w:r>
          </w:p>
        </w:tc>
        <w:tc>
          <w:tcPr>
            <w:tcW w:w="2127" w:type="dxa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509</w:t>
            </w:r>
          </w:p>
        </w:tc>
        <w:tc>
          <w:tcPr>
            <w:tcW w:w="2126" w:type="dxa"/>
            <w:vAlign w:val="center"/>
          </w:tcPr>
          <w:p w:rsidR="00500141" w:rsidRPr="00142599" w:rsidRDefault="00500141" w:rsidP="00AA17B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509</w:t>
            </w:r>
          </w:p>
        </w:tc>
      </w:tr>
    </w:tbl>
    <w:p w:rsidR="009A1CCF" w:rsidRPr="003F2C23" w:rsidRDefault="009A1CCF" w:rsidP="00AA17BC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5F4842" w:rsidRDefault="008B5D88" w:rsidP="00AA17BC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1926305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3F2C23" w:rsidRDefault="005A4B0C" w:rsidP="00AA17BC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5B448E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5B448E" w:rsidRDefault="00D5122F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color w:val="auto"/>
                <w:szCs w:val="20"/>
                <w:highlight w:val="cyan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5B448E" w:rsidRDefault="00D5122F" w:rsidP="00AA17B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color w:val="auto"/>
                <w:szCs w:val="20"/>
                <w:highlight w:val="cyan"/>
              </w:rPr>
              <w:t>Численность населения, чел</w:t>
            </w:r>
          </w:p>
        </w:tc>
      </w:tr>
      <w:tr w:rsidR="00D5122F" w:rsidRPr="003F2C23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5B448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B448E" w:rsidRDefault="005B448E" w:rsidP="00AA17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Свыше</w:t>
            </w:r>
            <w:r w:rsidR="00D5122F"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 xml:space="preserve"> 10000</w:t>
            </w:r>
          </w:p>
        </w:tc>
      </w:tr>
      <w:tr w:rsidR="00D5122F" w:rsidRPr="003F2C23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5B448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B448E"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5B448E" w:rsidRDefault="00D5122F" w:rsidP="00AA17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5000 - 10000</w:t>
            </w:r>
          </w:p>
        </w:tc>
      </w:tr>
      <w:tr w:rsidR="00D5122F" w:rsidRPr="003F2C23" w:rsidTr="009A1CCF">
        <w:trPr>
          <w:trHeight w:val="215"/>
        </w:trPr>
        <w:tc>
          <w:tcPr>
            <w:tcW w:w="0" w:type="auto"/>
          </w:tcPr>
          <w:p w:rsidR="00D5122F" w:rsidRPr="005B448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  <w:t>тип III</w:t>
            </w:r>
          </w:p>
        </w:tc>
        <w:tc>
          <w:tcPr>
            <w:tcW w:w="4175" w:type="dxa"/>
          </w:tcPr>
          <w:p w:rsidR="00D5122F" w:rsidRPr="005B448E" w:rsidRDefault="00D5122F" w:rsidP="00AA17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2000 - 5000</w:t>
            </w:r>
          </w:p>
        </w:tc>
      </w:tr>
      <w:tr w:rsidR="00D5122F" w:rsidRPr="003F2C23" w:rsidTr="00D5122F">
        <w:trPr>
          <w:trHeight w:val="215"/>
        </w:trPr>
        <w:tc>
          <w:tcPr>
            <w:tcW w:w="0" w:type="auto"/>
            <w:vAlign w:val="center"/>
          </w:tcPr>
          <w:p w:rsidR="00D5122F" w:rsidRPr="005B448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5B448E" w:rsidRDefault="00D5122F" w:rsidP="00AA17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500 - 2000</w:t>
            </w:r>
          </w:p>
        </w:tc>
      </w:tr>
      <w:tr w:rsidR="00D5122F" w:rsidRPr="003F2C23" w:rsidTr="009A1CCF">
        <w:trPr>
          <w:trHeight w:val="215"/>
        </w:trPr>
        <w:tc>
          <w:tcPr>
            <w:tcW w:w="0" w:type="auto"/>
            <w:vAlign w:val="center"/>
          </w:tcPr>
          <w:p w:rsidR="00D5122F" w:rsidRPr="005B448E" w:rsidRDefault="00D5122F" w:rsidP="00AA17BC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</w:pPr>
            <w:r w:rsidRPr="005B448E">
              <w:rPr>
                <w:rFonts w:ascii="Times New Roman" w:hAnsi="Times New Roman" w:cs="Times New Roman"/>
                <w:color w:val="auto"/>
                <w:szCs w:val="20"/>
                <w:highlight w:val="cyan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5B448E" w:rsidRDefault="00D5122F" w:rsidP="00AA17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5B44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Менее 500</w:t>
            </w:r>
          </w:p>
        </w:tc>
      </w:tr>
    </w:tbl>
    <w:p w:rsidR="00D5122F" w:rsidRPr="00497885" w:rsidRDefault="00D5122F" w:rsidP="00AA17BC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highlight w:val="cyan"/>
          <w:shd w:val="clear" w:color="auto" w:fill="FFFFFF"/>
        </w:rPr>
      </w:pPr>
      <w:r w:rsidRPr="00497885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highlight w:val="cyan"/>
          <w:shd w:val="clear" w:color="auto" w:fill="FFFFFF"/>
        </w:rPr>
        <w:t>Примечание:</w:t>
      </w:r>
    </w:p>
    <w:p w:rsidR="00D5122F" w:rsidRPr="00497885" w:rsidRDefault="00D5122F" w:rsidP="00AA17B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highlight w:val="cyan"/>
          <w:shd w:val="clear" w:color="auto" w:fill="FFFFFF"/>
        </w:rPr>
      </w:pPr>
      <w:r w:rsidRPr="00497885">
        <w:rPr>
          <w:rFonts w:ascii="Times New Roman" w:hAnsi="Times New Roman" w:cs="Times New Roman"/>
          <w:i/>
          <w:color w:val="auto"/>
          <w:spacing w:val="2"/>
          <w:sz w:val="20"/>
          <w:szCs w:val="20"/>
          <w:highlight w:val="cyan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497885">
        <w:rPr>
          <w:rFonts w:ascii="Times New Roman" w:hAnsi="Times New Roman" w:cs="Times New Roman"/>
          <w:i/>
          <w:color w:val="auto"/>
          <w:spacing w:val="2"/>
          <w:sz w:val="20"/>
          <w:szCs w:val="20"/>
          <w:highlight w:val="cyan"/>
          <w:shd w:val="clear" w:color="auto" w:fill="FFFFFF"/>
        </w:rPr>
        <w:t>о</w:t>
      </w:r>
      <w:r w:rsidRPr="00497885">
        <w:rPr>
          <w:rFonts w:ascii="Times New Roman" w:hAnsi="Times New Roman" w:cs="Times New Roman"/>
          <w:i/>
          <w:color w:val="auto"/>
          <w:spacing w:val="2"/>
          <w:sz w:val="20"/>
          <w:szCs w:val="20"/>
          <w:highlight w:val="cyan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3F2C23" w:rsidRDefault="009A1CCF" w:rsidP="00AA17BC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3F2C23" w:rsidRDefault="0079284F" w:rsidP="00AA17BC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3F2C23" w:rsidRDefault="002E5137" w:rsidP="00AA17BC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52BE" w:rsidRPr="003F2C23" w:rsidRDefault="003A52BE" w:rsidP="00AA17BC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 w:rsidP="00AA17B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AA17BC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1926306"/>
      <w:r w:rsidRPr="003F2C23">
        <w:rPr>
          <w:b/>
          <w:caps/>
        </w:rPr>
        <w:lastRenderedPageBreak/>
        <w:t>2. Расчетные показатели уровня обеспеченности объектами м</w:t>
      </w:r>
      <w:r w:rsidRPr="003F2C23">
        <w:rPr>
          <w:b/>
          <w:caps/>
        </w:rPr>
        <w:t>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500141">
        <w:rPr>
          <w:b/>
          <w:caps/>
        </w:rPr>
        <w:t>НИЖНЕ-ТАЛДИНСКОГО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</w:t>
      </w:r>
      <w:r w:rsidR="00D5122F">
        <w:rPr>
          <w:b/>
          <w:caps/>
        </w:rPr>
        <w:t>Е</w:t>
      </w:r>
      <w:r w:rsidR="00D5122F">
        <w:rPr>
          <w:b/>
          <w:caps/>
        </w:rPr>
        <w:t>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ОНГУДАЙСКОГО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4"/>
    </w:p>
    <w:bookmarkEnd w:id="0"/>
    <w:p w:rsidR="00BE3B6E" w:rsidRPr="003F2C23" w:rsidRDefault="00BE3B6E" w:rsidP="00AA17BC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406428084"/>
      <w:bookmarkStart w:id="6" w:name="_Toc501926307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3F2C23" w:rsidRDefault="009A1CCF" w:rsidP="00AA17BC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AA17BC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192630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3F2C23" w:rsidRDefault="009A1CCF" w:rsidP="00AA17BC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2630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497885">
              <w:rPr>
                <w:rFonts w:ascii="Times New Roman" w:eastAsia="Calibri" w:hAnsi="Times New Roman" w:cs="Times New Roman"/>
              </w:rPr>
              <w:t>а</w:t>
            </w:r>
            <w:r w:rsidRPr="00497885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полустационарных</w:t>
            </w:r>
            <w:proofErr w:type="spellEnd"/>
            <w:r w:rsidRPr="00497885">
              <w:rPr>
                <w:rFonts w:ascii="Times New Roman" w:eastAsia="Calibri" w:hAnsi="Times New Roman" w:cs="Times New Roman"/>
              </w:rPr>
              <w:t xml:space="preserve"> - 1,42;</w:t>
            </w:r>
          </w:p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497885">
              <w:rPr>
                <w:rFonts w:ascii="Times New Roman" w:eastAsia="Calibri" w:hAnsi="Times New Roman" w:cs="Times New Roman"/>
              </w:rPr>
              <w:t>хосписах</w:t>
            </w:r>
            <w:proofErr w:type="gramEnd"/>
            <w:r w:rsidRPr="00497885">
              <w:rPr>
                <w:rFonts w:ascii="Times New Roman" w:eastAsia="Calibri" w:hAnsi="Times New Roman" w:cs="Times New Roman"/>
              </w:rPr>
              <w:t xml:space="preserve">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 xml:space="preserve">минутная доступность 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спецавтомобиля</w:t>
            </w:r>
            <w:proofErr w:type="spellEnd"/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AA17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AA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2631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500141" w:rsidRPr="00500141" w:rsidRDefault="00500141" w:rsidP="00AA17B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30 мин </w:t>
            </w:r>
            <w:proofErr w:type="spellStart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пешеходно-транспортной</w:t>
            </w:r>
            <w:proofErr w:type="spellEnd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AA17BC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1926311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3F2C23" w:rsidRDefault="00877042" w:rsidP="00AA17BC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Вестибюль-ожидальная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Процедурная-прививочная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го белья,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Постирочная-гладильная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AA17BC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26312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3F2C23" w:rsidRDefault="00877042" w:rsidP="00AA17BC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 Кабинет врача со специально оборудованным рабочим местом (гинеколог, уролог, проктолог, офтальмолог,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шечных, внутрикожных инъекций, экстракорпоральной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гемокоррекции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Предоперационная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19 Кабинет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диабетической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ретинопатии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21 Изолятор временного пребывания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обследуемых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грузочных проб,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31 Кабинеты длительного внутривенного введения препаратов,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38 Кабинеты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электросветолечения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пии,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40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магнитотурботрона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тический,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48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водо-грязелечения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A0123F" w:rsidRPr="00A0123F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4pt;height:15.9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пеленальными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галотерапии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кабинет (зал)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A0123F" w:rsidRPr="00A0123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4pt;height:15.9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A0123F" w:rsidRPr="00A0123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4pt;height:15.9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76 Кабинет врача стоматолога,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гипсовочная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 w:rsidP="00AA17BC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1926313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500141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НИЖНЕ-ТАЛДИНСКОЕ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Л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ТАЙ</w:t>
      </w:r>
      <w:bookmarkEnd w:id="12"/>
    </w:p>
    <w:p w:rsidR="00877042" w:rsidRPr="003F2C23" w:rsidRDefault="00877042" w:rsidP="00AA17BC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5292"/>
        <w:gridCol w:w="2013"/>
      </w:tblGrid>
      <w:tr w:rsidR="00500141" w:rsidRPr="00142599" w:rsidTr="00777A6F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Наименование</w:t>
            </w:r>
          </w:p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муниципального</w:t>
            </w:r>
          </w:p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Проектная мощность об</w:t>
            </w: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ъ</w:t>
            </w: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ектов</w:t>
            </w:r>
          </w:p>
        </w:tc>
      </w:tr>
      <w:tr w:rsidR="00500141" w:rsidRPr="00142599" w:rsidTr="00777A6F">
        <w:trPr>
          <w:trHeight w:val="550"/>
        </w:trPr>
        <w:tc>
          <w:tcPr>
            <w:tcW w:w="0" w:type="auto"/>
            <w:vMerge w:val="restart"/>
            <w:vAlign w:val="center"/>
          </w:tcPr>
          <w:p w:rsidR="00500141" w:rsidRPr="00142599" w:rsidRDefault="00500141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shd w:val="clear" w:color="auto" w:fill="FFFFFF"/>
              </w:rPr>
              <w:t>Нижне-Талдинское</w:t>
            </w:r>
            <w:proofErr w:type="spellEnd"/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500141" w:rsidRPr="00533297" w:rsidRDefault="00500141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shd w:val="clear" w:color="auto" w:fill="FFFFFF"/>
              </w:rPr>
            </w:pPr>
            <w:r w:rsidRPr="00533297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Филиал МБОУ «</w:t>
            </w:r>
            <w:proofErr w:type="spellStart"/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Нижне-Талдинская</w:t>
            </w:r>
            <w:proofErr w:type="spellEnd"/>
            <w:r w:rsidRPr="0053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97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 xml:space="preserve">СОШ» </w:t>
            </w:r>
            <w:r w:rsidRPr="00533297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  <w:shd w:val="clear" w:color="auto" w:fill="FFFFFF"/>
              </w:rPr>
              <w:t>Де</w:t>
            </w:r>
            <w:r w:rsidRPr="00533297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  <w:shd w:val="clear" w:color="auto" w:fill="FFFFFF"/>
              </w:rPr>
              <w:t>т</w:t>
            </w:r>
            <w:r w:rsidRPr="00533297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  <w:shd w:val="clear" w:color="auto" w:fill="FFFFFF"/>
              </w:rPr>
              <w:t xml:space="preserve">ский сад </w:t>
            </w:r>
            <w:r w:rsidRPr="0053329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proofErr w:type="spellStart"/>
            <w:r w:rsidRPr="00533297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  <w:t>Койонок</w:t>
            </w:r>
            <w:proofErr w:type="spellEnd"/>
            <w:r w:rsidRPr="0053329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126</w:t>
            </w:r>
          </w:p>
        </w:tc>
      </w:tr>
      <w:tr w:rsidR="00500141" w:rsidRPr="00142599" w:rsidTr="00777A6F">
        <w:trPr>
          <w:trHeight w:val="611"/>
        </w:trPr>
        <w:tc>
          <w:tcPr>
            <w:tcW w:w="0" w:type="auto"/>
            <w:vMerge/>
            <w:vAlign w:val="center"/>
          </w:tcPr>
          <w:p w:rsidR="00500141" w:rsidRPr="00142599" w:rsidRDefault="00500141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00141" w:rsidRPr="00533297" w:rsidRDefault="00500141" w:rsidP="00AA17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Нижне-Талдинская</w:t>
            </w:r>
            <w:proofErr w:type="spellEnd"/>
            <w:r w:rsidRPr="005332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</w:t>
            </w:r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297">
              <w:rPr>
                <w:rFonts w:ascii="Times New Roman" w:hAnsi="Times New Roman" w:cs="Times New Roman"/>
                <w:sz w:val="24"/>
                <w:szCs w:val="24"/>
              </w:rPr>
              <w:t>зовательная школа»</w:t>
            </w:r>
          </w:p>
        </w:tc>
        <w:tc>
          <w:tcPr>
            <w:tcW w:w="0" w:type="auto"/>
            <w:vMerge/>
            <w:vAlign w:val="center"/>
          </w:tcPr>
          <w:p w:rsidR="00500141" w:rsidRPr="00142599" w:rsidRDefault="0050014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26314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3F2C23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C162DF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AA17BC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26315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3F2C23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AA17BC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26316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3F2C23" w:rsidRDefault="00877042" w:rsidP="00AA17BC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2 км </w:t>
            </w:r>
            <w:proofErr w:type="gramStart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пешеходной</w:t>
            </w:r>
            <w:proofErr w:type="gramEnd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AA17B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AA17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 w:rsidP="00AA17BC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26317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3F2C23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AA17BC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26318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3F2C23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AA17BC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AA17BC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AA17BC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192631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3F2C23" w:rsidRDefault="00E63751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AA17BC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 w:rsidP="00AA17B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Приведенные данные не учитывают применения в жилых зданиях кондиционирования,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электроот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пления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AA17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2632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3F2C23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AA17BC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AA17BC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Удельные расчетные нагрузки квартир учитывают нагрузку освещения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помещений (л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5.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покомнатное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расселение семей в квартире.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6.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общедомовую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бытовых кондиционеров (кроме элитных квартир).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AA17BC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2632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3F2C23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2632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3F2C23" w:rsidRDefault="00E63751" w:rsidP="00AA17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AA17B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кВт/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AA17BC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AA17B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3F2C23" w:rsidRDefault="00E63751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192632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497885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95860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 в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жилом</w:t>
            </w:r>
            <w:proofErr w:type="gramEnd"/>
          </w:p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</w:t>
            </w:r>
          </w:p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95860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95860"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95860"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95860">
        <w:tc>
          <w:tcPr>
            <w:tcW w:w="5129" w:type="dxa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95860">
        <w:tc>
          <w:tcPr>
            <w:tcW w:w="5129" w:type="dxa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 w:rsidP="00AA1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2632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443EEE" w:rsidRDefault="00443EEE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497885" w:rsidTr="00F95860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вующего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сельсхозяйственного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95860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95860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95860"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43EEE" w:rsidRPr="00497885" w:rsidRDefault="00443EEE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AA17BC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AA17B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192632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4B2C2C" w:rsidRDefault="00AB3CC8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 w:rsidP="00AA17BC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AA17BC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26326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AB3CC8" w:rsidRDefault="00AB3CC8" w:rsidP="00AA17BC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A17B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 w:rsidP="00AA17BC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192632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2632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вуара (в свету),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С3. Допускается уменьшать расстояния до 10 м для зданий степени огнестойкости III,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0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A1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 w:rsidP="00AA17BC">
      <w:pPr>
        <w:sectPr w:rsidR="00AB3CC8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192632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от резервуаров СУГ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в</w:t>
            </w:r>
            <w:proofErr w:type="gramEnd"/>
          </w:p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</w:t>
            </w:r>
            <w:proofErr w:type="gramStart"/>
            <w:r w:rsidRPr="00AB3CC8">
              <w:rPr>
                <w:spacing w:val="2"/>
                <w:sz w:val="22"/>
                <w:szCs w:val="22"/>
              </w:rPr>
              <w:t xml:space="preserve"> В</w:t>
            </w:r>
            <w:proofErr w:type="gramEnd"/>
            <w:r w:rsidRPr="00AB3CC8">
              <w:rPr>
                <w:spacing w:val="2"/>
                <w:sz w:val="22"/>
                <w:szCs w:val="22"/>
              </w:rPr>
              <w:t>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A17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proofErr w:type="gramStart"/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</w:t>
      </w:r>
      <w:proofErr w:type="gramEnd"/>
      <w:r w:rsidRPr="00497885">
        <w:rPr>
          <w:spacing w:val="2"/>
          <w:sz w:val="20"/>
        </w:rPr>
        <w:t xml:space="preserve"> резервуаров (железнодорожных цистерн).</w:t>
      </w:r>
    </w:p>
    <w:p w:rsidR="00AB3CC8" w:rsidRPr="00497885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</w:t>
      </w:r>
      <w:proofErr w:type="gramStart"/>
      <w:r w:rsidRPr="00497885">
        <w:rPr>
          <w:spacing w:val="2"/>
          <w:sz w:val="20"/>
        </w:rPr>
        <w:t>см</w:t>
      </w:r>
      <w:proofErr w:type="gramEnd"/>
      <w:r w:rsidRPr="00497885">
        <w:rPr>
          <w:spacing w:val="2"/>
          <w:sz w:val="20"/>
        </w:rPr>
        <w:t>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 xml:space="preserve">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497885">
        <w:rPr>
          <w:spacing w:val="2"/>
          <w:sz w:val="20"/>
        </w:rPr>
        <w:t>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</w:t>
      </w:r>
      <w:proofErr w:type="gramEnd"/>
      <w:r w:rsidRPr="00497885">
        <w:rPr>
          <w:spacing w:val="2"/>
          <w:sz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A17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497885">
        <w:rPr>
          <w:i/>
          <w:spacing w:val="2"/>
          <w:sz w:val="20"/>
        </w:rPr>
        <w:t>указанными</w:t>
      </w:r>
      <w:proofErr w:type="gramEnd"/>
      <w:r w:rsidRPr="00497885">
        <w:rPr>
          <w:i/>
          <w:spacing w:val="2"/>
          <w:sz w:val="20"/>
        </w:rPr>
        <w:t xml:space="preserve"> в настоящей таблице, независимо от числа мест.</w:t>
      </w:r>
    </w:p>
    <w:p w:rsidR="00AB3CC8" w:rsidRPr="00497885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A17BC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A17BC">
      <w:pPr>
        <w:pStyle w:val="2"/>
        <w:spacing w:before="0"/>
        <w:jc w:val="center"/>
        <w:sectPr w:rsidR="00AB3CC8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26330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Default="003360B9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AA17B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proofErr w:type="gramStart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A17BC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192633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/чел.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AA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AA17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AA17B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 xml:space="preserve">Среднесуточное водопотребление принято в соответствии со </w:t>
      </w:r>
      <w:proofErr w:type="spellStart"/>
      <w:r w:rsidRPr="00497885">
        <w:rPr>
          <w:rFonts w:ascii="Times New Roman" w:hAnsi="Times New Roman" w:cs="Times New Roman"/>
          <w:i/>
          <w:sz w:val="20"/>
          <w:szCs w:val="24"/>
        </w:rPr>
        <w:t>СНиП</w:t>
      </w:r>
      <w:proofErr w:type="spellEnd"/>
      <w:r w:rsidRPr="00497885">
        <w:rPr>
          <w:rFonts w:ascii="Times New Roman" w:hAnsi="Times New Roman" w:cs="Times New Roman"/>
          <w:i/>
          <w:sz w:val="20"/>
          <w:szCs w:val="24"/>
        </w:rPr>
        <w:t xml:space="preserve"> 2.04.02-84*.</w:t>
      </w:r>
    </w:p>
    <w:p w:rsidR="003360B9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 w:rsidP="00AA17BC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F95860" w:rsidRPr="00692DCD" w:rsidRDefault="003360B9" w:rsidP="00AA17BC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26332"/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="00F95860" w:rsidRPr="00692D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Водопотребление населенных пунктов Каракольского сельского поселения</w:t>
      </w:r>
      <w:bookmarkEnd w:id="31"/>
    </w:p>
    <w:p w:rsidR="003360B9" w:rsidRPr="00F95860" w:rsidRDefault="003360B9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  <w:highlight w:val="cyan"/>
        </w:rPr>
      </w:pPr>
    </w:p>
    <w:tbl>
      <w:tblPr>
        <w:tblStyle w:val="a5"/>
        <w:tblW w:w="0" w:type="auto"/>
        <w:tblLook w:val="04A0"/>
      </w:tblPr>
      <w:tblGrid>
        <w:gridCol w:w="3179"/>
        <w:gridCol w:w="1902"/>
        <w:gridCol w:w="2364"/>
        <w:gridCol w:w="1165"/>
        <w:gridCol w:w="1387"/>
      </w:tblGrid>
      <w:tr w:rsidR="00500141" w:rsidRPr="00142599" w:rsidTr="00777A6F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Степень благоус</w:t>
            </w: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</w:t>
            </w: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ройства районов жилой застройки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1425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Количество жителей на расчетный срок, чел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Норма водопотре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б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ления, </w:t>
            </w:r>
            <w:proofErr w:type="gram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л</w:t>
            </w:r>
            <w:proofErr w:type="gramEnd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</w:t>
            </w:r>
            <w:proofErr w:type="spell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сут</w:t>
            </w:r>
            <w:r w:rsidRPr="00142599">
              <w:rPr>
                <w:rFonts w:ascii="Times New Roman" w:hAnsi="Cambria Math" w:cs="Times New Roman"/>
                <w:sz w:val="24"/>
                <w:szCs w:val="24"/>
                <w:highlight w:val="cyan"/>
              </w:rPr>
              <w:t>⋅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чел</w:t>
            </w:r>
            <w:proofErr w:type="spellEnd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Количество потре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б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ляемой воды, м3/</w:t>
            </w:r>
            <w:proofErr w:type="spell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сут</w:t>
            </w:r>
            <w:proofErr w:type="spellEnd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.</w:t>
            </w:r>
          </w:p>
        </w:tc>
      </w:tr>
      <w:tr w:rsidR="00500141" w:rsidRPr="00142599" w:rsidTr="00777A6F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proofErr w:type="spell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Qсут</w:t>
            </w:r>
            <w:proofErr w:type="gram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.с</w:t>
            </w:r>
            <w:proofErr w:type="gramEnd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р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Q</w:t>
            </w:r>
            <w:proofErr w:type="gramEnd"/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сут.max</w:t>
            </w:r>
            <w:proofErr w:type="spellEnd"/>
          </w:p>
        </w:tc>
      </w:tr>
      <w:tr w:rsidR="00500141" w:rsidRPr="00142599" w:rsidTr="00777A6F">
        <w:trPr>
          <w:trHeight w:val="674"/>
        </w:trPr>
        <w:tc>
          <w:tcPr>
            <w:tcW w:w="0" w:type="auto"/>
            <w:vAlign w:val="center"/>
          </w:tcPr>
          <w:p w:rsidR="00500141" w:rsidRPr="00142599" w:rsidRDefault="00500141" w:rsidP="00AA17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Жилые дома ква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тирного типа, с водопроводом, кан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лизацией, ваннами и мес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ными водон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гревателями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750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120,00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144,00</w:t>
            </w:r>
          </w:p>
        </w:tc>
      </w:tr>
      <w:tr w:rsidR="00500141" w:rsidRPr="00142599" w:rsidTr="00777A6F">
        <w:trPr>
          <w:trHeight w:val="673"/>
        </w:trPr>
        <w:tc>
          <w:tcPr>
            <w:tcW w:w="0" w:type="auto"/>
            <w:vAlign w:val="center"/>
          </w:tcPr>
          <w:p w:rsidR="00500141" w:rsidRPr="00142599" w:rsidRDefault="00500141" w:rsidP="00AA17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sz w:val="24"/>
                <w:highlight w:val="cyan"/>
              </w:rPr>
              <w:t>Расход воды на полив те</w:t>
            </w:r>
            <w:r w:rsidRPr="00142599">
              <w:rPr>
                <w:rFonts w:ascii="Times New Roman" w:hAnsi="Times New Roman" w:cs="Times New Roman"/>
                <w:sz w:val="24"/>
                <w:highlight w:val="cyan"/>
              </w:rPr>
              <w:t>р</w:t>
            </w:r>
            <w:r w:rsidRPr="00142599">
              <w:rPr>
                <w:rFonts w:ascii="Times New Roman" w:hAnsi="Times New Roman" w:cs="Times New Roman"/>
                <w:sz w:val="24"/>
                <w:highlight w:val="cyan"/>
              </w:rPr>
              <w:t>ритории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750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37,50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45,00</w:t>
            </w:r>
          </w:p>
        </w:tc>
      </w:tr>
      <w:tr w:rsidR="00500141" w:rsidRPr="00142599" w:rsidTr="00777A6F">
        <w:trPr>
          <w:trHeight w:val="673"/>
        </w:trPr>
        <w:tc>
          <w:tcPr>
            <w:tcW w:w="0" w:type="auto"/>
            <w:vAlign w:val="center"/>
          </w:tcPr>
          <w:p w:rsidR="00500141" w:rsidRPr="00142599" w:rsidRDefault="00500141" w:rsidP="00AA17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Неучтенные расх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</w:t>
            </w:r>
            <w:r w:rsidRPr="001425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ды, 10%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12,00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14,40</w:t>
            </w:r>
          </w:p>
        </w:tc>
      </w:tr>
      <w:tr w:rsidR="00500141" w:rsidRPr="00142599" w:rsidTr="00777A6F">
        <w:trPr>
          <w:trHeight w:val="673"/>
        </w:trPr>
        <w:tc>
          <w:tcPr>
            <w:tcW w:w="0" w:type="auto"/>
            <w:gridSpan w:val="3"/>
            <w:vAlign w:val="center"/>
          </w:tcPr>
          <w:p w:rsidR="00500141" w:rsidRPr="00142599" w:rsidRDefault="00500141" w:rsidP="00AA17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НИЖНЕ-ТАЛДИНСКОМУ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СЕЛЬСКОМУ ПОС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Е</w:t>
            </w:r>
            <w:r w:rsidRPr="001425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ЛЕНИЮ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169,50</w:t>
            </w:r>
          </w:p>
        </w:tc>
        <w:tc>
          <w:tcPr>
            <w:tcW w:w="0" w:type="auto"/>
            <w:vAlign w:val="center"/>
          </w:tcPr>
          <w:p w:rsidR="00500141" w:rsidRPr="00142599" w:rsidRDefault="00500141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0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203,40</w:t>
            </w:r>
          </w:p>
        </w:tc>
      </w:tr>
    </w:tbl>
    <w:p w:rsidR="003360B9" w:rsidRDefault="003360B9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 w:rsidP="00AA17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Pr="004B2C2C" w:rsidRDefault="00A46E06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2" w:name="_Toc50192633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Б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ЛИКИ АЛТАЙ</w:t>
      </w:r>
      <w:bookmarkEnd w:id="32"/>
    </w:p>
    <w:p w:rsidR="00A46E06" w:rsidRPr="00497885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877"/>
        <w:gridCol w:w="2070"/>
        <w:gridCol w:w="1613"/>
        <w:gridCol w:w="2522"/>
      </w:tblGrid>
      <w:tr w:rsidR="00A46E06" w:rsidRPr="00497885" w:rsidTr="00F95860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AA17B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AA17B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AA17B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AA17B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AA17B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рения норм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фициента на 2017 г.</w:t>
            </w:r>
          </w:p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водоснабжении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A17BC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 w:rsidP="00AA17BC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3" w:name="_Toc50192633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РИИ РЕСПУБЛИКИ АЛТАЙ</w:t>
      </w:r>
      <w:bookmarkEnd w:id="33"/>
    </w:p>
    <w:p w:rsidR="00A46E06" w:rsidRPr="00497885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2476"/>
        <w:gridCol w:w="4326"/>
        <w:gridCol w:w="2331"/>
      </w:tblGrid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сяц на 1 голову ж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вотного) с учетом повышающего к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эффициента на 2017 г.</w:t>
            </w:r>
          </w:p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95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AA17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AA17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AA17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AA17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 w:rsidP="00AA17BC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F95860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4" w:name="_Toc50192633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29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4"/>
    </w:p>
    <w:p w:rsidR="00A46E06" w:rsidRPr="00497885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95860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95860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95860">
        <w:tc>
          <w:tcPr>
            <w:tcW w:w="2027" w:type="dxa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proofErr w:type="gramStart"/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proofErr w:type="spellStart"/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proofErr w:type="spellEnd"/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A17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AA17B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192633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30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5"/>
    </w:p>
    <w:p w:rsidR="00A46E06" w:rsidRPr="00497885" w:rsidRDefault="00A46E06" w:rsidP="00AA17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9586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9586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кроме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36"/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95860"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37"/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A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 w:rsidP="00AA17BC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8" w:name="_Toc50192633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31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38"/>
    </w:p>
    <w:p w:rsidR="00E63751" w:rsidRPr="003F2C23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малоэтажной застройки, в пределах жилых территорий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сильнольдонасыщенных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  <w:proofErr w:type="gramEnd"/>
    </w:p>
    <w:p w:rsidR="00E63751" w:rsidRPr="003F2C23" w:rsidRDefault="00E63751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 w:rsidP="00AA17BC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39" w:name="_Toc50192633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32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39"/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Диаметр труб,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AA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AA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AA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ваются на 10-15 %,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фильтрующих – на 20-30 %.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0" w:name="_Toc50192633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0"/>
    </w:p>
    <w:p w:rsidR="00CE7782" w:rsidRPr="003F2C23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вать с учетом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зоны возможного нарушения прочности грунтов оснований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Расстояния от тепловых сетей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бесканальной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прокладке до зданий и сооружений следует принимать как для водопровода.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В орошаемых районах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непросадочных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AA17BC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 w:rsidP="00AA17BC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1" w:name="_Toc50192634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1"/>
    </w:p>
    <w:p w:rsidR="00CE7782" w:rsidRPr="003F2C23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м, по горизонтали (в свету)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Наружных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  <w:proofErr w:type="spell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Оболочка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Расстояние от бытовой канализации до хозяйственно-питьевого водопровода следует принимать,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3. Для специальных грунтов расстояние следует корректировать в соответствии с разделами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23-01-99*, СП 31.13330.2012, СП 32.13330.2012 , СП 124.13330.2012 .</w:t>
      </w:r>
    </w:p>
    <w:p w:rsidR="00CE7782" w:rsidRPr="003F2C23" w:rsidRDefault="00CE7782" w:rsidP="00AA17BC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 w:rsidP="00AA17BC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192634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2"/>
    </w:p>
    <w:p w:rsidR="00CE7782" w:rsidRPr="003F2C23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между зданиями и сооружениями ГНС, ГНП (в свету),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ные автовесы,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</w:t>
            </w:r>
            <w:r w:rsidR="00F958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расстояние не нормируется.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ственных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невзрывопожароопасных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7. Резервуары для СУГ на ГНС, ГНП могут устанавливаться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надземно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, подземно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Расстояния в свету между отдельными подземными резервуарами рекомендуется принимать равным половине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диаметра большего смежного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резервуара, но не менее 1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AA17BC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2634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3"/>
    </w:p>
    <w:p w:rsidR="00CE7782" w:rsidRPr="003F2C23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вуаров групп, расположенных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метра наибольшего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рядом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стоящих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резервуаров, а при диаметре резервуаров до 2 м - не менее 2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 w:rsidP="00AA17BC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2634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4"/>
    </w:p>
    <w:p w:rsidR="00CE7782" w:rsidRPr="003F2C23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Н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Д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14 Расстояния от прогнозируемых границ развития оползневых, эрозионных,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обвалочных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5" w:name="sub_30000"/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192634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46"/>
    </w:p>
    <w:p w:rsidR="00CE7782" w:rsidRPr="003F2C23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отдельно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стоящих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воздушных линий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  <w:proofErr w:type="spellEnd"/>
            <w:proofErr w:type="gramEnd"/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0,6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Св. 0,6 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  <w:proofErr w:type="gramEnd"/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  <w:proofErr w:type="gramEnd"/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екомендуется предусматривать подъезд автотранспорта к ГРП, ГРПБ и пунктам учета газа.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11 Расстояния от ПРГ до пунктов учета газа рекомендуется принимать как до зданий и сооружений, за исключением пунктов учета газа, относящихся 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данному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ПРГ.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5"/>
    <w:p w:rsidR="009A1CCF" w:rsidRPr="003F2C23" w:rsidRDefault="009A1CCF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2634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47"/>
    </w:p>
    <w:p w:rsidR="00CE7782" w:rsidRPr="003F2C23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родный газ), свыше 0,6 до 1,6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Фундаменты ограждений, эстакад, отдельно стоящих опор, в том числе контактной сети и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A0123F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A0123F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49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20 Бровка оросительного канала (при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непросадочных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прокладка газопроводов в данных случаях запрещена.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192634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0"/>
    </w:p>
    <w:p w:rsidR="00CE7782" w:rsidRPr="003F2C23" w:rsidRDefault="00CE7782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 и Д, общес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щественные, а также встроенные, пристроенные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крышным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котельным.</w:t>
      </w:r>
    </w:p>
    <w:p w:rsidR="00CE7782" w:rsidRPr="00260826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 w:rsidP="00AA17BC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2634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1"/>
    </w:p>
    <w:p w:rsidR="00CE7782" w:rsidRPr="003F2C23" w:rsidRDefault="00CE7782" w:rsidP="00AA17B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природного газа)</w:t>
            </w:r>
          </w:p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2" w:name="_Toc50192634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2"/>
    </w:p>
    <w:p w:rsidR="003F2C23" w:rsidRPr="003F2C23" w:rsidRDefault="003F2C23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 по горизонтали между газопроводом и мостом, не менее,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надводного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подводного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AA17BC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AA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AA17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3" w:name="_Toc50192634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3"/>
    </w:p>
    <w:p w:rsidR="003F2C23" w:rsidRPr="008B5D88" w:rsidRDefault="003F2C23" w:rsidP="00AA17BC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Вместимость всех баллонов в групповой баллонной установке,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192635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4"/>
    </w:p>
    <w:p w:rsidR="003F2C23" w:rsidRPr="003F2C23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(стенка канала, тоннеля или оболочка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AA17BC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AA17B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2635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F95860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5"/>
    </w:p>
    <w:p w:rsidR="003F2C23" w:rsidRPr="008B5D88" w:rsidRDefault="003F2C23" w:rsidP="00AA17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резервуаров СУГ в 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AA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 w:rsidP="00AA17B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 (железнодорожных цистерн).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кращают не менее чем до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указанными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AA17B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5"/>
    <w:p w:rsidR="00E63751" w:rsidRPr="003F2C23" w:rsidRDefault="00E63751" w:rsidP="00AA17BC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DF" w:rsidRDefault="003605DF" w:rsidP="00F43B31">
      <w:pPr>
        <w:spacing w:after="0" w:line="240" w:lineRule="auto"/>
      </w:pPr>
      <w:r>
        <w:separator/>
      </w:r>
    </w:p>
  </w:endnote>
  <w:endnote w:type="continuationSeparator" w:id="0">
    <w:p w:rsidR="003605DF" w:rsidRDefault="003605DF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A0123F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AA17BC" w:rsidRPr="00AA17BC">
        <w:rPr>
          <w:rFonts w:asciiTheme="majorHAnsi" w:hAnsiTheme="majorHAnsi"/>
          <w:noProof/>
        </w:rPr>
        <w:t>4</w:t>
      </w:r>
    </w:fldSimple>
  </w:p>
  <w:p w:rsidR="00F95860" w:rsidRPr="00EC7186" w:rsidRDefault="00F95860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F958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F95860" w:rsidRDefault="00A0123F">
        <w:pPr>
          <w:pStyle w:val="ad"/>
          <w:jc w:val="center"/>
        </w:pPr>
        <w:fldSimple w:instr=" PAGE   \* MERGEFORMAT ">
          <w:r w:rsidR="00F95860">
            <w:rPr>
              <w:noProof/>
            </w:rPr>
            <w:t>38</w:t>
          </w:r>
        </w:fldSimple>
      </w:p>
    </w:sdtContent>
  </w:sdt>
  <w:p w:rsidR="00F95860" w:rsidRDefault="00F95860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DF" w:rsidRDefault="003605DF" w:rsidP="00F43B31">
      <w:pPr>
        <w:spacing w:after="0" w:line="240" w:lineRule="auto"/>
      </w:pPr>
      <w:r>
        <w:separator/>
      </w:r>
    </w:p>
  </w:footnote>
  <w:footnote w:type="continuationSeparator" w:id="0">
    <w:p w:rsidR="003605DF" w:rsidRDefault="003605DF" w:rsidP="00F43B31">
      <w:pPr>
        <w:spacing w:after="0" w:line="240" w:lineRule="auto"/>
      </w:pPr>
      <w:r>
        <w:continuationSeparator/>
      </w:r>
    </w:p>
  </w:footnote>
  <w:footnote w:id="1">
    <w:p w:rsidR="00F95860" w:rsidRPr="0035557B" w:rsidRDefault="00F95860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F95860" w:rsidRDefault="00F95860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F95860" w:rsidRDefault="00F95860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F95860" w:rsidRPr="00C132E9" w:rsidRDefault="00F95860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Pr="00EC7186" w:rsidRDefault="00F95860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60" w:rsidRDefault="00F95860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60826"/>
    <w:rsid w:val="00273A5D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05DF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00141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924DC"/>
    <w:rsid w:val="00692DCD"/>
    <w:rsid w:val="00697F65"/>
    <w:rsid w:val="006A7833"/>
    <w:rsid w:val="006B58D9"/>
    <w:rsid w:val="006D278D"/>
    <w:rsid w:val="006E1FBE"/>
    <w:rsid w:val="006E65C3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A05D6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123F"/>
    <w:rsid w:val="00A07920"/>
    <w:rsid w:val="00A13047"/>
    <w:rsid w:val="00A46E06"/>
    <w:rsid w:val="00A64BBE"/>
    <w:rsid w:val="00A66B76"/>
    <w:rsid w:val="00A66EA1"/>
    <w:rsid w:val="00A71A2E"/>
    <w:rsid w:val="00A902D7"/>
    <w:rsid w:val="00A96008"/>
    <w:rsid w:val="00AA17BC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452CB"/>
    <w:rsid w:val="00D5122F"/>
    <w:rsid w:val="00D738EC"/>
    <w:rsid w:val="00D8712C"/>
    <w:rsid w:val="00D92669"/>
    <w:rsid w:val="00D92A18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5860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AF92-A339-42E3-8005-D7F5B48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47</Pages>
  <Words>13225</Words>
  <Characters>75389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20</cp:revision>
  <cp:lastPrinted>2016-01-29T04:44:00Z</cp:lastPrinted>
  <dcterms:created xsi:type="dcterms:W3CDTF">2015-08-28T05:58:00Z</dcterms:created>
  <dcterms:modified xsi:type="dcterms:W3CDTF">2017-12-24T18:05:00Z</dcterms:modified>
</cp:coreProperties>
</file>