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67"/>
        <w:tblOverlap w:val="never"/>
        <w:tblW w:w="10275" w:type="dxa"/>
        <w:tblLayout w:type="fixed"/>
        <w:tblCellMar>
          <w:left w:w="71" w:type="dxa"/>
          <w:right w:w="71" w:type="dxa"/>
        </w:tblCellMar>
        <w:tblLook w:val="04A0"/>
      </w:tblPr>
      <w:tblGrid>
        <w:gridCol w:w="3829"/>
        <w:gridCol w:w="2904"/>
        <w:gridCol w:w="3542"/>
      </w:tblGrid>
      <w:tr w:rsidR="00596C1A" w:rsidTr="00596C1A">
        <w:trPr>
          <w:trHeight w:val="2610"/>
        </w:trPr>
        <w:tc>
          <w:tcPr>
            <w:tcW w:w="3832" w:type="dxa"/>
          </w:tcPr>
          <w:p w:rsidR="00596C1A" w:rsidRDefault="0034512F">
            <w:pPr>
              <w:spacing w:line="276" w:lineRule="auto"/>
              <w:ind w:right="-71"/>
              <w:rPr>
                <w:rFonts w:ascii="Arial" w:hAnsi="Arial" w:cs="Arial"/>
                <w:b/>
                <w:bCs/>
                <w:sz w:val="28"/>
                <w:lang w:eastAsia="en-US"/>
              </w:rPr>
            </w:pPr>
            <w:r w:rsidRPr="0034512F">
              <w:pict>
                <v:line id="_x0000_s1026" style="position:absolute;z-index:251660288" from="-10.95pt,117.8pt" to="500.25pt,117.8pt">
                  <w10:wrap anchorx="page"/>
                </v:line>
              </w:pict>
            </w:r>
            <w:r w:rsidR="00596C1A">
              <w:rPr>
                <w:rFonts w:ascii="Arial" w:hAnsi="Arial" w:cs="Arial"/>
                <w:b/>
                <w:bCs/>
                <w:sz w:val="28"/>
                <w:lang w:eastAsia="en-US"/>
              </w:rPr>
              <w:t>Российская Федерация</w:t>
            </w:r>
          </w:p>
          <w:p w:rsidR="00596C1A" w:rsidRDefault="00596C1A">
            <w:pPr>
              <w:spacing w:line="276" w:lineRule="auto"/>
              <w:ind w:left="-71" w:right="-71"/>
              <w:jc w:val="center"/>
              <w:rPr>
                <w:rFonts w:ascii="Arial" w:hAnsi="Arial" w:cs="Arial"/>
                <w:b/>
                <w:bCs/>
                <w:sz w:val="28"/>
                <w:lang w:eastAsia="en-US"/>
              </w:rPr>
            </w:pPr>
            <w:r>
              <w:rPr>
                <w:rFonts w:ascii="Arial" w:hAnsi="Arial" w:cs="Arial"/>
                <w:b/>
                <w:bCs/>
                <w:sz w:val="28"/>
                <w:lang w:eastAsia="en-US"/>
              </w:rPr>
              <w:t>Республика Алтай</w:t>
            </w:r>
          </w:p>
          <w:p w:rsidR="00596C1A" w:rsidRDefault="00596C1A">
            <w:pPr>
              <w:pStyle w:val="6"/>
              <w:spacing w:line="276" w:lineRule="auto"/>
              <w:rPr>
                <w:rFonts w:ascii="Arial" w:hAnsi="Arial" w:cs="Arial"/>
                <w:b/>
                <w:bCs/>
                <w:sz w:val="28"/>
                <w:lang w:eastAsia="en-US"/>
              </w:rPr>
            </w:pPr>
            <w:r>
              <w:rPr>
                <w:rFonts w:ascii="Arial" w:hAnsi="Arial" w:cs="Arial"/>
                <w:b/>
                <w:bCs/>
                <w:sz w:val="28"/>
                <w:lang w:eastAsia="en-US"/>
              </w:rPr>
              <w:t xml:space="preserve">       </w:t>
            </w:r>
            <w:proofErr w:type="spellStart"/>
            <w:r>
              <w:rPr>
                <w:rFonts w:ascii="Arial" w:hAnsi="Arial" w:cs="Arial"/>
                <w:b/>
                <w:bCs/>
                <w:sz w:val="28"/>
                <w:lang w:eastAsia="en-US"/>
              </w:rPr>
              <w:t>Шашикманское</w:t>
            </w:r>
            <w:proofErr w:type="spellEnd"/>
          </w:p>
          <w:p w:rsidR="00596C1A" w:rsidRDefault="00596C1A">
            <w:pPr>
              <w:spacing w:line="276" w:lineRule="auto"/>
              <w:jc w:val="center"/>
              <w:rPr>
                <w:rFonts w:ascii="Arial" w:hAnsi="Arial" w:cs="Arial"/>
                <w:b/>
                <w:bCs/>
                <w:sz w:val="28"/>
                <w:lang w:eastAsia="en-US"/>
              </w:rPr>
            </w:pPr>
            <w:r>
              <w:rPr>
                <w:rFonts w:ascii="Arial" w:hAnsi="Arial" w:cs="Arial"/>
                <w:b/>
                <w:bCs/>
                <w:sz w:val="28"/>
                <w:lang w:eastAsia="en-US"/>
              </w:rPr>
              <w:t>сельское поселение</w:t>
            </w:r>
          </w:p>
          <w:p w:rsidR="00596C1A" w:rsidRPr="00FA39F3" w:rsidRDefault="00596C1A" w:rsidP="00FA39F3">
            <w:pPr>
              <w:spacing w:line="276" w:lineRule="auto"/>
              <w:jc w:val="center"/>
              <w:rPr>
                <w:rFonts w:ascii="Arial" w:hAnsi="Arial" w:cs="Arial"/>
                <w:lang w:eastAsia="en-US"/>
              </w:rPr>
            </w:pPr>
            <w:r>
              <w:rPr>
                <w:rFonts w:ascii="Arial" w:hAnsi="Arial" w:cs="Arial"/>
                <w:b/>
                <w:bCs/>
                <w:sz w:val="28"/>
                <w:lang w:eastAsia="en-US"/>
              </w:rPr>
              <w:t>Сельская администрация</w:t>
            </w:r>
          </w:p>
          <w:p w:rsidR="00596C1A" w:rsidRDefault="00596C1A">
            <w:pPr>
              <w:spacing w:line="276" w:lineRule="auto"/>
              <w:ind w:firstLine="720"/>
              <w:rPr>
                <w:lang w:eastAsia="en-US"/>
              </w:rPr>
            </w:pPr>
          </w:p>
        </w:tc>
        <w:tc>
          <w:tcPr>
            <w:tcW w:w="2906" w:type="dxa"/>
          </w:tcPr>
          <w:p w:rsidR="00596C1A" w:rsidRDefault="00596C1A">
            <w:pPr>
              <w:spacing w:line="276" w:lineRule="auto"/>
              <w:ind w:left="-213" w:right="-71"/>
              <w:jc w:val="center"/>
              <w:rPr>
                <w:lang w:eastAsia="en-US"/>
              </w:rPr>
            </w:pPr>
          </w:p>
        </w:tc>
        <w:tc>
          <w:tcPr>
            <w:tcW w:w="3544" w:type="dxa"/>
            <w:hideMark/>
          </w:tcPr>
          <w:p w:rsidR="00596C1A" w:rsidRDefault="00596C1A">
            <w:pPr>
              <w:spacing w:line="276" w:lineRule="auto"/>
              <w:ind w:left="-71"/>
              <w:jc w:val="center"/>
              <w:rPr>
                <w:rFonts w:ascii="Arial" w:hAnsi="Arial"/>
                <w:b/>
                <w:sz w:val="28"/>
                <w:lang w:eastAsia="en-US"/>
              </w:rPr>
            </w:pPr>
            <w:r>
              <w:rPr>
                <w:rFonts w:ascii="Arial" w:hAnsi="Arial"/>
                <w:b/>
                <w:sz w:val="28"/>
                <w:lang w:eastAsia="en-US"/>
              </w:rPr>
              <w:t xml:space="preserve">Россия </w:t>
            </w:r>
            <w:proofErr w:type="spellStart"/>
            <w:r>
              <w:rPr>
                <w:rFonts w:ascii="Arial" w:hAnsi="Arial"/>
                <w:b/>
                <w:sz w:val="28"/>
                <w:lang w:eastAsia="en-US"/>
              </w:rPr>
              <w:t>Федерациязы</w:t>
            </w:r>
            <w:proofErr w:type="spellEnd"/>
          </w:p>
          <w:p w:rsidR="00596C1A" w:rsidRDefault="00596C1A">
            <w:pPr>
              <w:pStyle w:val="5"/>
              <w:spacing w:line="276" w:lineRule="auto"/>
              <w:rPr>
                <w:lang w:eastAsia="en-US"/>
              </w:rPr>
            </w:pPr>
            <w:r>
              <w:rPr>
                <w:lang w:eastAsia="en-US"/>
              </w:rPr>
              <w:t>Алтай Республика</w:t>
            </w:r>
          </w:p>
          <w:p w:rsidR="00596C1A" w:rsidRDefault="00596C1A">
            <w:pPr>
              <w:pStyle w:val="6"/>
              <w:spacing w:line="276" w:lineRule="auto"/>
              <w:rPr>
                <w:rFonts w:ascii="Arial" w:hAnsi="Arial" w:cs="Arial"/>
                <w:b/>
                <w:bCs/>
                <w:sz w:val="28"/>
                <w:lang w:eastAsia="en-US"/>
              </w:rPr>
            </w:pPr>
            <w:r>
              <w:rPr>
                <w:rFonts w:ascii="Arial" w:hAnsi="Arial" w:cs="Arial"/>
                <w:b/>
                <w:bCs/>
                <w:sz w:val="28"/>
                <w:lang w:eastAsia="en-US"/>
              </w:rPr>
              <w:t xml:space="preserve">        </w:t>
            </w:r>
            <w:proofErr w:type="spellStart"/>
            <w:r>
              <w:rPr>
                <w:rFonts w:ascii="Arial" w:hAnsi="Arial" w:cs="Arial"/>
                <w:b/>
                <w:bCs/>
                <w:sz w:val="28"/>
                <w:lang w:eastAsia="en-US"/>
              </w:rPr>
              <w:t>Шашикманнын</w:t>
            </w:r>
            <w:proofErr w:type="spellEnd"/>
          </w:p>
          <w:p w:rsidR="00596C1A" w:rsidRDefault="00596C1A">
            <w:pPr>
              <w:spacing w:line="276" w:lineRule="auto"/>
              <w:jc w:val="center"/>
              <w:rPr>
                <w:rFonts w:ascii="Arial" w:hAnsi="Arial" w:cs="Arial"/>
                <w:b/>
                <w:bCs/>
                <w:sz w:val="28"/>
                <w:lang w:eastAsia="en-US"/>
              </w:rPr>
            </w:pPr>
            <w:r>
              <w:rPr>
                <w:rFonts w:ascii="Arial" w:hAnsi="Arial" w:cs="Arial"/>
                <w:b/>
                <w:bCs/>
                <w:sz w:val="28"/>
                <w:lang w:val="en-US" w:eastAsia="en-US"/>
              </w:rPr>
              <w:t>j</w:t>
            </w:r>
            <w:proofErr w:type="spellStart"/>
            <w:r>
              <w:rPr>
                <w:rFonts w:ascii="Arial" w:hAnsi="Arial" w:cs="Arial"/>
                <w:b/>
                <w:bCs/>
                <w:sz w:val="28"/>
                <w:lang w:eastAsia="en-US"/>
              </w:rPr>
              <w:t>урт</w:t>
            </w:r>
            <w:proofErr w:type="spellEnd"/>
            <w:r>
              <w:rPr>
                <w:rFonts w:ascii="Arial" w:hAnsi="Arial" w:cs="Arial"/>
                <w:b/>
                <w:bCs/>
                <w:sz w:val="28"/>
                <w:lang w:eastAsia="en-US"/>
              </w:rPr>
              <w:t xml:space="preserve"> </w:t>
            </w:r>
            <w:r>
              <w:rPr>
                <w:rFonts w:ascii="Arial" w:hAnsi="Arial" w:cs="Arial"/>
                <w:b/>
                <w:bCs/>
                <w:sz w:val="28"/>
                <w:lang w:val="en-US" w:eastAsia="en-US"/>
              </w:rPr>
              <w:t>j</w:t>
            </w:r>
            <w:proofErr w:type="spellStart"/>
            <w:r>
              <w:rPr>
                <w:rFonts w:ascii="Arial" w:hAnsi="Arial" w:cs="Arial"/>
                <w:b/>
                <w:bCs/>
                <w:sz w:val="28"/>
                <w:lang w:eastAsia="en-US"/>
              </w:rPr>
              <w:t>еезези</w:t>
            </w:r>
            <w:proofErr w:type="spellEnd"/>
          </w:p>
          <w:p w:rsidR="00596C1A" w:rsidRDefault="00596C1A">
            <w:pPr>
              <w:spacing w:line="276" w:lineRule="auto"/>
              <w:jc w:val="center"/>
              <w:rPr>
                <w:lang w:eastAsia="en-US"/>
              </w:rPr>
            </w:pPr>
            <w:r>
              <w:rPr>
                <w:rFonts w:ascii="Arial" w:hAnsi="Arial" w:cs="Arial"/>
                <w:b/>
                <w:bCs/>
                <w:sz w:val="28"/>
                <w:lang w:val="en-US" w:eastAsia="en-US"/>
              </w:rPr>
              <w:t>J</w:t>
            </w:r>
            <w:proofErr w:type="spellStart"/>
            <w:r>
              <w:rPr>
                <w:rFonts w:ascii="Arial" w:hAnsi="Arial" w:cs="Arial"/>
                <w:b/>
                <w:bCs/>
                <w:sz w:val="28"/>
                <w:lang w:eastAsia="en-US"/>
              </w:rPr>
              <w:t>урт</w:t>
            </w:r>
            <w:proofErr w:type="spellEnd"/>
            <w:r>
              <w:rPr>
                <w:rFonts w:ascii="Arial" w:hAnsi="Arial" w:cs="Arial"/>
                <w:b/>
                <w:bCs/>
                <w:sz w:val="28"/>
                <w:lang w:eastAsia="en-US"/>
              </w:rPr>
              <w:t xml:space="preserve"> администрация</w:t>
            </w:r>
          </w:p>
        </w:tc>
      </w:tr>
    </w:tbl>
    <w:p w:rsidR="00596C1A" w:rsidRPr="00957F6F" w:rsidRDefault="00596C1A" w:rsidP="00596C1A">
      <w:pPr>
        <w:rPr>
          <w:bCs/>
        </w:rPr>
      </w:pPr>
      <w:r w:rsidRPr="00957F6F">
        <w:rPr>
          <w:bCs/>
        </w:rPr>
        <w:t>ПОСТАНОВЛЕНИЕ</w:t>
      </w:r>
      <w:r w:rsidRPr="00957F6F">
        <w:rPr>
          <w:bCs/>
        </w:rPr>
        <w:tab/>
        <w:t xml:space="preserve">                                                                             </w:t>
      </w:r>
      <w:r w:rsidR="00957F6F">
        <w:rPr>
          <w:bCs/>
        </w:rPr>
        <w:t xml:space="preserve">      </w:t>
      </w:r>
      <w:r w:rsidRPr="00957F6F">
        <w:rPr>
          <w:bCs/>
        </w:rPr>
        <w:t xml:space="preserve"> </w:t>
      </w:r>
      <w:proofErr w:type="gramStart"/>
      <w:r w:rsidRPr="00957F6F">
        <w:rPr>
          <w:bCs/>
          <w:lang w:val="en-US"/>
        </w:rPr>
        <w:t>J</w:t>
      </w:r>
      <w:proofErr w:type="gramEnd"/>
      <w:r w:rsidRPr="00957F6F">
        <w:rPr>
          <w:bCs/>
        </w:rPr>
        <w:t>ОП</w:t>
      </w:r>
    </w:p>
    <w:p w:rsidR="00596C1A" w:rsidRPr="00957F6F" w:rsidRDefault="005351B1" w:rsidP="00596C1A">
      <w:pPr>
        <w:rPr>
          <w:bCs/>
        </w:rPr>
      </w:pPr>
      <w:r>
        <w:t xml:space="preserve">      От 22</w:t>
      </w:r>
      <w:r w:rsidR="003A644F" w:rsidRPr="00957F6F">
        <w:t>.10.2019</w:t>
      </w:r>
      <w:r w:rsidR="00596C1A" w:rsidRPr="00957F6F">
        <w:t xml:space="preserve">  г.                                   </w:t>
      </w:r>
      <w:r w:rsidR="00596C1A" w:rsidRPr="00957F6F">
        <w:tab/>
        <w:t xml:space="preserve">                           </w:t>
      </w:r>
      <w:r w:rsidR="00957F6F" w:rsidRPr="00957F6F">
        <w:t xml:space="preserve">                        </w:t>
      </w:r>
      <w:r w:rsidR="00957F6F">
        <w:t xml:space="preserve">  </w:t>
      </w:r>
      <w:r w:rsidR="00957F6F" w:rsidRPr="00957F6F">
        <w:t xml:space="preserve"> </w:t>
      </w:r>
      <w:r w:rsidR="00957F6F">
        <w:t xml:space="preserve">   </w:t>
      </w:r>
      <w:r>
        <w:t xml:space="preserve">   № 41</w:t>
      </w:r>
    </w:p>
    <w:p w:rsidR="00596C1A" w:rsidRPr="00957F6F" w:rsidRDefault="00596C1A" w:rsidP="00596C1A"/>
    <w:p w:rsidR="00596C1A" w:rsidRPr="00957F6F" w:rsidRDefault="00596C1A" w:rsidP="00596C1A">
      <w:pPr>
        <w:jc w:val="center"/>
      </w:pPr>
      <w:r w:rsidRPr="00957F6F">
        <w:t xml:space="preserve">с. </w:t>
      </w:r>
      <w:proofErr w:type="spellStart"/>
      <w:r w:rsidRPr="00957F6F">
        <w:t>Шашикман</w:t>
      </w:r>
      <w:proofErr w:type="spellEnd"/>
    </w:p>
    <w:p w:rsidR="00596C1A" w:rsidRPr="00957F6F" w:rsidRDefault="00596C1A" w:rsidP="00596C1A"/>
    <w:p w:rsidR="00596C1A" w:rsidRPr="00957F6F" w:rsidRDefault="00596C1A" w:rsidP="00596C1A">
      <w:pPr>
        <w:jc w:val="center"/>
        <w:rPr>
          <w:sz w:val="28"/>
          <w:szCs w:val="28"/>
        </w:rPr>
      </w:pPr>
      <w:r w:rsidRPr="00957F6F">
        <w:rPr>
          <w:sz w:val="28"/>
          <w:szCs w:val="28"/>
        </w:rPr>
        <w:t>О внесении изменений  и дополнений  в постановление</w:t>
      </w:r>
    </w:p>
    <w:p w:rsidR="00596C1A" w:rsidRPr="00957F6F" w:rsidRDefault="005351B1" w:rsidP="00596C1A">
      <w:pPr>
        <w:jc w:val="center"/>
        <w:rPr>
          <w:sz w:val="28"/>
          <w:szCs w:val="28"/>
        </w:rPr>
      </w:pPr>
      <w:r>
        <w:rPr>
          <w:sz w:val="28"/>
          <w:szCs w:val="28"/>
        </w:rPr>
        <w:t>главы от 31.07.2013 г. № 58</w:t>
      </w:r>
      <w:r w:rsidR="00596C1A" w:rsidRPr="00957F6F">
        <w:rPr>
          <w:sz w:val="28"/>
          <w:szCs w:val="28"/>
        </w:rPr>
        <w:t xml:space="preserve"> «Об утверждении административного</w:t>
      </w:r>
    </w:p>
    <w:p w:rsidR="00596C1A" w:rsidRPr="00957F6F" w:rsidRDefault="00596C1A" w:rsidP="00596C1A">
      <w:pPr>
        <w:jc w:val="center"/>
        <w:rPr>
          <w:sz w:val="28"/>
          <w:szCs w:val="28"/>
        </w:rPr>
      </w:pPr>
      <w:r w:rsidRPr="00957F6F">
        <w:rPr>
          <w:sz w:val="28"/>
          <w:szCs w:val="28"/>
        </w:rPr>
        <w:t>регламента предостав</w:t>
      </w:r>
      <w:r w:rsidR="005351B1">
        <w:rPr>
          <w:sz w:val="28"/>
          <w:szCs w:val="28"/>
        </w:rPr>
        <w:t>ления муниципальной услуги «Предоставление земельных участков физическим и юридическим лицам в собственность  или в аренду, приобретение  прав на земельные участки в соответствии  с земельным законодательством</w:t>
      </w:r>
      <w:r w:rsidRPr="00957F6F">
        <w:rPr>
          <w:sz w:val="28"/>
          <w:szCs w:val="28"/>
        </w:rPr>
        <w:t>»</w:t>
      </w:r>
    </w:p>
    <w:p w:rsidR="00596C1A" w:rsidRPr="00957F6F" w:rsidRDefault="00596C1A" w:rsidP="00596C1A">
      <w:pPr>
        <w:jc w:val="center"/>
        <w:rPr>
          <w:sz w:val="28"/>
          <w:szCs w:val="28"/>
        </w:rPr>
      </w:pPr>
    </w:p>
    <w:p w:rsidR="00596C1A" w:rsidRPr="00957F6F" w:rsidRDefault="00596C1A" w:rsidP="00596C1A">
      <w:pPr>
        <w:jc w:val="both"/>
        <w:rPr>
          <w:sz w:val="28"/>
          <w:szCs w:val="28"/>
        </w:rPr>
      </w:pPr>
      <w:r w:rsidRPr="00957F6F">
        <w:rPr>
          <w:sz w:val="28"/>
          <w:szCs w:val="28"/>
        </w:rPr>
        <w:t xml:space="preserve">  </w:t>
      </w:r>
      <w:proofErr w:type="gramStart"/>
      <w:r w:rsidRPr="00957F6F">
        <w:rPr>
          <w:sz w:val="28"/>
          <w:szCs w:val="28"/>
        </w:rPr>
        <w:t>В цел</w:t>
      </w:r>
      <w:r w:rsidR="00E71538" w:rsidRPr="00957F6F">
        <w:rPr>
          <w:sz w:val="28"/>
          <w:szCs w:val="28"/>
        </w:rPr>
        <w:t xml:space="preserve">ях приведения постановление </w:t>
      </w:r>
      <w:r w:rsidR="00957F6F">
        <w:rPr>
          <w:sz w:val="28"/>
          <w:szCs w:val="28"/>
        </w:rPr>
        <w:t xml:space="preserve"> от 31</w:t>
      </w:r>
      <w:r w:rsidR="005351B1">
        <w:rPr>
          <w:sz w:val="28"/>
          <w:szCs w:val="28"/>
        </w:rPr>
        <w:t>.07.2013 г. № 58</w:t>
      </w:r>
      <w:r w:rsidRPr="00957F6F">
        <w:rPr>
          <w:sz w:val="28"/>
          <w:szCs w:val="28"/>
        </w:rPr>
        <w:t xml:space="preserve"> </w:t>
      </w:r>
      <w:r w:rsidRPr="00957F6F">
        <w:rPr>
          <w:b/>
          <w:sz w:val="28"/>
          <w:szCs w:val="28"/>
        </w:rPr>
        <w:t xml:space="preserve"> </w:t>
      </w:r>
      <w:r w:rsidRPr="00957F6F">
        <w:rPr>
          <w:sz w:val="28"/>
          <w:szCs w:val="28"/>
        </w:rPr>
        <w:t>«Об утверждении административного регламента предоставлен</w:t>
      </w:r>
      <w:r w:rsidR="005351B1">
        <w:rPr>
          <w:sz w:val="28"/>
          <w:szCs w:val="28"/>
        </w:rPr>
        <w:t>ия муниципальной услуги «Предоставление  земельных участков  физическим и юридическим  лицам  в собственность или аренду, приобретение прав  на земельные участки в соответствии с земельным законодательством</w:t>
      </w:r>
      <w:r w:rsidRPr="00957F6F">
        <w:rPr>
          <w:sz w:val="28"/>
          <w:szCs w:val="28"/>
        </w:rPr>
        <w:t xml:space="preserve">» в соответствие с нормами федерального законодательства, руководствуясь Уставом муниципального образования  </w:t>
      </w:r>
      <w:r w:rsidR="00957F6F">
        <w:rPr>
          <w:sz w:val="28"/>
          <w:szCs w:val="28"/>
        </w:rPr>
        <w:t>«</w:t>
      </w:r>
      <w:proofErr w:type="spellStart"/>
      <w:r w:rsidR="00957F6F">
        <w:rPr>
          <w:sz w:val="28"/>
          <w:szCs w:val="28"/>
        </w:rPr>
        <w:t>Шашикманское</w:t>
      </w:r>
      <w:proofErr w:type="spellEnd"/>
      <w:r w:rsidR="00957F6F">
        <w:rPr>
          <w:sz w:val="28"/>
          <w:szCs w:val="28"/>
        </w:rPr>
        <w:t xml:space="preserve"> сельское поселение» администрация Шашикманского сельского поселения</w:t>
      </w:r>
      <w:proofErr w:type="gramEnd"/>
    </w:p>
    <w:p w:rsidR="00596C1A" w:rsidRPr="00957F6F" w:rsidRDefault="00957F6F" w:rsidP="00957F6F">
      <w:pPr>
        <w:rPr>
          <w:sz w:val="28"/>
          <w:szCs w:val="28"/>
        </w:rPr>
      </w:pPr>
      <w:r w:rsidRPr="00957F6F">
        <w:rPr>
          <w:sz w:val="28"/>
          <w:szCs w:val="28"/>
        </w:rPr>
        <w:t>ПОСТАНОВЛЯЕТ</w:t>
      </w:r>
      <w:r w:rsidR="00596C1A" w:rsidRPr="00957F6F">
        <w:rPr>
          <w:sz w:val="28"/>
          <w:szCs w:val="28"/>
        </w:rPr>
        <w:t>:</w:t>
      </w:r>
    </w:p>
    <w:p w:rsidR="00596C1A" w:rsidRPr="00957F6F" w:rsidRDefault="00596C1A" w:rsidP="007970A3">
      <w:pPr>
        <w:jc w:val="both"/>
        <w:rPr>
          <w:sz w:val="28"/>
          <w:szCs w:val="28"/>
        </w:rPr>
      </w:pPr>
      <w:r w:rsidRPr="00957F6F">
        <w:rPr>
          <w:sz w:val="28"/>
          <w:szCs w:val="28"/>
        </w:rPr>
        <w:t>Внести следующие изменения и дополнения</w:t>
      </w:r>
      <w:r w:rsidR="00957F6F">
        <w:rPr>
          <w:sz w:val="28"/>
          <w:szCs w:val="28"/>
        </w:rPr>
        <w:t>:</w:t>
      </w:r>
    </w:p>
    <w:p w:rsidR="00E71538" w:rsidRPr="00957F6F" w:rsidRDefault="00596C1A" w:rsidP="007970A3">
      <w:pPr>
        <w:jc w:val="both"/>
        <w:rPr>
          <w:b/>
          <w:sz w:val="28"/>
          <w:szCs w:val="28"/>
        </w:rPr>
      </w:pPr>
      <w:r w:rsidRPr="00957F6F">
        <w:rPr>
          <w:b/>
          <w:sz w:val="28"/>
          <w:szCs w:val="28"/>
        </w:rPr>
        <w:t xml:space="preserve">  </w:t>
      </w:r>
      <w:r w:rsidRPr="00957F6F">
        <w:rPr>
          <w:b/>
          <w:bCs/>
          <w:sz w:val="28"/>
          <w:szCs w:val="28"/>
        </w:rPr>
        <w:t>1</w:t>
      </w:r>
      <w:r w:rsidR="004B716A" w:rsidRPr="00957F6F">
        <w:rPr>
          <w:bCs/>
          <w:sz w:val="28"/>
          <w:szCs w:val="28"/>
        </w:rPr>
        <w:t>. п</w:t>
      </w:r>
      <w:r w:rsidR="00E71538" w:rsidRPr="00957F6F">
        <w:rPr>
          <w:bCs/>
          <w:sz w:val="28"/>
          <w:szCs w:val="28"/>
        </w:rPr>
        <w:t>. 5.1 раздела 5</w:t>
      </w:r>
      <w:r w:rsidRPr="00957F6F">
        <w:rPr>
          <w:bCs/>
          <w:sz w:val="28"/>
          <w:szCs w:val="28"/>
        </w:rPr>
        <w:t xml:space="preserve"> </w:t>
      </w:r>
    </w:p>
    <w:p w:rsidR="00E71538" w:rsidRPr="00957F6F" w:rsidRDefault="00596C1A" w:rsidP="007970A3">
      <w:pPr>
        <w:jc w:val="both"/>
        <w:rPr>
          <w:bCs/>
          <w:sz w:val="28"/>
          <w:szCs w:val="28"/>
        </w:rPr>
      </w:pPr>
      <w:r w:rsidRPr="00957F6F">
        <w:rPr>
          <w:bCs/>
          <w:sz w:val="28"/>
          <w:szCs w:val="28"/>
        </w:rPr>
        <w:t xml:space="preserve"> – допо</w:t>
      </w:r>
      <w:r w:rsidR="00E71538" w:rsidRPr="00957F6F">
        <w:rPr>
          <w:bCs/>
          <w:sz w:val="28"/>
          <w:szCs w:val="28"/>
        </w:rPr>
        <w:t xml:space="preserve">лнить </w:t>
      </w:r>
      <w:r w:rsidR="000C5020">
        <w:rPr>
          <w:bCs/>
          <w:sz w:val="28"/>
          <w:szCs w:val="28"/>
        </w:rPr>
        <w:t>под</w:t>
      </w:r>
      <w:r w:rsidR="00E71538" w:rsidRPr="00957F6F">
        <w:rPr>
          <w:bCs/>
          <w:sz w:val="28"/>
          <w:szCs w:val="28"/>
        </w:rPr>
        <w:t>пунктом 8 следующего содержания:</w:t>
      </w:r>
    </w:p>
    <w:p w:rsidR="00596C1A" w:rsidRPr="00957F6F" w:rsidRDefault="00337386" w:rsidP="007970A3">
      <w:pPr>
        <w:jc w:val="both"/>
        <w:rPr>
          <w:bCs/>
          <w:sz w:val="28"/>
          <w:szCs w:val="28"/>
        </w:rPr>
      </w:pPr>
      <w:r w:rsidRPr="00957F6F">
        <w:rPr>
          <w:bCs/>
          <w:sz w:val="28"/>
          <w:szCs w:val="28"/>
        </w:rPr>
        <w:t xml:space="preserve"> 8)  Н</w:t>
      </w:r>
      <w:r w:rsidR="00E71538" w:rsidRPr="00957F6F">
        <w:rPr>
          <w:bCs/>
          <w:sz w:val="28"/>
          <w:szCs w:val="28"/>
        </w:rPr>
        <w:t>арушение сроков или порядка выдачи документов по результатам предоставления государственной или муниципальной услуги;</w:t>
      </w:r>
      <w:r w:rsidR="00596C1A" w:rsidRPr="00957F6F">
        <w:rPr>
          <w:bCs/>
          <w:sz w:val="28"/>
          <w:szCs w:val="28"/>
        </w:rPr>
        <w:t xml:space="preserve"> </w:t>
      </w:r>
    </w:p>
    <w:p w:rsidR="00E71538" w:rsidRPr="00957F6F" w:rsidRDefault="00E71538" w:rsidP="007970A3">
      <w:pPr>
        <w:jc w:val="both"/>
        <w:rPr>
          <w:bCs/>
          <w:sz w:val="28"/>
          <w:szCs w:val="28"/>
        </w:rPr>
      </w:pPr>
      <w:r w:rsidRPr="00957F6F">
        <w:rPr>
          <w:bCs/>
          <w:sz w:val="28"/>
          <w:szCs w:val="28"/>
        </w:rPr>
        <w:t>- дополнить</w:t>
      </w:r>
      <w:r w:rsidR="000C5020">
        <w:rPr>
          <w:bCs/>
          <w:sz w:val="28"/>
          <w:szCs w:val="28"/>
        </w:rPr>
        <w:t xml:space="preserve"> </w:t>
      </w:r>
      <w:r w:rsidRPr="00957F6F">
        <w:rPr>
          <w:bCs/>
          <w:sz w:val="28"/>
          <w:szCs w:val="28"/>
        </w:rPr>
        <w:t xml:space="preserve"> </w:t>
      </w:r>
      <w:r w:rsidR="000C5020">
        <w:rPr>
          <w:bCs/>
          <w:sz w:val="28"/>
          <w:szCs w:val="28"/>
        </w:rPr>
        <w:t>под</w:t>
      </w:r>
      <w:r w:rsidRPr="00957F6F">
        <w:rPr>
          <w:bCs/>
          <w:sz w:val="28"/>
          <w:szCs w:val="28"/>
        </w:rPr>
        <w:t>пунктом 9 следующего содержания:</w:t>
      </w:r>
    </w:p>
    <w:p w:rsidR="000C5020" w:rsidRDefault="00337386" w:rsidP="007970A3">
      <w:pPr>
        <w:jc w:val="both"/>
        <w:rPr>
          <w:bCs/>
          <w:sz w:val="28"/>
          <w:szCs w:val="28"/>
        </w:rPr>
      </w:pPr>
      <w:proofErr w:type="gramStart"/>
      <w:r w:rsidRPr="00957F6F">
        <w:rPr>
          <w:bCs/>
          <w:sz w:val="28"/>
          <w:szCs w:val="28"/>
        </w:rPr>
        <w:t>9) П</w:t>
      </w:r>
      <w:r w:rsidR="00E71538" w:rsidRPr="00957F6F">
        <w:rPr>
          <w:bCs/>
          <w:sz w:val="28"/>
          <w:szCs w:val="28"/>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w:t>
      </w:r>
      <w:r w:rsidR="00117305" w:rsidRPr="00957F6F">
        <w:rPr>
          <w:bCs/>
          <w:sz w:val="28"/>
          <w:szCs w:val="28"/>
        </w:rPr>
        <w:t>т</w:t>
      </w:r>
      <w:r w:rsidR="00E71538" w:rsidRPr="00957F6F">
        <w:rPr>
          <w:bCs/>
          <w:sz w:val="28"/>
          <w:szCs w:val="28"/>
        </w:rPr>
        <w:t>ви</w:t>
      </w:r>
      <w:r w:rsidR="00117305" w:rsidRPr="00957F6F">
        <w:rPr>
          <w:bCs/>
          <w:sz w:val="28"/>
          <w:szCs w:val="28"/>
        </w:rPr>
        <w:t>и</w:t>
      </w:r>
      <w:r w:rsidR="00E71538" w:rsidRPr="00957F6F">
        <w:rPr>
          <w:bCs/>
          <w:sz w:val="28"/>
          <w:szCs w:val="28"/>
        </w:rPr>
        <w:t xml:space="preserve"> с ними иными нормативными правовыми актами Российской Федерации,  законами и иными нормативными правовыми актами субъектов Российской Федерации,</w:t>
      </w:r>
      <w:r w:rsidR="00117305" w:rsidRPr="00957F6F">
        <w:rPr>
          <w:bCs/>
          <w:sz w:val="28"/>
          <w:szCs w:val="28"/>
        </w:rPr>
        <w:t xml:space="preserve"> муниципальными правовыми актами.</w:t>
      </w:r>
      <w:proofErr w:type="gramEnd"/>
      <w:r w:rsidR="00117305" w:rsidRPr="00957F6F">
        <w:rPr>
          <w:bCs/>
          <w:sz w:val="28"/>
          <w:szCs w:val="28"/>
        </w:rPr>
        <w:t xml:space="preserve"> В указанном случае </w:t>
      </w:r>
      <w:proofErr w:type="gramStart"/>
      <w:r w:rsidR="00117305" w:rsidRPr="00957F6F">
        <w:rPr>
          <w:bCs/>
          <w:sz w:val="28"/>
          <w:szCs w:val="28"/>
        </w:rPr>
        <w:t>досудебное</w:t>
      </w:r>
      <w:proofErr w:type="gramEnd"/>
    </w:p>
    <w:p w:rsidR="00E71538" w:rsidRPr="00957F6F" w:rsidRDefault="00117305" w:rsidP="007970A3">
      <w:pPr>
        <w:jc w:val="both"/>
        <w:rPr>
          <w:bCs/>
          <w:sz w:val="28"/>
          <w:szCs w:val="28"/>
        </w:rPr>
      </w:pPr>
      <w:r w:rsidRPr="00957F6F">
        <w:rPr>
          <w:bCs/>
          <w:sz w:val="28"/>
          <w:szCs w:val="28"/>
        </w:rPr>
        <w:t xml:space="preserve"> ( внесудебное) </w:t>
      </w:r>
      <w:r w:rsidR="000C5020">
        <w:rPr>
          <w:bCs/>
          <w:sz w:val="28"/>
          <w:szCs w:val="28"/>
        </w:rPr>
        <w:t xml:space="preserve"> </w:t>
      </w:r>
      <w:r w:rsidRPr="00957F6F">
        <w:rPr>
          <w:bCs/>
          <w:sz w:val="28"/>
          <w:szCs w:val="28"/>
        </w:rPr>
        <w:t xml:space="preserve">обжалование  заявителем решений и действий </w:t>
      </w:r>
      <w:proofErr w:type="gramStart"/>
      <w:r w:rsidRPr="00957F6F">
        <w:rPr>
          <w:bCs/>
          <w:sz w:val="28"/>
          <w:szCs w:val="28"/>
        </w:rPr>
        <w:t xml:space="preserve">( </w:t>
      </w:r>
      <w:proofErr w:type="gramEnd"/>
      <w:r w:rsidRPr="00957F6F">
        <w:rPr>
          <w:bCs/>
          <w:sz w:val="28"/>
          <w:szCs w:val="28"/>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000C5020">
        <w:rPr>
          <w:bCs/>
          <w:sz w:val="28"/>
          <w:szCs w:val="28"/>
        </w:rPr>
        <w:t>действия (</w:t>
      </w:r>
      <w:r w:rsidRPr="00957F6F">
        <w:rPr>
          <w:bCs/>
          <w:sz w:val="28"/>
          <w:szCs w:val="28"/>
        </w:rPr>
        <w:t xml:space="preserve">бездействие)  которого обжалуются, возложена функция по </w:t>
      </w:r>
      <w:r w:rsidRPr="00957F6F">
        <w:rPr>
          <w:bCs/>
          <w:sz w:val="28"/>
          <w:szCs w:val="28"/>
        </w:rPr>
        <w:lastRenderedPageBreak/>
        <w:t>предоставлению соответствующих государственных или муниципальных услуг в полном объеме в порядке,</w:t>
      </w:r>
      <w:r w:rsidR="000C5020">
        <w:rPr>
          <w:bCs/>
          <w:sz w:val="28"/>
          <w:szCs w:val="28"/>
        </w:rPr>
        <w:t xml:space="preserve"> </w:t>
      </w:r>
      <w:r w:rsidRPr="00957F6F">
        <w:rPr>
          <w:bCs/>
          <w:sz w:val="28"/>
          <w:szCs w:val="28"/>
        </w:rPr>
        <w:t>определенном частью 1.3 ст.16 настоящего Федерального закона.</w:t>
      </w:r>
    </w:p>
    <w:p w:rsidR="003D6E7F" w:rsidRPr="00957F6F" w:rsidRDefault="003D6E7F" w:rsidP="007970A3">
      <w:pPr>
        <w:jc w:val="both"/>
        <w:rPr>
          <w:bCs/>
          <w:sz w:val="28"/>
          <w:szCs w:val="28"/>
        </w:rPr>
      </w:pPr>
      <w:r w:rsidRPr="00957F6F">
        <w:rPr>
          <w:bCs/>
          <w:sz w:val="28"/>
          <w:szCs w:val="28"/>
        </w:rPr>
        <w:t xml:space="preserve">- дополнить </w:t>
      </w:r>
      <w:r w:rsidR="000C5020">
        <w:rPr>
          <w:bCs/>
          <w:sz w:val="28"/>
          <w:szCs w:val="28"/>
        </w:rPr>
        <w:t>под</w:t>
      </w:r>
      <w:r w:rsidRPr="00957F6F">
        <w:rPr>
          <w:bCs/>
          <w:sz w:val="28"/>
          <w:szCs w:val="28"/>
        </w:rPr>
        <w:t>пунктом 10 следующего содержания:</w:t>
      </w:r>
    </w:p>
    <w:p w:rsidR="003D6E7F" w:rsidRPr="00957F6F" w:rsidRDefault="00337386" w:rsidP="007970A3">
      <w:pPr>
        <w:jc w:val="both"/>
        <w:rPr>
          <w:bCs/>
          <w:sz w:val="28"/>
          <w:szCs w:val="28"/>
        </w:rPr>
      </w:pPr>
      <w:proofErr w:type="gramStart"/>
      <w:r w:rsidRPr="00957F6F">
        <w:rPr>
          <w:bCs/>
          <w:sz w:val="28"/>
          <w:szCs w:val="28"/>
        </w:rPr>
        <w:t xml:space="preserve">10) </w:t>
      </w:r>
      <w:r w:rsidR="00F20A6A" w:rsidRPr="00957F6F">
        <w:rPr>
          <w:bCs/>
          <w:sz w:val="28"/>
          <w:szCs w:val="28"/>
        </w:rPr>
        <w:t>Требование у заявителя  при предоставлении государственной или муниципальной услуги документов</w:t>
      </w:r>
      <w:r w:rsidR="00C5499A" w:rsidRPr="00957F6F">
        <w:rPr>
          <w:bCs/>
          <w:sz w:val="28"/>
          <w:szCs w:val="28"/>
        </w:rPr>
        <w:t xml:space="preserve"> или информации, отсутствие и (</w:t>
      </w:r>
      <w:r w:rsidR="00F20A6A" w:rsidRPr="00957F6F">
        <w:rPr>
          <w:bCs/>
          <w:sz w:val="28"/>
          <w:szCs w:val="28"/>
        </w:rPr>
        <w:t>или) недост</w:t>
      </w:r>
      <w:r w:rsidR="00C5499A" w:rsidRPr="00957F6F">
        <w:rPr>
          <w:bCs/>
          <w:sz w:val="28"/>
          <w:szCs w:val="28"/>
        </w:rPr>
        <w:t>о</w:t>
      </w:r>
      <w:r w:rsidR="00F20A6A" w:rsidRPr="00957F6F">
        <w:rPr>
          <w:bCs/>
          <w:sz w:val="28"/>
          <w:szCs w:val="28"/>
        </w:rPr>
        <w:t>верность которых не</w:t>
      </w:r>
      <w:r w:rsidR="00C5499A" w:rsidRPr="00957F6F">
        <w:rPr>
          <w:bCs/>
          <w:sz w:val="28"/>
          <w:szCs w:val="28"/>
        </w:rPr>
        <w:t xml:space="preserve"> </w:t>
      </w:r>
      <w:r w:rsidR="00F20A6A" w:rsidRPr="00957F6F">
        <w:rPr>
          <w:bCs/>
          <w:sz w:val="28"/>
          <w:szCs w:val="28"/>
        </w:rPr>
        <w:t>указыва</w:t>
      </w:r>
      <w:r w:rsidR="00C5499A" w:rsidRPr="00957F6F">
        <w:rPr>
          <w:bCs/>
          <w:sz w:val="28"/>
          <w:szCs w:val="28"/>
        </w:rPr>
        <w:t>лись при первоначальном отказе в</w:t>
      </w:r>
      <w:r w:rsidR="00F20A6A" w:rsidRPr="00957F6F">
        <w:rPr>
          <w:bCs/>
          <w:sz w:val="28"/>
          <w:szCs w:val="28"/>
        </w:rPr>
        <w:t xml:space="preserve"> приеме документов, необходимых для предоставления государственной или муниципальной услуги, либо в предоставлении</w:t>
      </w:r>
      <w:r w:rsidR="00C5499A" w:rsidRPr="00957F6F">
        <w:rPr>
          <w:bCs/>
          <w:sz w:val="28"/>
          <w:szCs w:val="28"/>
        </w:rPr>
        <w:t xml:space="preserve">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C5499A" w:rsidRPr="00957F6F">
        <w:rPr>
          <w:bCs/>
          <w:sz w:val="28"/>
          <w:szCs w:val="28"/>
        </w:rPr>
        <w:t xml:space="preserve"> </w:t>
      </w:r>
      <w:proofErr w:type="gramStart"/>
      <w:r w:rsidR="00C5499A" w:rsidRPr="00957F6F">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ели на многофункциональ</w:t>
      </w:r>
      <w:r w:rsidR="004B716A" w:rsidRPr="00957F6F">
        <w:rPr>
          <w:bCs/>
          <w:sz w:val="28"/>
          <w:szCs w:val="28"/>
        </w:rPr>
        <w:t>ный центр, решения и действия (</w:t>
      </w:r>
      <w:r w:rsidR="00C5499A" w:rsidRPr="00957F6F">
        <w:rPr>
          <w:bCs/>
          <w:sz w:val="28"/>
          <w:szCs w:val="28"/>
        </w:rPr>
        <w:t>бездействия) которого</w:t>
      </w:r>
      <w:r w:rsidR="004B716A" w:rsidRPr="00957F6F">
        <w:rPr>
          <w:bCs/>
          <w:sz w:val="28"/>
          <w:szCs w:val="28"/>
        </w:rPr>
        <w:t xml:space="preserve"> </w:t>
      </w:r>
      <w:r w:rsidR="00C5499A" w:rsidRPr="00957F6F">
        <w:rPr>
          <w:bCs/>
          <w:sz w:val="28"/>
          <w:szCs w:val="28"/>
        </w:rPr>
        <w:t>обжалуются, возложена функция по предоставлению соответс</w:t>
      </w:r>
      <w:r w:rsidR="004B716A" w:rsidRPr="00957F6F">
        <w:rPr>
          <w:bCs/>
          <w:sz w:val="28"/>
          <w:szCs w:val="28"/>
        </w:rPr>
        <w:t>т</w:t>
      </w:r>
      <w:r w:rsidR="00C5499A" w:rsidRPr="00957F6F">
        <w:rPr>
          <w:bCs/>
          <w:sz w:val="28"/>
          <w:szCs w:val="28"/>
        </w:rPr>
        <w:t>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B716A" w:rsidRPr="00957F6F" w:rsidRDefault="004B716A" w:rsidP="007970A3">
      <w:pPr>
        <w:jc w:val="both"/>
        <w:rPr>
          <w:bCs/>
          <w:sz w:val="28"/>
          <w:szCs w:val="28"/>
        </w:rPr>
      </w:pPr>
      <w:r w:rsidRPr="00957F6F">
        <w:rPr>
          <w:b/>
          <w:bCs/>
          <w:sz w:val="28"/>
          <w:szCs w:val="28"/>
        </w:rPr>
        <w:t>2.</w:t>
      </w:r>
      <w:r w:rsidRPr="00957F6F">
        <w:rPr>
          <w:bCs/>
          <w:sz w:val="28"/>
          <w:szCs w:val="28"/>
        </w:rPr>
        <w:t xml:space="preserve"> п.5.1 раздела 5 изложить в следующей редакции:</w:t>
      </w:r>
    </w:p>
    <w:p w:rsidR="001F3AD9" w:rsidRPr="00957F6F" w:rsidRDefault="001F3AD9" w:rsidP="007970A3">
      <w:pPr>
        <w:jc w:val="both"/>
        <w:rPr>
          <w:bCs/>
          <w:sz w:val="28"/>
          <w:szCs w:val="28"/>
        </w:rPr>
      </w:pPr>
      <w:r w:rsidRPr="00957F6F">
        <w:rPr>
          <w:bCs/>
          <w:sz w:val="28"/>
          <w:szCs w:val="28"/>
        </w:rPr>
        <w:t>1</w:t>
      </w:r>
      <w:r w:rsidR="00337386" w:rsidRPr="00957F6F">
        <w:rPr>
          <w:bCs/>
          <w:sz w:val="28"/>
          <w:szCs w:val="28"/>
        </w:rPr>
        <w:t>)</w:t>
      </w:r>
      <w:r w:rsidRPr="00957F6F">
        <w:rPr>
          <w:bCs/>
          <w:sz w:val="28"/>
          <w:szCs w:val="28"/>
        </w:rPr>
        <w:t xml:space="preserve"> </w:t>
      </w:r>
      <w:r w:rsidR="00337386" w:rsidRPr="00957F6F">
        <w:rPr>
          <w:bCs/>
          <w:sz w:val="28"/>
          <w:szCs w:val="28"/>
        </w:rPr>
        <w:t xml:space="preserve"> </w:t>
      </w:r>
      <w:r w:rsidRPr="00957F6F">
        <w:rPr>
          <w:bCs/>
          <w:sz w:val="28"/>
          <w:szCs w:val="28"/>
        </w:rPr>
        <w:t xml:space="preserve"> </w:t>
      </w:r>
      <w:r w:rsidR="004B716A" w:rsidRPr="00957F6F">
        <w:rPr>
          <w:bCs/>
          <w:sz w:val="28"/>
          <w:szCs w:val="28"/>
        </w:rPr>
        <w:t>нарушение срока регистрации запроса о предоставлении гос</w:t>
      </w:r>
      <w:r w:rsidRPr="00957F6F">
        <w:rPr>
          <w:bCs/>
          <w:sz w:val="28"/>
          <w:szCs w:val="28"/>
        </w:rPr>
        <w:t xml:space="preserve">ударственной или муниципальной </w:t>
      </w:r>
      <w:r w:rsidR="004B716A" w:rsidRPr="00957F6F">
        <w:rPr>
          <w:bCs/>
          <w:sz w:val="28"/>
          <w:szCs w:val="28"/>
        </w:rPr>
        <w:t>слуг</w:t>
      </w:r>
      <w:r w:rsidRPr="00957F6F">
        <w:rPr>
          <w:bCs/>
          <w:sz w:val="28"/>
          <w:szCs w:val="28"/>
        </w:rPr>
        <w:t>и, запроса, указанного  в статье 15.1 настоящего Федерального закона;</w:t>
      </w:r>
    </w:p>
    <w:p w:rsidR="001F3AD9" w:rsidRPr="00957F6F" w:rsidRDefault="001F3AD9" w:rsidP="007970A3">
      <w:pPr>
        <w:jc w:val="both"/>
        <w:rPr>
          <w:bCs/>
          <w:sz w:val="28"/>
          <w:szCs w:val="28"/>
        </w:rPr>
      </w:pPr>
      <w:r w:rsidRPr="00957F6F">
        <w:rPr>
          <w:bCs/>
          <w:sz w:val="28"/>
          <w:szCs w:val="28"/>
        </w:rPr>
        <w:t>2</w:t>
      </w:r>
      <w:r w:rsidR="00337386" w:rsidRPr="00957F6F">
        <w:rPr>
          <w:bCs/>
          <w:sz w:val="28"/>
          <w:szCs w:val="28"/>
        </w:rPr>
        <w:t>)</w:t>
      </w:r>
      <w:r w:rsidRPr="00957F6F">
        <w:rPr>
          <w:bCs/>
          <w:sz w:val="28"/>
          <w:szCs w:val="28"/>
        </w:rPr>
        <w:t xml:space="preserve">  нарушение срока предоставления государственной или муниципальной услуги. В указанном случае досудебное ( внесудебное) обжалование заявителем решений и действи</w:t>
      </w:r>
      <w:proofErr w:type="gramStart"/>
      <w:r w:rsidRPr="00957F6F">
        <w:rPr>
          <w:bCs/>
          <w:sz w:val="28"/>
          <w:szCs w:val="28"/>
        </w:rPr>
        <w:t>й(</w:t>
      </w:r>
      <w:proofErr w:type="gramEnd"/>
      <w:r w:rsidRPr="00957F6F">
        <w:rPr>
          <w:bCs/>
          <w:sz w:val="28"/>
          <w:szCs w:val="28"/>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p>
    <w:p w:rsidR="001F3AD9" w:rsidRPr="00957F6F" w:rsidRDefault="001F3AD9" w:rsidP="007970A3">
      <w:pPr>
        <w:jc w:val="both"/>
        <w:rPr>
          <w:bCs/>
          <w:sz w:val="28"/>
          <w:szCs w:val="28"/>
        </w:rPr>
      </w:pPr>
      <w:r w:rsidRPr="00957F6F">
        <w:rPr>
          <w:bCs/>
          <w:sz w:val="28"/>
          <w:szCs w:val="28"/>
        </w:rPr>
        <w:t>(бездействие) которого обжалуются, возможна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F3AD9" w:rsidRPr="00957F6F" w:rsidRDefault="001F3AD9" w:rsidP="007970A3">
      <w:pPr>
        <w:jc w:val="both"/>
        <w:rPr>
          <w:bCs/>
          <w:sz w:val="28"/>
          <w:szCs w:val="28"/>
        </w:rPr>
      </w:pPr>
      <w:r w:rsidRPr="00957F6F">
        <w:rPr>
          <w:bCs/>
          <w:sz w:val="28"/>
          <w:szCs w:val="28"/>
        </w:rPr>
        <w:t>3</w:t>
      </w:r>
      <w:r w:rsidR="00337386" w:rsidRPr="00957F6F">
        <w:rPr>
          <w:bCs/>
          <w:sz w:val="28"/>
          <w:szCs w:val="28"/>
        </w:rPr>
        <w:t>)</w:t>
      </w:r>
      <w:r w:rsidR="008847D3" w:rsidRPr="00957F6F">
        <w:rPr>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B716A" w:rsidRPr="00957F6F" w:rsidRDefault="004B716A" w:rsidP="007970A3">
      <w:pPr>
        <w:jc w:val="both"/>
        <w:rPr>
          <w:bCs/>
          <w:sz w:val="28"/>
          <w:szCs w:val="28"/>
        </w:rPr>
      </w:pPr>
      <w:r w:rsidRPr="00957F6F">
        <w:rPr>
          <w:bCs/>
          <w:sz w:val="28"/>
          <w:szCs w:val="28"/>
        </w:rPr>
        <w:t xml:space="preserve"> </w:t>
      </w:r>
      <w:r w:rsidR="008847D3" w:rsidRPr="00957F6F">
        <w:rPr>
          <w:bCs/>
          <w:sz w:val="28"/>
          <w:szCs w:val="28"/>
        </w:rPr>
        <w:t>4</w:t>
      </w:r>
      <w:r w:rsidR="00337386" w:rsidRPr="00957F6F">
        <w:rPr>
          <w:bCs/>
          <w:sz w:val="28"/>
          <w:szCs w:val="28"/>
        </w:rPr>
        <w:t xml:space="preserve">) </w:t>
      </w:r>
      <w:r w:rsidR="001D40D8" w:rsidRPr="00957F6F">
        <w:rPr>
          <w:bCs/>
          <w:sz w:val="28"/>
          <w:szCs w:val="28"/>
        </w:rPr>
        <w:t xml:space="preserve"> </w:t>
      </w:r>
      <w:r w:rsidR="008847D3" w:rsidRPr="00957F6F">
        <w:rPr>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312EC" w:rsidRPr="00957F6F" w:rsidRDefault="00F312EC" w:rsidP="007970A3">
      <w:pPr>
        <w:jc w:val="both"/>
        <w:rPr>
          <w:bCs/>
          <w:sz w:val="28"/>
          <w:szCs w:val="28"/>
        </w:rPr>
      </w:pPr>
      <w:r w:rsidRPr="00957F6F">
        <w:rPr>
          <w:bCs/>
          <w:sz w:val="28"/>
          <w:szCs w:val="28"/>
        </w:rPr>
        <w:t xml:space="preserve"> </w:t>
      </w:r>
      <w:proofErr w:type="gramStart"/>
      <w:r w:rsidRPr="00957F6F">
        <w:rPr>
          <w:bCs/>
          <w:sz w:val="28"/>
          <w:szCs w:val="28"/>
        </w:rPr>
        <w:t>5</w:t>
      </w:r>
      <w:r w:rsidR="00337386" w:rsidRPr="00957F6F">
        <w:rPr>
          <w:bCs/>
          <w:sz w:val="28"/>
          <w:szCs w:val="28"/>
        </w:rPr>
        <w:t>)</w:t>
      </w:r>
      <w:r w:rsidRPr="00957F6F">
        <w:rPr>
          <w:bCs/>
          <w:sz w:val="28"/>
          <w:szCs w:val="28"/>
        </w:rPr>
        <w:t xml:space="preserve"> </w:t>
      </w:r>
      <w:r w:rsidR="001D40D8" w:rsidRPr="00957F6F">
        <w:rPr>
          <w:bCs/>
          <w:sz w:val="28"/>
          <w:szCs w:val="28"/>
        </w:rPr>
        <w:t xml:space="preserve"> </w:t>
      </w:r>
      <w:r w:rsidRPr="00957F6F">
        <w:rPr>
          <w:bCs/>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w:t>
      </w:r>
      <w:r w:rsidR="002551E9" w:rsidRPr="00957F6F">
        <w:rPr>
          <w:bCs/>
          <w:sz w:val="28"/>
          <w:szCs w:val="28"/>
        </w:rPr>
        <w:t>т</w:t>
      </w:r>
      <w:r w:rsidRPr="00957F6F">
        <w:rPr>
          <w:bCs/>
          <w:sz w:val="28"/>
          <w:szCs w:val="28"/>
        </w:rPr>
        <w:t xml:space="preserve">вии с ними  иными нормативными правовыми актами </w:t>
      </w:r>
      <w:r w:rsidRPr="00957F6F">
        <w:rPr>
          <w:bCs/>
          <w:sz w:val="28"/>
          <w:szCs w:val="28"/>
        </w:rPr>
        <w:lastRenderedPageBreak/>
        <w:t>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957F6F">
        <w:rPr>
          <w:bCs/>
          <w:sz w:val="28"/>
          <w:szCs w:val="28"/>
        </w:rPr>
        <w:t xml:space="preserve"> В указанном </w:t>
      </w:r>
      <w:r w:rsidR="002551E9" w:rsidRPr="00957F6F">
        <w:rPr>
          <w:bCs/>
          <w:sz w:val="28"/>
          <w:szCs w:val="28"/>
        </w:rPr>
        <w:t>случае досудебное (</w:t>
      </w:r>
      <w:r w:rsidRPr="00957F6F">
        <w:rPr>
          <w:bCs/>
          <w:sz w:val="28"/>
          <w:szCs w:val="28"/>
        </w:rPr>
        <w:t xml:space="preserve">вне судебное)  обжалование </w:t>
      </w:r>
      <w:r w:rsidR="002551E9" w:rsidRPr="00957F6F">
        <w:rPr>
          <w:bCs/>
          <w:sz w:val="28"/>
          <w:szCs w:val="28"/>
        </w:rPr>
        <w:t>заявителем решений и действий (</w:t>
      </w:r>
      <w:r w:rsidRPr="00957F6F">
        <w:rPr>
          <w:bCs/>
          <w:sz w:val="28"/>
          <w:szCs w:val="28"/>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proofErr w:type="gramStart"/>
      <w:r w:rsidRPr="00957F6F">
        <w:rPr>
          <w:bCs/>
          <w:sz w:val="28"/>
          <w:szCs w:val="28"/>
        </w:rPr>
        <w:t xml:space="preserve">( </w:t>
      </w:r>
      <w:proofErr w:type="gramEnd"/>
      <w:r w:rsidRPr="00957F6F">
        <w:rPr>
          <w:bCs/>
          <w:sz w:val="28"/>
          <w:szCs w:val="28"/>
        </w:rPr>
        <w:t>бездействие)  которого обжалуются, возложена функция по  предоставлению соответс</w:t>
      </w:r>
      <w:r w:rsidR="002551E9" w:rsidRPr="00957F6F">
        <w:rPr>
          <w:bCs/>
          <w:sz w:val="28"/>
          <w:szCs w:val="28"/>
        </w:rPr>
        <w:t>т</w:t>
      </w:r>
      <w:r w:rsidRPr="00957F6F">
        <w:rPr>
          <w:bCs/>
          <w:sz w:val="28"/>
          <w:szCs w:val="28"/>
        </w:rPr>
        <w:t xml:space="preserve">вующих государственных или муниципальных услуг в полном </w:t>
      </w:r>
      <w:r w:rsidR="002551E9" w:rsidRPr="00957F6F">
        <w:rPr>
          <w:bCs/>
          <w:sz w:val="28"/>
          <w:szCs w:val="28"/>
        </w:rPr>
        <w:t xml:space="preserve"> объеме  в порядке</w:t>
      </w:r>
      <w:r w:rsidRPr="00957F6F">
        <w:rPr>
          <w:bCs/>
          <w:sz w:val="28"/>
          <w:szCs w:val="28"/>
        </w:rPr>
        <w:t>, определенном частью 1.3 статьи 16 настоящего Федерального закона;</w:t>
      </w:r>
    </w:p>
    <w:p w:rsidR="002551E9" w:rsidRPr="00957F6F" w:rsidRDefault="001D40D8" w:rsidP="007970A3">
      <w:pPr>
        <w:jc w:val="both"/>
        <w:rPr>
          <w:bCs/>
          <w:sz w:val="28"/>
          <w:szCs w:val="28"/>
        </w:rPr>
      </w:pPr>
      <w:r w:rsidRPr="00957F6F">
        <w:rPr>
          <w:bCs/>
          <w:sz w:val="28"/>
          <w:szCs w:val="28"/>
        </w:rPr>
        <w:t>6</w:t>
      </w:r>
      <w:r w:rsidR="00337386" w:rsidRPr="00957F6F">
        <w:rPr>
          <w:bCs/>
          <w:sz w:val="28"/>
          <w:szCs w:val="28"/>
        </w:rPr>
        <w:t xml:space="preserve">) </w:t>
      </w:r>
      <w:r w:rsidRPr="00957F6F">
        <w:rPr>
          <w:bCs/>
          <w:sz w:val="28"/>
          <w:szCs w:val="28"/>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40D8" w:rsidRPr="00957F6F" w:rsidRDefault="001D40D8" w:rsidP="007970A3">
      <w:pPr>
        <w:jc w:val="both"/>
        <w:rPr>
          <w:bCs/>
          <w:sz w:val="28"/>
          <w:szCs w:val="28"/>
        </w:rPr>
      </w:pPr>
      <w:r w:rsidRPr="00957F6F">
        <w:rPr>
          <w:bCs/>
          <w:sz w:val="28"/>
          <w:szCs w:val="28"/>
        </w:rPr>
        <w:t>7</w:t>
      </w:r>
      <w:r w:rsidR="00337386" w:rsidRPr="00957F6F">
        <w:rPr>
          <w:bCs/>
          <w:sz w:val="28"/>
          <w:szCs w:val="28"/>
        </w:rPr>
        <w:t>)</w:t>
      </w:r>
      <w:r w:rsidRPr="00957F6F">
        <w:rPr>
          <w:bCs/>
          <w:sz w:val="28"/>
          <w:szCs w:val="28"/>
        </w:rPr>
        <w:t xml:space="preserve">  отказ орган</w:t>
      </w:r>
      <w:r w:rsidR="00CA5E8F" w:rsidRPr="00957F6F">
        <w:rPr>
          <w:bCs/>
          <w:sz w:val="28"/>
          <w:szCs w:val="28"/>
        </w:rPr>
        <w:t>а, предоставляющего государствен</w:t>
      </w:r>
      <w:r w:rsidRPr="00957F6F">
        <w:rPr>
          <w:bCs/>
          <w:sz w:val="28"/>
          <w:szCs w:val="28"/>
        </w:rPr>
        <w:t>ную услугу, органа, предоставляющего муниципальную услугу, должностного  лица органа,</w:t>
      </w:r>
      <w:r w:rsidR="00CA5E8F" w:rsidRPr="00957F6F">
        <w:rPr>
          <w:bCs/>
          <w:sz w:val="28"/>
          <w:szCs w:val="28"/>
        </w:rPr>
        <w:t xml:space="preserve"> </w:t>
      </w:r>
      <w:r w:rsidRPr="00957F6F">
        <w:rPr>
          <w:bCs/>
          <w:sz w:val="28"/>
          <w:szCs w:val="28"/>
        </w:rPr>
        <w:t>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w:t>
      </w:r>
      <w:r w:rsidR="00CA5E8F" w:rsidRPr="00957F6F">
        <w:rPr>
          <w:bCs/>
          <w:sz w:val="28"/>
          <w:szCs w:val="28"/>
        </w:rPr>
        <w:t xml:space="preserve"> </w:t>
      </w:r>
      <w:r w:rsidRPr="00957F6F">
        <w:rPr>
          <w:bCs/>
          <w:sz w:val="28"/>
          <w:szCs w:val="28"/>
        </w:rPr>
        <w:t>центра, организаций, предусмотренных частью</w:t>
      </w:r>
      <w:proofErr w:type="gramStart"/>
      <w:r w:rsidRPr="00957F6F">
        <w:rPr>
          <w:bCs/>
          <w:sz w:val="28"/>
          <w:szCs w:val="28"/>
        </w:rPr>
        <w:t>1</w:t>
      </w:r>
      <w:proofErr w:type="gramEnd"/>
      <w:r w:rsidRPr="00957F6F">
        <w:rPr>
          <w:bCs/>
          <w:sz w:val="28"/>
          <w:szCs w:val="28"/>
        </w:rPr>
        <w:t xml:space="preserve">.1.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Start"/>
      <w:r w:rsidRPr="00957F6F">
        <w:rPr>
          <w:bCs/>
          <w:sz w:val="28"/>
          <w:szCs w:val="28"/>
        </w:rPr>
        <w:t xml:space="preserve">В </w:t>
      </w:r>
      <w:r w:rsidR="00CA5E8F" w:rsidRPr="00957F6F">
        <w:rPr>
          <w:bCs/>
          <w:sz w:val="28"/>
          <w:szCs w:val="28"/>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w:t>
      </w:r>
      <w:r w:rsidR="000E2DD6">
        <w:rPr>
          <w:bCs/>
          <w:sz w:val="28"/>
          <w:szCs w:val="28"/>
        </w:rPr>
        <w:t>льного центра возможно, в случае</w:t>
      </w:r>
      <w:r w:rsidR="00CA5E8F" w:rsidRPr="00957F6F">
        <w:rPr>
          <w:bCs/>
          <w:sz w:val="28"/>
          <w:szCs w:val="28"/>
        </w:rPr>
        <w:t>,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142E6" w:rsidRDefault="001142E6" w:rsidP="007970A3">
      <w:pPr>
        <w:jc w:val="both"/>
        <w:rPr>
          <w:bCs/>
          <w:sz w:val="28"/>
          <w:szCs w:val="28"/>
        </w:rPr>
      </w:pPr>
      <w:r w:rsidRPr="00957F6F">
        <w:rPr>
          <w:b/>
          <w:bCs/>
          <w:sz w:val="28"/>
          <w:szCs w:val="28"/>
        </w:rPr>
        <w:t xml:space="preserve">3. </w:t>
      </w:r>
      <w:r w:rsidRPr="00957F6F">
        <w:rPr>
          <w:bCs/>
          <w:sz w:val="28"/>
          <w:szCs w:val="28"/>
        </w:rPr>
        <w:t>п</w:t>
      </w:r>
      <w:r w:rsidR="003B037A">
        <w:rPr>
          <w:bCs/>
          <w:sz w:val="28"/>
          <w:szCs w:val="28"/>
        </w:rPr>
        <w:t>.5.</w:t>
      </w:r>
      <w:r w:rsidR="00CE38B0">
        <w:rPr>
          <w:bCs/>
          <w:sz w:val="28"/>
          <w:szCs w:val="28"/>
        </w:rPr>
        <w:t>2</w:t>
      </w:r>
      <w:r w:rsidRPr="00957F6F">
        <w:rPr>
          <w:bCs/>
          <w:sz w:val="28"/>
          <w:szCs w:val="28"/>
        </w:rPr>
        <w:t xml:space="preserve"> Раздела 5 </w:t>
      </w:r>
      <w:r w:rsidR="00117C8F">
        <w:rPr>
          <w:bCs/>
          <w:sz w:val="28"/>
          <w:szCs w:val="28"/>
        </w:rPr>
        <w:t xml:space="preserve"> дополнить и </w:t>
      </w:r>
      <w:r w:rsidRPr="00957F6F">
        <w:rPr>
          <w:bCs/>
          <w:sz w:val="28"/>
          <w:szCs w:val="28"/>
        </w:rPr>
        <w:t>изложить в следующей редакции:</w:t>
      </w:r>
    </w:p>
    <w:p w:rsidR="00117C8F" w:rsidRPr="00957F6F" w:rsidRDefault="00CE38B0" w:rsidP="007970A3">
      <w:pPr>
        <w:jc w:val="both"/>
        <w:rPr>
          <w:bCs/>
          <w:sz w:val="28"/>
          <w:szCs w:val="28"/>
        </w:rPr>
      </w:pPr>
      <w:r>
        <w:rPr>
          <w:bCs/>
          <w:sz w:val="28"/>
          <w:szCs w:val="28"/>
        </w:rPr>
        <w:t xml:space="preserve"> 5.2</w:t>
      </w:r>
      <w:proofErr w:type="gramStart"/>
      <w:r>
        <w:rPr>
          <w:bCs/>
          <w:sz w:val="28"/>
          <w:szCs w:val="28"/>
        </w:rPr>
        <w:t xml:space="preserve">  П</w:t>
      </w:r>
      <w:proofErr w:type="gramEnd"/>
      <w:r>
        <w:rPr>
          <w:bCs/>
          <w:sz w:val="28"/>
          <w:szCs w:val="28"/>
        </w:rPr>
        <w:t xml:space="preserve">о результатам рассмотрения жалобы принимается одно из следующих решений: </w:t>
      </w:r>
    </w:p>
    <w:p w:rsidR="001142E6" w:rsidRPr="00957F6F" w:rsidRDefault="001142E6" w:rsidP="007970A3">
      <w:pPr>
        <w:jc w:val="both"/>
        <w:rPr>
          <w:bCs/>
          <w:sz w:val="28"/>
          <w:szCs w:val="28"/>
        </w:rPr>
      </w:pPr>
      <w:proofErr w:type="gramStart"/>
      <w:r w:rsidRPr="00957F6F">
        <w:rPr>
          <w:bCs/>
          <w:sz w:val="28"/>
          <w:szCs w:val="28"/>
        </w:rPr>
        <w:t xml:space="preserve">1) жалоба удовлетворяется, в том числе в </w:t>
      </w:r>
      <w:r w:rsidR="009A6200" w:rsidRPr="00957F6F">
        <w:rPr>
          <w:bCs/>
          <w:sz w:val="28"/>
          <w:szCs w:val="28"/>
        </w:rPr>
        <w:t>форме отмены принятого  решения</w:t>
      </w:r>
      <w:r w:rsidRPr="00957F6F">
        <w:rPr>
          <w:bCs/>
          <w:sz w:val="28"/>
          <w:szCs w:val="28"/>
        </w:rPr>
        <w:t>,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142E6" w:rsidRPr="00957F6F" w:rsidRDefault="001142E6" w:rsidP="007970A3">
      <w:pPr>
        <w:jc w:val="both"/>
        <w:rPr>
          <w:bCs/>
          <w:sz w:val="28"/>
          <w:szCs w:val="28"/>
        </w:rPr>
      </w:pPr>
      <w:r w:rsidRPr="00957F6F">
        <w:rPr>
          <w:bCs/>
          <w:sz w:val="28"/>
          <w:szCs w:val="28"/>
        </w:rPr>
        <w:t>2) в удовлетворении жалобы отказать.</w:t>
      </w:r>
    </w:p>
    <w:p w:rsidR="009A6200" w:rsidRPr="00957F6F" w:rsidRDefault="009A6200" w:rsidP="007970A3">
      <w:pPr>
        <w:jc w:val="both"/>
        <w:rPr>
          <w:bCs/>
          <w:sz w:val="28"/>
          <w:szCs w:val="28"/>
        </w:rPr>
      </w:pPr>
      <w:r w:rsidRPr="00957F6F">
        <w:rPr>
          <w:b/>
          <w:bCs/>
          <w:sz w:val="28"/>
          <w:szCs w:val="28"/>
        </w:rPr>
        <w:t xml:space="preserve">4. </w:t>
      </w:r>
      <w:r w:rsidR="00CE38B0">
        <w:rPr>
          <w:bCs/>
          <w:sz w:val="28"/>
          <w:szCs w:val="28"/>
        </w:rPr>
        <w:t xml:space="preserve"> Р</w:t>
      </w:r>
      <w:r w:rsidRPr="00957F6F">
        <w:rPr>
          <w:bCs/>
          <w:sz w:val="28"/>
          <w:szCs w:val="28"/>
        </w:rPr>
        <w:t>аз</w:t>
      </w:r>
      <w:r w:rsidR="00CE38B0">
        <w:rPr>
          <w:bCs/>
          <w:sz w:val="28"/>
          <w:szCs w:val="28"/>
        </w:rPr>
        <w:t>дел</w:t>
      </w:r>
      <w:r w:rsidRPr="00957F6F">
        <w:rPr>
          <w:bCs/>
          <w:sz w:val="28"/>
          <w:szCs w:val="28"/>
        </w:rPr>
        <w:t xml:space="preserve"> 5 </w:t>
      </w:r>
      <w:r w:rsidR="00CE38B0">
        <w:rPr>
          <w:bCs/>
          <w:sz w:val="28"/>
          <w:szCs w:val="28"/>
        </w:rPr>
        <w:t xml:space="preserve"> дополнить пунктом 5.3 и  </w:t>
      </w:r>
      <w:r w:rsidRPr="00957F6F">
        <w:rPr>
          <w:bCs/>
          <w:sz w:val="28"/>
          <w:szCs w:val="28"/>
        </w:rPr>
        <w:t>изложить в следующей редакции:</w:t>
      </w:r>
    </w:p>
    <w:p w:rsidR="00596C1A" w:rsidRPr="00CE38B0" w:rsidRDefault="00CE38B0" w:rsidP="007970A3">
      <w:pPr>
        <w:jc w:val="both"/>
        <w:rPr>
          <w:bCs/>
          <w:sz w:val="28"/>
          <w:szCs w:val="28"/>
        </w:rPr>
      </w:pPr>
      <w:r>
        <w:rPr>
          <w:bCs/>
          <w:sz w:val="28"/>
          <w:szCs w:val="28"/>
        </w:rPr>
        <w:t>5.3</w:t>
      </w:r>
      <w:proofErr w:type="gramStart"/>
      <w:r>
        <w:rPr>
          <w:bCs/>
          <w:sz w:val="28"/>
          <w:szCs w:val="28"/>
        </w:rPr>
        <w:t xml:space="preserve">  </w:t>
      </w:r>
      <w:r w:rsidR="009A6200" w:rsidRPr="00957F6F">
        <w:rPr>
          <w:bCs/>
          <w:sz w:val="28"/>
          <w:szCs w:val="28"/>
        </w:rPr>
        <w:t>В</w:t>
      </w:r>
      <w:proofErr w:type="gramEnd"/>
      <w:r w:rsidR="000E2DD6">
        <w:rPr>
          <w:bCs/>
          <w:sz w:val="28"/>
          <w:szCs w:val="28"/>
        </w:rPr>
        <w:t xml:space="preserve"> </w:t>
      </w:r>
      <w:r w:rsidR="009A6200" w:rsidRPr="00957F6F">
        <w:rPr>
          <w:bCs/>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009A6200" w:rsidRPr="00957F6F">
        <w:rPr>
          <w:bCs/>
          <w:sz w:val="28"/>
          <w:szCs w:val="28"/>
        </w:rPr>
        <w:lastRenderedPageBreak/>
        <w:t>жалоб,  незамедлительно направляют имеющиеся материалы в органы прокуратуры</w:t>
      </w:r>
    </w:p>
    <w:p w:rsidR="00596C1A" w:rsidRPr="00957F6F" w:rsidRDefault="007970A3" w:rsidP="007970A3">
      <w:pPr>
        <w:jc w:val="both"/>
        <w:rPr>
          <w:sz w:val="28"/>
          <w:szCs w:val="28"/>
        </w:rPr>
      </w:pPr>
      <w:r>
        <w:rPr>
          <w:b/>
          <w:sz w:val="28"/>
          <w:szCs w:val="28"/>
        </w:rPr>
        <w:t>5</w:t>
      </w:r>
      <w:r w:rsidR="00596C1A" w:rsidRPr="00957F6F">
        <w:rPr>
          <w:b/>
          <w:sz w:val="28"/>
          <w:szCs w:val="28"/>
        </w:rPr>
        <w:t>.</w:t>
      </w:r>
      <w:r>
        <w:rPr>
          <w:sz w:val="28"/>
          <w:szCs w:val="28"/>
        </w:rPr>
        <w:t xml:space="preserve">Настоящее постановление обнародовать  на информационном стенде, размещенном  в помещении сельской администрации, информационном стенде в селе </w:t>
      </w:r>
      <w:proofErr w:type="spellStart"/>
      <w:r>
        <w:rPr>
          <w:sz w:val="28"/>
          <w:szCs w:val="28"/>
        </w:rPr>
        <w:t>Шашикман</w:t>
      </w:r>
      <w:proofErr w:type="spellEnd"/>
      <w:r>
        <w:rPr>
          <w:sz w:val="28"/>
          <w:szCs w:val="28"/>
        </w:rPr>
        <w:t xml:space="preserve">, </w:t>
      </w:r>
      <w:r w:rsidR="00A941F1">
        <w:rPr>
          <w:sz w:val="28"/>
          <w:szCs w:val="28"/>
        </w:rPr>
        <w:t xml:space="preserve">разместить </w:t>
      </w:r>
      <w:r>
        <w:rPr>
          <w:sz w:val="28"/>
          <w:szCs w:val="28"/>
        </w:rPr>
        <w:t>на официальном  сайте сельской администрации  Шашикманского сельского поселения в сети « Интернет»</w:t>
      </w:r>
      <w:r w:rsidR="00596C1A" w:rsidRPr="00957F6F">
        <w:rPr>
          <w:sz w:val="28"/>
          <w:szCs w:val="28"/>
        </w:rPr>
        <w:t>.</w:t>
      </w:r>
    </w:p>
    <w:p w:rsidR="00596C1A" w:rsidRPr="00957F6F" w:rsidRDefault="007970A3" w:rsidP="007970A3">
      <w:pPr>
        <w:jc w:val="both"/>
        <w:rPr>
          <w:sz w:val="28"/>
          <w:szCs w:val="28"/>
        </w:rPr>
      </w:pPr>
      <w:r>
        <w:rPr>
          <w:b/>
          <w:sz w:val="28"/>
          <w:szCs w:val="28"/>
        </w:rPr>
        <w:t>6</w:t>
      </w:r>
      <w:r>
        <w:rPr>
          <w:sz w:val="28"/>
          <w:szCs w:val="28"/>
        </w:rPr>
        <w:t>. Контроль за исполнение</w:t>
      </w:r>
      <w:r w:rsidR="00596C1A" w:rsidRPr="00957F6F">
        <w:rPr>
          <w:sz w:val="28"/>
          <w:szCs w:val="28"/>
        </w:rPr>
        <w:t xml:space="preserve"> настоящего постановления оставляю  за  собой.</w:t>
      </w: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7970A3" w:rsidRDefault="00596C1A" w:rsidP="007970A3">
      <w:pPr>
        <w:jc w:val="both"/>
        <w:rPr>
          <w:sz w:val="28"/>
          <w:szCs w:val="28"/>
        </w:rPr>
      </w:pPr>
      <w:r w:rsidRPr="00957F6F">
        <w:rPr>
          <w:sz w:val="28"/>
          <w:szCs w:val="28"/>
        </w:rPr>
        <w:t xml:space="preserve">Глава Шашикманского </w:t>
      </w:r>
    </w:p>
    <w:p w:rsidR="00596C1A" w:rsidRPr="00957F6F" w:rsidRDefault="00596C1A" w:rsidP="007970A3">
      <w:pPr>
        <w:jc w:val="both"/>
        <w:rPr>
          <w:sz w:val="28"/>
          <w:szCs w:val="28"/>
        </w:rPr>
      </w:pPr>
      <w:r w:rsidRPr="00957F6F">
        <w:rPr>
          <w:sz w:val="28"/>
          <w:szCs w:val="28"/>
        </w:rPr>
        <w:t xml:space="preserve">сельского поселения                                    </w:t>
      </w:r>
      <w:r w:rsidR="007970A3">
        <w:rPr>
          <w:sz w:val="28"/>
          <w:szCs w:val="28"/>
        </w:rPr>
        <w:t xml:space="preserve">                     </w:t>
      </w:r>
      <w:r w:rsidRPr="00957F6F">
        <w:rPr>
          <w:sz w:val="28"/>
          <w:szCs w:val="28"/>
        </w:rPr>
        <w:t xml:space="preserve"> К.В. </w:t>
      </w:r>
      <w:proofErr w:type="spellStart"/>
      <w:r w:rsidRPr="00957F6F">
        <w:rPr>
          <w:sz w:val="28"/>
          <w:szCs w:val="28"/>
        </w:rPr>
        <w:t>Тенгерекова</w:t>
      </w:r>
      <w:proofErr w:type="spellEnd"/>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596C1A">
      <w:pPr>
        <w:rPr>
          <w:sz w:val="28"/>
          <w:szCs w:val="28"/>
        </w:rPr>
      </w:pPr>
    </w:p>
    <w:p w:rsidR="00596C1A" w:rsidRPr="00957F6F" w:rsidRDefault="00596C1A" w:rsidP="00596C1A">
      <w:pPr>
        <w:rPr>
          <w:sz w:val="28"/>
          <w:szCs w:val="28"/>
        </w:rPr>
      </w:pPr>
    </w:p>
    <w:p w:rsidR="00596C1A" w:rsidRPr="00957F6F" w:rsidRDefault="00596C1A" w:rsidP="00596C1A">
      <w:pPr>
        <w:rPr>
          <w:sz w:val="28"/>
          <w:szCs w:val="28"/>
        </w:rPr>
      </w:pPr>
    </w:p>
    <w:p w:rsidR="00596C1A" w:rsidRPr="00957F6F" w:rsidRDefault="00596C1A" w:rsidP="00596C1A">
      <w:pPr>
        <w:rPr>
          <w:sz w:val="28"/>
          <w:szCs w:val="28"/>
        </w:rPr>
      </w:pPr>
    </w:p>
    <w:p w:rsidR="000C4391" w:rsidRPr="00957F6F" w:rsidRDefault="000C4391">
      <w:pPr>
        <w:rPr>
          <w:sz w:val="28"/>
          <w:szCs w:val="28"/>
        </w:rPr>
      </w:pPr>
    </w:p>
    <w:sectPr w:rsidR="000C4391" w:rsidRPr="00957F6F" w:rsidSect="000C43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96C1A"/>
    <w:rsid w:val="000C4391"/>
    <w:rsid w:val="000C5020"/>
    <w:rsid w:val="000E2DD6"/>
    <w:rsid w:val="001142E6"/>
    <w:rsid w:val="00117305"/>
    <w:rsid w:val="00117C8F"/>
    <w:rsid w:val="001B7912"/>
    <w:rsid w:val="001D40D8"/>
    <w:rsid w:val="001F3AD9"/>
    <w:rsid w:val="002551E9"/>
    <w:rsid w:val="00337386"/>
    <w:rsid w:val="0034512F"/>
    <w:rsid w:val="00370291"/>
    <w:rsid w:val="003A644F"/>
    <w:rsid w:val="003B037A"/>
    <w:rsid w:val="003D6E7F"/>
    <w:rsid w:val="004B716A"/>
    <w:rsid w:val="005351B1"/>
    <w:rsid w:val="00596C1A"/>
    <w:rsid w:val="007970A3"/>
    <w:rsid w:val="007C5F7D"/>
    <w:rsid w:val="008847D3"/>
    <w:rsid w:val="00884EAE"/>
    <w:rsid w:val="0092343F"/>
    <w:rsid w:val="00957F6F"/>
    <w:rsid w:val="009A6200"/>
    <w:rsid w:val="00A3469B"/>
    <w:rsid w:val="00A941F1"/>
    <w:rsid w:val="00C5499A"/>
    <w:rsid w:val="00C870A6"/>
    <w:rsid w:val="00CA5E8F"/>
    <w:rsid w:val="00CE38B0"/>
    <w:rsid w:val="00E422D4"/>
    <w:rsid w:val="00E71538"/>
    <w:rsid w:val="00F20A6A"/>
    <w:rsid w:val="00F312EC"/>
    <w:rsid w:val="00FA3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1A"/>
    <w:pPr>
      <w:spacing w:after="0" w:line="240" w:lineRule="auto"/>
    </w:pPr>
    <w:rPr>
      <w:rFonts w:ascii="Times New Roman" w:eastAsia="Calibri" w:hAnsi="Times New Roman" w:cs="Times New Roman"/>
      <w:sz w:val="24"/>
      <w:szCs w:val="24"/>
      <w:lang w:eastAsia="ru-RU"/>
    </w:rPr>
  </w:style>
  <w:style w:type="paragraph" w:styleId="5">
    <w:name w:val="heading 5"/>
    <w:basedOn w:val="a"/>
    <w:next w:val="a"/>
    <w:link w:val="50"/>
    <w:semiHidden/>
    <w:unhideWhenUsed/>
    <w:qFormat/>
    <w:rsid w:val="00596C1A"/>
    <w:pPr>
      <w:keepNext/>
      <w:ind w:left="-71"/>
      <w:jc w:val="center"/>
      <w:outlineLvl w:val="4"/>
    </w:pPr>
    <w:rPr>
      <w:rFonts w:ascii="Arial" w:eastAsia="Times New Roman" w:hAnsi="Arial"/>
      <w:b/>
      <w:sz w:val="28"/>
      <w:szCs w:val="20"/>
    </w:rPr>
  </w:style>
  <w:style w:type="paragraph" w:styleId="6">
    <w:name w:val="heading 6"/>
    <w:basedOn w:val="a"/>
    <w:next w:val="a"/>
    <w:link w:val="60"/>
    <w:semiHidden/>
    <w:unhideWhenUsed/>
    <w:qFormat/>
    <w:rsid w:val="00596C1A"/>
    <w:pPr>
      <w:keepNext/>
      <w:ind w:left="-567"/>
      <w:jc w:val="center"/>
      <w:outlineLvl w:val="5"/>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96C1A"/>
    <w:rPr>
      <w:rFonts w:ascii="Arial" w:eastAsia="Times New Roman" w:hAnsi="Arial" w:cs="Times New Roman"/>
      <w:b/>
      <w:sz w:val="28"/>
      <w:szCs w:val="20"/>
      <w:lang w:eastAsia="ru-RU"/>
    </w:rPr>
  </w:style>
  <w:style w:type="character" w:customStyle="1" w:styleId="60">
    <w:name w:val="Заголовок 6 Знак"/>
    <w:basedOn w:val="a0"/>
    <w:link w:val="6"/>
    <w:semiHidden/>
    <w:rsid w:val="00596C1A"/>
    <w:rPr>
      <w:rFonts w:ascii="Times New Roman" w:eastAsia="Times New Roman" w:hAnsi="Times New Roman" w:cs="Times New Roman"/>
      <w:sz w:val="24"/>
      <w:szCs w:val="20"/>
      <w:lang w:eastAsia="ru-RU"/>
    </w:rPr>
  </w:style>
  <w:style w:type="paragraph" w:styleId="a3">
    <w:name w:val="List Paragraph"/>
    <w:basedOn w:val="a"/>
    <w:uiPriority w:val="34"/>
    <w:qFormat/>
    <w:rsid w:val="00596C1A"/>
    <w:pPr>
      <w:ind w:left="720"/>
      <w:contextualSpacing/>
    </w:pPr>
  </w:style>
  <w:style w:type="paragraph" w:styleId="a4">
    <w:name w:val="Balloon Text"/>
    <w:basedOn w:val="a"/>
    <w:link w:val="a5"/>
    <w:uiPriority w:val="99"/>
    <w:semiHidden/>
    <w:unhideWhenUsed/>
    <w:rsid w:val="007970A3"/>
    <w:rPr>
      <w:rFonts w:ascii="Tahoma" w:hAnsi="Tahoma" w:cs="Tahoma"/>
      <w:sz w:val="16"/>
      <w:szCs w:val="16"/>
    </w:rPr>
  </w:style>
  <w:style w:type="character" w:customStyle="1" w:styleId="a5">
    <w:name w:val="Текст выноски Знак"/>
    <w:basedOn w:val="a0"/>
    <w:link w:val="a4"/>
    <w:uiPriority w:val="99"/>
    <w:semiHidden/>
    <w:rsid w:val="007970A3"/>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91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Pages>
  <Words>1242</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14</cp:revision>
  <cp:lastPrinted>2019-10-23T06:22:00Z</cp:lastPrinted>
  <dcterms:created xsi:type="dcterms:W3CDTF">2018-07-19T07:53:00Z</dcterms:created>
  <dcterms:modified xsi:type="dcterms:W3CDTF">2019-10-23T06:24:00Z</dcterms:modified>
</cp:coreProperties>
</file>