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4"/>
        <w:gridCol w:w="2409"/>
        <w:gridCol w:w="3547"/>
      </w:tblGrid>
      <w:tr w:rsidR="00704B84" w:rsidRPr="00C776A9" w:rsidTr="000A2AF0">
        <w:trPr>
          <w:trHeight w:val="2610"/>
        </w:trPr>
        <w:tc>
          <w:tcPr>
            <w:tcW w:w="4393" w:type="dxa"/>
            <w:vAlign w:val="center"/>
          </w:tcPr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76A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4B84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704B84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Шашикманское</w:t>
            </w:r>
            <w:proofErr w:type="spellEnd"/>
            <w:r w:rsidRPr="00C776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09" w:type="dxa"/>
          </w:tcPr>
          <w:p w:rsidR="00704B84" w:rsidRPr="00C776A9" w:rsidRDefault="00704B84" w:rsidP="000A2AF0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C776A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4B84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Шашикма</w:t>
            </w:r>
            <w:r w:rsidR="00751A8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751A80">
              <w:rPr>
                <w:rFonts w:ascii="Times New Roman" w:hAnsi="Times New Roman"/>
                <w:b/>
                <w:bCs/>
                <w:sz w:val="28"/>
                <w:szCs w:val="28"/>
              </w:rPr>
              <w:t>ын</w:t>
            </w:r>
            <w:proofErr w:type="spellEnd"/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6A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776A9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C776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776A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776A9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04B84" w:rsidRPr="00C776A9" w:rsidRDefault="00704B84" w:rsidP="000A2AF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04B84" w:rsidRPr="00C776A9" w:rsidRDefault="00C01B95" w:rsidP="00704B84">
      <w:pPr>
        <w:pStyle w:val="11"/>
        <w:rPr>
          <w:rFonts w:ascii="Times New Roman" w:hAnsi="Times New Roman"/>
          <w:sz w:val="28"/>
          <w:szCs w:val="28"/>
        </w:rPr>
      </w:pPr>
      <w:r w:rsidRPr="00C01B95">
        <w:rPr>
          <w:noProof/>
          <w:lang w:eastAsia="ru-RU"/>
        </w:rPr>
        <w:pict>
          <v:line id="_x0000_s1026" style="position:absolute;z-index:251660288;mso-position-horizontal-relative:text;mso-position-vertical-relative:text" from="9pt,6pt" to="520.2pt,6pt">
            <w10:wrap anchorx="page"/>
          </v:line>
        </w:pict>
      </w:r>
      <w:r w:rsidR="00704B84" w:rsidRPr="00C776A9">
        <w:rPr>
          <w:rFonts w:ascii="Times New Roman" w:hAnsi="Times New Roman"/>
          <w:sz w:val="28"/>
          <w:szCs w:val="28"/>
        </w:rPr>
        <w:tab/>
      </w:r>
    </w:p>
    <w:p w:rsidR="00704B84" w:rsidRPr="00056298" w:rsidRDefault="00704B84" w:rsidP="00704B84">
      <w:pPr>
        <w:pStyle w:val="11"/>
        <w:rPr>
          <w:rFonts w:ascii="Times New Roman" w:hAnsi="Times New Roman"/>
          <w:b/>
          <w:sz w:val="24"/>
          <w:szCs w:val="24"/>
        </w:rPr>
      </w:pPr>
      <w:r w:rsidRPr="00056298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562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56298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056298">
        <w:rPr>
          <w:rFonts w:ascii="Times New Roman" w:hAnsi="Times New Roman"/>
          <w:b/>
          <w:sz w:val="24"/>
          <w:szCs w:val="24"/>
        </w:rPr>
        <w:t>оп</w:t>
      </w:r>
      <w:proofErr w:type="spellEnd"/>
    </w:p>
    <w:p w:rsidR="00704B84" w:rsidRPr="00056298" w:rsidRDefault="00704B84" w:rsidP="00704B84">
      <w:pPr>
        <w:pStyle w:val="11"/>
        <w:rPr>
          <w:rFonts w:ascii="Times New Roman" w:hAnsi="Times New Roman"/>
          <w:b/>
          <w:sz w:val="24"/>
          <w:szCs w:val="24"/>
        </w:rPr>
      </w:pPr>
      <w:r w:rsidRPr="0005629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3D58">
        <w:rPr>
          <w:rFonts w:ascii="Times New Roman" w:hAnsi="Times New Roman"/>
          <w:b/>
          <w:sz w:val="24"/>
          <w:szCs w:val="24"/>
        </w:rPr>
        <w:t>15 августа</w:t>
      </w:r>
      <w:r w:rsidRPr="00056298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6</w:t>
      </w:r>
      <w:r w:rsidRPr="0005629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№</w:t>
      </w:r>
      <w:r w:rsidR="00073D58">
        <w:rPr>
          <w:rFonts w:ascii="Times New Roman" w:hAnsi="Times New Roman"/>
          <w:b/>
          <w:sz w:val="24"/>
          <w:szCs w:val="24"/>
        </w:rPr>
        <w:t>58/1</w:t>
      </w:r>
    </w:p>
    <w:p w:rsidR="00704B84" w:rsidRPr="00056298" w:rsidRDefault="00704B84" w:rsidP="00704B84">
      <w:pPr>
        <w:pStyle w:val="11"/>
        <w:rPr>
          <w:rFonts w:ascii="Times New Roman" w:hAnsi="Times New Roman"/>
          <w:sz w:val="24"/>
          <w:szCs w:val="24"/>
        </w:rPr>
      </w:pPr>
    </w:p>
    <w:p w:rsidR="00704B84" w:rsidRPr="00056298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056298">
        <w:rPr>
          <w:rFonts w:ascii="Times New Roman" w:hAnsi="Times New Roman"/>
          <w:b/>
          <w:bCs/>
          <w:sz w:val="24"/>
          <w:szCs w:val="24"/>
        </w:rPr>
        <w:t xml:space="preserve"> «Об утверждении </w:t>
      </w:r>
      <w:proofErr w:type="gramStart"/>
      <w:r w:rsidRPr="00056298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  <w:r w:rsidRPr="000562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4B84" w:rsidRPr="00056298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056298">
        <w:rPr>
          <w:rFonts w:ascii="Times New Roman" w:hAnsi="Times New Roman"/>
          <w:b/>
          <w:bCs/>
          <w:sz w:val="24"/>
          <w:szCs w:val="24"/>
        </w:rPr>
        <w:t xml:space="preserve">программы комплексного развития </w:t>
      </w:r>
    </w:p>
    <w:p w:rsidR="00704B84" w:rsidRPr="00056298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социальной инфраструктуры</w:t>
      </w:r>
      <w:r w:rsidRPr="000562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4B84" w:rsidRPr="00056298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Шашикманского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6298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56298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0562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4B84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2016-2020 годы и на период до 2025года</w:t>
      </w:r>
    </w:p>
    <w:p w:rsidR="00704B84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(разрабатывается  на срок  действия </w:t>
      </w:r>
      <w:proofErr w:type="gramEnd"/>
    </w:p>
    <w:p w:rsidR="00704B84" w:rsidRPr="00704B84" w:rsidRDefault="00704B84" w:rsidP="00704B84">
      <w:pPr>
        <w:pStyle w:val="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генерального плана)»</w:t>
      </w:r>
      <w:r w:rsidRPr="00BE728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04B84" w:rsidRDefault="00704B84" w:rsidP="0070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B7" w:rsidRPr="00A367B7" w:rsidRDefault="00704B84" w:rsidP="0070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54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4C36">
        <w:rPr>
          <w:rFonts w:ascii="Times New Roman" w:hAnsi="Times New Roman" w:cs="Times New Roman"/>
          <w:sz w:val="28"/>
          <w:szCs w:val="28"/>
        </w:rPr>
        <w:t>Федеральный закон от 29.12. 2014 № 456</w:t>
      </w:r>
      <w:r w:rsidR="004D4C36"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 w:rsidR="004D4C3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="004D4C36"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44D77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4D4C36">
        <w:rPr>
          <w:rFonts w:ascii="Times New Roman" w:hAnsi="Times New Roman" w:cs="Times New Roman"/>
          <w:sz w:val="28"/>
          <w:szCs w:val="28"/>
        </w:rPr>
        <w:t>т 1 октября 2015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 w:rsidR="004D4C36">
        <w:rPr>
          <w:rFonts w:ascii="Times New Roman" w:hAnsi="Times New Roman" w:cs="Times New Roman"/>
          <w:sz w:val="28"/>
          <w:szCs w:val="28"/>
        </w:rPr>
        <w:t>№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 xml:space="preserve">1050 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>«</w:t>
      </w:r>
      <w:r w:rsidR="004D4C36"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 w:rsidR="004D4C36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 w:rsidR="004D4C36">
        <w:rPr>
          <w:rFonts w:ascii="Times New Roman" w:hAnsi="Times New Roman" w:cs="Times New Roman"/>
          <w:sz w:val="28"/>
          <w:szCs w:val="28"/>
        </w:rPr>
        <w:t>»</w:t>
      </w:r>
      <w:r w:rsidR="00FC7E52">
        <w:rPr>
          <w:rFonts w:ascii="Times New Roman" w:hAnsi="Times New Roman" w:cs="Times New Roman"/>
          <w:sz w:val="28"/>
          <w:szCs w:val="28"/>
        </w:rPr>
        <w:t xml:space="preserve">,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A367B7"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7DD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67B7" w:rsidRPr="00A367B7">
        <w:rPr>
          <w:rFonts w:ascii="Times New Roman" w:hAnsi="Times New Roman" w:cs="Times New Roman"/>
          <w:sz w:val="28"/>
          <w:szCs w:val="28"/>
        </w:rPr>
        <w:t>, Решил:</w:t>
      </w:r>
      <w:proofErr w:type="gramEnd"/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50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CF6B7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proofErr w:type="spellStart"/>
      <w:r w:rsidR="008C37DD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CF6B73">
        <w:rPr>
          <w:rFonts w:ascii="Times New Roman" w:hAnsi="Times New Roman" w:cs="Times New Roman"/>
          <w:sz w:val="28"/>
          <w:szCs w:val="28"/>
        </w:rPr>
        <w:t>16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 w:rsidR="00594D15">
        <w:rPr>
          <w:rFonts w:ascii="Times New Roman" w:hAnsi="Times New Roman" w:cs="Times New Roman"/>
          <w:sz w:val="28"/>
          <w:szCs w:val="28"/>
        </w:rPr>
        <w:t>2</w:t>
      </w:r>
      <w:r w:rsidR="00CF6B73">
        <w:rPr>
          <w:rFonts w:ascii="Times New Roman" w:hAnsi="Times New Roman" w:cs="Times New Roman"/>
          <w:sz w:val="28"/>
          <w:szCs w:val="28"/>
        </w:rPr>
        <w:t>5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</w:t>
      </w:r>
      <w:r w:rsidR="008C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7DD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8C37DD">
        <w:rPr>
          <w:rFonts w:ascii="Times New Roman" w:hAnsi="Times New Roman" w:cs="Times New Roman"/>
          <w:sz w:val="28"/>
          <w:szCs w:val="28"/>
        </w:rPr>
        <w:t xml:space="preserve"> </w:t>
      </w:r>
      <w:r w:rsidR="004D60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7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C7FA9">
        <w:rPr>
          <w:rFonts w:ascii="Times New Roman" w:hAnsi="Times New Roman" w:cs="Times New Roman"/>
          <w:color w:val="FF0000"/>
          <w:sz w:val="28"/>
          <w:szCs w:val="28"/>
        </w:rPr>
        <w:t>Карасовой</w:t>
      </w:r>
      <w:proofErr w:type="spellEnd"/>
      <w:r w:rsidR="00073B93">
        <w:rPr>
          <w:rFonts w:ascii="Times New Roman" w:hAnsi="Times New Roman" w:cs="Times New Roman"/>
          <w:color w:val="FF0000"/>
          <w:sz w:val="28"/>
          <w:szCs w:val="28"/>
        </w:rPr>
        <w:t xml:space="preserve"> Т.Т.</w:t>
      </w: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F527AC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A367B7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CF6B73" w:rsidRDefault="00A367B7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F6B73">
        <w:rPr>
          <w:rFonts w:ascii="Times New Roman" w:hAnsi="Times New Roman" w:cs="Times New Roman"/>
          <w:color w:val="FF0000"/>
          <w:sz w:val="28"/>
          <w:szCs w:val="28"/>
        </w:rPr>
        <w:t>Глава</w:t>
      </w:r>
      <w:r w:rsidR="00594D15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                                                           К.В. </w:t>
      </w:r>
      <w:proofErr w:type="spellStart"/>
      <w:r w:rsidR="00594D15">
        <w:rPr>
          <w:rFonts w:ascii="Times New Roman" w:hAnsi="Times New Roman" w:cs="Times New Roman"/>
          <w:color w:val="FF0000"/>
          <w:sz w:val="28"/>
          <w:szCs w:val="28"/>
        </w:rPr>
        <w:t>Тенгерекова</w:t>
      </w:r>
      <w:proofErr w:type="spellEnd"/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F6B73" w:rsidRPr="00CF6B7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CF6B73" w:rsidRDefault="00A367B7" w:rsidP="00F5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CF6B73" w:rsidRDefault="00A367B7" w:rsidP="005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384C" w:rsidRDefault="0048384C" w:rsidP="00483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AD5061" w:rsidP="0048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073B9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spellStart"/>
      <w:r w:rsidR="00073B9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Шашикманского</w:t>
      </w:r>
      <w:proofErr w:type="spellEnd"/>
      <w:r w:rsidR="00073B9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2963C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Решением Администрации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073D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19.08.</w:t>
      </w:r>
      <w:r w:rsidR="002963C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2016</w:t>
      </w:r>
      <w:r w:rsidR="00073D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№ 20/2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E80D3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E80D3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Шашикманского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4E08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4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B7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4DE">
              <w:rPr>
                <w:rFonts w:ascii="Times New Roman" w:hAnsi="Times New Roman" w:cs="Times New Roman"/>
                <w:sz w:val="28"/>
                <w:szCs w:val="28"/>
              </w:rPr>
              <w:t>Шашикманского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0711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B744DE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AC"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F51A3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ресурсоснабжающие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1F51A3">
              <w:rPr>
                <w:rFonts w:ascii="Times New Roman" w:hAnsi="Times New Roman" w:cs="Times New Roman"/>
                <w:sz w:val="28"/>
                <w:szCs w:val="28"/>
              </w:rPr>
              <w:t>Шашикманского</w:t>
            </w:r>
            <w:proofErr w:type="spellEnd"/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балансированное, перспективное развитие социальной инфраструктуры в соответствии с 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4023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 мун</w:t>
            </w:r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proofErr w:type="spellStart"/>
            <w:r w:rsidR="001F51A3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="001F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5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1F51A3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16"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6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1F51A3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51A3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 w:rsidR="00522964"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1F51A3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1F51A3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разработки 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1F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A3">
        <w:rPr>
          <w:rFonts w:ascii="Times New Roman" w:hAnsi="Times New Roman" w:cs="Times New Roman"/>
          <w:sz w:val="28"/>
          <w:szCs w:val="28"/>
        </w:rPr>
        <w:t>Шашикмнского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7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70711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8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1F5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51A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0F6663">
        <w:rPr>
          <w:rFonts w:ascii="Times New Roman" w:hAnsi="Times New Roman" w:cs="Times New Roman"/>
          <w:sz w:val="28"/>
          <w:szCs w:val="28"/>
        </w:rPr>
        <w:t>25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43290C" w:rsidRPr="0030389E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EE0616" w:rsidRPr="004D4C36" w:rsidRDefault="001F51A3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07118">
        <w:rPr>
          <w:rFonts w:ascii="Times New Roman" w:hAnsi="Times New Roman" w:cs="Times New Roman"/>
          <w:sz w:val="28"/>
          <w:szCs w:val="28"/>
        </w:rPr>
        <w:t xml:space="preserve"> поселения расположено одно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учреждение, обеспечивающего воспитание, обучение, присмотр и уход за детьми в возрасте до 7 лет</w:t>
      </w:r>
      <w:proofErr w:type="gramStart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Детский сад был </w:t>
      </w:r>
      <w:r w:rsidR="00707118">
        <w:rPr>
          <w:rFonts w:ascii="Times New Roman" w:hAnsi="Times New Roman" w:cs="Times New Roman"/>
          <w:sz w:val="28"/>
          <w:szCs w:val="28"/>
        </w:rPr>
        <w:t>введен в де</w:t>
      </w:r>
      <w:r w:rsidR="00C37DFA">
        <w:rPr>
          <w:rFonts w:ascii="Times New Roman" w:hAnsi="Times New Roman" w:cs="Times New Roman"/>
          <w:sz w:val="28"/>
          <w:szCs w:val="28"/>
        </w:rPr>
        <w:t>йствие 2013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году и в настоящее время находится в удовле</w:t>
      </w:r>
      <w:r w:rsidR="00C37DFA">
        <w:rPr>
          <w:rFonts w:ascii="Times New Roman" w:hAnsi="Times New Roman" w:cs="Times New Roman"/>
          <w:sz w:val="28"/>
          <w:szCs w:val="28"/>
        </w:rPr>
        <w:t xml:space="preserve">творительном 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состоянии. </w:t>
      </w:r>
      <w:r w:rsidR="00C37DFA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AB7405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192F6A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C37DFA">
        <w:rPr>
          <w:rFonts w:ascii="Times New Roman" w:hAnsi="Times New Roman" w:cs="Times New Roman"/>
          <w:sz w:val="28"/>
          <w:szCs w:val="28"/>
        </w:rPr>
        <w:t xml:space="preserve">  показывает  необходимость   дальнейшего  наращивания  объемов  работ  по приведению  материальной базы  детского  сада  в соответствии  с государственными  требованиями  и  введению  в действие  новых мощностей.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D05391" w:rsidRPr="00D05391" w:rsidRDefault="00F0452B" w:rsidP="00192F6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Сеть обще</w:t>
      </w:r>
      <w:r w:rsidR="001F51A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="001F51A3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 w:rsidR="000F6663">
        <w:rPr>
          <w:rFonts w:ascii="Times New Roman" w:hAnsi="Times New Roman" w:cs="Times New Roman"/>
          <w:sz w:val="28"/>
          <w:szCs w:val="28"/>
        </w:rPr>
        <w:t xml:space="preserve">В настоящее время  обучается </w:t>
      </w:r>
      <w:r w:rsidR="00192F6A">
        <w:rPr>
          <w:rFonts w:ascii="Times New Roman" w:hAnsi="Times New Roman" w:cs="Times New Roman"/>
          <w:sz w:val="28"/>
          <w:szCs w:val="28"/>
        </w:rPr>
        <w:t xml:space="preserve"> 118</w:t>
      </w:r>
      <w:r w:rsidR="000F6663"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="00192F6A">
        <w:rPr>
          <w:rFonts w:ascii="Times New Roman" w:hAnsi="Times New Roman" w:cs="Times New Roman"/>
          <w:sz w:val="28"/>
          <w:szCs w:val="28"/>
        </w:rPr>
        <w:t xml:space="preserve"> </w:t>
      </w:r>
      <w:r w:rsidR="00D05391" w:rsidRPr="00D05391">
        <w:rPr>
          <w:rFonts w:ascii="Times New Roman" w:hAnsi="Times New Roman" w:cs="Times New Roman"/>
          <w:sz w:val="28"/>
          <w:szCs w:val="28"/>
        </w:rPr>
        <w:t>Слабая  загруженность  благоприятно  сказывается  на принятой образовательной  модели в общеобразовательных  учреждениях</w:t>
      </w:r>
      <w:r w:rsidR="000F6663" w:rsidRPr="00D05391">
        <w:rPr>
          <w:rFonts w:ascii="Times New Roman" w:hAnsi="Times New Roman" w:cs="Times New Roman"/>
          <w:sz w:val="28"/>
          <w:szCs w:val="28"/>
        </w:rPr>
        <w:t xml:space="preserve">, </w:t>
      </w:r>
      <w:r w:rsidR="00D05391" w:rsidRPr="00D05391">
        <w:rPr>
          <w:rFonts w:ascii="Times New Roman" w:hAnsi="Times New Roman" w:cs="Times New Roman"/>
          <w:sz w:val="28"/>
          <w:szCs w:val="28"/>
        </w:rPr>
        <w:t>обучение  в них  проходит в одну смену.</w:t>
      </w:r>
      <w:r w:rsidR="00776A40">
        <w:rPr>
          <w:rFonts w:ascii="Times New Roman" w:hAnsi="Times New Roman" w:cs="Times New Roman"/>
          <w:sz w:val="28"/>
          <w:szCs w:val="28"/>
        </w:rPr>
        <w:t xml:space="preserve"> </w:t>
      </w:r>
      <w:r w:rsidR="00254163">
        <w:rPr>
          <w:rFonts w:ascii="Times New Roman" w:hAnsi="Times New Roman" w:cs="Times New Roman"/>
          <w:sz w:val="28"/>
          <w:szCs w:val="28"/>
        </w:rPr>
        <w:t>Здания шк</w:t>
      </w:r>
      <w:r w:rsidR="00B85339">
        <w:rPr>
          <w:rFonts w:ascii="Times New Roman" w:hAnsi="Times New Roman" w:cs="Times New Roman"/>
          <w:sz w:val="28"/>
          <w:szCs w:val="28"/>
        </w:rPr>
        <w:t>олы требует расширение</w:t>
      </w:r>
      <w:r w:rsidR="00254163">
        <w:rPr>
          <w:rFonts w:ascii="Times New Roman" w:hAnsi="Times New Roman" w:cs="Times New Roman"/>
          <w:sz w:val="28"/>
          <w:szCs w:val="28"/>
        </w:rPr>
        <w:t>.</w:t>
      </w: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7148" w:rsidRPr="004D4C36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Меди</w:t>
      </w:r>
      <w:r w:rsidR="001F51A3">
        <w:rPr>
          <w:rFonts w:ascii="Times New Roman" w:hAnsi="Times New Roman" w:cs="Times New Roman"/>
          <w:sz w:val="28"/>
          <w:szCs w:val="28"/>
        </w:rPr>
        <w:t>цинские услуги населению Шашикманского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4D4C36">
        <w:rPr>
          <w:rFonts w:ascii="Times New Roman" w:hAnsi="Times New Roman" w:cs="Times New Roman"/>
          <w:sz w:val="28"/>
          <w:szCs w:val="28"/>
        </w:rPr>
        <w:t xml:space="preserve">оохранения в сельской местности и т.д. </w:t>
      </w:r>
      <w:r w:rsidR="00707118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материально-технического состояния  ФАП </w:t>
      </w:r>
      <w:r w:rsidR="00FF12D3">
        <w:rPr>
          <w:rFonts w:ascii="Times New Roman" w:hAnsi="Times New Roman" w:cs="Times New Roman"/>
          <w:sz w:val="28"/>
          <w:szCs w:val="28"/>
        </w:rPr>
        <w:t>показал, что</w:t>
      </w:r>
      <w:r w:rsidR="00707118">
        <w:rPr>
          <w:rFonts w:ascii="Times New Roman" w:hAnsi="Times New Roman" w:cs="Times New Roman"/>
          <w:sz w:val="28"/>
          <w:szCs w:val="28"/>
        </w:rPr>
        <w:t xml:space="preserve">  многолетний  дефицит  бюджетного  финансирования  системы  здравоохранения  привел к  физическому  и моральному  упадку  ее  материально- технической  базы. </w:t>
      </w:r>
      <w:r w:rsidR="00FF12D3">
        <w:rPr>
          <w:rFonts w:ascii="Times New Roman" w:hAnsi="Times New Roman" w:cs="Times New Roman"/>
          <w:sz w:val="28"/>
          <w:szCs w:val="28"/>
        </w:rPr>
        <w:t xml:space="preserve">Учитывая  ветхость  </w:t>
      </w:r>
      <w:r w:rsidR="00776A40">
        <w:rPr>
          <w:rFonts w:ascii="Times New Roman" w:hAnsi="Times New Roman" w:cs="Times New Roman"/>
          <w:sz w:val="28"/>
          <w:szCs w:val="28"/>
        </w:rPr>
        <w:t xml:space="preserve">здании, </w:t>
      </w:r>
      <w:r w:rsidR="00FF12D3">
        <w:rPr>
          <w:rFonts w:ascii="Times New Roman" w:hAnsi="Times New Roman" w:cs="Times New Roman"/>
          <w:sz w:val="28"/>
          <w:szCs w:val="28"/>
        </w:rPr>
        <w:t>предлагается  осуществить строительство  фельдшерско-акушерского пункта.</w:t>
      </w:r>
      <w:r w:rsidR="0070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0C" w:rsidRPr="004D4C36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4"/>
      <w:r w:rsidRPr="004D4C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p w:rsidR="00FF12D3" w:rsidRPr="00FF12D3" w:rsidRDefault="00FF12D3" w:rsidP="00254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 физической  культуры  и спорта  служит  важным фактором  укрепления  здоровья  населения,</w:t>
      </w:r>
      <w:r w:rsidR="00776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увеличивая  продолжительности  жизни. </w:t>
      </w:r>
      <w:r w:rsidR="00254163">
        <w:rPr>
          <w:rFonts w:ascii="Times New Roman" w:hAnsi="Times New Roman" w:cs="Times New Roman"/>
          <w:bCs/>
          <w:sz w:val="28"/>
          <w:szCs w:val="28"/>
        </w:rPr>
        <w:t xml:space="preserve">На территории  сельского поселения  имеется </w:t>
      </w:r>
      <w:proofErr w:type="spellStart"/>
      <w:r w:rsidR="00254163">
        <w:rPr>
          <w:rFonts w:ascii="Times New Roman" w:hAnsi="Times New Roman" w:cs="Times New Roman"/>
          <w:bCs/>
          <w:sz w:val="28"/>
          <w:szCs w:val="28"/>
        </w:rPr>
        <w:t>стадион</w:t>
      </w:r>
      <w:proofErr w:type="gramStart"/>
      <w:r w:rsidR="00254163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="00254163">
        <w:rPr>
          <w:rFonts w:ascii="Times New Roman" w:hAnsi="Times New Roman" w:cs="Times New Roman"/>
          <w:bCs/>
          <w:sz w:val="28"/>
          <w:szCs w:val="28"/>
        </w:rPr>
        <w:t>де</w:t>
      </w:r>
      <w:proofErr w:type="spellEnd"/>
      <w:r w:rsidR="00254163">
        <w:rPr>
          <w:rFonts w:ascii="Times New Roman" w:hAnsi="Times New Roman" w:cs="Times New Roman"/>
          <w:bCs/>
          <w:sz w:val="28"/>
          <w:szCs w:val="28"/>
        </w:rPr>
        <w:t xml:space="preserve"> проводится  игры и соревнования  по волейболу,</w:t>
      </w:r>
      <w:r w:rsidR="00776A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4163">
        <w:rPr>
          <w:rFonts w:ascii="Times New Roman" w:hAnsi="Times New Roman" w:cs="Times New Roman"/>
          <w:bCs/>
          <w:sz w:val="28"/>
          <w:szCs w:val="28"/>
        </w:rPr>
        <w:t>футболу,</w:t>
      </w:r>
      <w:r w:rsidR="00776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163">
        <w:rPr>
          <w:rFonts w:ascii="Times New Roman" w:hAnsi="Times New Roman" w:cs="Times New Roman"/>
          <w:bCs/>
          <w:sz w:val="28"/>
          <w:szCs w:val="28"/>
        </w:rPr>
        <w:t>баскетболу.</w:t>
      </w: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6"/>
      <w:bookmarkEnd w:id="10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D83FB3" w:rsidRDefault="00C37DFA" w:rsidP="00C37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DFA">
        <w:rPr>
          <w:rFonts w:ascii="Times New Roman" w:hAnsi="Times New Roman" w:cs="Times New Roman"/>
          <w:bCs/>
          <w:sz w:val="28"/>
          <w:szCs w:val="28"/>
        </w:rPr>
        <w:t xml:space="preserve">Сфера культуры  </w:t>
      </w:r>
      <w:proofErr w:type="spellStart"/>
      <w:r w:rsidRPr="00C37DFA">
        <w:rPr>
          <w:rFonts w:ascii="Times New Roman" w:hAnsi="Times New Roman" w:cs="Times New Roman"/>
          <w:bCs/>
          <w:sz w:val="28"/>
          <w:szCs w:val="28"/>
        </w:rPr>
        <w:t>Шашикманского</w:t>
      </w:r>
      <w:proofErr w:type="spellEnd"/>
      <w:r w:rsidRPr="00C37D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83FB3" w:rsidRPr="00C37D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7DFA">
        <w:rPr>
          <w:rFonts w:ascii="Times New Roman" w:hAnsi="Times New Roman" w:cs="Times New Roman"/>
          <w:bCs/>
          <w:sz w:val="28"/>
          <w:szCs w:val="28"/>
        </w:rPr>
        <w:t>наряду  с образованием  и здравоохранением</w:t>
      </w:r>
      <w:r w:rsidR="00D83FB3" w:rsidRPr="00C37D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7DFA">
        <w:rPr>
          <w:rFonts w:ascii="Times New Roman" w:hAnsi="Times New Roman" w:cs="Times New Roman"/>
          <w:bCs/>
          <w:sz w:val="28"/>
          <w:szCs w:val="28"/>
        </w:rPr>
        <w:t>является  одной  из важных  составляющих  социальной 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76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FB3">
        <w:rPr>
          <w:rFonts w:ascii="Times New Roman" w:hAnsi="Times New Roman" w:cs="Times New Roman"/>
          <w:bCs/>
          <w:sz w:val="28"/>
          <w:szCs w:val="28"/>
        </w:rPr>
        <w:t>В сфере  культуры  на территории  поселения работают:</w:t>
      </w:r>
    </w:p>
    <w:p w:rsidR="00D83FB3" w:rsidRDefault="00D83FB3" w:rsidP="00D83FB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СДК</w:t>
      </w:r>
    </w:p>
    <w:p w:rsidR="00D83FB3" w:rsidRDefault="00D83FB3" w:rsidP="00D83FB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</w:t>
      </w:r>
    </w:p>
    <w:p w:rsidR="00C37DFA" w:rsidRPr="00D83FB3" w:rsidRDefault="00FF12D3" w:rsidP="00D83FB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3FB3">
        <w:rPr>
          <w:rFonts w:ascii="Times New Roman" w:hAnsi="Times New Roman" w:cs="Times New Roman"/>
          <w:bCs/>
          <w:sz w:val="28"/>
          <w:szCs w:val="28"/>
        </w:rPr>
        <w:t xml:space="preserve">Учитывая  несоответствие  структуры и мощностей существующей сети  учреждений </w:t>
      </w:r>
      <w:r w:rsidR="00776A40" w:rsidRPr="00D83FB3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192F6A">
        <w:rPr>
          <w:rFonts w:ascii="Times New Roman" w:hAnsi="Times New Roman" w:cs="Times New Roman"/>
          <w:bCs/>
          <w:sz w:val="28"/>
          <w:szCs w:val="28"/>
        </w:rPr>
        <w:t xml:space="preserve">  сельского </w:t>
      </w:r>
      <w:proofErr w:type="spellStart"/>
      <w:r w:rsidR="00192F6A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Start"/>
      <w:r w:rsidRPr="00D83FB3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D83FB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83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A40" w:rsidRPr="00D83FB3">
        <w:rPr>
          <w:rFonts w:ascii="Times New Roman" w:hAnsi="Times New Roman" w:cs="Times New Roman"/>
          <w:bCs/>
          <w:sz w:val="28"/>
          <w:szCs w:val="28"/>
        </w:rPr>
        <w:t>перспективу</w:t>
      </w:r>
      <w:r w:rsidRPr="00D83FB3">
        <w:rPr>
          <w:rFonts w:ascii="Times New Roman" w:hAnsi="Times New Roman" w:cs="Times New Roman"/>
          <w:bCs/>
          <w:sz w:val="28"/>
          <w:szCs w:val="28"/>
        </w:rPr>
        <w:t xml:space="preserve">  необходимо  </w:t>
      </w:r>
      <w:r w:rsidRPr="00D83FB3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предусмотреть  ее  реорганизацию и расширение.</w:t>
      </w:r>
      <w:r w:rsidR="00776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DFA" w:rsidRPr="00D83FB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 учреждения культуры  сельского поселения  испытывает  большую  потребность  практически  во всех  технических средствах: </w:t>
      </w:r>
      <w:proofErr w:type="spellStart"/>
      <w:r w:rsidR="00C37DFA" w:rsidRPr="00D83FB3">
        <w:rPr>
          <w:rFonts w:ascii="Times New Roman" w:hAnsi="Times New Roman" w:cs="Times New Roman"/>
          <w:bCs/>
          <w:sz w:val="28"/>
          <w:szCs w:val="28"/>
        </w:rPr>
        <w:t>свет</w:t>
      </w:r>
      <w:proofErr w:type="gramStart"/>
      <w:r w:rsidR="00C37DFA" w:rsidRPr="00D83FB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C37DFA" w:rsidRPr="00D83FB3">
        <w:rPr>
          <w:rFonts w:ascii="Times New Roman" w:hAnsi="Times New Roman" w:cs="Times New Roman"/>
          <w:bCs/>
          <w:sz w:val="28"/>
          <w:szCs w:val="28"/>
        </w:rPr>
        <w:t>,звуко-,видеоаппаратуре</w:t>
      </w:r>
      <w:proofErr w:type="spellEnd"/>
      <w:r w:rsidR="00C37DFA" w:rsidRPr="00D83FB3">
        <w:rPr>
          <w:rFonts w:ascii="Times New Roman" w:hAnsi="Times New Roman" w:cs="Times New Roman"/>
          <w:bCs/>
          <w:sz w:val="28"/>
          <w:szCs w:val="28"/>
        </w:rPr>
        <w:t>, сценической технике, библиотечным  оборудовании.</w:t>
      </w:r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0"/>
      <w:bookmarkEnd w:id="1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2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3"/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строительства объектов 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19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образования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BE3D9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2B6B5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E0" w:rsidRPr="000E1709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К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415E0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4)Обеспечение безопасного, качественного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8E6F51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F5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5D1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D95" w:rsidRP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415E0" w:rsidRPr="00F17194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E1E98" w:rsidRDefault="00CE1E98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Pr="00E11852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D1C76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B5C" w:rsidRPr="002B6B5C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обеспечит новые места в общеобразовательных учреждениях, учреждениях здравоохранения.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Pr="004A5CA8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5B4"/>
    <w:multiLevelType w:val="hybridMultilevel"/>
    <w:tmpl w:val="F51A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12AD"/>
    <w:multiLevelType w:val="hybridMultilevel"/>
    <w:tmpl w:val="4D8A1F5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7B7"/>
    <w:rsid w:val="00065A4A"/>
    <w:rsid w:val="00073B93"/>
    <w:rsid w:val="00073D58"/>
    <w:rsid w:val="000C60B2"/>
    <w:rsid w:val="000E1641"/>
    <w:rsid w:val="000E1709"/>
    <w:rsid w:val="000E74A1"/>
    <w:rsid w:val="000F6663"/>
    <w:rsid w:val="00136AFA"/>
    <w:rsid w:val="00146D37"/>
    <w:rsid w:val="00172419"/>
    <w:rsid w:val="00184887"/>
    <w:rsid w:val="00192F6A"/>
    <w:rsid w:val="00197871"/>
    <w:rsid w:val="001D26FC"/>
    <w:rsid w:val="001D36EC"/>
    <w:rsid w:val="001E1D27"/>
    <w:rsid w:val="001F51A3"/>
    <w:rsid w:val="001F61C8"/>
    <w:rsid w:val="0021175F"/>
    <w:rsid w:val="00244517"/>
    <w:rsid w:val="00254163"/>
    <w:rsid w:val="002703DC"/>
    <w:rsid w:val="00284BE6"/>
    <w:rsid w:val="002926A3"/>
    <w:rsid w:val="002963C8"/>
    <w:rsid w:val="00297A7C"/>
    <w:rsid w:val="002A055F"/>
    <w:rsid w:val="002B6B5C"/>
    <w:rsid w:val="002C38FC"/>
    <w:rsid w:val="002F1380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39EF"/>
    <w:rsid w:val="003D5A70"/>
    <w:rsid w:val="003F0B1B"/>
    <w:rsid w:val="003F2441"/>
    <w:rsid w:val="004023B0"/>
    <w:rsid w:val="00406BBF"/>
    <w:rsid w:val="0042108F"/>
    <w:rsid w:val="00421275"/>
    <w:rsid w:val="00422E3F"/>
    <w:rsid w:val="0043290C"/>
    <w:rsid w:val="00436146"/>
    <w:rsid w:val="004423F7"/>
    <w:rsid w:val="004505DB"/>
    <w:rsid w:val="0046522A"/>
    <w:rsid w:val="0048384C"/>
    <w:rsid w:val="00496C50"/>
    <w:rsid w:val="004A284A"/>
    <w:rsid w:val="004A5CA8"/>
    <w:rsid w:val="004B44A5"/>
    <w:rsid w:val="004D2829"/>
    <w:rsid w:val="004D4C36"/>
    <w:rsid w:val="004D6087"/>
    <w:rsid w:val="004E08DB"/>
    <w:rsid w:val="00507148"/>
    <w:rsid w:val="00522964"/>
    <w:rsid w:val="00554253"/>
    <w:rsid w:val="0055431D"/>
    <w:rsid w:val="0055475C"/>
    <w:rsid w:val="00557CAA"/>
    <w:rsid w:val="00560322"/>
    <w:rsid w:val="00571440"/>
    <w:rsid w:val="00592AE6"/>
    <w:rsid w:val="00594D15"/>
    <w:rsid w:val="005D183C"/>
    <w:rsid w:val="005D28BC"/>
    <w:rsid w:val="005D3FB2"/>
    <w:rsid w:val="0063353D"/>
    <w:rsid w:val="0065299C"/>
    <w:rsid w:val="006672D6"/>
    <w:rsid w:val="00674092"/>
    <w:rsid w:val="0068046B"/>
    <w:rsid w:val="006A2C8F"/>
    <w:rsid w:val="006A6433"/>
    <w:rsid w:val="006B0EFC"/>
    <w:rsid w:val="006B60AA"/>
    <w:rsid w:val="00704B84"/>
    <w:rsid w:val="00707118"/>
    <w:rsid w:val="0071362B"/>
    <w:rsid w:val="00744016"/>
    <w:rsid w:val="00751A80"/>
    <w:rsid w:val="00776A40"/>
    <w:rsid w:val="00781B72"/>
    <w:rsid w:val="007875BC"/>
    <w:rsid w:val="007901EA"/>
    <w:rsid w:val="00795A50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7115"/>
    <w:rsid w:val="008A2451"/>
    <w:rsid w:val="008C37DD"/>
    <w:rsid w:val="008E6F51"/>
    <w:rsid w:val="009004CE"/>
    <w:rsid w:val="00914F80"/>
    <w:rsid w:val="00974C13"/>
    <w:rsid w:val="009A6381"/>
    <w:rsid w:val="009A71FB"/>
    <w:rsid w:val="009B41CC"/>
    <w:rsid w:val="009C0EFD"/>
    <w:rsid w:val="009C3A5A"/>
    <w:rsid w:val="00A07631"/>
    <w:rsid w:val="00A10A48"/>
    <w:rsid w:val="00A232A7"/>
    <w:rsid w:val="00A367B7"/>
    <w:rsid w:val="00A93066"/>
    <w:rsid w:val="00AA1059"/>
    <w:rsid w:val="00AB1CB0"/>
    <w:rsid w:val="00AB25C7"/>
    <w:rsid w:val="00AB7405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469DD"/>
    <w:rsid w:val="00B53A4B"/>
    <w:rsid w:val="00B6641E"/>
    <w:rsid w:val="00B73016"/>
    <w:rsid w:val="00B744DE"/>
    <w:rsid w:val="00B85339"/>
    <w:rsid w:val="00BC7FA9"/>
    <w:rsid w:val="00BE2573"/>
    <w:rsid w:val="00BE3D95"/>
    <w:rsid w:val="00C01B95"/>
    <w:rsid w:val="00C37DFA"/>
    <w:rsid w:val="00C415E0"/>
    <w:rsid w:val="00C51803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5391"/>
    <w:rsid w:val="00D06656"/>
    <w:rsid w:val="00D11B14"/>
    <w:rsid w:val="00D21A9A"/>
    <w:rsid w:val="00D25DB4"/>
    <w:rsid w:val="00D32E22"/>
    <w:rsid w:val="00D35333"/>
    <w:rsid w:val="00D44D77"/>
    <w:rsid w:val="00D54AC8"/>
    <w:rsid w:val="00D83FB3"/>
    <w:rsid w:val="00D966FF"/>
    <w:rsid w:val="00DA3698"/>
    <w:rsid w:val="00DD5807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80D32"/>
    <w:rsid w:val="00EC2A68"/>
    <w:rsid w:val="00ED68E5"/>
    <w:rsid w:val="00EE0616"/>
    <w:rsid w:val="00F0452B"/>
    <w:rsid w:val="00F17194"/>
    <w:rsid w:val="00F527AC"/>
    <w:rsid w:val="00F80E2A"/>
    <w:rsid w:val="00F83E2B"/>
    <w:rsid w:val="00F90ADA"/>
    <w:rsid w:val="00FB78ED"/>
    <w:rsid w:val="00FC7E52"/>
    <w:rsid w:val="00FE78B0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A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customStyle="1" w:styleId="11">
    <w:name w:val="Без интервала1"/>
    <w:rsid w:val="00704B8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D25E-7CD7-495D-B0BE-249522D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25</cp:revision>
  <cp:lastPrinted>2016-10-03T02:48:00Z</cp:lastPrinted>
  <dcterms:created xsi:type="dcterms:W3CDTF">2016-09-28T04:31:00Z</dcterms:created>
  <dcterms:modified xsi:type="dcterms:W3CDTF">2016-10-03T03:17:00Z</dcterms:modified>
</cp:coreProperties>
</file>