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5" w:rsidRDefault="00D56E65" w:rsidP="00CC2EBD">
      <w:pPr>
        <w:pStyle w:val="2"/>
        <w:rPr>
          <w:b/>
          <w:bCs/>
          <w:sz w:val="28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D56E65" w:rsidTr="00D56E65">
        <w:trPr>
          <w:cantSplit/>
          <w:trHeight w:val="2610"/>
        </w:trPr>
        <w:tc>
          <w:tcPr>
            <w:tcW w:w="4393" w:type="dxa"/>
            <w:tcBorders>
              <w:bottom w:val="nil"/>
            </w:tcBorders>
          </w:tcPr>
          <w:p w:rsidR="00D56E65" w:rsidRDefault="00D56E65" w:rsidP="00D930C7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D56E65" w:rsidRDefault="00D56E65" w:rsidP="00D930C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D56E65" w:rsidRDefault="00D56E65" w:rsidP="00D930C7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D56E65" w:rsidRDefault="00D56E65" w:rsidP="00D930C7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D56E65" w:rsidRDefault="00D56E65" w:rsidP="00D930C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D56E65" w:rsidRDefault="00D56E65" w:rsidP="00D56E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D56E65" w:rsidRPr="00D56E65" w:rsidRDefault="002334A1" w:rsidP="00D56E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2334A1">
              <w:rPr>
                <w:sz w:val="24"/>
              </w:rPr>
              <w:pict>
                <v:line id="_x0000_s1026" style="position:absolute;left:0;text-align:left;z-index:251658240" from="10.05pt,13.9pt" to="521.25pt,13.9pt"/>
              </w:pict>
            </w:r>
            <w:r w:rsidRPr="002334A1">
              <w:pict>
                <v:line id="Прямая соединительная линия 1" o:spid="_x0000_s1027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  <w:tcBorders>
              <w:bottom w:val="nil"/>
            </w:tcBorders>
          </w:tcPr>
          <w:p w:rsidR="00D56E65" w:rsidRDefault="00D56E65" w:rsidP="00D930C7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D56E65" w:rsidRDefault="00D56E65" w:rsidP="00D930C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D56E65" w:rsidRDefault="00D56E65" w:rsidP="00D930C7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D56E65" w:rsidRDefault="00D56E65" w:rsidP="00D930C7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D56E65" w:rsidRDefault="00D56E65" w:rsidP="00D930C7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D56E65" w:rsidRDefault="00D56E65" w:rsidP="00D930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D56E65" w:rsidRPr="00D56E65" w:rsidRDefault="00D56E65" w:rsidP="00D56E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</w:tc>
      </w:tr>
    </w:tbl>
    <w:p w:rsidR="00D56E65" w:rsidRDefault="00D56E65" w:rsidP="00CC2EBD">
      <w:pPr>
        <w:pStyle w:val="2"/>
        <w:rPr>
          <w:b/>
          <w:bCs/>
          <w:sz w:val="28"/>
        </w:rPr>
      </w:pPr>
    </w:p>
    <w:p w:rsidR="00CC2EBD" w:rsidRDefault="00CC2EBD" w:rsidP="00CC2EBD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  <w:r w:rsidR="00D56E65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r w:rsidR="00F0479C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CC2EBD" w:rsidRDefault="00CC2EBD" w:rsidP="00CC2EBD">
      <w:pPr>
        <w:pStyle w:val="3"/>
        <w:tabs>
          <w:tab w:val="left" w:pos="708"/>
        </w:tabs>
      </w:pPr>
    </w:p>
    <w:p w:rsidR="00CC2EBD" w:rsidRDefault="00D56E65" w:rsidP="00F0479C">
      <w:pPr>
        <w:pStyle w:val="3"/>
        <w:tabs>
          <w:tab w:val="left" w:pos="708"/>
        </w:tabs>
      </w:pPr>
      <w:r>
        <w:t>от  10 апреля  2018</w:t>
      </w:r>
      <w:r w:rsidR="00F0479C">
        <w:t xml:space="preserve"> г.</w:t>
      </w:r>
      <w:r w:rsidR="002C3295">
        <w:t xml:space="preserve">            </w:t>
      </w:r>
      <w:r w:rsidR="00F0479C">
        <w:t xml:space="preserve">                                                                                   </w:t>
      </w:r>
      <w:r w:rsidR="002C3295">
        <w:t xml:space="preserve"> №  29</w:t>
      </w:r>
    </w:p>
    <w:p w:rsidR="00CC2EBD" w:rsidRDefault="00CC2EBD" w:rsidP="00CC2EBD">
      <w:pPr>
        <w:pStyle w:val="3"/>
        <w:tabs>
          <w:tab w:val="left" w:pos="708"/>
        </w:tabs>
        <w:jc w:val="center"/>
      </w:pPr>
    </w:p>
    <w:p w:rsidR="00CC2EBD" w:rsidRDefault="00F0479C" w:rsidP="00CC2EBD">
      <w:pPr>
        <w:pStyle w:val="3"/>
        <w:tabs>
          <w:tab w:val="left" w:pos="708"/>
        </w:tabs>
        <w:jc w:val="center"/>
      </w:pPr>
      <w:r>
        <w:t xml:space="preserve">             с. Шашикман</w:t>
      </w:r>
    </w:p>
    <w:p w:rsidR="00CC2EBD" w:rsidRDefault="00D56E65" w:rsidP="00D56E65">
      <w:pPr>
        <w:pStyle w:val="a6"/>
        <w:spacing w:before="0" w:after="0"/>
        <w:jc w:val="left"/>
        <w:rPr>
          <w:b w:val="0"/>
          <w:lang w:val="ru-RU"/>
        </w:rPr>
      </w:pPr>
      <w:r>
        <w:rPr>
          <w:rFonts w:eastAsia="Times New Roman"/>
          <w:b w:val="0"/>
          <w:sz w:val="20"/>
          <w:szCs w:val="20"/>
          <w:lang w:val="ru-RU" w:eastAsia="ru-RU"/>
        </w:rPr>
        <w:t xml:space="preserve">                            </w:t>
      </w:r>
      <w:r w:rsidR="00CC2EBD">
        <w:rPr>
          <w:b w:val="0"/>
          <w:lang w:val="ru-RU"/>
        </w:rPr>
        <w:t>О создании и организации деятельности муниципальной</w:t>
      </w:r>
    </w:p>
    <w:p w:rsidR="00CC2EBD" w:rsidRDefault="00CC2EBD" w:rsidP="00CC2EBD">
      <w:pPr>
        <w:pStyle w:val="a6"/>
        <w:spacing w:before="0" w:after="0"/>
        <w:rPr>
          <w:b w:val="0"/>
          <w:lang w:val="ru-RU"/>
        </w:rPr>
      </w:pPr>
      <w:r>
        <w:rPr>
          <w:b w:val="0"/>
          <w:lang w:val="ru-RU"/>
        </w:rPr>
        <w:t>и добровольной  пожарной охраны порядок взаимоотношения</w:t>
      </w:r>
    </w:p>
    <w:p w:rsidR="00CC2EBD" w:rsidRDefault="00CC2EBD" w:rsidP="00CC2EBD">
      <w:pPr>
        <w:pStyle w:val="a6"/>
        <w:spacing w:before="0" w:after="0"/>
        <w:rPr>
          <w:b w:val="0"/>
          <w:lang w:val="ru-RU"/>
        </w:rPr>
      </w:pPr>
      <w:r>
        <w:rPr>
          <w:b w:val="0"/>
          <w:lang w:val="ru-RU"/>
        </w:rPr>
        <w:t>муниципальной пожарной охраны с другими видами</w:t>
      </w:r>
    </w:p>
    <w:p w:rsidR="00CC2EBD" w:rsidRDefault="00CC2EBD" w:rsidP="00CC2EBD">
      <w:pPr>
        <w:pStyle w:val="a6"/>
        <w:spacing w:before="0" w:after="0"/>
        <w:rPr>
          <w:b w:val="0"/>
          <w:lang w:val="ru-RU"/>
        </w:rPr>
      </w:pPr>
      <w:r>
        <w:rPr>
          <w:b w:val="0"/>
          <w:lang w:val="ru-RU"/>
        </w:rPr>
        <w:t xml:space="preserve">пожарной охраны на </w:t>
      </w:r>
      <w:r w:rsidR="00D56E65">
        <w:rPr>
          <w:b w:val="0"/>
          <w:lang w:val="ru-RU"/>
        </w:rPr>
        <w:t>территории МО «</w:t>
      </w:r>
      <w:proofErr w:type="spellStart"/>
      <w:r w:rsidR="00D56E65">
        <w:rPr>
          <w:b w:val="0"/>
          <w:lang w:val="ru-RU"/>
        </w:rPr>
        <w:t>Шашикманское</w:t>
      </w:r>
      <w:proofErr w:type="spellEnd"/>
      <w:r w:rsidR="00D56E65">
        <w:rPr>
          <w:b w:val="0"/>
          <w:lang w:val="ru-RU"/>
        </w:rPr>
        <w:t xml:space="preserve"> сельское поселение</w:t>
      </w:r>
      <w:r>
        <w:rPr>
          <w:b w:val="0"/>
          <w:lang w:val="ru-RU"/>
        </w:rPr>
        <w:t>»</w:t>
      </w:r>
    </w:p>
    <w:p w:rsidR="00CC2EBD" w:rsidRDefault="00CC2EBD" w:rsidP="00CC2EBD">
      <w:pPr>
        <w:pStyle w:val="a5"/>
        <w:jc w:val="center"/>
      </w:pPr>
    </w:p>
    <w:p w:rsidR="00CC2EBD" w:rsidRDefault="00CC2EBD" w:rsidP="00CC2EBD">
      <w:pPr>
        <w:pStyle w:val="a5"/>
        <w:jc w:val="center"/>
      </w:pPr>
    </w:p>
    <w:p w:rsidR="00CC2EBD" w:rsidRDefault="00CC2EBD" w:rsidP="00CC2EBD">
      <w:pPr>
        <w:pStyle w:val="a4"/>
        <w:ind w:left="708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Законом Республики Алтай от 23.11.2011 № 79-РЗ «О государственной поддержке общественных объединений добровольной пожарной охраны в Республике Алтай </w:t>
      </w:r>
    </w:p>
    <w:p w:rsidR="00CC2EBD" w:rsidRDefault="00CC2EBD" w:rsidP="00CC2EBD">
      <w:pPr>
        <w:pStyle w:val="a4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постановляю:</w:t>
      </w:r>
    </w:p>
    <w:p w:rsidR="00CC2EBD" w:rsidRDefault="00CC2EBD" w:rsidP="00CC2EBD">
      <w:pPr>
        <w:pStyle w:val="a4"/>
        <w:ind w:left="708" w:firstLine="482"/>
        <w:jc w:val="both"/>
        <w:rPr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129" w:afterAutospacing="0"/>
        <w:ind w:left="708" w:firstLine="54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 Утвердить прилагаемое Положение о деятельности подразделений муниципальной пожарной охраны (Приложение № 1</w:t>
      </w:r>
      <w:proofErr w:type="gramStart"/>
      <w:r>
        <w:rPr>
          <w:color w:val="3C3C3C"/>
          <w:sz w:val="28"/>
          <w:szCs w:val="28"/>
        </w:rPr>
        <w:t xml:space="preserve"> )</w:t>
      </w:r>
      <w:proofErr w:type="gramEnd"/>
      <w:r>
        <w:rPr>
          <w:color w:val="3C3C3C"/>
          <w:sz w:val="28"/>
          <w:szCs w:val="28"/>
        </w:rPr>
        <w:t>.</w:t>
      </w:r>
    </w:p>
    <w:p w:rsidR="00CC2EBD" w:rsidRDefault="00CC2EBD" w:rsidP="00CC2EBD">
      <w:pPr>
        <w:pStyle w:val="a3"/>
        <w:shd w:val="clear" w:color="auto" w:fill="FFFFFF"/>
        <w:spacing w:before="0" w:beforeAutospacing="0" w:after="129" w:afterAutospacing="0"/>
        <w:ind w:left="708" w:firstLine="54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Утвердить прилагаемое Положение о деятельности добровольной пожарной охраны (Приложение № 2</w:t>
      </w:r>
      <w:proofErr w:type="gramStart"/>
      <w:r>
        <w:rPr>
          <w:color w:val="3C3C3C"/>
          <w:sz w:val="28"/>
          <w:szCs w:val="28"/>
        </w:rPr>
        <w:t xml:space="preserve">  )</w:t>
      </w:r>
      <w:proofErr w:type="gramEnd"/>
      <w:r>
        <w:rPr>
          <w:color w:val="3C3C3C"/>
          <w:sz w:val="28"/>
          <w:szCs w:val="28"/>
        </w:rPr>
        <w:t>.</w:t>
      </w:r>
    </w:p>
    <w:p w:rsidR="00CC2EBD" w:rsidRDefault="00CC2EBD" w:rsidP="00CC2EBD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3.Настоящее постановление вступает в силу со дня размещения на оф</w:t>
      </w:r>
      <w:r w:rsidR="00D83396">
        <w:rPr>
          <w:color w:val="000000"/>
          <w:sz w:val="28"/>
          <w:szCs w:val="28"/>
        </w:rPr>
        <w:t xml:space="preserve">ициальном сайте МО </w:t>
      </w:r>
      <w:r w:rsidR="002C3295">
        <w:rPr>
          <w:color w:val="000000"/>
          <w:sz w:val="28"/>
          <w:szCs w:val="28"/>
        </w:rPr>
        <w:t xml:space="preserve">« </w:t>
      </w:r>
      <w:proofErr w:type="spellStart"/>
      <w:r w:rsidR="002C3295">
        <w:rPr>
          <w:color w:val="000000"/>
          <w:sz w:val="28"/>
          <w:szCs w:val="28"/>
        </w:rPr>
        <w:t>Онгудайский</w:t>
      </w:r>
      <w:proofErr w:type="spellEnd"/>
      <w:r w:rsidR="002C3295">
        <w:rPr>
          <w:color w:val="000000"/>
          <w:sz w:val="28"/>
          <w:szCs w:val="28"/>
        </w:rPr>
        <w:t xml:space="preserve"> район» на странице МО </w:t>
      </w:r>
      <w:r w:rsidR="00D83396">
        <w:rPr>
          <w:color w:val="000000"/>
          <w:sz w:val="28"/>
          <w:szCs w:val="28"/>
        </w:rPr>
        <w:t>«</w:t>
      </w:r>
      <w:proofErr w:type="spellStart"/>
      <w:r w:rsidR="00D83396">
        <w:rPr>
          <w:color w:val="000000"/>
          <w:sz w:val="28"/>
          <w:szCs w:val="28"/>
        </w:rPr>
        <w:t>Шашикманское</w:t>
      </w:r>
      <w:proofErr w:type="spellEnd"/>
      <w:r w:rsidR="00D83396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в сети Интернет.</w:t>
      </w:r>
    </w:p>
    <w:p w:rsidR="00CC2EBD" w:rsidRDefault="00CC2EBD" w:rsidP="00CC2EBD">
      <w:pPr>
        <w:pStyle w:val="a3"/>
        <w:spacing w:before="0" w:beforeAutospacing="0" w:after="64" w:afterAutospacing="0" w:line="283" w:lineRule="atLeast"/>
        <w:ind w:left="70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C2EBD" w:rsidRDefault="00CC2EBD" w:rsidP="00CC2EB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2EBD" w:rsidRDefault="00D83396" w:rsidP="00D833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Шашикманского сельского поселения</w:t>
      </w:r>
      <w:r w:rsidR="00CC2EB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К.В.Тенгерекова</w:t>
      </w:r>
      <w:proofErr w:type="spellEnd"/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951E52" w:rsidP="00951E5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C2EBD">
        <w:rPr>
          <w:sz w:val="24"/>
          <w:szCs w:val="24"/>
        </w:rPr>
        <w:t>Утверждено:</w:t>
      </w:r>
    </w:p>
    <w:p w:rsidR="00CC2EBD" w:rsidRDefault="00CC2EBD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C2EBD" w:rsidRDefault="00CC2EBD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</w:t>
      </w:r>
      <w:r w:rsidR="00D83396">
        <w:rPr>
          <w:sz w:val="24"/>
          <w:szCs w:val="24"/>
        </w:rPr>
        <w:t>тановлению МО «</w:t>
      </w:r>
      <w:proofErr w:type="spellStart"/>
      <w:r w:rsidR="00D83396">
        <w:rPr>
          <w:sz w:val="24"/>
          <w:szCs w:val="24"/>
        </w:rPr>
        <w:t>Шашикманское</w:t>
      </w:r>
      <w:proofErr w:type="spellEnd"/>
      <w:r w:rsidR="00D83396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C2EBD" w:rsidRDefault="00D83396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10 апреля  года № 29</w:t>
      </w:r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C3C3C"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  <w:t>о деятельности подразделений муниципальной пожарной охраны</w:t>
      </w:r>
      <w:r>
        <w:rPr>
          <w:rStyle w:val="apple-converted-space"/>
          <w:b/>
          <w:color w:val="3C3C3C"/>
          <w:sz w:val="28"/>
          <w:szCs w:val="28"/>
        </w:rPr>
        <w:t> </w:t>
      </w:r>
      <w:r>
        <w:rPr>
          <w:b/>
          <w:sz w:val="28"/>
          <w:szCs w:val="28"/>
        </w:rPr>
        <w:t xml:space="preserve"> муниципальног</w:t>
      </w:r>
      <w:r w:rsidR="00D83396">
        <w:rPr>
          <w:b/>
          <w:sz w:val="28"/>
          <w:szCs w:val="28"/>
        </w:rPr>
        <w:t>о образования «</w:t>
      </w:r>
      <w:proofErr w:type="spellStart"/>
      <w:r w:rsidR="00D83396">
        <w:rPr>
          <w:b/>
          <w:sz w:val="28"/>
          <w:szCs w:val="28"/>
        </w:rPr>
        <w:t>Шашикманское</w:t>
      </w:r>
      <w:proofErr w:type="spellEnd"/>
      <w:r w:rsidR="00D8339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1.Общие положения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1.1. Настоящее Положение определяет общие требования к организации деятельности муниципальной пожарной охраны на территории </w:t>
      </w:r>
      <w:r>
        <w:rPr>
          <w:sz w:val="28"/>
          <w:szCs w:val="28"/>
        </w:rPr>
        <w:t xml:space="preserve"> 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color w:val="3C3C3C"/>
          <w:sz w:val="28"/>
          <w:szCs w:val="28"/>
        </w:rPr>
        <w:t>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Республики Алтай и МЧС России, муниципальными правовыми актами и настоящим Положением.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 РФ.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2. Организация деятельности муниципальной пожарной охраны.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>
        <w:rPr>
          <w:sz w:val="28"/>
          <w:szCs w:val="28"/>
        </w:rPr>
        <w:t>муниципального</w:t>
      </w:r>
      <w:r w:rsidR="002C3295">
        <w:rPr>
          <w:sz w:val="28"/>
          <w:szCs w:val="28"/>
        </w:rPr>
        <w:t xml:space="preserve"> образования « </w:t>
      </w:r>
      <w:proofErr w:type="spellStart"/>
      <w:r w:rsidR="002C3295">
        <w:rPr>
          <w:sz w:val="28"/>
          <w:szCs w:val="28"/>
        </w:rPr>
        <w:t>Шащшикманское</w:t>
      </w:r>
      <w:proofErr w:type="spellEnd"/>
      <w:r w:rsidR="002C32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color w:val="3C3C3C"/>
          <w:sz w:val="28"/>
          <w:szCs w:val="28"/>
        </w:rPr>
        <w:t>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3. Основные задачи. Вопросы взаимодействия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Основными задачами муниципальной пожарной охраны являются:</w:t>
      </w:r>
      <w:r>
        <w:rPr>
          <w:color w:val="3C3C3C"/>
          <w:sz w:val="28"/>
          <w:szCs w:val="28"/>
        </w:rPr>
        <w:br/>
        <w:t>- организация и осуществление профилактики пожаров;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спасение людей и имущества при пожарах;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организация и осуществление тушения пожаров и проведения аварийно-спасательных работ;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Муниципальная пожарная охрана для выполнения возложенных на нее задач взаимодействует </w:t>
      </w:r>
      <w:proofErr w:type="gramStart"/>
      <w:r>
        <w:rPr>
          <w:color w:val="3C3C3C"/>
          <w:sz w:val="28"/>
          <w:szCs w:val="28"/>
        </w:rPr>
        <w:t>с</w:t>
      </w:r>
      <w:proofErr w:type="gramEnd"/>
      <w:r>
        <w:rPr>
          <w:color w:val="3C3C3C"/>
          <w:sz w:val="28"/>
          <w:szCs w:val="28"/>
        </w:rPr>
        <w:t xml:space="preserve">: 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федеральной противопожарной службой;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противопожарной службой области;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ведомственной пожарной охраной;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добровольной пожарной охраной;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частной пожарной охраной.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4.Основные функции 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</w:t>
      </w:r>
      <w:r>
        <w:rPr>
          <w:color w:val="3C3C3C"/>
          <w:sz w:val="28"/>
          <w:szCs w:val="28"/>
        </w:rPr>
        <w:lastRenderedPageBreak/>
        <w:t xml:space="preserve">дошкольных образовательных учреждений мерам пожарной безопасности, осуществление </w:t>
      </w:r>
      <w:proofErr w:type="gramStart"/>
      <w:r>
        <w:rPr>
          <w:color w:val="3C3C3C"/>
          <w:sz w:val="28"/>
          <w:szCs w:val="28"/>
        </w:rPr>
        <w:t>контроля за</w:t>
      </w:r>
      <w:proofErr w:type="gramEnd"/>
      <w:r>
        <w:rPr>
          <w:color w:val="3C3C3C"/>
          <w:sz w:val="28"/>
          <w:szCs w:val="28"/>
        </w:rPr>
        <w:t xml:space="preserve"> качеством подготовки;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5) проводит противопожарную пропаганду;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6) содействует деятельности добровольным пожарным;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7) организует связь с общественностью и средствами массовой информации по вопросам своей компетенции;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8) организует тушение пожаров и проведение аварийно-спасательных работ;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10) проводит профессиональную подготовку личного состава муниципальной пожарной охраны;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12) осуществляет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соблюдением первичных мер пожарной безопасности на объектах муниципальной собственности;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5. Права 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Муниципальная пожарная охрана в установленной сфере деятельности имеет право: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6.Личный состав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Личный состав муниципальной пожарной охраны включает в себя: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Руководящий состав муниципальной пожарной охраны (отряда, части);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Рядовой состав муниципальной пожарной охраны (отряда, части).</w:t>
      </w:r>
      <w:r>
        <w:rPr>
          <w:color w:val="3C3C3C"/>
          <w:sz w:val="28"/>
          <w:szCs w:val="28"/>
        </w:rPr>
        <w:br/>
        <w:t xml:space="preserve">Работниками муниципальной пожарной охраны могут быть граждане </w:t>
      </w:r>
      <w:r>
        <w:rPr>
          <w:color w:val="3C3C3C"/>
          <w:sz w:val="28"/>
          <w:szCs w:val="28"/>
        </w:rPr>
        <w:lastRenderedPageBreak/>
        <w:t>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  <w:r>
        <w:rPr>
          <w:color w:val="3C3C3C"/>
          <w:sz w:val="28"/>
          <w:szCs w:val="28"/>
        </w:rPr>
        <w:br/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 результатам рассмотрения заявлений принимается одно из решений: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принять гражданина в муниципальную пожарную охрану;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отказать гражданину в приеме в муниципальную пожарную охрану.</w:t>
      </w:r>
      <w:r>
        <w:rPr>
          <w:color w:val="3C3C3C"/>
          <w:sz w:val="28"/>
          <w:szCs w:val="28"/>
        </w:rPr>
        <w:br/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7. Финансовое и материально-техническое обеспечение</w:t>
      </w:r>
      <w:r>
        <w:rPr>
          <w:b/>
          <w:color w:val="3C3C3C"/>
          <w:sz w:val="28"/>
          <w:szCs w:val="28"/>
        </w:rPr>
        <w:br/>
        <w:t>служб пожарной безопасности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8. Порядок создания 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  <w:r>
        <w:rPr>
          <w:color w:val="3C3C3C"/>
          <w:sz w:val="28"/>
          <w:szCs w:val="28"/>
        </w:rPr>
        <w:br/>
        <w:t xml:space="preserve">          </w:t>
      </w:r>
      <w:proofErr w:type="gramStart"/>
      <w:r>
        <w:rPr>
          <w:color w:val="3C3C3C"/>
          <w:sz w:val="28"/>
          <w:szCs w:val="28"/>
        </w:rPr>
        <w:t xml:space="preserve"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</w:t>
      </w:r>
      <w:r>
        <w:rPr>
          <w:color w:val="3C3C3C"/>
          <w:sz w:val="28"/>
          <w:szCs w:val="28"/>
        </w:rPr>
        <w:lastRenderedPageBreak/>
        <w:t>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 xml:space="preserve">Федеральная противопожарная служба МЧС России осуществляет </w:t>
      </w:r>
      <w:proofErr w:type="gramStart"/>
      <w:r>
        <w:rPr>
          <w:color w:val="3C3C3C"/>
          <w:sz w:val="28"/>
          <w:szCs w:val="28"/>
        </w:rPr>
        <w:t>координацию</w:t>
      </w:r>
      <w:proofErr w:type="gramEnd"/>
      <w:r>
        <w:rPr>
          <w:color w:val="3C3C3C"/>
          <w:sz w:val="28"/>
          <w:szCs w:val="28"/>
        </w:rPr>
        <w:t xml:space="preserve"> и контроль деятельности муниципальной пожарной охраны</w:t>
      </w:r>
      <w:r>
        <w:rPr>
          <w:rStyle w:val="apple-converted-space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br/>
        <w:t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9. Профессиональная подготовка работников 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</w:t>
      </w:r>
      <w:r>
        <w:rPr>
          <w:rStyle w:val="apple-converted-space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br/>
        <w:t xml:space="preserve">Работники муниципальной пожарной охраны, принятые на работу, проходят специальное первоначальное </w:t>
      </w:r>
      <w:proofErr w:type="gramStart"/>
      <w:r>
        <w:rPr>
          <w:color w:val="3C3C3C"/>
          <w:sz w:val="28"/>
          <w:szCs w:val="28"/>
        </w:rPr>
        <w:t>обучение по «Программе</w:t>
      </w:r>
      <w:proofErr w:type="gramEnd"/>
      <w:r>
        <w:rPr>
          <w:color w:val="3C3C3C"/>
          <w:sz w:val="28"/>
          <w:szCs w:val="28"/>
        </w:rPr>
        <w:t xml:space="preserve">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10. Оплата труда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11. Обязанности работника 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Обязанности работников муниципальной пожарной охраны определяются их функциональными обязанностями. Работник муниципальной пожарной охраны обязан: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знать, соблюдать требования правил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знать и выполнять свои обязанности по табелю боевого расчета;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12. Права работника муниципальной пожарной охраны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13. Обязанности начальника муниципальной пожарной части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Начальник муниципальной пожарной части обязан: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осуществлять повседневное руководство муниципальной пожарной частью;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5) руководить тушением пожара при его возникновении до прибытия подразделений государственной противопожарной службы;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 период временного отсутствия начальника муниципальной пожарной части </w:t>
      </w:r>
      <w:proofErr w:type="gramStart"/>
      <w:r>
        <w:rPr>
          <w:color w:val="3C3C3C"/>
          <w:sz w:val="28"/>
          <w:szCs w:val="28"/>
        </w:rPr>
        <w:t>исполняющим</w:t>
      </w:r>
      <w:proofErr w:type="gramEnd"/>
      <w:r>
        <w:rPr>
          <w:color w:val="3C3C3C"/>
          <w:sz w:val="28"/>
          <w:szCs w:val="28"/>
        </w:rPr>
        <w:t xml:space="preserve"> его обязанности назначается наиболее подготовленный работник муниципальной пожарной части.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14. Права начальника муниципальной пожарной части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Начальник муниципальной пожарной части при осуществлении возложенных на него обязанностей имеет право: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C2EBD" w:rsidRDefault="002C3295" w:rsidP="00D83396">
      <w:pPr>
        <w:rPr>
          <w:sz w:val="24"/>
          <w:szCs w:val="24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          </w:t>
      </w:r>
      <w:r w:rsidR="00D83396">
        <w:rPr>
          <w:color w:val="3C3C3C"/>
          <w:sz w:val="28"/>
          <w:szCs w:val="28"/>
        </w:rPr>
        <w:t xml:space="preserve">  </w:t>
      </w:r>
      <w:r w:rsidR="00CC2EBD">
        <w:rPr>
          <w:sz w:val="24"/>
          <w:szCs w:val="24"/>
        </w:rPr>
        <w:t>Утверждено:</w:t>
      </w:r>
    </w:p>
    <w:p w:rsidR="00CC2EBD" w:rsidRDefault="00CC2EBD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C2EBD" w:rsidRDefault="00CC2EBD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</w:t>
      </w:r>
      <w:r w:rsidR="00D83396">
        <w:rPr>
          <w:sz w:val="24"/>
          <w:szCs w:val="24"/>
        </w:rPr>
        <w:t>тановлению МО «</w:t>
      </w:r>
      <w:proofErr w:type="spellStart"/>
      <w:r w:rsidR="00D83396">
        <w:rPr>
          <w:sz w:val="24"/>
          <w:szCs w:val="24"/>
        </w:rPr>
        <w:t>Шашикманское</w:t>
      </w:r>
      <w:proofErr w:type="spellEnd"/>
      <w:r w:rsidR="00D83396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C2EBD" w:rsidRDefault="00D83396" w:rsidP="00CC2E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10 апреля  года № 29</w:t>
      </w:r>
    </w:p>
    <w:p w:rsidR="00CC2EBD" w:rsidRDefault="00CC2EBD" w:rsidP="00CC2EBD">
      <w:pPr>
        <w:jc w:val="right"/>
        <w:rPr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  <w:t>о деятельности добровольной пожарной охраны</w:t>
      </w:r>
      <w:r>
        <w:rPr>
          <w:b/>
          <w:color w:val="3C3C3C"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 xml:space="preserve"> муниципальног</w:t>
      </w:r>
      <w:r w:rsidR="00D83396">
        <w:rPr>
          <w:b/>
          <w:sz w:val="28"/>
          <w:szCs w:val="28"/>
        </w:rPr>
        <w:t xml:space="preserve">о образования « </w:t>
      </w:r>
      <w:proofErr w:type="spellStart"/>
      <w:r w:rsidR="00D83396">
        <w:rPr>
          <w:b/>
          <w:sz w:val="28"/>
          <w:szCs w:val="28"/>
        </w:rPr>
        <w:t>Шашикманское</w:t>
      </w:r>
      <w:proofErr w:type="spellEnd"/>
      <w:r w:rsidR="00D8339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1. Общие положения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r>
        <w:rPr>
          <w:sz w:val="28"/>
          <w:szCs w:val="28"/>
        </w:rPr>
        <w:t xml:space="preserve"> 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.</w:t>
      </w:r>
      <w:proofErr w:type="gramEnd"/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Республики Алтай и МЧС России, муниципальными правовыми актами и настоящим Положением.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1.3. ДПО входит в состав местного гарнизона пожарной охраны.     </w:t>
      </w:r>
      <w:proofErr w:type="gramStart"/>
      <w:r>
        <w:rPr>
          <w:color w:val="3C3C3C"/>
          <w:sz w:val="28"/>
          <w:szCs w:val="28"/>
        </w:rPr>
        <w:t>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 Российской Федерации.</w:t>
      </w:r>
      <w:proofErr w:type="gramEnd"/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1.4. </w:t>
      </w:r>
      <w:proofErr w:type="gramStart"/>
      <w:r>
        <w:rPr>
          <w:color w:val="3C3C3C"/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 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Республики Алтай, муниципальными нормативными правовыми актами и настоящим Положением.</w:t>
      </w:r>
      <w:proofErr w:type="gramEnd"/>
      <w:r>
        <w:rPr>
          <w:rStyle w:val="apple-converted-space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2. Организация деятельности ДПО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 xml:space="preserve"> 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>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 xml:space="preserve">ДПО </w:t>
      </w:r>
      <w:r>
        <w:rPr>
          <w:sz w:val="28"/>
          <w:szCs w:val="28"/>
        </w:rPr>
        <w:t>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 xml:space="preserve">структурно входят в состав </w:t>
      </w:r>
      <w:proofErr w:type="gramStart"/>
      <w:r>
        <w:rPr>
          <w:color w:val="3C3C3C"/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>
        <w:rPr>
          <w:color w:val="3C3C3C"/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</w:t>
      </w:r>
      <w:r>
        <w:rPr>
          <w:sz w:val="28"/>
          <w:szCs w:val="28"/>
        </w:rPr>
        <w:t xml:space="preserve"> муниципального образования</w:t>
      </w:r>
    </w:p>
    <w:p w:rsidR="00CC2EBD" w:rsidRDefault="00D83396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C2EBD">
        <w:rPr>
          <w:sz w:val="28"/>
          <w:szCs w:val="28"/>
        </w:rPr>
        <w:t>»</w:t>
      </w:r>
      <w:r w:rsidR="00CC2EBD">
        <w:rPr>
          <w:color w:val="3C3C3C"/>
          <w:sz w:val="28"/>
          <w:szCs w:val="28"/>
        </w:rPr>
        <w:t>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ДПО </w:t>
      </w:r>
      <w:r>
        <w:rPr>
          <w:sz w:val="28"/>
          <w:szCs w:val="28"/>
        </w:rPr>
        <w:t xml:space="preserve"> 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>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</w:t>
      </w:r>
      <w:r w:rsidR="00D83396">
        <w:rPr>
          <w:sz w:val="28"/>
          <w:szCs w:val="28"/>
        </w:rPr>
        <w:t xml:space="preserve"> образования « </w:t>
      </w:r>
      <w:proofErr w:type="spellStart"/>
      <w:r w:rsidR="00D83396">
        <w:rPr>
          <w:sz w:val="28"/>
          <w:szCs w:val="28"/>
        </w:rPr>
        <w:t>Шашикманское</w:t>
      </w:r>
      <w:proofErr w:type="spellEnd"/>
      <w:r w:rsidR="00D8339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» </w:t>
      </w:r>
      <w:r>
        <w:rPr>
          <w:color w:val="3C3C3C"/>
          <w:sz w:val="28"/>
          <w:szCs w:val="28"/>
        </w:rPr>
        <w:t>создает условия для организации ДПО на территории района, в том числе: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>
        <w:rPr>
          <w:sz w:val="28"/>
          <w:szCs w:val="28"/>
        </w:rPr>
        <w:t xml:space="preserve">муниципального образования </w:t>
      </w:r>
    </w:p>
    <w:p w:rsidR="00CC2EBD" w:rsidRDefault="002C3295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C2EBD">
        <w:rPr>
          <w:sz w:val="28"/>
          <w:szCs w:val="28"/>
        </w:rPr>
        <w:t xml:space="preserve">» </w:t>
      </w:r>
      <w:r w:rsidR="00CC2EBD">
        <w:rPr>
          <w:color w:val="3C3C3C"/>
          <w:sz w:val="28"/>
          <w:szCs w:val="28"/>
        </w:rPr>
        <w:t>в члены ДПО, проведение агитационной работы.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3) приобретение (изготовление) сре</w:t>
      </w:r>
      <w:proofErr w:type="gramStart"/>
      <w:r>
        <w:rPr>
          <w:color w:val="3C3C3C"/>
          <w:sz w:val="28"/>
          <w:szCs w:val="28"/>
        </w:rPr>
        <w:t>дств пр</w:t>
      </w:r>
      <w:proofErr w:type="gramEnd"/>
      <w:r>
        <w:rPr>
          <w:color w:val="3C3C3C"/>
          <w:sz w:val="28"/>
          <w:szCs w:val="28"/>
        </w:rPr>
        <w:t>отивопожарной пропаганды, агитации.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3. Меры материальной и социальной поддержки</w:t>
      </w:r>
      <w:r>
        <w:rPr>
          <w:rStyle w:val="apple-converted-space"/>
          <w:b/>
          <w:color w:val="3C3C3C"/>
          <w:sz w:val="28"/>
          <w:szCs w:val="28"/>
        </w:rPr>
        <w:t> </w:t>
      </w:r>
      <w:r>
        <w:rPr>
          <w:b/>
          <w:color w:val="3C3C3C"/>
          <w:sz w:val="28"/>
          <w:szCs w:val="28"/>
        </w:rPr>
        <w:t>добровольных пожарных  и общественных объединений пожарной охране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  <w:r>
        <w:rPr>
          <w:color w:val="3C3C3C"/>
          <w:sz w:val="28"/>
          <w:szCs w:val="28"/>
        </w:rPr>
        <w:br/>
        <w:t xml:space="preserve">        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</w:t>
      </w:r>
      <w:r>
        <w:rPr>
          <w:color w:val="3C3C3C"/>
          <w:sz w:val="28"/>
          <w:szCs w:val="28"/>
        </w:rPr>
        <w:lastRenderedPageBreak/>
        <w:t xml:space="preserve">деятельности </w:t>
      </w:r>
      <w:r w:rsidR="002C3295">
        <w:rPr>
          <w:color w:val="3C3C3C"/>
          <w:sz w:val="28"/>
          <w:szCs w:val="28"/>
        </w:rPr>
        <w:t xml:space="preserve">по профилактике и (или) тушению </w:t>
      </w:r>
      <w:r>
        <w:rPr>
          <w:color w:val="3C3C3C"/>
          <w:sz w:val="28"/>
          <w:szCs w:val="28"/>
        </w:rPr>
        <w:t xml:space="preserve">пожаров и </w:t>
      </w:r>
      <w:r w:rsidR="002C3295">
        <w:rPr>
          <w:color w:val="3C3C3C"/>
          <w:sz w:val="28"/>
          <w:szCs w:val="28"/>
        </w:rPr>
        <w:t>проведению аварийно-спасательных работ</w:t>
      </w:r>
      <w:r>
        <w:rPr>
          <w:color w:val="3C3C3C"/>
          <w:sz w:val="28"/>
          <w:szCs w:val="28"/>
        </w:rPr>
        <w:t xml:space="preserve">; </w:t>
      </w:r>
      <w:r>
        <w:rPr>
          <w:color w:val="3C3C3C"/>
          <w:sz w:val="28"/>
          <w:szCs w:val="28"/>
        </w:rPr>
        <w:br/>
        <w:t xml:space="preserve">        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>льготное (первоочередное) предоставление земельных участков для индивидуального жилищного строительства, сенокосов, пастбищ, а также их охраны;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>оказание помощи при вывозке бытовых отходов и мусора с частных домовладений, принадлежащих на праве собственности добровольным пожарным;</w:t>
      </w:r>
      <w:r>
        <w:rPr>
          <w:rStyle w:val="apple-converted-space"/>
          <w:color w:val="3C3C3C"/>
          <w:sz w:val="28"/>
          <w:szCs w:val="28"/>
        </w:rPr>
        <w:t> 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br/>
        <w:t xml:space="preserve">       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выплата компенсаций на санаторно-курортное лечение, оплату слуг мобильной связи.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CC2EBD" w:rsidRDefault="002C3295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C2EBD">
        <w:rPr>
          <w:sz w:val="28"/>
          <w:szCs w:val="28"/>
        </w:rPr>
        <w:t>»</w:t>
      </w:r>
      <w:r w:rsidR="00CC2EBD">
        <w:rPr>
          <w:color w:val="3C3C3C"/>
          <w:sz w:val="28"/>
          <w:szCs w:val="28"/>
        </w:rPr>
        <w:t>:</w:t>
      </w:r>
    </w:p>
    <w:p w:rsidR="00CC2EBD" w:rsidRDefault="00CC2EBD" w:rsidP="00CC2E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объявление благодарности Главы </w:t>
      </w:r>
      <w:r>
        <w:rPr>
          <w:sz w:val="28"/>
          <w:szCs w:val="28"/>
        </w:rPr>
        <w:t>муниципального образования</w:t>
      </w:r>
    </w:p>
    <w:p w:rsidR="00CC2EBD" w:rsidRDefault="002C3295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C2EBD">
        <w:rPr>
          <w:sz w:val="28"/>
          <w:szCs w:val="28"/>
        </w:rPr>
        <w:t>»</w:t>
      </w:r>
      <w:r w:rsidR="00CC2EBD">
        <w:rPr>
          <w:color w:val="3C3C3C"/>
          <w:sz w:val="28"/>
          <w:szCs w:val="28"/>
        </w:rPr>
        <w:t>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разовая денежная выплата в размере 1 минимального </w:t>
      </w:r>
      <w:proofErr w:type="gramStart"/>
      <w:r>
        <w:rPr>
          <w:color w:val="3C3C3C"/>
          <w:sz w:val="28"/>
          <w:szCs w:val="28"/>
        </w:rPr>
        <w:t>размера оплаты труда</w:t>
      </w:r>
      <w:proofErr w:type="gramEnd"/>
      <w:r>
        <w:rPr>
          <w:color w:val="3C3C3C"/>
          <w:sz w:val="28"/>
          <w:szCs w:val="28"/>
        </w:rPr>
        <w:t>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 награждение ценными подарками;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4. награждение Почетной грамотой Главы </w:t>
      </w:r>
      <w:r>
        <w:rPr>
          <w:sz w:val="28"/>
          <w:szCs w:val="28"/>
        </w:rPr>
        <w:t xml:space="preserve"> муниципального образования</w:t>
      </w:r>
    </w:p>
    <w:p w:rsidR="00CC2EBD" w:rsidRDefault="002C3295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C2EBD">
        <w:rPr>
          <w:sz w:val="28"/>
          <w:szCs w:val="28"/>
        </w:rPr>
        <w:t>»;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5. занесение в книгу Почета.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>
        <w:rPr>
          <w:sz w:val="28"/>
          <w:szCs w:val="28"/>
        </w:rPr>
        <w:t>муниципального</w:t>
      </w:r>
      <w:r w:rsidR="002C3295">
        <w:rPr>
          <w:sz w:val="28"/>
          <w:szCs w:val="28"/>
        </w:rPr>
        <w:t xml:space="preserve"> образования « </w:t>
      </w:r>
      <w:proofErr w:type="spellStart"/>
      <w:r w:rsidR="002C3295">
        <w:rPr>
          <w:sz w:val="28"/>
          <w:szCs w:val="28"/>
        </w:rPr>
        <w:t>Шашикманское</w:t>
      </w:r>
      <w:proofErr w:type="spellEnd"/>
      <w:r w:rsidR="002C3295">
        <w:rPr>
          <w:sz w:val="28"/>
          <w:szCs w:val="28"/>
        </w:rPr>
        <w:t xml:space="preserve"> сельское </w:t>
      </w:r>
      <w:r w:rsidR="002C3295">
        <w:rPr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>»</w:t>
      </w:r>
      <w:r>
        <w:rPr>
          <w:color w:val="3C3C3C"/>
          <w:sz w:val="28"/>
          <w:szCs w:val="28"/>
        </w:rPr>
        <w:t xml:space="preserve"> на период исполнения ими обязанностей добровольных пожарных.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>
        <w:rPr>
          <w:color w:val="3C3C3C"/>
          <w:sz w:val="28"/>
          <w:szCs w:val="28"/>
        </w:rPr>
        <w:t>дств пр</w:t>
      </w:r>
      <w:proofErr w:type="gramEnd"/>
      <w:r>
        <w:rPr>
          <w:color w:val="3C3C3C"/>
          <w:sz w:val="28"/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4. Заключительные положения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C3C3C"/>
          <w:sz w:val="28"/>
          <w:szCs w:val="28"/>
        </w:rPr>
      </w:pP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color w:val="3C3C3C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3C3C3C"/>
          <w:sz w:val="28"/>
          <w:szCs w:val="28"/>
        </w:rPr>
        <w:t xml:space="preserve"> </w:t>
      </w:r>
      <w:r w:rsidR="002C3295">
        <w:rPr>
          <w:sz w:val="28"/>
          <w:szCs w:val="28"/>
        </w:rPr>
        <w:t xml:space="preserve">« </w:t>
      </w:r>
      <w:proofErr w:type="spellStart"/>
      <w:r w:rsidR="002C3295">
        <w:rPr>
          <w:sz w:val="28"/>
          <w:szCs w:val="28"/>
        </w:rPr>
        <w:t>Шашикманское</w:t>
      </w:r>
      <w:proofErr w:type="spellEnd"/>
      <w:r w:rsidR="002C32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C3C3C"/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</w:t>
      </w:r>
      <w:r>
        <w:rPr>
          <w:sz w:val="28"/>
          <w:szCs w:val="28"/>
        </w:rPr>
        <w:t xml:space="preserve"> муниципального образования </w:t>
      </w:r>
    </w:p>
    <w:p w:rsidR="00CC2EBD" w:rsidRDefault="002C3295" w:rsidP="00CC2E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="00CC2EBD">
        <w:rPr>
          <w:sz w:val="28"/>
          <w:szCs w:val="28"/>
        </w:rPr>
        <w:t xml:space="preserve">» </w:t>
      </w:r>
      <w:r w:rsidR="00CC2EBD">
        <w:rPr>
          <w:color w:val="3C3C3C"/>
          <w:sz w:val="28"/>
          <w:szCs w:val="28"/>
        </w:rPr>
        <w:t>в соответствии с заключенным между добровольным пожарным и администрацией поселения договором.</w:t>
      </w:r>
    </w:p>
    <w:p w:rsidR="00CC2EBD" w:rsidRDefault="00CC2EBD" w:rsidP="00CC2E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 </w:t>
      </w:r>
    </w:p>
    <w:p w:rsidR="00CC2EBD" w:rsidRDefault="00CC2EBD" w:rsidP="00CC2EBD">
      <w:pPr>
        <w:rPr>
          <w:sz w:val="28"/>
          <w:szCs w:val="28"/>
        </w:rPr>
      </w:pPr>
    </w:p>
    <w:p w:rsidR="006534CF" w:rsidRDefault="006534CF"/>
    <w:sectPr w:rsidR="006534CF" w:rsidSect="006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CBC"/>
    <w:multiLevelType w:val="hybridMultilevel"/>
    <w:tmpl w:val="998E7CDC"/>
    <w:lvl w:ilvl="0" w:tplc="29F87922">
      <w:start w:val="1"/>
      <w:numFmt w:val="decimal"/>
      <w:lvlText w:val="%1."/>
      <w:lvlJc w:val="left"/>
      <w:pPr>
        <w:ind w:left="1068" w:hanging="360"/>
      </w:pPr>
      <w:rPr>
        <w:color w:val="3C3C3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C2EBD"/>
    <w:rsid w:val="002334A1"/>
    <w:rsid w:val="00280556"/>
    <w:rsid w:val="002C3295"/>
    <w:rsid w:val="006534CF"/>
    <w:rsid w:val="008B77AA"/>
    <w:rsid w:val="00951E52"/>
    <w:rsid w:val="00B04B4C"/>
    <w:rsid w:val="00CC2EBD"/>
    <w:rsid w:val="00D56E65"/>
    <w:rsid w:val="00D83396"/>
    <w:rsid w:val="00F0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EB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C2EBD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C2EBD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E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E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2E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2EB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CC2EB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CC2EBD"/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CC2EB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CC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_постановления"/>
    <w:rsid w:val="00CC2EB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Название_постановления"/>
    <w:next w:val="a5"/>
    <w:rsid w:val="00CC2EB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character" w:customStyle="1" w:styleId="apple-converted-space">
    <w:name w:val="apple-converted-space"/>
    <w:basedOn w:val="a0"/>
    <w:rsid w:val="00CC2EBD"/>
  </w:style>
  <w:style w:type="paragraph" w:styleId="a7">
    <w:name w:val="Balloon Text"/>
    <w:basedOn w:val="a"/>
    <w:link w:val="a8"/>
    <w:uiPriority w:val="99"/>
    <w:semiHidden/>
    <w:unhideWhenUsed/>
    <w:rsid w:val="00CC2E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6E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17E7-D4FD-48B5-9E52-766AD27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2018-04-25T07:36:00Z</cp:lastPrinted>
  <dcterms:created xsi:type="dcterms:W3CDTF">2018-04-24T02:59:00Z</dcterms:created>
  <dcterms:modified xsi:type="dcterms:W3CDTF">2018-04-25T07:37:00Z</dcterms:modified>
</cp:coreProperties>
</file>