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268"/>
        <w:gridCol w:w="3827"/>
      </w:tblGrid>
      <w:tr w:rsidR="00EA6D5D" w:rsidTr="00EA6D5D">
        <w:trPr>
          <w:cantSplit/>
          <w:trHeight w:val="2610"/>
        </w:trPr>
        <w:tc>
          <w:tcPr>
            <w:tcW w:w="4395" w:type="dxa"/>
          </w:tcPr>
          <w:p w:rsidR="00EA6D5D" w:rsidRDefault="00EA6D5D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Российская Федерация </w:t>
            </w:r>
          </w:p>
          <w:p w:rsidR="00EA6D5D" w:rsidRDefault="00EA6D5D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Республика Алтай</w:t>
            </w:r>
          </w:p>
          <w:p w:rsidR="00EA6D5D" w:rsidRDefault="00EA6D5D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образование</w:t>
            </w:r>
          </w:p>
          <w:p w:rsidR="00EA6D5D" w:rsidRDefault="00EA6D5D">
            <w:pPr>
              <w:spacing w:line="276" w:lineRule="auto"/>
              <w:ind w:left="-71" w:right="-71"/>
              <w:rPr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   </w:t>
            </w:r>
            <w:proofErr w:type="spellStart"/>
            <w:r>
              <w:rPr>
                <w:b/>
                <w:bCs/>
                <w:sz w:val="28"/>
                <w:lang w:eastAsia="en-US"/>
              </w:rPr>
              <w:t>Шашикманское</w:t>
            </w:r>
            <w:proofErr w:type="spellEnd"/>
            <w:r>
              <w:rPr>
                <w:lang w:eastAsia="en-US"/>
              </w:rPr>
              <w:t xml:space="preserve">            </w:t>
            </w:r>
          </w:p>
          <w:p w:rsidR="00EA6D5D" w:rsidRDefault="00EA6D5D">
            <w:pPr>
              <w:spacing w:line="276" w:lineRule="auto"/>
              <w:ind w:left="-71" w:right="-71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lang w:eastAsia="en-US"/>
              </w:rPr>
              <w:t>Сельское поселение</w:t>
            </w:r>
          </w:p>
          <w:p w:rsidR="00EA6D5D" w:rsidRDefault="00EA6D5D">
            <w:pPr>
              <w:spacing w:line="276" w:lineRule="auto"/>
              <w:ind w:left="-71" w:right="-71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</w:t>
            </w:r>
          </w:p>
          <w:p w:rsidR="00EA6D5D" w:rsidRDefault="00EA6D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6D5D" w:rsidRDefault="00EA6D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6D5D" w:rsidRDefault="00EA6D5D">
            <w:pPr>
              <w:tabs>
                <w:tab w:val="left" w:pos="600"/>
                <w:tab w:val="center" w:pos="2126"/>
              </w:tabs>
              <w:spacing w:line="276" w:lineRule="auto"/>
              <w:rPr>
                <w:b/>
                <w:lang w:eastAsia="en-US"/>
              </w:rPr>
            </w:pPr>
            <w:r>
              <w:pict>
                <v:line id="_x0000_s1026" style="position:absolute;z-index:251660288" from="19.35pt,-.65pt" to="530.55pt,-.65pt"/>
              </w:pic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2268" w:type="dxa"/>
          </w:tcPr>
          <w:p w:rsidR="00EA6D5D" w:rsidRDefault="00EA6D5D">
            <w:pPr>
              <w:spacing w:line="276" w:lineRule="auto"/>
              <w:ind w:left="-213"/>
              <w:jc w:val="center"/>
              <w:rPr>
                <w:b/>
                <w:lang w:eastAsia="en-US"/>
              </w:rPr>
            </w:pPr>
          </w:p>
        </w:tc>
        <w:tc>
          <w:tcPr>
            <w:tcW w:w="3827" w:type="dxa"/>
            <w:hideMark/>
          </w:tcPr>
          <w:p w:rsidR="00EA6D5D" w:rsidRDefault="00EA6D5D">
            <w:pPr>
              <w:spacing w:line="276" w:lineRule="auto"/>
              <w:ind w:left="-71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Россия </w:t>
            </w:r>
            <w:proofErr w:type="spellStart"/>
            <w:r>
              <w:rPr>
                <w:b/>
                <w:sz w:val="28"/>
                <w:lang w:eastAsia="en-US"/>
              </w:rPr>
              <w:t>Федерациязы</w:t>
            </w:r>
            <w:proofErr w:type="spellEnd"/>
            <w:r>
              <w:rPr>
                <w:b/>
                <w:sz w:val="28"/>
                <w:lang w:eastAsia="en-US"/>
              </w:rPr>
              <w:t xml:space="preserve"> </w:t>
            </w:r>
          </w:p>
          <w:p w:rsidR="00EA6D5D" w:rsidRDefault="00EA6D5D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Алтай Республика</w:t>
            </w:r>
          </w:p>
          <w:p w:rsidR="00EA6D5D" w:rsidRDefault="00EA6D5D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Муниципал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тозолмо</w:t>
            </w:r>
            <w:proofErr w:type="spellEnd"/>
          </w:p>
          <w:p w:rsidR="00EA6D5D" w:rsidRDefault="00EA6D5D">
            <w:pPr>
              <w:spacing w:line="276" w:lineRule="auto"/>
              <w:ind w:left="-71"/>
              <w:jc w:val="center"/>
              <w:rPr>
                <w:b/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lang w:eastAsia="en-US"/>
              </w:rPr>
              <w:t>Шашикманнын</w:t>
            </w:r>
            <w:proofErr w:type="spellEnd"/>
            <w:r>
              <w:rPr>
                <w:b/>
                <w:sz w:val="28"/>
                <w:lang w:eastAsia="en-US"/>
              </w:rPr>
              <w:t xml:space="preserve"> </w:t>
            </w:r>
          </w:p>
          <w:p w:rsidR="00EA6D5D" w:rsidRDefault="00EA6D5D">
            <w:pPr>
              <w:pStyle w:val="8"/>
              <w:tabs>
                <w:tab w:val="center" w:pos="1842"/>
              </w:tabs>
              <w:spacing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езеези</w:t>
            </w:r>
            <w:proofErr w:type="spellEnd"/>
          </w:p>
          <w:p w:rsidR="00EA6D5D" w:rsidRDefault="00EA6D5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</w:t>
            </w:r>
          </w:p>
        </w:tc>
      </w:tr>
    </w:tbl>
    <w:p w:rsidR="00EA6D5D" w:rsidRDefault="00EA6D5D" w:rsidP="00EA6D5D">
      <w:pPr>
        <w:tabs>
          <w:tab w:val="left" w:pos="7275"/>
        </w:tabs>
        <w:rPr>
          <w:b/>
        </w:rPr>
      </w:pPr>
      <w:r>
        <w:rPr>
          <w:b/>
        </w:rPr>
        <w:t>ПОСТАНОВЛЕНИЕ</w:t>
      </w:r>
      <w:r>
        <w:rPr>
          <w:b/>
        </w:rPr>
        <w:tab/>
        <w:t xml:space="preserve">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ОП</w:t>
      </w:r>
    </w:p>
    <w:p w:rsidR="00EA6D5D" w:rsidRDefault="00EA6D5D" w:rsidP="00EA6D5D">
      <w:pPr>
        <w:tabs>
          <w:tab w:val="left" w:pos="7275"/>
        </w:tabs>
        <w:rPr>
          <w:b/>
        </w:rPr>
      </w:pPr>
      <w:r>
        <w:rPr>
          <w:b/>
        </w:rPr>
        <w:t>От 26 .01.2018 г.                                                                                              № 3</w:t>
      </w:r>
    </w:p>
    <w:p w:rsidR="00EA6D5D" w:rsidRDefault="00EA6D5D" w:rsidP="00EA6D5D">
      <w:pPr>
        <w:tabs>
          <w:tab w:val="left" w:pos="7275"/>
        </w:tabs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EA6D5D" w:rsidRDefault="00EA6D5D" w:rsidP="00EA6D5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EA6D5D" w:rsidRDefault="00EA6D5D" w:rsidP="00EA6D5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</w:p>
    <w:p w:rsidR="00EA6D5D" w:rsidRDefault="00EA6D5D" w:rsidP="00EA6D5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  внесении изменений  и дополнений </w:t>
      </w:r>
    </w:p>
    <w:p w:rsidR="00EA6D5D" w:rsidRDefault="00EA6D5D" w:rsidP="00EA6D5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в  постановление главы  М.О.</w:t>
      </w:r>
    </w:p>
    <w:p w:rsidR="00EA6D5D" w:rsidRDefault="00EA6D5D" w:rsidP="00EA6D5D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Шашикманское</w:t>
      </w:r>
      <w:proofErr w:type="spellEnd"/>
      <w:r>
        <w:rPr>
          <w:bCs/>
        </w:rPr>
        <w:t xml:space="preserve"> сельское поселение</w:t>
      </w:r>
    </w:p>
    <w:p w:rsidR="00EA6D5D" w:rsidRDefault="00EA6D5D" w:rsidP="00EA6D5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« Об утверждении  Положения   об  оказании  </w:t>
      </w:r>
    </w:p>
    <w:p w:rsidR="00EA6D5D" w:rsidRDefault="00EA6D5D" w:rsidP="00EA6D5D">
      <w:pPr>
        <w:autoSpaceDE w:val="0"/>
        <w:autoSpaceDN w:val="0"/>
        <w:adjustRightInd w:val="0"/>
        <w:rPr>
          <w:bCs/>
        </w:rPr>
      </w:pPr>
      <w:r>
        <w:rPr>
          <w:bCs/>
        </w:rPr>
        <w:t>поддержки  гражданам  и  их  объединениям</w:t>
      </w:r>
      <w:proofErr w:type="gramStart"/>
      <w:r>
        <w:rPr>
          <w:bCs/>
        </w:rPr>
        <w:t xml:space="preserve"> ,</w:t>
      </w:r>
      <w:proofErr w:type="gramEnd"/>
    </w:p>
    <w:p w:rsidR="00EA6D5D" w:rsidRDefault="00EA6D5D" w:rsidP="00EA6D5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участвующим  в  охране   </w:t>
      </w:r>
      <w:proofErr w:type="gramStart"/>
      <w:r>
        <w:rPr>
          <w:bCs/>
        </w:rPr>
        <w:t>общественного</w:t>
      </w:r>
      <w:proofErr w:type="gramEnd"/>
    </w:p>
    <w:p w:rsidR="00EA6D5D" w:rsidRDefault="00EA6D5D" w:rsidP="00EA6D5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порядка,  создания  условий  для деятельности </w:t>
      </w:r>
    </w:p>
    <w:p w:rsidR="00EA6D5D" w:rsidRDefault="00EA6D5D" w:rsidP="00EA6D5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народных  дружин  на  территории </w:t>
      </w:r>
    </w:p>
    <w:p w:rsidR="00EA6D5D" w:rsidRDefault="00EA6D5D" w:rsidP="00EA6D5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муниципального образования  </w:t>
      </w:r>
      <w:proofErr w:type="spellStart"/>
      <w:r>
        <w:rPr>
          <w:bCs/>
        </w:rPr>
        <w:t>Шашикманское</w:t>
      </w:r>
      <w:proofErr w:type="spellEnd"/>
      <w:r>
        <w:rPr>
          <w:bCs/>
        </w:rPr>
        <w:t xml:space="preserve"> </w:t>
      </w:r>
    </w:p>
    <w:p w:rsidR="00EA6D5D" w:rsidRDefault="00EA6D5D" w:rsidP="00EA6D5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сельское  поселение» от  25.03.2016г  № 8</w:t>
      </w:r>
    </w:p>
    <w:p w:rsidR="00EA6D5D" w:rsidRDefault="00EA6D5D" w:rsidP="00EA6D5D">
      <w:pPr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статьей 6 Федерального закона от 02.04.2014 № 44-ФЗ «Об участии граждан в охране общественного порядка», статьями 2,4 Закона Республики Алтай от 07.07.2015 № 33-РЗ «О регулировании отдельных вопросов участия граждан в охране общественного порядка на территории Республики Алтай», </w:t>
      </w:r>
      <w:hyperlink r:id="rId4" w:history="1">
        <w:r>
          <w:rPr>
            <w:rStyle w:val="a3"/>
          </w:rPr>
          <w:t>статьями 14,16</w:t>
        </w:r>
      </w:hyperlink>
      <w: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администрация муниципального образования</w:t>
      </w:r>
      <w:proofErr w:type="gramEnd"/>
      <w:r>
        <w:t xml:space="preserve"> </w:t>
      </w:r>
      <w:proofErr w:type="spellStart"/>
      <w:r>
        <w:t>Шашикманское</w:t>
      </w:r>
      <w:proofErr w:type="spellEnd"/>
      <w:r>
        <w:t xml:space="preserve"> сельское поселение 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center"/>
      </w:pPr>
    </w:p>
    <w:p w:rsidR="00EA6D5D" w:rsidRDefault="00EA6D5D" w:rsidP="00EA6D5D">
      <w:pPr>
        <w:autoSpaceDE w:val="0"/>
        <w:autoSpaceDN w:val="0"/>
        <w:adjustRightInd w:val="0"/>
        <w:ind w:firstLine="540"/>
        <w:jc w:val="center"/>
      </w:pPr>
      <w:r>
        <w:t>ПОСТАНОВЛЯЕТ: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center"/>
      </w:pPr>
    </w:p>
    <w:p w:rsidR="00EA6D5D" w:rsidRDefault="00EA6D5D" w:rsidP="00EA6D5D">
      <w:pPr>
        <w:autoSpaceDE w:val="0"/>
        <w:autoSpaceDN w:val="0"/>
        <w:adjustRightInd w:val="0"/>
        <w:jc w:val="both"/>
        <w:rPr>
          <w:bCs/>
        </w:rPr>
      </w:pPr>
      <w:r>
        <w:t xml:space="preserve">1.Внести изменения и дополнения  в постановление главы </w:t>
      </w:r>
      <w:proofErr w:type="spellStart"/>
      <w:r>
        <w:t>М.О.Шашикманское</w:t>
      </w:r>
      <w:proofErr w:type="spellEnd"/>
      <w:r>
        <w:t xml:space="preserve"> сельское поселение от 25.03.2016г № 8 «Об утверждении  Положения   об  оказании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proofErr w:type="spellStart"/>
      <w:r>
        <w:t>Шашикманское</w:t>
      </w:r>
      <w:proofErr w:type="spellEnd"/>
      <w:r>
        <w:t xml:space="preserve"> сельское поселение</w:t>
      </w:r>
      <w:proofErr w:type="gramStart"/>
      <w:r>
        <w:rPr>
          <w:bCs/>
        </w:rPr>
        <w:t>.(</w:t>
      </w:r>
      <w:proofErr w:type="gramEnd"/>
      <w:r>
        <w:rPr>
          <w:bCs/>
        </w:rPr>
        <w:t xml:space="preserve"> прилагается)</w:t>
      </w:r>
    </w:p>
    <w:p w:rsidR="00EA6D5D" w:rsidRDefault="00EA6D5D" w:rsidP="00EA6D5D">
      <w:pPr>
        <w:autoSpaceDE w:val="0"/>
        <w:autoSpaceDN w:val="0"/>
        <w:adjustRightInd w:val="0"/>
        <w:jc w:val="both"/>
        <w:rPr>
          <w:bCs/>
        </w:rPr>
      </w:pPr>
    </w:p>
    <w:p w:rsidR="00EA6D5D" w:rsidRDefault="00EA6D5D" w:rsidP="00EA6D5D">
      <w:pPr>
        <w:jc w:val="both"/>
      </w:pPr>
      <w:r>
        <w:t>2.Настоящее постановление вступает в силу со дня его официального     опубликования  на странице Шашикманского сельского поселения на официальном  сайте 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EA6D5D" w:rsidRDefault="00EA6D5D" w:rsidP="00EA6D5D">
      <w:pPr>
        <w:jc w:val="both"/>
      </w:pPr>
    </w:p>
    <w:p w:rsidR="00EA6D5D" w:rsidRDefault="00EA6D5D" w:rsidP="00EA6D5D">
      <w:pPr>
        <w:jc w:val="both"/>
      </w:pPr>
      <w:r>
        <w:t>3. Контроль за исполнение  настоящего постановления оставляю за собой</w:t>
      </w:r>
    </w:p>
    <w:p w:rsidR="00EA6D5D" w:rsidRDefault="00EA6D5D" w:rsidP="00EA6D5D"/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</w:p>
    <w:p w:rsidR="00EA6D5D" w:rsidRDefault="00EA6D5D" w:rsidP="00EA6D5D">
      <w:pPr>
        <w:autoSpaceDE w:val="0"/>
        <w:autoSpaceDN w:val="0"/>
        <w:adjustRightInd w:val="0"/>
        <w:jc w:val="both"/>
      </w:pPr>
      <w:r>
        <w:t xml:space="preserve">Глава Шашикманского сельского поселения                                                  </w:t>
      </w:r>
      <w:proofErr w:type="spellStart"/>
      <w:r>
        <w:t>К.В.Тенгерекова</w:t>
      </w:r>
      <w:proofErr w:type="spellEnd"/>
    </w:p>
    <w:p w:rsidR="00EA6D5D" w:rsidRDefault="00EA6D5D" w:rsidP="00EA6D5D"/>
    <w:p w:rsidR="00EA6D5D" w:rsidRDefault="00EA6D5D" w:rsidP="00EA6D5D"/>
    <w:p w:rsidR="00EA6D5D" w:rsidRDefault="00EA6D5D" w:rsidP="00EA6D5D"/>
    <w:p w:rsidR="00EA6D5D" w:rsidRDefault="00EA6D5D" w:rsidP="00EA6D5D"/>
    <w:p w:rsidR="00EA6D5D" w:rsidRDefault="00EA6D5D" w:rsidP="00EA6D5D">
      <w:pPr>
        <w:autoSpaceDE w:val="0"/>
        <w:autoSpaceDN w:val="0"/>
        <w:adjustRightInd w:val="0"/>
        <w:spacing w:line="240" w:lineRule="exact"/>
        <w:ind w:right="-5"/>
        <w:outlineLvl w:val="0"/>
      </w:pPr>
      <w:r>
        <w:t xml:space="preserve">                                                                                                       Приложение к постановлению </w:t>
      </w:r>
    </w:p>
    <w:p w:rsidR="00EA6D5D" w:rsidRDefault="00EA6D5D" w:rsidP="00EA6D5D">
      <w:pPr>
        <w:autoSpaceDE w:val="0"/>
        <w:autoSpaceDN w:val="0"/>
        <w:adjustRightInd w:val="0"/>
        <w:spacing w:line="240" w:lineRule="exact"/>
        <w:ind w:right="-5"/>
        <w:jc w:val="right"/>
        <w:outlineLvl w:val="0"/>
      </w:pPr>
      <w:r>
        <w:t xml:space="preserve"> от 25.03.2016г. № 8</w:t>
      </w:r>
    </w:p>
    <w:p w:rsidR="00EA6D5D" w:rsidRDefault="00EA6D5D" w:rsidP="00EA6D5D">
      <w:pPr>
        <w:autoSpaceDE w:val="0"/>
        <w:autoSpaceDN w:val="0"/>
        <w:adjustRightInd w:val="0"/>
        <w:rPr>
          <w:b/>
        </w:rPr>
      </w:pPr>
    </w:p>
    <w:p w:rsidR="00EA6D5D" w:rsidRDefault="00EA6D5D" w:rsidP="00EA6D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EA6D5D" w:rsidRDefault="00EA6D5D" w:rsidP="00EA6D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порядке оказания поддержки гражданам и их объединению, участвующему в охране общественного порядка, создания условий для деятельности народной дружины на территории муниципального образования</w:t>
      </w:r>
    </w:p>
    <w:p w:rsidR="00EA6D5D" w:rsidRDefault="00EA6D5D" w:rsidP="00EA6D5D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Шашикманское</w:t>
      </w:r>
      <w:proofErr w:type="spellEnd"/>
      <w:r>
        <w:rPr>
          <w:b/>
        </w:rPr>
        <w:t xml:space="preserve"> сельское поселение</w:t>
      </w:r>
    </w:p>
    <w:p w:rsidR="00EA6D5D" w:rsidRDefault="00EA6D5D" w:rsidP="00EA6D5D">
      <w:pPr>
        <w:autoSpaceDE w:val="0"/>
        <w:autoSpaceDN w:val="0"/>
        <w:adjustRightInd w:val="0"/>
        <w:jc w:val="center"/>
        <w:rPr>
          <w:b/>
        </w:rPr>
      </w:pPr>
    </w:p>
    <w:p w:rsidR="00EA6D5D" w:rsidRDefault="00EA6D5D" w:rsidP="00EA6D5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 xml:space="preserve"> </w:t>
      </w:r>
    </w:p>
    <w:p w:rsidR="00EA6D5D" w:rsidRDefault="00EA6D5D" w:rsidP="00EA6D5D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>
        <w:t xml:space="preserve">Настоящее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</w:t>
      </w:r>
      <w:r>
        <w:rPr>
          <w:bCs/>
        </w:rPr>
        <w:t xml:space="preserve"> </w:t>
      </w:r>
      <w:proofErr w:type="spellStart"/>
      <w:r>
        <w:rPr>
          <w:bCs/>
        </w:rPr>
        <w:t>Шашикманское</w:t>
      </w:r>
      <w:proofErr w:type="spellEnd"/>
      <w:r>
        <w:rPr>
          <w:bCs/>
        </w:rPr>
        <w:t xml:space="preserve"> сельское поселение</w:t>
      </w:r>
      <w:r>
        <w:t xml:space="preserve"> разработано на основании </w:t>
      </w:r>
      <w:hyperlink r:id="rId5" w:history="1">
        <w:r>
          <w:rPr>
            <w:rStyle w:val="a3"/>
          </w:rPr>
          <w:t>статей 14,16</w:t>
        </w:r>
      </w:hyperlink>
      <w: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статьи 6 Федерального </w:t>
      </w:r>
      <w:hyperlink r:id="rId6" w:history="1">
        <w:r>
          <w:rPr>
            <w:rStyle w:val="a3"/>
          </w:rPr>
          <w:t>закона</w:t>
        </w:r>
      </w:hyperlink>
      <w:r>
        <w:t xml:space="preserve"> от 2 апреля 2014 года № 44-ФЗ «Об</w:t>
      </w:r>
      <w:proofErr w:type="gramEnd"/>
      <w:r>
        <w:t xml:space="preserve"> </w:t>
      </w:r>
      <w:proofErr w:type="gramStart"/>
      <w:r>
        <w:t>участии</w:t>
      </w:r>
      <w:proofErr w:type="gramEnd"/>
      <w:r>
        <w:t xml:space="preserve"> граждан в охране общественного порядка» в целях укрепления охраны общественного порядка на территории муниципального образования.</w:t>
      </w:r>
    </w:p>
    <w:p w:rsidR="00EA6D5D" w:rsidRDefault="00EA6D5D" w:rsidP="00EA6D5D">
      <w:pPr>
        <w:autoSpaceDE w:val="0"/>
        <w:autoSpaceDN w:val="0"/>
        <w:adjustRightInd w:val="0"/>
        <w:jc w:val="both"/>
        <w:outlineLvl w:val="0"/>
      </w:pPr>
    </w:p>
    <w:p w:rsidR="00EA6D5D" w:rsidRDefault="00EA6D5D" w:rsidP="00EA6D5D">
      <w:pPr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EA6D5D" w:rsidRDefault="00EA6D5D" w:rsidP="00EA6D5D">
      <w:pPr>
        <w:autoSpaceDE w:val="0"/>
        <w:autoSpaceDN w:val="0"/>
        <w:adjustRightInd w:val="0"/>
        <w:jc w:val="both"/>
      </w:pP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 xml:space="preserve">1.1.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муниципального образования  </w:t>
      </w:r>
      <w:proofErr w:type="spellStart"/>
      <w:r>
        <w:t>Шашикманское</w:t>
      </w:r>
      <w:proofErr w:type="spellEnd"/>
      <w:r>
        <w:t xml:space="preserve"> сельское поселение и территориального органа федерального органа исполнительной власти в сфере внутренних дел.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 xml:space="preserve">1.2. Границы территории, на которой может быть создана народная дружина, устанавливаются администрацией муниципального образования  </w:t>
      </w:r>
      <w:proofErr w:type="spellStart"/>
      <w:r>
        <w:t>Шашикманское</w:t>
      </w:r>
      <w:proofErr w:type="spellEnd"/>
      <w:r>
        <w:t xml:space="preserve"> сельское поселение. При этом на территории муниципального образования создается, как правило, одна народная дружина.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1.3. Народная дружина может участвовать в охране общественного порядка только после внесения ее в региональный реестр в порядке, установленном статьей 7 Федерального закона от 02.04.2014 № 44-ФЗ «Об участии граждан в охране общественного порядка».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 xml:space="preserve">Народная дружина действует в соответствии с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Российской Федерации от 02.04.2014 № 44-ФЗ «Об участии граждан в охране общественного порядка», </w:t>
      </w:r>
      <w:hyperlink r:id="rId8" w:history="1">
        <w:r>
          <w:rPr>
            <w:rStyle w:val="a3"/>
          </w:rPr>
          <w:t>Законом</w:t>
        </w:r>
      </w:hyperlink>
      <w:r>
        <w:t xml:space="preserve"> Республики Алтай от 07.07.2015 № 33-РЗ «О регулировании отдельных вопросов участия граждан в охране общественного порядка на территории Республики Алтай»,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</w:t>
      </w:r>
      <w:proofErr w:type="gramEnd"/>
      <w:r>
        <w:t xml:space="preserve"> актами Республики Алтай, муниципальными нормативными правовыми актами, Уставом народной дружины, а также настоящим Положением.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proofErr w:type="gramStart"/>
      <w:r>
        <w:t xml:space="preserve">Порядок создания, реорганизации и (или) ликвидации общественного объединения правоохранительной направленности, народной дружины определяется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19 мая 1995 года № 82-ФЗ «Об общественных объединениях» с учетом положений Федеральным </w:t>
      </w:r>
      <w:hyperlink r:id="rId10" w:history="1">
        <w:r>
          <w:rPr>
            <w:rStyle w:val="a3"/>
          </w:rPr>
          <w:t>законом</w:t>
        </w:r>
      </w:hyperlink>
      <w:r>
        <w:t xml:space="preserve"> Российской Федерации от 02.04.2014 № 44-ФЗ «Об участии граждан в охране общественного порядка», </w:t>
      </w:r>
      <w:hyperlink r:id="rId11" w:history="1">
        <w:r>
          <w:rPr>
            <w:rStyle w:val="a3"/>
          </w:rPr>
          <w:t>Законом</w:t>
        </w:r>
      </w:hyperlink>
      <w:r>
        <w:t xml:space="preserve"> Республики Алтай от 07.07.2015 № 33-РЗ «О регулировании отдельных вопросов участия граждан в охране общественного порядка на территории Республики</w:t>
      </w:r>
      <w:proofErr w:type="gramEnd"/>
      <w:r>
        <w:t xml:space="preserve"> Алтай».</w:t>
      </w:r>
    </w:p>
    <w:p w:rsidR="00EA6D5D" w:rsidRDefault="00EA6D5D" w:rsidP="00EA6D5D">
      <w:pPr>
        <w:autoSpaceDE w:val="0"/>
        <w:autoSpaceDN w:val="0"/>
        <w:adjustRightInd w:val="0"/>
        <w:jc w:val="both"/>
      </w:pPr>
    </w:p>
    <w:p w:rsidR="00EA6D5D" w:rsidRDefault="00EA6D5D" w:rsidP="00EA6D5D">
      <w:pPr>
        <w:autoSpaceDE w:val="0"/>
        <w:autoSpaceDN w:val="0"/>
        <w:adjustRightInd w:val="0"/>
        <w:jc w:val="center"/>
        <w:outlineLvl w:val="0"/>
      </w:pPr>
    </w:p>
    <w:p w:rsidR="00EA6D5D" w:rsidRDefault="00EA6D5D" w:rsidP="00EA6D5D">
      <w:pPr>
        <w:autoSpaceDE w:val="0"/>
        <w:autoSpaceDN w:val="0"/>
        <w:adjustRightInd w:val="0"/>
        <w:jc w:val="center"/>
        <w:outlineLvl w:val="0"/>
      </w:pPr>
    </w:p>
    <w:p w:rsidR="00EA6D5D" w:rsidRDefault="00EA6D5D" w:rsidP="00EA6D5D">
      <w:pPr>
        <w:autoSpaceDE w:val="0"/>
        <w:autoSpaceDN w:val="0"/>
        <w:adjustRightInd w:val="0"/>
        <w:jc w:val="center"/>
        <w:outlineLvl w:val="0"/>
      </w:pPr>
      <w:r>
        <w:t>2. ОСНОВНЫЕ НАПРАВЛЕНИЯ ДЕЯТЕЛЬНОСТИ НАРОДНОЙ ДРУЖИНЫ</w:t>
      </w:r>
    </w:p>
    <w:p w:rsidR="00EA6D5D" w:rsidRDefault="00EA6D5D" w:rsidP="00EA6D5D">
      <w:pPr>
        <w:autoSpaceDE w:val="0"/>
        <w:autoSpaceDN w:val="0"/>
        <w:adjustRightInd w:val="0"/>
        <w:jc w:val="both"/>
      </w:pP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 xml:space="preserve">2.1. Народная дружина решает стоящие перед ней задачи во взаимодействии с администрацией Шашикманского сельского поселения и сельским Советом депутатов муниципального образования Шашикманского сельского поселения,  территориальным органом внутренних дел и иным  правоохранительным органам. 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2.2. Основными направлениями деятельности народной дружины являются: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1) содействие отделу полиции и иным правоохранительным  органам в охране общественного порядка</w:t>
      </w:r>
      <w:proofErr w:type="gramStart"/>
      <w:r>
        <w:t xml:space="preserve"> ;</w:t>
      </w:r>
      <w:proofErr w:type="gramEnd"/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 xml:space="preserve">2) участие в предупреждении и пресечении правонарушений на территории муниципального образования </w:t>
      </w:r>
      <w:proofErr w:type="spellStart"/>
      <w:r>
        <w:t>Шашикманское</w:t>
      </w:r>
      <w:proofErr w:type="spellEnd"/>
      <w:r>
        <w:t xml:space="preserve"> сельское поселение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3) участие в охране общественного порядка в случаях возникновения чрезвычайных ситуаций;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4) распространение правовых знаний среди населения, разъяснение норм поведения в общественных местах.</w:t>
      </w:r>
    </w:p>
    <w:p w:rsidR="00EA6D5D" w:rsidRDefault="00EA6D5D" w:rsidP="00EA6D5D">
      <w:pPr>
        <w:autoSpaceDE w:val="0"/>
        <w:autoSpaceDN w:val="0"/>
        <w:adjustRightInd w:val="0"/>
        <w:jc w:val="both"/>
      </w:pPr>
    </w:p>
    <w:p w:rsidR="00EA6D5D" w:rsidRDefault="00EA6D5D" w:rsidP="00EA6D5D">
      <w:pPr>
        <w:autoSpaceDE w:val="0"/>
        <w:autoSpaceDN w:val="0"/>
        <w:adjustRightInd w:val="0"/>
        <w:jc w:val="center"/>
        <w:outlineLvl w:val="0"/>
      </w:pPr>
      <w:r>
        <w:t>3. ОРГАНИЗАЦИОННЫЕ ОСНОВЫ ДЕЯТЕЛЬНОСТИ НАРОДНОЙ ДРУЖИНЫ</w:t>
      </w:r>
    </w:p>
    <w:p w:rsidR="00EA6D5D" w:rsidRDefault="00EA6D5D" w:rsidP="00EA6D5D">
      <w:pPr>
        <w:autoSpaceDE w:val="0"/>
        <w:autoSpaceDN w:val="0"/>
        <w:adjustRightInd w:val="0"/>
        <w:jc w:val="both"/>
      </w:pP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3.1.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муниципального образования и  территориальным органом внутренних дел.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3.2.В целях  взаимодействия и координации деятельности народной дружины  создается штаб, порядок создания и деятельности которого, определяется законами субъектов  Российской Федерации, для решения вопросов в сфере охраны общественного порядка на территории Шашикманского сельского поселения.</w:t>
      </w:r>
    </w:p>
    <w:p w:rsidR="00EA6D5D" w:rsidRDefault="00EA6D5D" w:rsidP="00EA6D5D">
      <w:pPr>
        <w:autoSpaceDE w:val="0"/>
        <w:autoSpaceDN w:val="0"/>
        <w:adjustRightInd w:val="0"/>
        <w:jc w:val="both"/>
      </w:pPr>
    </w:p>
    <w:p w:rsidR="00EA6D5D" w:rsidRDefault="00EA6D5D" w:rsidP="00EA6D5D">
      <w:pPr>
        <w:autoSpaceDE w:val="0"/>
        <w:autoSpaceDN w:val="0"/>
        <w:adjustRightInd w:val="0"/>
        <w:jc w:val="both"/>
      </w:pPr>
    </w:p>
    <w:p w:rsidR="00EA6D5D" w:rsidRDefault="00EA6D5D" w:rsidP="00EA6D5D">
      <w:pPr>
        <w:autoSpaceDE w:val="0"/>
        <w:autoSpaceDN w:val="0"/>
        <w:adjustRightInd w:val="0"/>
        <w:jc w:val="center"/>
        <w:outlineLvl w:val="0"/>
      </w:pPr>
      <w:r>
        <w:t>4. ДЕЯТЕЛЬНОСТЬ НАРОДНОЙ ДРУЖИНЫ. ПРАВА</w:t>
      </w:r>
    </w:p>
    <w:p w:rsidR="00EA6D5D" w:rsidRDefault="00EA6D5D" w:rsidP="00EA6D5D">
      <w:pPr>
        <w:autoSpaceDE w:val="0"/>
        <w:autoSpaceDN w:val="0"/>
        <w:adjustRightInd w:val="0"/>
        <w:jc w:val="center"/>
      </w:pPr>
      <w:r>
        <w:t>И ОБЯЗАННОСТИ ЧЛЕНОВ НАРОДНОЙ ДРУЖИНЫ</w:t>
      </w:r>
    </w:p>
    <w:p w:rsidR="00EA6D5D" w:rsidRDefault="00EA6D5D" w:rsidP="00EA6D5D">
      <w:pPr>
        <w:autoSpaceDE w:val="0"/>
        <w:autoSpaceDN w:val="0"/>
        <w:adjustRightInd w:val="0"/>
        <w:jc w:val="both"/>
      </w:pP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4.1. В народную дружину в соответствии со статьей 14 Федерального закона от 02.04.2014 № 44-ФЗ «Об участии граждан в охране общественного порядка»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bookmarkStart w:id="0" w:name="Par28"/>
      <w:bookmarkEnd w:id="0"/>
      <w:r>
        <w:t>4.2. В народную дружину в соответствии со статьей 14 Федерального закона от 02.04.2014 № 44-ФЗ «Об участии граждан в охране общественного порядка» не могут быть приняты граждане: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proofErr w:type="gramStart"/>
      <w:r>
        <w:t>имеющие</w:t>
      </w:r>
      <w:proofErr w:type="gramEnd"/>
      <w:r>
        <w:t xml:space="preserve"> неснятую или непогашенную судимость;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 xml:space="preserve">2) в отношении </w:t>
      </w:r>
      <w:proofErr w:type="gramStart"/>
      <w:r>
        <w:t>которых</w:t>
      </w:r>
      <w:proofErr w:type="gramEnd"/>
      <w:r>
        <w:t xml:space="preserve"> осуществляется уголовное преследование;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3) ранее осужденные за умышленные преступления;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2" w:history="1">
        <w:r>
          <w:rPr>
            <w:rStyle w:val="a3"/>
          </w:rPr>
          <w:t>законом</w:t>
        </w:r>
      </w:hyperlink>
      <w:r>
        <w:t xml:space="preserve">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proofErr w:type="gramStart"/>
      <w:r>
        <w:t>5) в отношении которых, вступившим в законную силу решением суда, установлено, что в их действиях содержатся признаки экстремистской деятельности;</w:t>
      </w:r>
      <w:proofErr w:type="gramEnd"/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lastRenderedPageBreak/>
        <w:t>6) страдающие психическими расстройствами, больные наркоманией или алкоголизмом;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proofErr w:type="gramStart"/>
      <w: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 умышленно;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proofErr w:type="gramStart"/>
      <w:r>
        <w:t>9) имеющие гражданство (подданство) иностранного государства.</w:t>
      </w:r>
      <w:proofErr w:type="gramEnd"/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4.3. Народные дружинники могут быть исключены из народной дружины в следующих случаях: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1) на основании личного заявления народного дружинника;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 xml:space="preserve">2) при наступлении обстоятельств, указанных в </w:t>
      </w:r>
      <w:hyperlink r:id="rId13" w:anchor="Par28" w:history="1">
        <w:r>
          <w:rPr>
            <w:rStyle w:val="a3"/>
          </w:rPr>
          <w:t>п. 4.2</w:t>
        </w:r>
      </w:hyperlink>
      <w:r>
        <w:t xml:space="preserve"> настоящего раздела;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5) в связи с прекращением гражданства Российской Федерации.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4.5. Народные дружинники при участии в охране общественного порядка имеют право: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1) требовать от граждан и должностных лиц прекратить противоправные действия;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 xml:space="preserve">3) оказывать содействие полиции при выполнении возложенных на нее Федеральным </w:t>
      </w:r>
      <w:hyperlink r:id="rId14" w:history="1">
        <w:r>
          <w:rPr>
            <w:rStyle w:val="a3"/>
          </w:rPr>
          <w:t>законом</w:t>
        </w:r>
      </w:hyperlink>
      <w:r>
        <w:t xml:space="preserve"> Российской Федерации от 07.02.2011 № 3-ФЗ «О полиции» обязанностей в сфере охраны общественного порядка;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4)  применять физическую силу в случаях и порядке, предусмотренных настоящим  Федеральным  законом,  ст. 19 Федерального  закона от 02.04.2014г № 44-ФЗ, который  предусматривает общие условия  и пределы  применения  народными  дружинниками физической  силы.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5)  иные права предусмотренные настоящим  Федеральным  законом, другими  федеральными законами.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4.6.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4.7. Народные дружинники при участии в охране общественного порядка обязаны: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2) при объявлении сбора народной дружины прибывать к месту сбора в установленном порядке;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3) соблюдать права и законные интересы граждан, общественных объединений, религиозных и иных организаций;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4) принимать меры по предотвращению и пресечению правонарушений;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lastRenderedPageBreak/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4.8. Народные дружинники привлекаются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 xml:space="preserve">4.9.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муниципального образования </w:t>
      </w:r>
      <w:proofErr w:type="spellStart"/>
      <w:r>
        <w:t>Шашикманское</w:t>
      </w:r>
      <w:proofErr w:type="spellEnd"/>
      <w:r>
        <w:t xml:space="preserve"> сельское поселение,  территориальным органом внутренних дел и иными правоохранительными органами..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 xml:space="preserve">4.10. Порядок взаимодействия народной дружины с территориальным органом внутренних дел определяется совместным соглашением, заключенным между народной дружиной, администрацией муниципального образования </w:t>
      </w:r>
      <w:proofErr w:type="spellStart"/>
      <w:r>
        <w:t>Шашикманское</w:t>
      </w:r>
      <w:proofErr w:type="spellEnd"/>
      <w:r>
        <w:t xml:space="preserve"> сельское поселение, территориальным органом внутренних дел и иных правоохранительных органов</w:t>
      </w:r>
    </w:p>
    <w:p w:rsidR="00EA6D5D" w:rsidRDefault="00EA6D5D" w:rsidP="00EA6D5D">
      <w:pPr>
        <w:autoSpaceDE w:val="0"/>
        <w:autoSpaceDN w:val="0"/>
        <w:adjustRightInd w:val="0"/>
        <w:jc w:val="both"/>
        <w:outlineLvl w:val="0"/>
      </w:pPr>
    </w:p>
    <w:p w:rsidR="00EA6D5D" w:rsidRDefault="00EA6D5D" w:rsidP="00EA6D5D">
      <w:pPr>
        <w:autoSpaceDE w:val="0"/>
        <w:autoSpaceDN w:val="0"/>
        <w:adjustRightInd w:val="0"/>
        <w:jc w:val="center"/>
        <w:outlineLvl w:val="0"/>
      </w:pPr>
      <w:r>
        <w:t>5. ОТВЕТСТВЕННОСТЬ НАРОДНЫХ ДРУЖИННИКОВ</w:t>
      </w:r>
    </w:p>
    <w:p w:rsidR="00EA6D5D" w:rsidRDefault="00EA6D5D" w:rsidP="00EA6D5D">
      <w:pPr>
        <w:autoSpaceDE w:val="0"/>
        <w:autoSpaceDN w:val="0"/>
        <w:adjustRightInd w:val="0"/>
        <w:jc w:val="both"/>
      </w:pP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EA6D5D" w:rsidRDefault="00EA6D5D" w:rsidP="00EA6D5D">
      <w:pPr>
        <w:autoSpaceDE w:val="0"/>
        <w:autoSpaceDN w:val="0"/>
        <w:adjustRightInd w:val="0"/>
        <w:jc w:val="both"/>
      </w:pPr>
    </w:p>
    <w:p w:rsidR="00EA6D5D" w:rsidRDefault="00EA6D5D" w:rsidP="00EA6D5D">
      <w:pPr>
        <w:autoSpaceDE w:val="0"/>
        <w:autoSpaceDN w:val="0"/>
        <w:adjustRightInd w:val="0"/>
        <w:jc w:val="center"/>
        <w:outlineLvl w:val="0"/>
      </w:pPr>
      <w:r>
        <w:t>6. МАТЕРИАЛЬНОЕ СТИМУЛИРОВАНИЕ И ПООЩРЕНИЕ</w:t>
      </w:r>
    </w:p>
    <w:p w:rsidR="00EA6D5D" w:rsidRDefault="00EA6D5D" w:rsidP="00EA6D5D">
      <w:pPr>
        <w:autoSpaceDE w:val="0"/>
        <w:autoSpaceDN w:val="0"/>
        <w:adjustRightInd w:val="0"/>
        <w:jc w:val="center"/>
      </w:pPr>
      <w:r>
        <w:t>НАРОДНЫХ ДРУЖИННИКОВ</w:t>
      </w:r>
    </w:p>
    <w:p w:rsidR="00EA6D5D" w:rsidRDefault="00EA6D5D" w:rsidP="00EA6D5D">
      <w:pPr>
        <w:autoSpaceDE w:val="0"/>
        <w:autoSpaceDN w:val="0"/>
        <w:adjustRightInd w:val="0"/>
        <w:jc w:val="both"/>
      </w:pP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6.1. Администрация муниципального образования осуществляет материальное стимулирование деятельности народных дружинников в пределах средств, предусмотренных на эти цели в местном бюджете.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EA6D5D" w:rsidRDefault="00EA6D5D" w:rsidP="00EA6D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объявление благодарности;</w:t>
      </w:r>
    </w:p>
    <w:p w:rsidR="00EA6D5D" w:rsidRDefault="00EA6D5D" w:rsidP="00EA6D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награждение ценным подарком;</w:t>
      </w:r>
    </w:p>
    <w:p w:rsidR="00EA6D5D" w:rsidRDefault="00EA6D5D" w:rsidP="00EA6D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награждение почетной грамотой;</w:t>
      </w:r>
    </w:p>
    <w:p w:rsidR="00EA6D5D" w:rsidRDefault="00EA6D5D" w:rsidP="00EA6D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предоставление народным дружинникам во время исполнения обязанностей народного дружинника проездных билетов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6.3.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представляются к награждению в соответствии с законодательством Российской Федерации.</w:t>
      </w:r>
    </w:p>
    <w:p w:rsidR="00EA6D5D" w:rsidRDefault="00EA6D5D" w:rsidP="00EA6D5D">
      <w:pPr>
        <w:autoSpaceDE w:val="0"/>
        <w:autoSpaceDN w:val="0"/>
        <w:adjustRightInd w:val="0"/>
        <w:jc w:val="both"/>
      </w:pPr>
    </w:p>
    <w:p w:rsidR="00EA6D5D" w:rsidRDefault="00EA6D5D" w:rsidP="00EA6D5D">
      <w:pPr>
        <w:autoSpaceDE w:val="0"/>
        <w:autoSpaceDN w:val="0"/>
        <w:adjustRightInd w:val="0"/>
        <w:jc w:val="center"/>
        <w:outlineLvl w:val="0"/>
      </w:pPr>
      <w:r>
        <w:t>7. ФИНАНСИРОВАНИЕ И ОРГАНИЗАЦИОННОЕ</w:t>
      </w:r>
    </w:p>
    <w:p w:rsidR="00EA6D5D" w:rsidRDefault="00EA6D5D" w:rsidP="00EA6D5D">
      <w:pPr>
        <w:autoSpaceDE w:val="0"/>
        <w:autoSpaceDN w:val="0"/>
        <w:adjustRightInd w:val="0"/>
        <w:jc w:val="center"/>
      </w:pPr>
      <w:r>
        <w:t>ОБЕСПЕЧЕНИЕ ДЕЯТЕЛЬНОСТИ НАРОДНОЙ ДРУЖИНЫ</w:t>
      </w:r>
    </w:p>
    <w:p w:rsidR="00EA6D5D" w:rsidRDefault="00EA6D5D" w:rsidP="00EA6D5D">
      <w:pPr>
        <w:autoSpaceDE w:val="0"/>
        <w:autoSpaceDN w:val="0"/>
        <w:adjustRightInd w:val="0"/>
        <w:jc w:val="both"/>
      </w:pP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lastRenderedPageBreak/>
        <w:t>7.1. 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7.2. Администрация муниципального образования предоставляет народной дружине помещение, технические и иные материальные средства, необходимые для осуществления их деятельности, в пределах средств, предусмотренных на эти цели в местном бюджете.</w:t>
      </w: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</w:p>
    <w:p w:rsidR="00EA6D5D" w:rsidRDefault="00EA6D5D" w:rsidP="00EA6D5D">
      <w:pPr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</w:t>
      </w:r>
    </w:p>
    <w:p w:rsidR="00EA6D5D" w:rsidRDefault="00EA6D5D" w:rsidP="00EA6D5D"/>
    <w:p w:rsidR="00622BF0" w:rsidRDefault="00622BF0"/>
    <w:sectPr w:rsidR="00622BF0" w:rsidSect="0062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6D5D"/>
    <w:rsid w:val="00622BF0"/>
    <w:rsid w:val="00EA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A6D5D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A6D5D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A6D5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A6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6D5D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EA6D5D"/>
    <w:rPr>
      <w:rFonts w:ascii="Arial" w:hAnsi="Arial" w:cs="Arial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EA6D5D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customStyle="1" w:styleId="ConsPlusNormal">
    <w:name w:val="ConsPlusNormal"/>
    <w:rsid w:val="00EA6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9A09F17981D297FE7AB93A461F265984167FC9CD658156C29EBD49A49344D72IAE" TargetMode="External"/><Relationship Id="rId13" Type="http://schemas.openxmlformats.org/officeDocument/2006/relationships/hyperlink" Target="file:///C:\Users\user\AppData\Local\Temp\&#1086;&#1082;&#1072;&#1079;&#1072;&#1085;&#1080;&#1077;%20&#1087;&#1086;&#1076;&#1076;&#1077;&#1088;&#1078;&#1082;&#1080;,%20&#1076;&#1077;&#1103;&#1090;&#1077;&#1083;&#1100;&#1085;&#1086;&#1089;&#1090;&#1100;%20&#1085;&#1072;&#1088;&#1086;&#1076;&#1085;&#1099;&#1093;%20&#1076;&#1088;&#1091;&#1078;&#1080;&#1085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9A09F17981D297FE7B59EB20DA869984C38F09CD656463776B089CD74I0E" TargetMode="External"/><Relationship Id="rId12" Type="http://schemas.openxmlformats.org/officeDocument/2006/relationships/hyperlink" Target="consultantplus://offline/ref=C9C9A09F17981D297FE7B59EB20DA869984238F692D056463776B089CD74I0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659CD197694BB4740D4813E7BFD818DBEA19BEC6AA7EBEBEDE415F052A7F2F6A6AC9FB0561AF6ZE16M" TargetMode="External"/><Relationship Id="rId11" Type="http://schemas.openxmlformats.org/officeDocument/2006/relationships/hyperlink" Target="consultantplus://offline/ref=C9C9A09F17981D297FE7AB93A461F265984167FC9CD658156C29EBD49A49344D72IAE" TargetMode="External"/><Relationship Id="rId5" Type="http://schemas.openxmlformats.org/officeDocument/2006/relationships/hyperlink" Target="consultantplus://offline/ref=289659CD197694BB4740D4813E7BFD818DB0A29BE36CA7EBEBEDE415F052A7F2F6A6AC9AB0Z51E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C9A09F17981D297FE7B59EB20DA869984C38F09CD656463776B089CD74I0E" TargetMode="External"/><Relationship Id="rId4" Type="http://schemas.openxmlformats.org/officeDocument/2006/relationships/hyperlink" Target="consultantplus://offline/ref=289659CD197694BB4740D4813E7BFD818DB0A29BE36CA7EBEBEDE415F052A7F2F6A6AC9AB0Z51EM" TargetMode="External"/><Relationship Id="rId9" Type="http://schemas.openxmlformats.org/officeDocument/2006/relationships/hyperlink" Target="consultantplus://offline/ref=C9C9A09F17981D297FE7B59EB20DA869984D3FF390D056463776B089CD74I0E" TargetMode="External"/><Relationship Id="rId14" Type="http://schemas.openxmlformats.org/officeDocument/2006/relationships/hyperlink" Target="consultantplus://offline/ref=C9C9A09F17981D297FE7B59EB20DA86998423BF697D256463776B089CD74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2310</Words>
  <Characters>13172</Characters>
  <Application>Microsoft Office Word</Application>
  <DocSecurity>0</DocSecurity>
  <Lines>109</Lines>
  <Paragraphs>30</Paragraphs>
  <ScaleCrop>false</ScaleCrop>
  <Company>RePack by SPecialiST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2018-02-01T09:59:00Z</dcterms:created>
  <dcterms:modified xsi:type="dcterms:W3CDTF">2018-02-01T10:00:00Z</dcterms:modified>
</cp:coreProperties>
</file>