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9E0" w:rsidRDefault="008A09E0" w:rsidP="006D7007">
      <w:pPr>
        <w:shd w:val="clear" w:color="auto" w:fill="FFFFFF"/>
        <w:spacing w:after="0" w:line="240" w:lineRule="auto"/>
        <w:jc w:val="center"/>
        <w:rPr>
          <w:rFonts w:ascii="Times New Roman" w:eastAsia="Times New Roman" w:hAnsi="Times New Roman" w:cs="Times New Roman"/>
          <w:color w:val="000000"/>
        </w:rPr>
      </w:pPr>
    </w:p>
    <w:tbl>
      <w:tblPr>
        <w:tblW w:w="10490" w:type="dxa"/>
        <w:tblInd w:w="-829" w:type="dxa"/>
        <w:tblLayout w:type="fixed"/>
        <w:tblCellMar>
          <w:left w:w="71" w:type="dxa"/>
          <w:right w:w="71" w:type="dxa"/>
        </w:tblCellMar>
        <w:tblLook w:val="0000"/>
      </w:tblPr>
      <w:tblGrid>
        <w:gridCol w:w="4536"/>
        <w:gridCol w:w="1489"/>
        <w:gridCol w:w="4465"/>
      </w:tblGrid>
      <w:tr w:rsidR="006D7007" w:rsidTr="0031580A">
        <w:trPr>
          <w:trHeight w:val="2330"/>
        </w:trPr>
        <w:tc>
          <w:tcPr>
            <w:tcW w:w="4536" w:type="dxa"/>
            <w:tcBorders>
              <w:bottom w:val="nil"/>
            </w:tcBorders>
          </w:tcPr>
          <w:p w:rsidR="006D7007" w:rsidRPr="006D7007" w:rsidRDefault="006D7007" w:rsidP="006D7007">
            <w:pPr>
              <w:pStyle w:val="2"/>
              <w:rPr>
                <w:rFonts w:ascii="Times New Roman" w:hAnsi="Times New Roman"/>
              </w:rPr>
            </w:pPr>
            <w:r w:rsidRPr="006D7007">
              <w:rPr>
                <w:rFonts w:ascii="Times New Roman" w:hAnsi="Times New Roman"/>
              </w:rPr>
              <w:t>Российская Федерация Республика Алтай</w:t>
            </w:r>
          </w:p>
          <w:p w:rsidR="006D7007" w:rsidRPr="006D7007" w:rsidRDefault="006D7007" w:rsidP="006D7007">
            <w:pPr>
              <w:spacing w:after="0" w:line="240" w:lineRule="auto"/>
              <w:jc w:val="center"/>
              <w:rPr>
                <w:rFonts w:ascii="Times New Roman" w:hAnsi="Times New Roman" w:cs="Times New Roman"/>
                <w:b/>
                <w:sz w:val="28"/>
              </w:rPr>
            </w:pPr>
            <w:r w:rsidRPr="006D7007">
              <w:rPr>
                <w:rFonts w:ascii="Times New Roman" w:hAnsi="Times New Roman" w:cs="Times New Roman"/>
                <w:b/>
                <w:sz w:val="28"/>
              </w:rPr>
              <w:t>Муниципальное образование</w:t>
            </w:r>
          </w:p>
          <w:p w:rsidR="006D7007" w:rsidRPr="006D7007" w:rsidRDefault="006D7007" w:rsidP="006D7007">
            <w:pPr>
              <w:spacing w:after="0" w:line="240" w:lineRule="auto"/>
              <w:jc w:val="center"/>
              <w:rPr>
                <w:rFonts w:ascii="Times New Roman" w:hAnsi="Times New Roman" w:cs="Times New Roman"/>
                <w:b/>
                <w:sz w:val="28"/>
              </w:rPr>
            </w:pPr>
            <w:r w:rsidRPr="006D7007">
              <w:rPr>
                <w:rFonts w:ascii="Times New Roman" w:hAnsi="Times New Roman" w:cs="Times New Roman"/>
                <w:b/>
                <w:sz w:val="28"/>
              </w:rPr>
              <w:t>«Онгудайский район»</w:t>
            </w:r>
          </w:p>
          <w:p w:rsidR="006D7007" w:rsidRPr="006D7007" w:rsidRDefault="006D7007" w:rsidP="006D7007">
            <w:pPr>
              <w:spacing w:after="0" w:line="240" w:lineRule="auto"/>
              <w:jc w:val="center"/>
              <w:rPr>
                <w:rFonts w:ascii="Times New Roman" w:hAnsi="Times New Roman" w:cs="Times New Roman"/>
                <w:b/>
                <w:sz w:val="28"/>
              </w:rPr>
            </w:pPr>
            <w:r w:rsidRPr="006D7007">
              <w:rPr>
                <w:rFonts w:ascii="Times New Roman" w:hAnsi="Times New Roman" w:cs="Times New Roman"/>
                <w:b/>
                <w:sz w:val="28"/>
              </w:rPr>
              <w:t xml:space="preserve">Администрация района </w:t>
            </w:r>
          </w:p>
          <w:p w:rsidR="006D7007" w:rsidRPr="006D7007" w:rsidRDefault="006D7007" w:rsidP="006D7007">
            <w:pPr>
              <w:spacing w:after="0" w:line="240" w:lineRule="auto"/>
              <w:jc w:val="center"/>
              <w:rPr>
                <w:rFonts w:ascii="Times New Roman" w:hAnsi="Times New Roman" w:cs="Times New Roman"/>
                <w:b/>
                <w:sz w:val="28"/>
              </w:rPr>
            </w:pPr>
            <w:r w:rsidRPr="006D7007">
              <w:rPr>
                <w:rFonts w:ascii="Times New Roman" w:hAnsi="Times New Roman" w:cs="Times New Roman"/>
                <w:b/>
                <w:sz w:val="28"/>
              </w:rPr>
              <w:t>(аймака)</w:t>
            </w:r>
          </w:p>
          <w:p w:rsidR="006D7007" w:rsidRPr="00FE7117" w:rsidRDefault="006D7007" w:rsidP="006D7007">
            <w:pPr>
              <w:spacing w:after="0" w:line="240" w:lineRule="auto"/>
              <w:jc w:val="center"/>
              <w:rPr>
                <w:b/>
              </w:rPr>
            </w:pPr>
          </w:p>
          <w:p w:rsidR="006D7007" w:rsidRPr="00FE7117" w:rsidRDefault="0058476F" w:rsidP="006D7007">
            <w:pPr>
              <w:spacing w:after="0" w:line="240" w:lineRule="auto"/>
              <w:jc w:val="center"/>
            </w:pPr>
            <w:r>
              <w:rPr>
                <w:noProof/>
              </w:rPr>
              <w:pict>
                <v:line id="_x0000_s1026" style="position:absolute;left:0;text-align:left;z-index:251660288" from="-6.7pt,5.95pt" to="518.9pt,5.95pt"/>
              </w:pict>
            </w:r>
          </w:p>
        </w:tc>
        <w:tc>
          <w:tcPr>
            <w:tcW w:w="1489" w:type="dxa"/>
            <w:tcBorders>
              <w:bottom w:val="nil"/>
            </w:tcBorders>
          </w:tcPr>
          <w:p w:rsidR="006D7007" w:rsidRPr="00FE7117" w:rsidRDefault="006D7007" w:rsidP="006D7007">
            <w:pPr>
              <w:spacing w:after="0" w:line="240" w:lineRule="auto"/>
              <w:jc w:val="center"/>
            </w:pPr>
            <w:r>
              <w:rPr>
                <w:noProof/>
              </w:rPr>
              <w:drawing>
                <wp:inline distT="0" distB="0" distL="0" distR="0">
                  <wp:extent cx="876300" cy="923925"/>
                  <wp:effectExtent l="19050" t="0" r="0" b="0"/>
                  <wp:docPr id="7" name="Рисунок 7" descr="герб ск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сканирование"/>
                          <pic:cNvPicPr>
                            <a:picLocks noChangeAspect="1" noChangeArrowheads="1"/>
                          </pic:cNvPicPr>
                        </pic:nvPicPr>
                        <pic:blipFill>
                          <a:blip r:embed="rId5" cstate="print"/>
                          <a:srcRect/>
                          <a:stretch>
                            <a:fillRect/>
                          </a:stretch>
                        </pic:blipFill>
                        <pic:spPr bwMode="auto">
                          <a:xfrm>
                            <a:off x="0" y="0"/>
                            <a:ext cx="876300" cy="923925"/>
                          </a:xfrm>
                          <a:prstGeom prst="rect">
                            <a:avLst/>
                          </a:prstGeom>
                          <a:noFill/>
                          <a:ln w="9525">
                            <a:noFill/>
                            <a:miter lim="800000"/>
                            <a:headEnd/>
                            <a:tailEnd/>
                          </a:ln>
                        </pic:spPr>
                      </pic:pic>
                    </a:graphicData>
                  </a:graphic>
                </wp:inline>
              </w:drawing>
            </w:r>
          </w:p>
        </w:tc>
        <w:tc>
          <w:tcPr>
            <w:tcW w:w="4465" w:type="dxa"/>
            <w:tcBorders>
              <w:bottom w:val="nil"/>
            </w:tcBorders>
          </w:tcPr>
          <w:p w:rsidR="006D7007" w:rsidRPr="006D7007" w:rsidRDefault="006D7007" w:rsidP="006D7007">
            <w:pPr>
              <w:spacing w:after="0" w:line="240" w:lineRule="auto"/>
              <w:jc w:val="center"/>
              <w:rPr>
                <w:rFonts w:ascii="Times New Roman" w:hAnsi="Times New Roman" w:cs="Times New Roman"/>
                <w:b/>
                <w:sz w:val="28"/>
              </w:rPr>
            </w:pPr>
            <w:r w:rsidRPr="006D7007">
              <w:rPr>
                <w:rFonts w:ascii="Times New Roman" w:hAnsi="Times New Roman" w:cs="Times New Roman"/>
                <w:b/>
                <w:sz w:val="28"/>
              </w:rPr>
              <w:t xml:space="preserve">Россия </w:t>
            </w:r>
            <w:proofErr w:type="spellStart"/>
            <w:r w:rsidRPr="006D7007">
              <w:rPr>
                <w:rFonts w:ascii="Times New Roman" w:hAnsi="Times New Roman" w:cs="Times New Roman"/>
                <w:b/>
                <w:sz w:val="28"/>
              </w:rPr>
              <w:t>Федерациязы</w:t>
            </w:r>
            <w:proofErr w:type="spellEnd"/>
            <w:r w:rsidRPr="006D7007">
              <w:rPr>
                <w:rFonts w:ascii="Times New Roman" w:hAnsi="Times New Roman" w:cs="Times New Roman"/>
                <w:b/>
                <w:sz w:val="28"/>
              </w:rPr>
              <w:t xml:space="preserve"> </w:t>
            </w:r>
          </w:p>
          <w:p w:rsidR="006D7007" w:rsidRPr="006D7007" w:rsidRDefault="006D7007" w:rsidP="006D7007">
            <w:pPr>
              <w:spacing w:after="0" w:line="240" w:lineRule="auto"/>
              <w:jc w:val="center"/>
              <w:rPr>
                <w:rFonts w:ascii="Times New Roman" w:hAnsi="Times New Roman" w:cs="Times New Roman"/>
                <w:b/>
                <w:sz w:val="28"/>
              </w:rPr>
            </w:pPr>
            <w:r w:rsidRPr="006D7007">
              <w:rPr>
                <w:rFonts w:ascii="Times New Roman" w:hAnsi="Times New Roman" w:cs="Times New Roman"/>
                <w:b/>
                <w:sz w:val="28"/>
              </w:rPr>
              <w:t>Алтай Республика</w:t>
            </w:r>
          </w:p>
          <w:p w:rsidR="006D7007" w:rsidRPr="006D7007" w:rsidRDefault="006D7007" w:rsidP="006D7007">
            <w:pPr>
              <w:pStyle w:val="3"/>
              <w:jc w:val="center"/>
              <w:rPr>
                <w:rFonts w:ascii="Times New Roman" w:hAnsi="Times New Roman"/>
              </w:rPr>
            </w:pPr>
            <w:r w:rsidRPr="006D7007">
              <w:rPr>
                <w:rFonts w:ascii="Times New Roman" w:hAnsi="Times New Roman"/>
              </w:rPr>
              <w:t xml:space="preserve">Муниципал </w:t>
            </w:r>
            <w:proofErr w:type="spellStart"/>
            <w:r w:rsidRPr="006D7007">
              <w:rPr>
                <w:rFonts w:ascii="Times New Roman" w:hAnsi="Times New Roman"/>
              </w:rPr>
              <w:t>тозолмо</w:t>
            </w:r>
            <w:proofErr w:type="spellEnd"/>
            <w:r w:rsidRPr="006D7007">
              <w:rPr>
                <w:rFonts w:ascii="Times New Roman" w:hAnsi="Times New Roman"/>
              </w:rPr>
              <w:t xml:space="preserve">    </w:t>
            </w:r>
          </w:p>
          <w:p w:rsidR="006D7007" w:rsidRPr="006D7007" w:rsidRDefault="006D7007" w:rsidP="006D7007">
            <w:pPr>
              <w:pStyle w:val="3"/>
              <w:jc w:val="center"/>
              <w:rPr>
                <w:rFonts w:ascii="Times New Roman" w:hAnsi="Times New Roman"/>
              </w:rPr>
            </w:pPr>
            <w:r w:rsidRPr="006D7007">
              <w:rPr>
                <w:rFonts w:ascii="Times New Roman" w:hAnsi="Times New Roman"/>
              </w:rPr>
              <w:t>«</w:t>
            </w:r>
            <w:proofErr w:type="spellStart"/>
            <w:r w:rsidRPr="006D7007">
              <w:rPr>
                <w:rFonts w:ascii="Times New Roman" w:hAnsi="Times New Roman"/>
              </w:rPr>
              <w:t>Ондой</w:t>
            </w:r>
            <w:proofErr w:type="spellEnd"/>
            <w:r w:rsidRPr="006D7007">
              <w:rPr>
                <w:rFonts w:ascii="Times New Roman" w:hAnsi="Times New Roman"/>
              </w:rPr>
              <w:t xml:space="preserve"> аймак»</w:t>
            </w:r>
          </w:p>
          <w:p w:rsidR="006D7007" w:rsidRPr="006D7007" w:rsidRDefault="006D7007" w:rsidP="006D7007">
            <w:pPr>
              <w:pStyle w:val="3"/>
              <w:jc w:val="center"/>
              <w:rPr>
                <w:rFonts w:ascii="Times New Roman" w:hAnsi="Times New Roman"/>
              </w:rPr>
            </w:pPr>
            <w:proofErr w:type="spellStart"/>
            <w:r w:rsidRPr="006D7007">
              <w:rPr>
                <w:rFonts w:ascii="Times New Roman" w:hAnsi="Times New Roman"/>
              </w:rPr>
              <w:t>Аймактын</w:t>
            </w:r>
            <w:proofErr w:type="spellEnd"/>
            <w:r w:rsidRPr="006D7007">
              <w:rPr>
                <w:rFonts w:ascii="Times New Roman" w:hAnsi="Times New Roman"/>
              </w:rPr>
              <w:t xml:space="preserve"> </w:t>
            </w:r>
          </w:p>
          <w:p w:rsidR="006D7007" w:rsidRPr="006D7007" w:rsidRDefault="006D7007" w:rsidP="006D7007">
            <w:pPr>
              <w:pStyle w:val="3"/>
              <w:jc w:val="center"/>
              <w:rPr>
                <w:rFonts w:ascii="Times New Roman" w:hAnsi="Times New Roman"/>
              </w:rPr>
            </w:pPr>
            <w:proofErr w:type="spellStart"/>
            <w:r w:rsidRPr="006D7007">
              <w:rPr>
                <w:rFonts w:ascii="Times New Roman" w:hAnsi="Times New Roman"/>
              </w:rPr>
              <w:t>администрациязы</w:t>
            </w:r>
            <w:proofErr w:type="spellEnd"/>
          </w:p>
          <w:p w:rsidR="006D7007" w:rsidRPr="006D7007" w:rsidRDefault="006D7007" w:rsidP="006D7007">
            <w:pPr>
              <w:spacing w:after="0" w:line="240" w:lineRule="auto"/>
              <w:jc w:val="center"/>
              <w:rPr>
                <w:rFonts w:ascii="Times New Roman" w:hAnsi="Times New Roman" w:cs="Times New Roman"/>
              </w:rPr>
            </w:pPr>
            <w:r w:rsidRPr="006D7007">
              <w:rPr>
                <w:rFonts w:ascii="Times New Roman" w:hAnsi="Times New Roman" w:cs="Times New Roman"/>
              </w:rPr>
              <w:t xml:space="preserve">      </w:t>
            </w:r>
          </w:p>
          <w:p w:rsidR="006D7007" w:rsidRPr="00FE7117" w:rsidRDefault="006D7007" w:rsidP="006D7007">
            <w:pPr>
              <w:spacing w:after="0" w:line="240" w:lineRule="auto"/>
              <w:jc w:val="center"/>
            </w:pPr>
          </w:p>
        </w:tc>
      </w:tr>
    </w:tbl>
    <w:p w:rsidR="006D7007" w:rsidRDefault="006D7007" w:rsidP="006D7007">
      <w:pPr>
        <w:pStyle w:val="7"/>
        <w:ind w:left="-360"/>
        <w:rPr>
          <w:lang w:val="en-US"/>
        </w:rPr>
      </w:pPr>
    </w:p>
    <w:p w:rsidR="00574D6A" w:rsidRPr="00574D6A" w:rsidRDefault="003C5BA3" w:rsidP="00574D6A">
      <w:pPr>
        <w:pStyle w:val="7"/>
        <w:tabs>
          <w:tab w:val="left" w:pos="7365"/>
        </w:tabs>
        <w:ind w:left="-360"/>
      </w:pPr>
      <w:r>
        <w:t>ПОСТАНОВЛЕ</w:t>
      </w:r>
      <w:r w:rsidR="006D7007" w:rsidRPr="000B05F9">
        <w:t>НИЕ</w:t>
      </w:r>
      <w:r w:rsidR="006D7007" w:rsidRPr="000B05F9">
        <w:tab/>
      </w:r>
      <w:r w:rsidR="00574D6A">
        <w:t xml:space="preserve">                </w:t>
      </w:r>
      <w:proofErr w:type="gramStart"/>
      <w:r w:rsidR="006D7007" w:rsidRPr="000B05F9">
        <w:rPr>
          <w:lang w:val="en-US"/>
        </w:rPr>
        <w:t>J</w:t>
      </w:r>
      <w:proofErr w:type="gramEnd"/>
      <w:r>
        <w:t>ОП</w:t>
      </w:r>
    </w:p>
    <w:p w:rsidR="006D7007" w:rsidRPr="00574D6A" w:rsidRDefault="00276129" w:rsidP="00574D6A">
      <w:pPr>
        <w:pStyle w:val="7"/>
        <w:ind w:left="-360"/>
        <w:jc w:val="center"/>
        <w:rPr>
          <w:b w:val="0"/>
        </w:rPr>
      </w:pPr>
      <w:r>
        <w:rPr>
          <w:b w:val="0"/>
        </w:rPr>
        <w:t>от «29</w:t>
      </w:r>
      <w:r w:rsidR="006D7007" w:rsidRPr="00574D6A">
        <w:rPr>
          <w:b w:val="0"/>
        </w:rPr>
        <w:t xml:space="preserve">» </w:t>
      </w:r>
      <w:r>
        <w:rPr>
          <w:b w:val="0"/>
        </w:rPr>
        <w:t xml:space="preserve"> февраля</w:t>
      </w:r>
      <w:r w:rsidR="00574D6A" w:rsidRPr="00574D6A">
        <w:rPr>
          <w:b w:val="0"/>
        </w:rPr>
        <w:t xml:space="preserve"> 2016 г. </w:t>
      </w:r>
      <w:r>
        <w:rPr>
          <w:b w:val="0"/>
        </w:rPr>
        <w:t>№ 83</w:t>
      </w:r>
    </w:p>
    <w:p w:rsidR="006D7007" w:rsidRDefault="006D7007" w:rsidP="00574D6A">
      <w:pPr>
        <w:pStyle w:val="7"/>
        <w:jc w:val="center"/>
      </w:pPr>
    </w:p>
    <w:p w:rsidR="006D7007" w:rsidRDefault="006D7007" w:rsidP="00574D6A">
      <w:pPr>
        <w:pStyle w:val="7"/>
      </w:pPr>
    </w:p>
    <w:p w:rsidR="006D7007" w:rsidRDefault="006D7007" w:rsidP="00574D6A">
      <w:pPr>
        <w:pStyle w:val="7"/>
        <w:jc w:val="center"/>
      </w:pPr>
      <w:r>
        <w:t>с. Онгудай</w:t>
      </w:r>
    </w:p>
    <w:p w:rsidR="006D7007" w:rsidRDefault="006D7007" w:rsidP="006D7007"/>
    <w:p w:rsidR="006D7007" w:rsidRPr="006D7007" w:rsidRDefault="00574D6A" w:rsidP="00574D6A">
      <w:pPr>
        <w:spacing w:after="0"/>
        <w:jc w:val="center"/>
        <w:rPr>
          <w:rFonts w:ascii="Times New Roman" w:hAnsi="Times New Roman" w:cs="Times New Roman"/>
          <w:b/>
          <w:bCs/>
        </w:rPr>
      </w:pPr>
      <w:r>
        <w:rPr>
          <w:rFonts w:ascii="Times New Roman" w:hAnsi="Times New Roman" w:cs="Times New Roman"/>
          <w:b/>
        </w:rPr>
        <w:t>«</w:t>
      </w:r>
      <w:r w:rsidR="006D7007" w:rsidRPr="006D7007">
        <w:rPr>
          <w:rFonts w:ascii="Times New Roman" w:hAnsi="Times New Roman" w:cs="Times New Roman"/>
          <w:b/>
        </w:rPr>
        <w:t>Об  утверждении Поло</w:t>
      </w:r>
      <w:r>
        <w:rPr>
          <w:rFonts w:ascii="Times New Roman" w:hAnsi="Times New Roman" w:cs="Times New Roman"/>
          <w:b/>
        </w:rPr>
        <w:t>жения  о комиссии по проведению конкурсов или аукционов на право заключения договоров аренды, договоров безвозмездного пользования, иных договоров, предусматривающих переход прав в отношении имущества, находящегося в муниципальной собственности МО «Онгудайский район»</w:t>
      </w:r>
      <w:r>
        <w:rPr>
          <w:rFonts w:ascii="Times New Roman" w:eastAsia="Times New Roman" w:hAnsi="Times New Roman" w:cs="Times New Roman"/>
          <w:b/>
          <w:color w:val="000000"/>
          <w:sz w:val="28"/>
          <w:szCs w:val="28"/>
        </w:rPr>
        <w:t xml:space="preserve"> </w:t>
      </w:r>
    </w:p>
    <w:p w:rsidR="006D7007" w:rsidRDefault="006D7007" w:rsidP="006D7007">
      <w:pPr>
        <w:spacing w:after="0"/>
        <w:jc w:val="both"/>
      </w:pPr>
    </w:p>
    <w:p w:rsidR="006D7007" w:rsidRDefault="006D7007" w:rsidP="006D7007">
      <w:pPr>
        <w:jc w:val="both"/>
        <w:rPr>
          <w:rFonts w:ascii="Times New Roman" w:hAnsi="Times New Roman" w:cs="Times New Roman"/>
          <w:sz w:val="24"/>
          <w:szCs w:val="24"/>
        </w:rPr>
      </w:pPr>
      <w:proofErr w:type="gramStart"/>
      <w:r w:rsidRPr="00574D6A">
        <w:rPr>
          <w:rFonts w:ascii="Times New Roman" w:hAnsi="Times New Roman" w:cs="Times New Roman"/>
          <w:sz w:val="24"/>
          <w:szCs w:val="24"/>
        </w:rPr>
        <w:t xml:space="preserve">В соответствии </w:t>
      </w:r>
      <w:r w:rsidR="00574D6A">
        <w:rPr>
          <w:rFonts w:ascii="Times New Roman" w:hAnsi="Times New Roman" w:cs="Times New Roman"/>
          <w:sz w:val="24"/>
          <w:szCs w:val="24"/>
        </w:rPr>
        <w:t xml:space="preserve">с  </w:t>
      </w:r>
      <w:r w:rsidR="00500996">
        <w:rPr>
          <w:rFonts w:ascii="Times New Roman" w:hAnsi="Times New Roman" w:cs="Times New Roman"/>
          <w:sz w:val="24"/>
          <w:szCs w:val="24"/>
        </w:rPr>
        <w:t xml:space="preserve">Правилами проведения конкурсов или </w:t>
      </w:r>
      <w:r w:rsidR="00500996" w:rsidRPr="00500996">
        <w:rPr>
          <w:rFonts w:ascii="Times New Roman" w:hAnsi="Times New Roman" w:cs="Times New Roman"/>
        </w:rPr>
        <w:t xml:space="preserve">аукционов на право заключения договоров аренды, договоров безвозмездного пользования, </w:t>
      </w:r>
      <w:r w:rsidR="00500996">
        <w:rPr>
          <w:rFonts w:ascii="Times New Roman" w:hAnsi="Times New Roman" w:cs="Times New Roman"/>
        </w:rPr>
        <w:t xml:space="preserve">договоров доверительного управления имуществом, </w:t>
      </w:r>
      <w:r w:rsidR="00500996" w:rsidRPr="00500996">
        <w:rPr>
          <w:rFonts w:ascii="Times New Roman" w:hAnsi="Times New Roman" w:cs="Times New Roman"/>
        </w:rPr>
        <w:t>иных договоров, предусматривающих переход прав в отношении</w:t>
      </w:r>
      <w:r w:rsidR="00500996">
        <w:rPr>
          <w:rFonts w:ascii="Times New Roman" w:hAnsi="Times New Roman" w:cs="Times New Roman"/>
        </w:rPr>
        <w:t xml:space="preserve"> государственного или муниципального </w:t>
      </w:r>
      <w:r w:rsidR="00500996" w:rsidRPr="00500996">
        <w:rPr>
          <w:rFonts w:ascii="Times New Roman" w:hAnsi="Times New Roman" w:cs="Times New Roman"/>
        </w:rPr>
        <w:t xml:space="preserve"> имущества,</w:t>
      </w:r>
      <w:r w:rsidR="00864638">
        <w:rPr>
          <w:rFonts w:ascii="Times New Roman" w:hAnsi="Times New Roman" w:cs="Times New Roman"/>
        </w:rPr>
        <w:t xml:space="preserve"> утвержденными</w:t>
      </w:r>
      <w:r w:rsidR="00500996">
        <w:rPr>
          <w:rFonts w:ascii="Times New Roman" w:hAnsi="Times New Roman" w:cs="Times New Roman"/>
          <w:b/>
        </w:rPr>
        <w:t xml:space="preserve"> </w:t>
      </w:r>
      <w:r w:rsidR="00500996">
        <w:rPr>
          <w:rFonts w:ascii="Times New Roman" w:hAnsi="Times New Roman" w:cs="Times New Roman"/>
          <w:sz w:val="24"/>
          <w:szCs w:val="24"/>
        </w:rPr>
        <w:t xml:space="preserve"> </w:t>
      </w:r>
      <w:r w:rsidR="00574D6A">
        <w:rPr>
          <w:rFonts w:ascii="Times New Roman" w:hAnsi="Times New Roman" w:cs="Times New Roman"/>
          <w:sz w:val="24"/>
          <w:szCs w:val="24"/>
        </w:rPr>
        <w:t>Приказом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w:t>
      </w:r>
      <w:proofErr w:type="gramEnd"/>
      <w:r w:rsidR="00574D6A">
        <w:rPr>
          <w:rFonts w:ascii="Times New Roman" w:hAnsi="Times New Roman" w:cs="Times New Roman"/>
          <w:sz w:val="24"/>
          <w:szCs w:val="24"/>
        </w:rPr>
        <w:t xml:space="preserve"> </w:t>
      </w:r>
      <w:proofErr w:type="gramStart"/>
      <w:r w:rsidR="00574D6A">
        <w:rPr>
          <w:rFonts w:ascii="Times New Roman" w:hAnsi="Times New Roman" w:cs="Times New Roman"/>
          <w:sz w:val="24"/>
          <w:szCs w:val="24"/>
        </w:rPr>
        <w:t xml:space="preserve">договоров, предусматривающих </w:t>
      </w:r>
      <w:r w:rsidR="00500996">
        <w:rPr>
          <w:rFonts w:ascii="Times New Roman" w:hAnsi="Times New Roman" w:cs="Times New Roman"/>
          <w:sz w:val="24"/>
          <w:szCs w:val="24"/>
        </w:rPr>
        <w:t xml:space="preserve">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 изменениями и</w:t>
      </w:r>
      <w:proofErr w:type="gramEnd"/>
      <w:r w:rsidR="00500996">
        <w:rPr>
          <w:rFonts w:ascii="Times New Roman" w:hAnsi="Times New Roman" w:cs="Times New Roman"/>
          <w:sz w:val="24"/>
          <w:szCs w:val="24"/>
        </w:rPr>
        <w:t xml:space="preserve"> дополнениями)</w:t>
      </w:r>
      <w:proofErr w:type="gramStart"/>
      <w:r w:rsidR="00574D6A">
        <w:rPr>
          <w:rFonts w:ascii="Times New Roman" w:hAnsi="Times New Roman" w:cs="Times New Roman"/>
          <w:sz w:val="24"/>
          <w:szCs w:val="24"/>
        </w:rPr>
        <w:t xml:space="preserve"> </w:t>
      </w:r>
      <w:r w:rsidR="003C5BA3">
        <w:rPr>
          <w:rFonts w:ascii="Times New Roman" w:hAnsi="Times New Roman" w:cs="Times New Roman"/>
          <w:sz w:val="24"/>
          <w:szCs w:val="24"/>
        </w:rPr>
        <w:t>,</w:t>
      </w:r>
      <w:proofErr w:type="gramEnd"/>
    </w:p>
    <w:p w:rsidR="003C5BA3" w:rsidRPr="003C5BA3" w:rsidRDefault="003C5BA3" w:rsidP="003C5BA3">
      <w:pPr>
        <w:jc w:val="center"/>
        <w:rPr>
          <w:rFonts w:ascii="Times New Roman" w:hAnsi="Times New Roman" w:cs="Times New Roman"/>
          <w:b/>
          <w:sz w:val="24"/>
          <w:szCs w:val="24"/>
        </w:rPr>
      </w:pPr>
      <w:proofErr w:type="gramStart"/>
      <w:r w:rsidRPr="003C5BA3">
        <w:rPr>
          <w:rFonts w:ascii="Times New Roman" w:hAnsi="Times New Roman" w:cs="Times New Roman"/>
          <w:b/>
          <w:sz w:val="24"/>
          <w:szCs w:val="24"/>
        </w:rPr>
        <w:t>П</w:t>
      </w:r>
      <w:proofErr w:type="gramEnd"/>
      <w:r w:rsidRPr="003C5BA3">
        <w:rPr>
          <w:rFonts w:ascii="Times New Roman" w:hAnsi="Times New Roman" w:cs="Times New Roman"/>
          <w:b/>
          <w:sz w:val="24"/>
          <w:szCs w:val="24"/>
        </w:rPr>
        <w:t xml:space="preserve"> О С Т А Н О В Л Я Ю:</w:t>
      </w:r>
    </w:p>
    <w:p w:rsidR="006D7007" w:rsidRDefault="006D7007" w:rsidP="006D7007">
      <w:pPr>
        <w:numPr>
          <w:ilvl w:val="0"/>
          <w:numId w:val="3"/>
        </w:numPr>
        <w:spacing w:after="0" w:line="240" w:lineRule="auto"/>
        <w:jc w:val="both"/>
        <w:rPr>
          <w:rFonts w:ascii="Times New Roman" w:hAnsi="Times New Roman" w:cs="Times New Roman"/>
          <w:sz w:val="24"/>
          <w:szCs w:val="24"/>
        </w:rPr>
      </w:pPr>
      <w:r w:rsidRPr="00574D6A">
        <w:rPr>
          <w:rFonts w:ascii="Times New Roman" w:hAnsi="Times New Roman" w:cs="Times New Roman"/>
          <w:sz w:val="24"/>
          <w:szCs w:val="24"/>
        </w:rPr>
        <w:t>Утвердить Положение о комиссии по п</w:t>
      </w:r>
      <w:r w:rsidR="00864638">
        <w:rPr>
          <w:rFonts w:ascii="Times New Roman" w:hAnsi="Times New Roman" w:cs="Times New Roman"/>
          <w:sz w:val="24"/>
          <w:szCs w:val="24"/>
        </w:rPr>
        <w:t xml:space="preserve">роведению </w:t>
      </w:r>
      <w:r w:rsidR="00864638" w:rsidRPr="00864638">
        <w:rPr>
          <w:rFonts w:ascii="Times New Roman" w:hAnsi="Times New Roman" w:cs="Times New Roman"/>
        </w:rPr>
        <w:t>конкурсов или аукционов на право заключения договоров аренды, договоров безвозмездного пользования, иных договоров, предусматривающих переход прав в отношении имущества, находящегося в муниципальной собственности МО «Онгудайский район»</w:t>
      </w:r>
      <w:r w:rsidRPr="00864638">
        <w:rPr>
          <w:rFonts w:ascii="Times New Roman" w:hAnsi="Times New Roman" w:cs="Times New Roman"/>
          <w:sz w:val="24"/>
          <w:szCs w:val="24"/>
        </w:rPr>
        <w:t>.</w:t>
      </w:r>
    </w:p>
    <w:p w:rsidR="00864638" w:rsidRPr="00864638" w:rsidRDefault="00864638" w:rsidP="00864638">
      <w:pPr>
        <w:spacing w:after="0" w:line="240" w:lineRule="auto"/>
        <w:ind w:left="720"/>
        <w:jc w:val="both"/>
        <w:rPr>
          <w:rFonts w:ascii="Times New Roman" w:hAnsi="Times New Roman" w:cs="Times New Roman"/>
          <w:sz w:val="24"/>
          <w:szCs w:val="24"/>
        </w:rPr>
      </w:pPr>
    </w:p>
    <w:p w:rsidR="006D7007" w:rsidRPr="00574D6A" w:rsidRDefault="003C5BA3" w:rsidP="006D7007">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Опубликовать </w:t>
      </w:r>
      <w:r w:rsidR="006D7007" w:rsidRPr="00574D6A">
        <w:rPr>
          <w:rFonts w:ascii="Times New Roman" w:hAnsi="Times New Roman" w:cs="Times New Roman"/>
          <w:sz w:val="24"/>
          <w:szCs w:val="24"/>
        </w:rPr>
        <w:t>настоящее положение</w:t>
      </w:r>
      <w:r>
        <w:rPr>
          <w:rFonts w:ascii="Times New Roman" w:hAnsi="Times New Roman" w:cs="Times New Roman"/>
          <w:sz w:val="24"/>
          <w:szCs w:val="24"/>
        </w:rPr>
        <w:t xml:space="preserve"> в газете «</w:t>
      </w:r>
      <w:proofErr w:type="spellStart"/>
      <w:r>
        <w:rPr>
          <w:rFonts w:ascii="Times New Roman" w:hAnsi="Times New Roman" w:cs="Times New Roman"/>
          <w:sz w:val="24"/>
          <w:szCs w:val="24"/>
        </w:rPr>
        <w:t>Ажуда</w:t>
      </w:r>
      <w:proofErr w:type="spellEnd"/>
      <w:r>
        <w:rPr>
          <w:rFonts w:ascii="Times New Roman" w:hAnsi="Times New Roman" w:cs="Times New Roman"/>
          <w:sz w:val="24"/>
          <w:szCs w:val="24"/>
        </w:rPr>
        <w:t xml:space="preserve">» и </w:t>
      </w:r>
      <w:r w:rsidR="006D7007" w:rsidRPr="00574D6A">
        <w:rPr>
          <w:rFonts w:ascii="Times New Roman" w:hAnsi="Times New Roman" w:cs="Times New Roman"/>
          <w:sz w:val="24"/>
          <w:szCs w:val="24"/>
        </w:rPr>
        <w:t xml:space="preserve"> на официальном сайте Муниципального образования «Онгудайский район» в информационно – телекоммуникационной сети «Ин</w:t>
      </w:r>
      <w:r w:rsidR="00276129">
        <w:rPr>
          <w:rFonts w:ascii="Times New Roman" w:hAnsi="Times New Roman" w:cs="Times New Roman"/>
          <w:sz w:val="24"/>
          <w:szCs w:val="24"/>
        </w:rPr>
        <w:t>тернет».</w:t>
      </w:r>
    </w:p>
    <w:p w:rsidR="006D7007" w:rsidRPr="00574D6A" w:rsidRDefault="006D7007" w:rsidP="006D7007">
      <w:pPr>
        <w:jc w:val="both"/>
        <w:rPr>
          <w:rFonts w:ascii="Times New Roman" w:hAnsi="Times New Roman" w:cs="Times New Roman"/>
          <w:sz w:val="24"/>
          <w:szCs w:val="24"/>
        </w:rPr>
      </w:pPr>
    </w:p>
    <w:p w:rsidR="006D7007" w:rsidRPr="00574D6A" w:rsidRDefault="006D7007" w:rsidP="006D7007">
      <w:pPr>
        <w:numPr>
          <w:ilvl w:val="0"/>
          <w:numId w:val="3"/>
        </w:numPr>
        <w:spacing w:after="0" w:line="240" w:lineRule="auto"/>
        <w:jc w:val="both"/>
        <w:rPr>
          <w:rFonts w:ascii="Times New Roman" w:hAnsi="Times New Roman" w:cs="Times New Roman"/>
          <w:sz w:val="24"/>
          <w:szCs w:val="24"/>
        </w:rPr>
      </w:pPr>
      <w:proofErr w:type="gramStart"/>
      <w:r w:rsidRPr="00574D6A">
        <w:rPr>
          <w:rFonts w:ascii="Times New Roman" w:hAnsi="Times New Roman" w:cs="Times New Roman"/>
          <w:sz w:val="24"/>
          <w:szCs w:val="24"/>
        </w:rPr>
        <w:t>Контроль за</w:t>
      </w:r>
      <w:proofErr w:type="gramEnd"/>
      <w:r w:rsidRPr="00574D6A">
        <w:rPr>
          <w:rFonts w:ascii="Times New Roman" w:hAnsi="Times New Roman" w:cs="Times New Roman"/>
          <w:sz w:val="24"/>
          <w:szCs w:val="24"/>
        </w:rPr>
        <w:t xml:space="preserve"> исполнением настоящег</w:t>
      </w:r>
      <w:r w:rsidR="003C5BA3">
        <w:rPr>
          <w:rFonts w:ascii="Times New Roman" w:hAnsi="Times New Roman" w:cs="Times New Roman"/>
          <w:sz w:val="24"/>
          <w:szCs w:val="24"/>
        </w:rPr>
        <w:t>о постановл</w:t>
      </w:r>
      <w:r w:rsidRPr="00574D6A">
        <w:rPr>
          <w:rFonts w:ascii="Times New Roman" w:hAnsi="Times New Roman" w:cs="Times New Roman"/>
          <w:sz w:val="24"/>
          <w:szCs w:val="24"/>
        </w:rPr>
        <w:t>ения возложить н</w:t>
      </w:r>
      <w:r w:rsidR="00864638">
        <w:rPr>
          <w:rFonts w:ascii="Times New Roman" w:hAnsi="Times New Roman" w:cs="Times New Roman"/>
          <w:sz w:val="24"/>
          <w:szCs w:val="24"/>
        </w:rPr>
        <w:t xml:space="preserve">а первого заместителя главы района (аймака) </w:t>
      </w:r>
      <w:proofErr w:type="spellStart"/>
      <w:r w:rsidR="00864638">
        <w:rPr>
          <w:rFonts w:ascii="Times New Roman" w:hAnsi="Times New Roman" w:cs="Times New Roman"/>
          <w:sz w:val="24"/>
          <w:szCs w:val="24"/>
        </w:rPr>
        <w:t>Ченчулаева</w:t>
      </w:r>
      <w:proofErr w:type="spellEnd"/>
      <w:r w:rsidR="00864638">
        <w:rPr>
          <w:rFonts w:ascii="Times New Roman" w:hAnsi="Times New Roman" w:cs="Times New Roman"/>
          <w:sz w:val="24"/>
          <w:szCs w:val="24"/>
        </w:rPr>
        <w:t xml:space="preserve"> В. О</w:t>
      </w:r>
      <w:r w:rsidRPr="00574D6A">
        <w:rPr>
          <w:rFonts w:ascii="Times New Roman" w:hAnsi="Times New Roman" w:cs="Times New Roman"/>
          <w:sz w:val="24"/>
          <w:szCs w:val="24"/>
        </w:rPr>
        <w:t xml:space="preserve">.                                                    </w:t>
      </w:r>
    </w:p>
    <w:p w:rsidR="006D7007" w:rsidRPr="00574D6A" w:rsidRDefault="006D7007" w:rsidP="006D7007">
      <w:pPr>
        <w:rPr>
          <w:rFonts w:ascii="Times New Roman" w:hAnsi="Times New Roman" w:cs="Times New Roman"/>
          <w:sz w:val="24"/>
          <w:szCs w:val="24"/>
        </w:rPr>
      </w:pPr>
    </w:p>
    <w:p w:rsidR="006D7007" w:rsidRPr="00574D6A" w:rsidRDefault="006D7007" w:rsidP="006D7007">
      <w:pPr>
        <w:tabs>
          <w:tab w:val="left" w:pos="6195"/>
        </w:tabs>
        <w:rPr>
          <w:rFonts w:ascii="Times New Roman" w:hAnsi="Times New Roman" w:cs="Times New Roman"/>
          <w:sz w:val="24"/>
          <w:szCs w:val="24"/>
        </w:rPr>
      </w:pPr>
      <w:r w:rsidRPr="00574D6A">
        <w:rPr>
          <w:rFonts w:ascii="Times New Roman" w:hAnsi="Times New Roman" w:cs="Times New Roman"/>
          <w:sz w:val="24"/>
          <w:szCs w:val="24"/>
        </w:rPr>
        <w:t>Глава района (аймака)</w:t>
      </w:r>
      <w:r w:rsidRPr="00574D6A">
        <w:rPr>
          <w:rFonts w:ascii="Times New Roman" w:hAnsi="Times New Roman" w:cs="Times New Roman"/>
          <w:sz w:val="24"/>
          <w:szCs w:val="24"/>
        </w:rPr>
        <w:tab/>
        <w:t xml:space="preserve">                            М. Г. Бабаев</w:t>
      </w:r>
    </w:p>
    <w:p w:rsidR="006D7007" w:rsidRPr="00574D6A" w:rsidRDefault="006D7007" w:rsidP="006D7007">
      <w:pPr>
        <w:pStyle w:val="Default"/>
        <w:jc w:val="center"/>
        <w:rPr>
          <w:rFonts w:ascii="Times New Roman" w:hAnsi="Times New Roman" w:cs="Times New Roman"/>
          <w:b/>
          <w:bCs/>
        </w:rPr>
      </w:pPr>
    </w:p>
    <w:p w:rsidR="006D7007" w:rsidRPr="002F7460" w:rsidRDefault="006D7007" w:rsidP="006D7007">
      <w:pPr>
        <w:spacing w:after="0"/>
        <w:jc w:val="right"/>
        <w:rPr>
          <w:rFonts w:ascii="Times New Roman" w:hAnsi="Times New Roman" w:cs="Times New Roman"/>
          <w:sz w:val="20"/>
          <w:szCs w:val="20"/>
        </w:rPr>
      </w:pPr>
      <w:r w:rsidRPr="00574D6A">
        <w:rPr>
          <w:rFonts w:ascii="Times New Roman" w:hAnsi="Times New Roman" w:cs="Times New Roman"/>
          <w:sz w:val="24"/>
          <w:szCs w:val="24"/>
        </w:rPr>
        <w:t xml:space="preserve">    </w:t>
      </w:r>
      <w:r w:rsidRPr="002F7460">
        <w:rPr>
          <w:rFonts w:ascii="Times New Roman" w:hAnsi="Times New Roman" w:cs="Times New Roman"/>
          <w:sz w:val="20"/>
          <w:szCs w:val="20"/>
        </w:rPr>
        <w:t>Приложение № 1</w:t>
      </w:r>
    </w:p>
    <w:p w:rsidR="006D7007" w:rsidRPr="002F7460" w:rsidRDefault="006D7007" w:rsidP="006D7007">
      <w:pPr>
        <w:spacing w:after="0"/>
        <w:jc w:val="right"/>
        <w:rPr>
          <w:rFonts w:ascii="Times New Roman" w:hAnsi="Times New Roman" w:cs="Times New Roman"/>
          <w:sz w:val="20"/>
          <w:szCs w:val="20"/>
        </w:rPr>
      </w:pPr>
      <w:r w:rsidRPr="002F7460">
        <w:rPr>
          <w:rFonts w:ascii="Times New Roman" w:hAnsi="Times New Roman" w:cs="Times New Roman"/>
          <w:sz w:val="20"/>
          <w:szCs w:val="20"/>
        </w:rPr>
        <w:t xml:space="preserve">            </w:t>
      </w:r>
      <w:r w:rsidR="0031580A">
        <w:rPr>
          <w:rFonts w:ascii="Times New Roman" w:hAnsi="Times New Roman" w:cs="Times New Roman"/>
          <w:sz w:val="20"/>
          <w:szCs w:val="20"/>
        </w:rPr>
        <w:t xml:space="preserve">             Утверждено Постановл</w:t>
      </w:r>
      <w:r w:rsidRPr="002F7460">
        <w:rPr>
          <w:rFonts w:ascii="Times New Roman" w:hAnsi="Times New Roman" w:cs="Times New Roman"/>
          <w:sz w:val="20"/>
          <w:szCs w:val="20"/>
        </w:rPr>
        <w:t xml:space="preserve">ением Главы района (аймака)  </w:t>
      </w:r>
    </w:p>
    <w:p w:rsidR="006D7007" w:rsidRPr="002F7460" w:rsidRDefault="006D7007" w:rsidP="006D7007">
      <w:pPr>
        <w:spacing w:after="0"/>
        <w:jc w:val="right"/>
        <w:rPr>
          <w:rFonts w:ascii="Times New Roman" w:hAnsi="Times New Roman" w:cs="Times New Roman"/>
          <w:sz w:val="20"/>
          <w:szCs w:val="20"/>
        </w:rPr>
      </w:pPr>
      <w:r w:rsidRPr="002F7460">
        <w:rPr>
          <w:rFonts w:ascii="Times New Roman" w:hAnsi="Times New Roman" w:cs="Times New Roman"/>
          <w:sz w:val="20"/>
          <w:szCs w:val="20"/>
        </w:rPr>
        <w:t xml:space="preserve"> от «___»  февраля 2016 года № ___</w:t>
      </w:r>
    </w:p>
    <w:p w:rsidR="006D7007" w:rsidRPr="00574D6A" w:rsidRDefault="006D7007" w:rsidP="006D7007">
      <w:pPr>
        <w:pStyle w:val="Default"/>
        <w:jc w:val="center"/>
        <w:rPr>
          <w:rFonts w:ascii="Times New Roman" w:hAnsi="Times New Roman" w:cs="Times New Roman"/>
          <w:b/>
          <w:bCs/>
        </w:rPr>
      </w:pPr>
    </w:p>
    <w:p w:rsidR="008A09E0" w:rsidRPr="00574D6A" w:rsidRDefault="008A09E0" w:rsidP="008A09E0">
      <w:pPr>
        <w:shd w:val="clear" w:color="auto" w:fill="FFFFFF"/>
        <w:spacing w:after="0" w:line="240" w:lineRule="auto"/>
        <w:jc w:val="right"/>
        <w:rPr>
          <w:rFonts w:ascii="Times New Roman" w:eastAsia="Times New Roman" w:hAnsi="Times New Roman" w:cs="Times New Roman"/>
          <w:color w:val="000000"/>
          <w:sz w:val="24"/>
          <w:szCs w:val="24"/>
        </w:rPr>
      </w:pPr>
    </w:p>
    <w:p w:rsidR="008A09E0" w:rsidRDefault="008A09E0" w:rsidP="008A09E0">
      <w:pPr>
        <w:shd w:val="clear" w:color="auto" w:fill="FFFFFF"/>
        <w:spacing w:after="0" w:line="240" w:lineRule="auto"/>
        <w:jc w:val="right"/>
        <w:rPr>
          <w:rFonts w:ascii="Times New Roman" w:eastAsia="Times New Roman" w:hAnsi="Times New Roman" w:cs="Times New Roman"/>
          <w:color w:val="000000"/>
        </w:rPr>
      </w:pPr>
    </w:p>
    <w:p w:rsidR="008A09E0" w:rsidRPr="00EC6138" w:rsidRDefault="008A09E0" w:rsidP="008A09E0">
      <w:pPr>
        <w:shd w:val="clear" w:color="auto" w:fill="FFFFFF"/>
        <w:spacing w:after="0" w:line="240" w:lineRule="auto"/>
        <w:jc w:val="right"/>
        <w:rPr>
          <w:rFonts w:ascii="Times New Roman" w:eastAsia="Times New Roman" w:hAnsi="Times New Roman" w:cs="Times New Roman"/>
          <w:color w:val="000000"/>
          <w:sz w:val="18"/>
          <w:szCs w:val="18"/>
        </w:rPr>
      </w:pPr>
    </w:p>
    <w:p w:rsidR="00EC6138" w:rsidRPr="00EC6138" w:rsidRDefault="00EC6138" w:rsidP="008A09E0">
      <w:pPr>
        <w:shd w:val="clear" w:color="auto" w:fill="FFFFFF"/>
        <w:spacing w:after="0" w:line="240" w:lineRule="auto"/>
        <w:jc w:val="center"/>
        <w:rPr>
          <w:rFonts w:ascii="Times New Roman" w:eastAsia="Times New Roman" w:hAnsi="Times New Roman" w:cs="Times New Roman"/>
          <w:b/>
          <w:color w:val="000000"/>
          <w:sz w:val="28"/>
          <w:szCs w:val="28"/>
        </w:rPr>
      </w:pPr>
      <w:r w:rsidRPr="00EC6138">
        <w:rPr>
          <w:rFonts w:ascii="Times New Roman" w:eastAsia="Times New Roman" w:hAnsi="Times New Roman" w:cs="Times New Roman"/>
          <w:b/>
          <w:bCs/>
          <w:color w:val="000000"/>
          <w:sz w:val="28"/>
          <w:szCs w:val="28"/>
        </w:rPr>
        <w:t>ПОЛОЖЕНИЕ</w:t>
      </w:r>
    </w:p>
    <w:p w:rsidR="00EC6138" w:rsidRDefault="008A09E0" w:rsidP="00D82EE0">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О КОМИССИИ ПО ПРОВЕДЕНИЮ  КОНКУРСОВ ИЛИ АУКЦИОНОВ НА ПРАВО ЗАКЛЮЧЕНИЯ ДОГОВОРОВ АРЕНДЫ, ДОГОВОРВ БЕЗВОЗМЕЗДНОГО ПОЛЬЗОВАНИЯ, ИНЫХ ДОГОВОРОВ, ПРЕДУСМАТРИВАЮЩИХ ПЕРЕХОД </w:t>
      </w:r>
      <w:r w:rsidR="00D82EE0">
        <w:rPr>
          <w:rFonts w:ascii="Times New Roman" w:eastAsia="Times New Roman" w:hAnsi="Times New Roman" w:cs="Times New Roman"/>
          <w:b/>
          <w:color w:val="000000"/>
          <w:sz w:val="28"/>
          <w:szCs w:val="28"/>
        </w:rPr>
        <w:t>ПРАВ В ОТНОШЕНИИ</w:t>
      </w:r>
      <w:r>
        <w:rPr>
          <w:rFonts w:ascii="Times New Roman" w:eastAsia="Times New Roman" w:hAnsi="Times New Roman" w:cs="Times New Roman"/>
          <w:b/>
          <w:color w:val="000000"/>
          <w:sz w:val="28"/>
          <w:szCs w:val="28"/>
        </w:rPr>
        <w:t xml:space="preserve"> ИМУЩЕСТВА</w:t>
      </w:r>
      <w:r w:rsidR="00D82EE0">
        <w:rPr>
          <w:rFonts w:ascii="Times New Roman" w:eastAsia="Times New Roman" w:hAnsi="Times New Roman" w:cs="Times New Roman"/>
          <w:b/>
          <w:color w:val="000000"/>
          <w:sz w:val="28"/>
          <w:szCs w:val="28"/>
        </w:rPr>
        <w:t>, НАХОДЯЩЕГОСЯ А МУНИЦИПАЛЬНОЙ СОБСТВЕННОСТИ МО «ОНГУДАЙСКИЙ РАЙОН»</w:t>
      </w:r>
      <w:r>
        <w:rPr>
          <w:rFonts w:ascii="Times New Roman" w:eastAsia="Times New Roman" w:hAnsi="Times New Roman" w:cs="Times New Roman"/>
          <w:b/>
          <w:color w:val="000000"/>
          <w:sz w:val="28"/>
          <w:szCs w:val="28"/>
        </w:rPr>
        <w:t xml:space="preserve"> </w:t>
      </w:r>
    </w:p>
    <w:p w:rsidR="00D82EE0" w:rsidRPr="00EC6138" w:rsidRDefault="00D82EE0" w:rsidP="00D82EE0">
      <w:pPr>
        <w:shd w:val="clear" w:color="auto" w:fill="FFFFFF"/>
        <w:spacing w:after="0" w:line="240" w:lineRule="auto"/>
        <w:jc w:val="center"/>
        <w:rPr>
          <w:rFonts w:ascii="Times New Roman" w:eastAsia="Times New Roman" w:hAnsi="Times New Roman" w:cs="Times New Roman"/>
          <w:b/>
          <w:color w:val="000000"/>
          <w:sz w:val="28"/>
          <w:szCs w:val="28"/>
        </w:rPr>
      </w:pPr>
    </w:p>
    <w:p w:rsidR="00D82EE0" w:rsidRPr="00D82EE0" w:rsidRDefault="00EC6138" w:rsidP="00D82EE0">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8"/>
          <w:szCs w:val="28"/>
        </w:rPr>
      </w:pPr>
      <w:r w:rsidRPr="00D82EE0">
        <w:rPr>
          <w:rFonts w:ascii="Times New Roman" w:eastAsia="Times New Roman" w:hAnsi="Times New Roman" w:cs="Times New Roman"/>
          <w:b/>
          <w:bCs/>
          <w:color w:val="000000"/>
          <w:sz w:val="28"/>
          <w:szCs w:val="28"/>
        </w:rPr>
        <w:t>Общие положения</w:t>
      </w:r>
    </w:p>
    <w:p w:rsidR="00D82EE0" w:rsidRPr="00D82EE0" w:rsidRDefault="00D82EE0" w:rsidP="00D82EE0">
      <w:pPr>
        <w:shd w:val="clear" w:color="auto" w:fill="FFFFFF"/>
        <w:spacing w:after="0" w:line="240" w:lineRule="auto"/>
        <w:ind w:left="360"/>
        <w:rPr>
          <w:rFonts w:ascii="Times New Roman" w:eastAsia="Times New Roman" w:hAnsi="Times New Roman" w:cs="Times New Roman"/>
          <w:color w:val="000000"/>
          <w:sz w:val="28"/>
          <w:szCs w:val="28"/>
        </w:rPr>
      </w:pPr>
    </w:p>
    <w:p w:rsidR="00387850" w:rsidRDefault="00D82EE0" w:rsidP="00D82EE0">
      <w:pPr>
        <w:shd w:val="clear" w:color="auto" w:fill="FFFFFF"/>
        <w:spacing w:after="0" w:line="240" w:lineRule="auto"/>
        <w:jc w:val="both"/>
        <w:rPr>
          <w:rFonts w:ascii="Times New Roman" w:eastAsia="Times New Roman" w:hAnsi="Times New Roman" w:cs="Times New Roman"/>
          <w:color w:val="000000"/>
          <w:sz w:val="28"/>
          <w:szCs w:val="28"/>
        </w:rPr>
      </w:pPr>
      <w:r w:rsidRPr="00D82EE0">
        <w:rPr>
          <w:rFonts w:ascii="Times New Roman" w:eastAsia="Times New Roman" w:hAnsi="Times New Roman" w:cs="Times New Roman"/>
          <w:color w:val="000000"/>
          <w:sz w:val="28"/>
          <w:szCs w:val="28"/>
        </w:rPr>
        <w:t xml:space="preserve">1.1. </w:t>
      </w:r>
      <w:r w:rsidR="00BE281F">
        <w:rPr>
          <w:rFonts w:ascii="Times New Roman" w:eastAsia="Times New Roman" w:hAnsi="Times New Roman" w:cs="Times New Roman"/>
          <w:color w:val="000000"/>
          <w:sz w:val="28"/>
          <w:szCs w:val="28"/>
        </w:rPr>
        <w:t xml:space="preserve"> </w:t>
      </w:r>
      <w:proofErr w:type="gramStart"/>
      <w:r w:rsidRPr="00D82EE0">
        <w:rPr>
          <w:rFonts w:ascii="Times New Roman" w:eastAsia="Times New Roman" w:hAnsi="Times New Roman" w:cs="Times New Roman"/>
          <w:color w:val="000000"/>
          <w:sz w:val="28"/>
          <w:szCs w:val="28"/>
        </w:rPr>
        <w:t>Настоящее Положе</w:t>
      </w:r>
      <w:r>
        <w:rPr>
          <w:rFonts w:ascii="Times New Roman" w:eastAsia="Times New Roman" w:hAnsi="Times New Roman" w:cs="Times New Roman"/>
          <w:color w:val="000000"/>
          <w:sz w:val="28"/>
          <w:szCs w:val="28"/>
        </w:rPr>
        <w:t xml:space="preserve">ние Администрации района (аймака) Муниципальное </w:t>
      </w:r>
      <w:r w:rsidR="00EC6138" w:rsidRPr="00EC61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образование «Онгудайский район» </w:t>
      </w:r>
      <w:r w:rsidR="00EC6138" w:rsidRPr="00EC6138">
        <w:rPr>
          <w:rFonts w:ascii="Times New Roman" w:eastAsia="Times New Roman" w:hAnsi="Times New Roman" w:cs="Times New Roman"/>
          <w:color w:val="000000"/>
          <w:sz w:val="28"/>
          <w:szCs w:val="28"/>
        </w:rPr>
        <w:t xml:space="preserve">(далее – организатор </w:t>
      </w:r>
      <w:r w:rsidR="00BE281F">
        <w:rPr>
          <w:rFonts w:ascii="Times New Roman" w:eastAsia="Times New Roman" w:hAnsi="Times New Roman" w:cs="Times New Roman"/>
          <w:color w:val="000000"/>
          <w:sz w:val="28"/>
          <w:szCs w:val="28"/>
        </w:rPr>
        <w:t xml:space="preserve">конкурса или </w:t>
      </w:r>
      <w:r w:rsidR="00EC6138" w:rsidRPr="00EC6138">
        <w:rPr>
          <w:rFonts w:ascii="Times New Roman" w:eastAsia="Times New Roman" w:hAnsi="Times New Roman" w:cs="Times New Roman"/>
          <w:color w:val="000000"/>
          <w:sz w:val="28"/>
          <w:szCs w:val="28"/>
        </w:rPr>
        <w:t xml:space="preserve">аукциона) определяет цели, задачи, функции, состав и порядок работы комиссии по проведению </w:t>
      </w:r>
      <w:r>
        <w:rPr>
          <w:rFonts w:ascii="Times New Roman" w:eastAsia="Times New Roman" w:hAnsi="Times New Roman" w:cs="Times New Roman"/>
          <w:color w:val="000000"/>
          <w:sz w:val="28"/>
          <w:szCs w:val="28"/>
        </w:rPr>
        <w:t xml:space="preserve">конкурсов или </w:t>
      </w:r>
      <w:r w:rsidR="00EC6138" w:rsidRPr="00EC6138">
        <w:rPr>
          <w:rFonts w:ascii="Times New Roman" w:eastAsia="Times New Roman" w:hAnsi="Times New Roman" w:cs="Times New Roman"/>
          <w:color w:val="000000"/>
          <w:sz w:val="28"/>
          <w:szCs w:val="28"/>
        </w:rPr>
        <w:t>аукци</w:t>
      </w:r>
      <w:r>
        <w:rPr>
          <w:rFonts w:ascii="Times New Roman" w:eastAsia="Times New Roman" w:hAnsi="Times New Roman" w:cs="Times New Roman"/>
          <w:color w:val="000000"/>
          <w:sz w:val="28"/>
          <w:szCs w:val="28"/>
        </w:rPr>
        <w:t xml:space="preserve">онов на право заключения договоров аренды, договоров безвозмездного пользования и иных договоров, предусматривающих  переход прав в отношении имущества, находящегося в муниципальной собственности муниципального образования «Онгудайский район» в </w:t>
      </w:r>
      <w:r w:rsidR="00387850">
        <w:rPr>
          <w:rFonts w:ascii="Times New Roman" w:eastAsia="Times New Roman" w:hAnsi="Times New Roman" w:cs="Times New Roman"/>
          <w:color w:val="000000"/>
          <w:sz w:val="28"/>
          <w:szCs w:val="28"/>
        </w:rPr>
        <w:t>целях обеспечения единства экономического пространства на</w:t>
      </w:r>
      <w:proofErr w:type="gramEnd"/>
      <w:r w:rsidR="00387850">
        <w:rPr>
          <w:rFonts w:ascii="Times New Roman" w:eastAsia="Times New Roman" w:hAnsi="Times New Roman" w:cs="Times New Roman"/>
          <w:color w:val="000000"/>
          <w:sz w:val="28"/>
          <w:szCs w:val="28"/>
        </w:rPr>
        <w:t xml:space="preserve"> территории муниципального образования «Онгудайский район», расширения возможностей для получения физическими и </w:t>
      </w:r>
      <w:proofErr w:type="gramStart"/>
      <w:r w:rsidR="00387850">
        <w:rPr>
          <w:rFonts w:ascii="Times New Roman" w:eastAsia="Times New Roman" w:hAnsi="Times New Roman" w:cs="Times New Roman"/>
          <w:color w:val="000000"/>
          <w:sz w:val="28"/>
          <w:szCs w:val="28"/>
        </w:rPr>
        <w:t>юридическим</w:t>
      </w:r>
      <w:proofErr w:type="gramEnd"/>
      <w:r w:rsidR="00387850">
        <w:rPr>
          <w:rFonts w:ascii="Times New Roman" w:eastAsia="Times New Roman" w:hAnsi="Times New Roman" w:cs="Times New Roman"/>
          <w:color w:val="000000"/>
          <w:sz w:val="28"/>
          <w:szCs w:val="28"/>
        </w:rPr>
        <w:t xml:space="preserve">  лицами прав в отношении муниципального имущества, развития добросовестной конкуренции, совершенствования деятельности органов государственной власти и органов местного самоуправления, обеспечения гласности и прозрачности при передачи прав в отношении муниципального имущества, предотвращение коррупции и других злоупотреблений.</w:t>
      </w:r>
    </w:p>
    <w:p w:rsidR="00EC6138" w:rsidRPr="00EC6138" w:rsidRDefault="001127FB" w:rsidP="00D82EE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00BE281F">
        <w:rPr>
          <w:rFonts w:ascii="Times New Roman" w:eastAsia="Times New Roman" w:hAnsi="Times New Roman" w:cs="Times New Roman"/>
          <w:color w:val="000000"/>
          <w:sz w:val="28"/>
          <w:szCs w:val="28"/>
        </w:rPr>
        <w:t xml:space="preserve">. </w:t>
      </w:r>
      <w:proofErr w:type="gramStart"/>
      <w:r w:rsidR="00BE281F">
        <w:rPr>
          <w:rFonts w:ascii="Times New Roman" w:eastAsia="Times New Roman" w:hAnsi="Times New Roman" w:cs="Times New Roman"/>
          <w:color w:val="000000"/>
          <w:sz w:val="28"/>
          <w:szCs w:val="28"/>
        </w:rPr>
        <w:t>Конкурсы и а</w:t>
      </w:r>
      <w:r w:rsidR="00EC6138" w:rsidRPr="00EC6138">
        <w:rPr>
          <w:rFonts w:ascii="Times New Roman" w:eastAsia="Times New Roman" w:hAnsi="Times New Roman" w:cs="Times New Roman"/>
          <w:color w:val="000000"/>
          <w:sz w:val="28"/>
          <w:szCs w:val="28"/>
        </w:rPr>
        <w:t xml:space="preserve">укционы проводятся организатором </w:t>
      </w:r>
      <w:r w:rsidR="00BE281F">
        <w:rPr>
          <w:rFonts w:ascii="Times New Roman" w:eastAsia="Times New Roman" w:hAnsi="Times New Roman" w:cs="Times New Roman"/>
          <w:color w:val="000000"/>
          <w:sz w:val="28"/>
          <w:szCs w:val="28"/>
        </w:rPr>
        <w:t xml:space="preserve">конкурсом или </w:t>
      </w:r>
      <w:r w:rsidR="00EC6138" w:rsidRPr="00EC6138">
        <w:rPr>
          <w:rFonts w:ascii="Times New Roman" w:eastAsia="Times New Roman" w:hAnsi="Times New Roman" w:cs="Times New Roman"/>
          <w:color w:val="000000"/>
          <w:sz w:val="28"/>
          <w:szCs w:val="28"/>
        </w:rPr>
        <w:t>аукцион</w:t>
      </w:r>
      <w:r w:rsidR="00BE281F">
        <w:rPr>
          <w:rFonts w:ascii="Times New Roman" w:eastAsia="Times New Roman" w:hAnsi="Times New Roman" w:cs="Times New Roman"/>
          <w:color w:val="000000"/>
          <w:sz w:val="28"/>
          <w:szCs w:val="28"/>
        </w:rPr>
        <w:t>а, при этом организатор</w:t>
      </w:r>
      <w:r w:rsidR="00EC6138" w:rsidRPr="00EC6138">
        <w:rPr>
          <w:rFonts w:ascii="Times New Roman" w:eastAsia="Times New Roman" w:hAnsi="Times New Roman" w:cs="Times New Roman"/>
          <w:color w:val="000000"/>
          <w:sz w:val="28"/>
          <w:szCs w:val="28"/>
        </w:rPr>
        <w:t xml:space="preserve"> вправе привлечь на основе договора специализированную организацию для осуществления функций по организации и проведению </w:t>
      </w:r>
      <w:r w:rsidR="00DB7C79">
        <w:rPr>
          <w:rFonts w:ascii="Times New Roman" w:eastAsia="Times New Roman" w:hAnsi="Times New Roman" w:cs="Times New Roman"/>
          <w:color w:val="000000"/>
          <w:sz w:val="28"/>
          <w:szCs w:val="28"/>
        </w:rPr>
        <w:t xml:space="preserve">конкурсов и </w:t>
      </w:r>
      <w:r w:rsidR="00EC6138" w:rsidRPr="00EC6138">
        <w:rPr>
          <w:rFonts w:ascii="Times New Roman" w:eastAsia="Times New Roman" w:hAnsi="Times New Roman" w:cs="Times New Roman"/>
          <w:color w:val="000000"/>
          <w:sz w:val="28"/>
          <w:szCs w:val="28"/>
        </w:rPr>
        <w:t xml:space="preserve">аукциона – разработки </w:t>
      </w:r>
      <w:r w:rsidR="00DB7C79">
        <w:rPr>
          <w:rFonts w:ascii="Times New Roman" w:eastAsia="Times New Roman" w:hAnsi="Times New Roman" w:cs="Times New Roman"/>
          <w:color w:val="000000"/>
          <w:sz w:val="28"/>
          <w:szCs w:val="28"/>
        </w:rPr>
        <w:t xml:space="preserve"> конкурсной документации, </w:t>
      </w:r>
      <w:r w:rsidR="00EC6138" w:rsidRPr="00EC6138">
        <w:rPr>
          <w:rFonts w:ascii="Times New Roman" w:eastAsia="Times New Roman" w:hAnsi="Times New Roman" w:cs="Times New Roman"/>
          <w:color w:val="000000"/>
          <w:sz w:val="28"/>
          <w:szCs w:val="28"/>
        </w:rPr>
        <w:t xml:space="preserve">документации об аукционе, опубликования и размещения извещения о проведении </w:t>
      </w:r>
      <w:r w:rsidR="00DB7C79">
        <w:rPr>
          <w:rFonts w:ascii="Times New Roman" w:eastAsia="Times New Roman" w:hAnsi="Times New Roman" w:cs="Times New Roman"/>
          <w:color w:val="000000"/>
          <w:sz w:val="28"/>
          <w:szCs w:val="28"/>
        </w:rPr>
        <w:t xml:space="preserve">конкурса или </w:t>
      </w:r>
      <w:r w:rsidR="00EC6138" w:rsidRPr="00EC6138">
        <w:rPr>
          <w:rFonts w:ascii="Times New Roman" w:eastAsia="Times New Roman" w:hAnsi="Times New Roman" w:cs="Times New Roman"/>
          <w:color w:val="000000"/>
          <w:sz w:val="28"/>
          <w:szCs w:val="28"/>
        </w:rPr>
        <w:t>аукциона и иных связанных с обеспечением их проведения функций.</w:t>
      </w:r>
      <w:proofErr w:type="gramEnd"/>
      <w:r w:rsidR="00EC6138" w:rsidRPr="00EC6138">
        <w:rPr>
          <w:rFonts w:ascii="Times New Roman" w:eastAsia="Times New Roman" w:hAnsi="Times New Roman" w:cs="Times New Roman"/>
          <w:color w:val="000000"/>
          <w:sz w:val="28"/>
          <w:szCs w:val="28"/>
        </w:rPr>
        <w:t xml:space="preserve"> При этом создание комиссии</w:t>
      </w:r>
      <w:r w:rsidR="00DB7C79">
        <w:rPr>
          <w:rFonts w:ascii="Times New Roman" w:eastAsia="Times New Roman" w:hAnsi="Times New Roman" w:cs="Times New Roman"/>
          <w:color w:val="000000"/>
          <w:sz w:val="28"/>
          <w:szCs w:val="28"/>
        </w:rPr>
        <w:t xml:space="preserve"> по проведению конкурсов или аукционов</w:t>
      </w:r>
      <w:r w:rsidR="00EC6138" w:rsidRPr="00EC6138">
        <w:rPr>
          <w:rFonts w:ascii="Times New Roman" w:eastAsia="Times New Roman" w:hAnsi="Times New Roman" w:cs="Times New Roman"/>
          <w:color w:val="000000"/>
          <w:sz w:val="28"/>
          <w:szCs w:val="28"/>
        </w:rPr>
        <w:t xml:space="preserve">, определение начальной (минимальной) цены договора, предмета и существенных условий договора, утверждение </w:t>
      </w:r>
      <w:hyperlink r:id="rId6" w:tooltip="Проекты договоров" w:history="1">
        <w:r w:rsidR="00EC6138" w:rsidRPr="00DB7C79">
          <w:rPr>
            <w:rFonts w:ascii="Times New Roman" w:eastAsia="Times New Roman" w:hAnsi="Times New Roman" w:cs="Times New Roman"/>
            <w:sz w:val="28"/>
            <w:szCs w:val="28"/>
          </w:rPr>
          <w:t>проекта договора</w:t>
        </w:r>
      </w:hyperlink>
      <w:r w:rsidR="00EC6138" w:rsidRPr="00EC6138">
        <w:rPr>
          <w:rFonts w:ascii="Times New Roman" w:eastAsia="Times New Roman" w:hAnsi="Times New Roman" w:cs="Times New Roman"/>
          <w:color w:val="000000"/>
          <w:sz w:val="28"/>
          <w:szCs w:val="28"/>
        </w:rPr>
        <w:t xml:space="preserve">, </w:t>
      </w:r>
      <w:r w:rsidR="00DB7C79">
        <w:rPr>
          <w:rFonts w:ascii="Times New Roman" w:eastAsia="Times New Roman" w:hAnsi="Times New Roman" w:cs="Times New Roman"/>
          <w:color w:val="000000"/>
          <w:sz w:val="28"/>
          <w:szCs w:val="28"/>
        </w:rPr>
        <w:t xml:space="preserve">конкурсной </w:t>
      </w:r>
      <w:r w:rsidR="00EC6138" w:rsidRPr="00EC6138">
        <w:rPr>
          <w:rFonts w:ascii="Times New Roman" w:eastAsia="Times New Roman" w:hAnsi="Times New Roman" w:cs="Times New Roman"/>
          <w:color w:val="000000"/>
          <w:sz w:val="28"/>
          <w:szCs w:val="28"/>
        </w:rPr>
        <w:t>документации</w:t>
      </w:r>
      <w:r w:rsidR="00DB7C79">
        <w:rPr>
          <w:rFonts w:ascii="Times New Roman" w:eastAsia="Times New Roman" w:hAnsi="Times New Roman" w:cs="Times New Roman"/>
          <w:color w:val="000000"/>
          <w:sz w:val="28"/>
          <w:szCs w:val="28"/>
        </w:rPr>
        <w:t xml:space="preserve">, документации </w:t>
      </w:r>
      <w:r w:rsidR="00EC6138" w:rsidRPr="00EC6138">
        <w:rPr>
          <w:rFonts w:ascii="Times New Roman" w:eastAsia="Times New Roman" w:hAnsi="Times New Roman" w:cs="Times New Roman"/>
          <w:color w:val="000000"/>
          <w:sz w:val="28"/>
          <w:szCs w:val="28"/>
        </w:rPr>
        <w:t xml:space="preserve"> об аукционе, определение условий </w:t>
      </w:r>
      <w:r w:rsidR="00DB7C79">
        <w:rPr>
          <w:rFonts w:ascii="Times New Roman" w:eastAsia="Times New Roman" w:hAnsi="Times New Roman" w:cs="Times New Roman"/>
          <w:color w:val="000000"/>
          <w:sz w:val="28"/>
          <w:szCs w:val="28"/>
        </w:rPr>
        <w:t xml:space="preserve">конкурса или </w:t>
      </w:r>
      <w:r w:rsidR="00EC6138" w:rsidRPr="00EC6138">
        <w:rPr>
          <w:rFonts w:ascii="Times New Roman" w:eastAsia="Times New Roman" w:hAnsi="Times New Roman" w:cs="Times New Roman"/>
          <w:color w:val="000000"/>
          <w:sz w:val="28"/>
          <w:szCs w:val="28"/>
        </w:rPr>
        <w:t xml:space="preserve">аукционов и их изменение, а </w:t>
      </w:r>
      <w:r w:rsidR="00EC6138" w:rsidRPr="00EC6138">
        <w:rPr>
          <w:rFonts w:ascii="Times New Roman" w:eastAsia="Times New Roman" w:hAnsi="Times New Roman" w:cs="Times New Roman"/>
          <w:color w:val="000000"/>
          <w:sz w:val="28"/>
          <w:szCs w:val="28"/>
        </w:rPr>
        <w:lastRenderedPageBreak/>
        <w:t>также подписание договора осуществляются организатором</w:t>
      </w:r>
      <w:r w:rsidR="00DB7C79">
        <w:rPr>
          <w:rFonts w:ascii="Times New Roman" w:eastAsia="Times New Roman" w:hAnsi="Times New Roman" w:cs="Times New Roman"/>
          <w:color w:val="000000"/>
          <w:sz w:val="28"/>
          <w:szCs w:val="28"/>
        </w:rPr>
        <w:t xml:space="preserve"> конкурса или </w:t>
      </w:r>
      <w:r w:rsidR="00EC6138" w:rsidRPr="00EC6138">
        <w:rPr>
          <w:rFonts w:ascii="Times New Roman" w:eastAsia="Times New Roman" w:hAnsi="Times New Roman" w:cs="Times New Roman"/>
          <w:color w:val="000000"/>
          <w:sz w:val="28"/>
          <w:szCs w:val="28"/>
        </w:rPr>
        <w:t xml:space="preserve"> аукциона. </w:t>
      </w:r>
    </w:p>
    <w:p w:rsidR="00EC6138" w:rsidRDefault="001127FB" w:rsidP="00D82EE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00EC6138" w:rsidRPr="00EC6138">
        <w:rPr>
          <w:rFonts w:ascii="Times New Roman" w:eastAsia="Times New Roman" w:hAnsi="Times New Roman" w:cs="Times New Roman"/>
          <w:color w:val="000000"/>
          <w:sz w:val="28"/>
          <w:szCs w:val="28"/>
        </w:rPr>
        <w:t>. В процессе проведения аукциона комиссия взаимодействует с организатором аукциона и специализированной организацией, в порядке, установленном настоящим Положением.</w:t>
      </w:r>
    </w:p>
    <w:p w:rsidR="00DB7C79" w:rsidRPr="00EC6138" w:rsidRDefault="00DB7C79" w:rsidP="00D82EE0">
      <w:pPr>
        <w:shd w:val="clear" w:color="auto" w:fill="FFFFFF"/>
        <w:spacing w:after="0" w:line="240" w:lineRule="auto"/>
        <w:jc w:val="both"/>
        <w:rPr>
          <w:rFonts w:ascii="Times New Roman" w:eastAsia="Times New Roman" w:hAnsi="Times New Roman" w:cs="Times New Roman"/>
          <w:color w:val="000000"/>
          <w:sz w:val="28"/>
          <w:szCs w:val="28"/>
        </w:rPr>
      </w:pPr>
    </w:p>
    <w:p w:rsidR="00EC6138" w:rsidRPr="00DB7C79" w:rsidRDefault="00EC6138" w:rsidP="00DB7C79">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8"/>
          <w:szCs w:val="28"/>
        </w:rPr>
      </w:pPr>
      <w:r w:rsidRPr="00DB7C79">
        <w:rPr>
          <w:rFonts w:ascii="Times New Roman" w:eastAsia="Times New Roman" w:hAnsi="Times New Roman" w:cs="Times New Roman"/>
          <w:b/>
          <w:bCs/>
          <w:color w:val="000000"/>
          <w:sz w:val="28"/>
          <w:szCs w:val="28"/>
        </w:rPr>
        <w:t>Правовое регулирование</w:t>
      </w:r>
    </w:p>
    <w:p w:rsidR="00DB7C79" w:rsidRPr="00DB7C79" w:rsidRDefault="00DB7C79" w:rsidP="00DB7C79">
      <w:pPr>
        <w:pStyle w:val="a7"/>
        <w:shd w:val="clear" w:color="auto" w:fill="FFFFFF"/>
        <w:spacing w:after="0" w:line="240" w:lineRule="auto"/>
        <w:jc w:val="both"/>
        <w:rPr>
          <w:rFonts w:ascii="Times New Roman" w:eastAsia="Times New Roman" w:hAnsi="Times New Roman" w:cs="Times New Roman"/>
          <w:color w:val="000000"/>
          <w:sz w:val="28"/>
          <w:szCs w:val="28"/>
        </w:rPr>
      </w:pPr>
    </w:p>
    <w:p w:rsidR="00EC6138" w:rsidRDefault="00DB7C79" w:rsidP="00D82EE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w:t>
      </w:r>
      <w:proofErr w:type="gramStart"/>
      <w:r w:rsidR="00EC6138" w:rsidRPr="00EC6138">
        <w:rPr>
          <w:rFonts w:ascii="Times New Roman" w:eastAsia="Times New Roman" w:hAnsi="Times New Roman" w:cs="Times New Roman"/>
          <w:color w:val="000000"/>
          <w:sz w:val="28"/>
          <w:szCs w:val="28"/>
        </w:rPr>
        <w:t>Комиссия в своей деятельности руководствуется Гражданским кодексом Российской Феде</w:t>
      </w:r>
      <w:r w:rsidR="00F1112E">
        <w:rPr>
          <w:rFonts w:ascii="Times New Roman" w:eastAsia="Times New Roman" w:hAnsi="Times New Roman" w:cs="Times New Roman"/>
          <w:color w:val="000000"/>
          <w:sz w:val="28"/>
          <w:szCs w:val="28"/>
        </w:rPr>
        <w:t xml:space="preserve">рации, Федеральным законом от 26.07.2006 № 135 – ФЗ </w:t>
      </w:r>
      <w:r w:rsidR="00EC6138" w:rsidRPr="00EC6138">
        <w:rPr>
          <w:rFonts w:ascii="Times New Roman" w:eastAsia="Times New Roman" w:hAnsi="Times New Roman" w:cs="Times New Roman"/>
          <w:color w:val="000000"/>
          <w:sz w:val="28"/>
          <w:szCs w:val="28"/>
        </w:rPr>
        <w:t xml:space="preserve"> «О защите конкуренции», Приказом ФАС России </w:t>
      </w:r>
      <w:r>
        <w:rPr>
          <w:rFonts w:ascii="Times New Roman" w:eastAsia="Times New Roman" w:hAnsi="Times New Roman" w:cs="Times New Roman"/>
          <w:color w:val="000000"/>
          <w:sz w:val="28"/>
          <w:szCs w:val="28"/>
        </w:rPr>
        <w:t xml:space="preserve"> № 67 от 10.02.2010 </w:t>
      </w:r>
      <w:r w:rsidR="00EC6138" w:rsidRPr="00EC6138">
        <w:rPr>
          <w:rFonts w:ascii="Times New Roman" w:eastAsia="Times New Roman" w:hAnsi="Times New Roman" w:cs="Times New Roman"/>
          <w:color w:val="000000"/>
          <w:sz w:val="28"/>
          <w:szCs w:val="28"/>
        </w:rPr>
        <w:t xml:space="preserve">«О порядке проведения конкурсов или аукционов на право заключения договоров аренды, договоров безвозмездного пользования, договоров </w:t>
      </w:r>
      <w:hyperlink r:id="rId7" w:tooltip="Доверительное управление" w:history="1">
        <w:r w:rsidR="00EC6138" w:rsidRPr="00DB7C79">
          <w:rPr>
            <w:rFonts w:ascii="Times New Roman" w:eastAsia="Times New Roman" w:hAnsi="Times New Roman" w:cs="Times New Roman"/>
            <w:sz w:val="28"/>
            <w:szCs w:val="28"/>
          </w:rPr>
          <w:t>доверительного управления</w:t>
        </w:r>
      </w:hyperlink>
      <w:r w:rsidR="00EC6138" w:rsidRPr="00EC6138">
        <w:rPr>
          <w:rFonts w:ascii="Times New Roman" w:eastAsia="Times New Roman" w:hAnsi="Times New Roman" w:cs="Times New Roman"/>
          <w:color w:val="000000"/>
          <w:sz w:val="28"/>
          <w:szCs w:val="28"/>
        </w:rPr>
        <w:t xml:space="preserve">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w:t>
      </w:r>
      <w:proofErr w:type="gramEnd"/>
      <w:r w:rsidR="00EC6138" w:rsidRPr="00EC6138">
        <w:rPr>
          <w:rFonts w:ascii="Times New Roman" w:eastAsia="Times New Roman" w:hAnsi="Times New Roman" w:cs="Times New Roman"/>
          <w:color w:val="000000"/>
          <w:sz w:val="28"/>
          <w:szCs w:val="28"/>
        </w:rPr>
        <w:t xml:space="preserve"> имущества, в отношении которого заключение указанных договоров может осуществляться путем проведения торгов в форме конкурса», иными федеральными законами, нормативными </w:t>
      </w:r>
      <w:hyperlink r:id="rId8" w:tooltip="Правовые акты" w:history="1">
        <w:r w:rsidR="00EC6138" w:rsidRPr="00DB7C79">
          <w:rPr>
            <w:rFonts w:ascii="Times New Roman" w:eastAsia="Times New Roman" w:hAnsi="Times New Roman" w:cs="Times New Roman"/>
            <w:sz w:val="28"/>
            <w:szCs w:val="28"/>
          </w:rPr>
          <w:t>правовыми актами</w:t>
        </w:r>
      </w:hyperlink>
      <w:r w:rsidR="00EC6138" w:rsidRPr="00EC6138">
        <w:rPr>
          <w:rFonts w:ascii="Times New Roman" w:eastAsia="Times New Roman" w:hAnsi="Times New Roman" w:cs="Times New Roman"/>
          <w:color w:val="000000"/>
          <w:sz w:val="28"/>
          <w:szCs w:val="28"/>
        </w:rPr>
        <w:t xml:space="preserve"> Российской Федерации,</w:t>
      </w:r>
      <w:r>
        <w:rPr>
          <w:rFonts w:ascii="Times New Roman" w:eastAsia="Times New Roman" w:hAnsi="Times New Roman" w:cs="Times New Roman"/>
          <w:color w:val="000000"/>
          <w:sz w:val="28"/>
          <w:szCs w:val="28"/>
        </w:rPr>
        <w:t xml:space="preserve"> нормативными правовыми актами Респуб</w:t>
      </w:r>
      <w:r w:rsidR="00F1112E">
        <w:rPr>
          <w:rFonts w:ascii="Times New Roman" w:eastAsia="Times New Roman" w:hAnsi="Times New Roman" w:cs="Times New Roman"/>
          <w:color w:val="000000"/>
          <w:sz w:val="28"/>
          <w:szCs w:val="28"/>
        </w:rPr>
        <w:t xml:space="preserve">лики Алтай, </w:t>
      </w:r>
      <w:r w:rsidR="00EC6138" w:rsidRPr="00EC6138">
        <w:rPr>
          <w:rFonts w:ascii="Times New Roman" w:eastAsia="Times New Roman" w:hAnsi="Times New Roman" w:cs="Times New Roman"/>
          <w:color w:val="000000"/>
          <w:sz w:val="28"/>
          <w:szCs w:val="28"/>
        </w:rPr>
        <w:t xml:space="preserve"> регулирующими отношения, связанные с организацией и проведением аукционов, и настоящим Положением.</w:t>
      </w:r>
    </w:p>
    <w:p w:rsidR="00F1112E" w:rsidRPr="00EC6138" w:rsidRDefault="00F1112E" w:rsidP="00D82EE0">
      <w:pPr>
        <w:shd w:val="clear" w:color="auto" w:fill="FFFFFF"/>
        <w:spacing w:after="0" w:line="240" w:lineRule="auto"/>
        <w:jc w:val="both"/>
        <w:rPr>
          <w:rFonts w:ascii="Times New Roman" w:eastAsia="Times New Roman" w:hAnsi="Times New Roman" w:cs="Times New Roman"/>
          <w:color w:val="000000"/>
          <w:sz w:val="28"/>
          <w:szCs w:val="28"/>
        </w:rPr>
      </w:pPr>
    </w:p>
    <w:p w:rsidR="00EC6138" w:rsidRPr="00F1112E" w:rsidRDefault="00EC6138" w:rsidP="00F1112E">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8"/>
          <w:szCs w:val="28"/>
        </w:rPr>
      </w:pPr>
      <w:r w:rsidRPr="00F1112E">
        <w:rPr>
          <w:rFonts w:ascii="Times New Roman" w:eastAsia="Times New Roman" w:hAnsi="Times New Roman" w:cs="Times New Roman"/>
          <w:b/>
          <w:bCs/>
          <w:color w:val="000000"/>
          <w:sz w:val="28"/>
          <w:szCs w:val="28"/>
        </w:rPr>
        <w:t>Цели и задачи комиссии</w:t>
      </w:r>
    </w:p>
    <w:p w:rsidR="00F1112E" w:rsidRPr="00F1112E" w:rsidRDefault="00F1112E" w:rsidP="00F1112E">
      <w:pPr>
        <w:pStyle w:val="a7"/>
        <w:shd w:val="clear" w:color="auto" w:fill="FFFFFF"/>
        <w:spacing w:after="0" w:line="240" w:lineRule="auto"/>
        <w:jc w:val="both"/>
        <w:rPr>
          <w:rFonts w:ascii="Times New Roman" w:eastAsia="Times New Roman" w:hAnsi="Times New Roman" w:cs="Times New Roman"/>
          <w:color w:val="000000"/>
          <w:sz w:val="28"/>
          <w:szCs w:val="28"/>
        </w:rPr>
      </w:pP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3.1. Комиссия создается в целях организации и проведения</w:t>
      </w:r>
      <w:r w:rsidR="00F1112E">
        <w:rPr>
          <w:rFonts w:ascii="Times New Roman" w:eastAsia="Times New Roman" w:hAnsi="Times New Roman" w:cs="Times New Roman"/>
          <w:color w:val="000000"/>
          <w:sz w:val="28"/>
          <w:szCs w:val="28"/>
        </w:rPr>
        <w:t xml:space="preserve"> конкурсов или</w:t>
      </w:r>
      <w:r w:rsidRPr="00EC6138">
        <w:rPr>
          <w:rFonts w:ascii="Times New Roman" w:eastAsia="Times New Roman" w:hAnsi="Times New Roman" w:cs="Times New Roman"/>
          <w:color w:val="000000"/>
          <w:sz w:val="28"/>
          <w:szCs w:val="28"/>
        </w:rPr>
        <w:t xml:space="preserve"> аукционов. </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3.2. Задачами комиссии являются:</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 xml:space="preserve">3.2.1. обеспечение объективности при рассмотрении заявок на участие в </w:t>
      </w:r>
      <w:r w:rsidR="00F1112E">
        <w:rPr>
          <w:rFonts w:ascii="Times New Roman" w:eastAsia="Times New Roman" w:hAnsi="Times New Roman" w:cs="Times New Roman"/>
          <w:color w:val="000000"/>
          <w:sz w:val="28"/>
          <w:szCs w:val="28"/>
        </w:rPr>
        <w:t xml:space="preserve"> конкурсе или </w:t>
      </w:r>
      <w:r w:rsidRPr="00EC6138">
        <w:rPr>
          <w:rFonts w:ascii="Times New Roman" w:eastAsia="Times New Roman" w:hAnsi="Times New Roman" w:cs="Times New Roman"/>
          <w:color w:val="000000"/>
          <w:sz w:val="28"/>
          <w:szCs w:val="28"/>
        </w:rPr>
        <w:t>аукционе;</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3.2.2. соблюдение принципов публичнос</w:t>
      </w:r>
      <w:r w:rsidR="00F1112E">
        <w:rPr>
          <w:rFonts w:ascii="Times New Roman" w:eastAsia="Times New Roman" w:hAnsi="Times New Roman" w:cs="Times New Roman"/>
          <w:color w:val="000000"/>
          <w:sz w:val="28"/>
          <w:szCs w:val="28"/>
        </w:rPr>
        <w:t>ти, прозрачности, конкуренции</w:t>
      </w:r>
      <w:r w:rsidRPr="00EC6138">
        <w:rPr>
          <w:rFonts w:ascii="Times New Roman" w:eastAsia="Times New Roman" w:hAnsi="Times New Roman" w:cs="Times New Roman"/>
          <w:color w:val="000000"/>
          <w:sz w:val="28"/>
          <w:szCs w:val="28"/>
        </w:rPr>
        <w:t xml:space="preserve">, равных условий и </w:t>
      </w:r>
      <w:proofErr w:type="spellStart"/>
      <w:r w:rsidRPr="00EC6138">
        <w:rPr>
          <w:rFonts w:ascii="Times New Roman" w:eastAsia="Times New Roman" w:hAnsi="Times New Roman" w:cs="Times New Roman"/>
          <w:color w:val="000000"/>
          <w:sz w:val="28"/>
          <w:szCs w:val="28"/>
        </w:rPr>
        <w:t>недискриминации</w:t>
      </w:r>
      <w:proofErr w:type="spellEnd"/>
      <w:r w:rsidRPr="00EC6138">
        <w:rPr>
          <w:rFonts w:ascii="Times New Roman" w:eastAsia="Times New Roman" w:hAnsi="Times New Roman" w:cs="Times New Roman"/>
          <w:color w:val="000000"/>
          <w:sz w:val="28"/>
          <w:szCs w:val="28"/>
        </w:rPr>
        <w:t xml:space="preserve"> при проведении</w:t>
      </w:r>
      <w:r w:rsidR="00CD1D4E">
        <w:rPr>
          <w:rFonts w:ascii="Times New Roman" w:eastAsia="Times New Roman" w:hAnsi="Times New Roman" w:cs="Times New Roman"/>
          <w:color w:val="000000"/>
          <w:sz w:val="28"/>
          <w:szCs w:val="28"/>
        </w:rPr>
        <w:t xml:space="preserve"> конкурса или </w:t>
      </w:r>
      <w:r w:rsidRPr="00EC6138">
        <w:rPr>
          <w:rFonts w:ascii="Times New Roman" w:eastAsia="Times New Roman" w:hAnsi="Times New Roman" w:cs="Times New Roman"/>
          <w:color w:val="000000"/>
          <w:sz w:val="28"/>
          <w:szCs w:val="28"/>
        </w:rPr>
        <w:t xml:space="preserve"> аукциона;</w:t>
      </w:r>
    </w:p>
    <w:p w:rsid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 xml:space="preserve">3.2.3. устранение возможностей злоупотребления и коррупции при проведении </w:t>
      </w:r>
      <w:r w:rsidR="00CD1D4E">
        <w:rPr>
          <w:rFonts w:ascii="Times New Roman" w:eastAsia="Times New Roman" w:hAnsi="Times New Roman" w:cs="Times New Roman"/>
          <w:color w:val="000000"/>
          <w:sz w:val="28"/>
          <w:szCs w:val="28"/>
        </w:rPr>
        <w:t xml:space="preserve"> конкурса или </w:t>
      </w:r>
      <w:r w:rsidRPr="00EC6138">
        <w:rPr>
          <w:rFonts w:ascii="Times New Roman" w:eastAsia="Times New Roman" w:hAnsi="Times New Roman" w:cs="Times New Roman"/>
          <w:color w:val="000000"/>
          <w:sz w:val="28"/>
          <w:szCs w:val="28"/>
        </w:rPr>
        <w:t xml:space="preserve">аукциона. </w:t>
      </w:r>
    </w:p>
    <w:p w:rsidR="00CD1D4E" w:rsidRPr="00EC6138" w:rsidRDefault="00CD1D4E" w:rsidP="00D82EE0">
      <w:pPr>
        <w:shd w:val="clear" w:color="auto" w:fill="FFFFFF"/>
        <w:spacing w:after="0" w:line="240" w:lineRule="auto"/>
        <w:jc w:val="both"/>
        <w:rPr>
          <w:rFonts w:ascii="Times New Roman" w:eastAsia="Times New Roman" w:hAnsi="Times New Roman" w:cs="Times New Roman"/>
          <w:color w:val="000000"/>
          <w:sz w:val="28"/>
          <w:szCs w:val="28"/>
        </w:rPr>
      </w:pPr>
    </w:p>
    <w:p w:rsidR="00EC6138" w:rsidRPr="002F7460" w:rsidRDefault="00EC6138" w:rsidP="002F7460">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8"/>
          <w:szCs w:val="28"/>
        </w:rPr>
      </w:pPr>
      <w:r w:rsidRPr="002F7460">
        <w:rPr>
          <w:rFonts w:ascii="Times New Roman" w:eastAsia="Times New Roman" w:hAnsi="Times New Roman" w:cs="Times New Roman"/>
          <w:b/>
          <w:bCs/>
          <w:color w:val="000000"/>
          <w:sz w:val="28"/>
          <w:szCs w:val="28"/>
        </w:rPr>
        <w:t>Порядок формирования комиссии</w:t>
      </w:r>
    </w:p>
    <w:p w:rsidR="002F7460" w:rsidRPr="002F7460" w:rsidRDefault="002F7460" w:rsidP="002F7460">
      <w:pPr>
        <w:pStyle w:val="a7"/>
        <w:shd w:val="clear" w:color="auto" w:fill="FFFFFF"/>
        <w:spacing w:after="0" w:line="240" w:lineRule="auto"/>
        <w:rPr>
          <w:rFonts w:ascii="Times New Roman" w:eastAsia="Times New Roman" w:hAnsi="Times New Roman" w:cs="Times New Roman"/>
          <w:color w:val="000000"/>
          <w:sz w:val="28"/>
          <w:szCs w:val="28"/>
        </w:rPr>
      </w:pP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 xml:space="preserve">4.1. Комиссия является коллегиальным органом, создаваемым организатором </w:t>
      </w:r>
      <w:r w:rsidR="00CD1D4E">
        <w:rPr>
          <w:rFonts w:ascii="Times New Roman" w:eastAsia="Times New Roman" w:hAnsi="Times New Roman" w:cs="Times New Roman"/>
          <w:color w:val="000000"/>
          <w:sz w:val="28"/>
          <w:szCs w:val="28"/>
        </w:rPr>
        <w:t xml:space="preserve">конкурса или </w:t>
      </w:r>
      <w:r w:rsidRPr="00EC6138">
        <w:rPr>
          <w:rFonts w:ascii="Times New Roman" w:eastAsia="Times New Roman" w:hAnsi="Times New Roman" w:cs="Times New Roman"/>
          <w:color w:val="000000"/>
          <w:sz w:val="28"/>
          <w:szCs w:val="28"/>
        </w:rPr>
        <w:t xml:space="preserve">аукциона, основанным на постоянной основе. </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4.2. Персональный состав комиссии, в том числе председатель комиссии (далее – председатель), утверждается организатором аукциона до опубликования и размещения извещения о проведении</w:t>
      </w:r>
      <w:r w:rsidR="00CD1D4E">
        <w:rPr>
          <w:rFonts w:ascii="Times New Roman" w:eastAsia="Times New Roman" w:hAnsi="Times New Roman" w:cs="Times New Roman"/>
          <w:color w:val="000000"/>
          <w:sz w:val="28"/>
          <w:szCs w:val="28"/>
        </w:rPr>
        <w:t xml:space="preserve"> конкурса или</w:t>
      </w:r>
      <w:r w:rsidRPr="00EC6138">
        <w:rPr>
          <w:rFonts w:ascii="Times New Roman" w:eastAsia="Times New Roman" w:hAnsi="Times New Roman" w:cs="Times New Roman"/>
          <w:color w:val="000000"/>
          <w:sz w:val="28"/>
          <w:szCs w:val="28"/>
        </w:rPr>
        <w:t xml:space="preserve"> аукциона.</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lastRenderedPageBreak/>
        <w:t>4.3. В состав комиссии входят не менее пяти человек – членов комиссии. Председатель является членом комиссии.</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 xml:space="preserve">4.4. </w:t>
      </w:r>
      <w:proofErr w:type="gramStart"/>
      <w:r w:rsidRPr="00EC6138">
        <w:rPr>
          <w:rFonts w:ascii="Times New Roman" w:eastAsia="Times New Roman" w:hAnsi="Times New Roman" w:cs="Times New Roman"/>
          <w:color w:val="000000"/>
          <w:sz w:val="28"/>
          <w:szCs w:val="28"/>
        </w:rPr>
        <w:t xml:space="preserve">Членами комиссии не могут быть физические лица, лично заинтересованные в результатах </w:t>
      </w:r>
      <w:r w:rsidR="00E0018E">
        <w:rPr>
          <w:rFonts w:ascii="Times New Roman" w:eastAsia="Times New Roman" w:hAnsi="Times New Roman" w:cs="Times New Roman"/>
          <w:color w:val="000000"/>
          <w:sz w:val="28"/>
          <w:szCs w:val="28"/>
        </w:rPr>
        <w:t xml:space="preserve">конкурса или </w:t>
      </w:r>
      <w:r w:rsidRPr="00EC6138">
        <w:rPr>
          <w:rFonts w:ascii="Times New Roman" w:eastAsia="Times New Roman" w:hAnsi="Times New Roman" w:cs="Times New Roman"/>
          <w:color w:val="000000"/>
          <w:sz w:val="28"/>
          <w:szCs w:val="28"/>
        </w:rPr>
        <w:t>аукциона (в том числе физические лица, подавшие заявки на участие в</w:t>
      </w:r>
      <w:r w:rsidR="00E0018E">
        <w:rPr>
          <w:rFonts w:ascii="Times New Roman" w:eastAsia="Times New Roman" w:hAnsi="Times New Roman" w:cs="Times New Roman"/>
          <w:color w:val="000000"/>
          <w:sz w:val="28"/>
          <w:szCs w:val="28"/>
        </w:rPr>
        <w:t xml:space="preserve"> конкурсе или </w:t>
      </w:r>
      <w:r w:rsidRPr="00EC6138">
        <w:rPr>
          <w:rFonts w:ascii="Times New Roman" w:eastAsia="Times New Roman" w:hAnsi="Times New Roman" w:cs="Times New Roman"/>
          <w:color w:val="000000"/>
          <w:sz w:val="28"/>
          <w:szCs w:val="28"/>
        </w:rPr>
        <w:t xml:space="preserve"> аукционе</w:t>
      </w:r>
      <w:r w:rsidR="00E0018E">
        <w:rPr>
          <w:rFonts w:ascii="Times New Roman" w:eastAsia="Times New Roman" w:hAnsi="Times New Roman" w:cs="Times New Roman"/>
          <w:color w:val="000000"/>
          <w:sz w:val="28"/>
          <w:szCs w:val="28"/>
        </w:rPr>
        <w:t xml:space="preserve">, </w:t>
      </w:r>
      <w:r w:rsidRPr="00EC6138">
        <w:rPr>
          <w:rFonts w:ascii="Times New Roman" w:eastAsia="Times New Roman" w:hAnsi="Times New Roman" w:cs="Times New Roman"/>
          <w:color w:val="000000"/>
          <w:sz w:val="28"/>
          <w:szCs w:val="28"/>
        </w:rPr>
        <w:t xml:space="preserve"> либо состоящие в штате организаций, подавших указанные заявки), либо физические лица, на которых способны оказывать влияние участники</w:t>
      </w:r>
      <w:r w:rsidR="00E0018E">
        <w:rPr>
          <w:rFonts w:ascii="Times New Roman" w:eastAsia="Times New Roman" w:hAnsi="Times New Roman" w:cs="Times New Roman"/>
          <w:color w:val="000000"/>
          <w:sz w:val="28"/>
          <w:szCs w:val="28"/>
        </w:rPr>
        <w:t xml:space="preserve"> конкурса или </w:t>
      </w:r>
      <w:r w:rsidRPr="00EC6138">
        <w:rPr>
          <w:rFonts w:ascii="Times New Roman" w:eastAsia="Times New Roman" w:hAnsi="Times New Roman" w:cs="Times New Roman"/>
          <w:color w:val="000000"/>
          <w:sz w:val="28"/>
          <w:szCs w:val="28"/>
        </w:rPr>
        <w:t xml:space="preserve"> аукциона и лица, подавшие заявки на участие в</w:t>
      </w:r>
      <w:r w:rsidR="00E0018E">
        <w:rPr>
          <w:rFonts w:ascii="Times New Roman" w:eastAsia="Times New Roman" w:hAnsi="Times New Roman" w:cs="Times New Roman"/>
          <w:color w:val="000000"/>
          <w:sz w:val="28"/>
          <w:szCs w:val="28"/>
        </w:rPr>
        <w:t xml:space="preserve"> конкурсе или </w:t>
      </w:r>
      <w:r w:rsidRPr="00EC6138">
        <w:rPr>
          <w:rFonts w:ascii="Times New Roman" w:eastAsia="Times New Roman" w:hAnsi="Times New Roman" w:cs="Times New Roman"/>
          <w:color w:val="000000"/>
          <w:sz w:val="28"/>
          <w:szCs w:val="28"/>
        </w:rPr>
        <w:t xml:space="preserve"> аукционе (в том числе</w:t>
      </w:r>
      <w:proofErr w:type="gramEnd"/>
      <w:r w:rsidRPr="00EC6138">
        <w:rPr>
          <w:rFonts w:ascii="Times New Roman" w:eastAsia="Times New Roman" w:hAnsi="Times New Roman" w:cs="Times New Roman"/>
          <w:color w:val="000000"/>
          <w:sz w:val="28"/>
          <w:szCs w:val="28"/>
        </w:rPr>
        <w:t xml:space="preserve"> физические лица, являющиеся участниками (акционерами) этих организаций, членами их органов управления, кредиторами участников </w:t>
      </w:r>
      <w:r w:rsidR="00E0018E">
        <w:rPr>
          <w:rFonts w:ascii="Times New Roman" w:eastAsia="Times New Roman" w:hAnsi="Times New Roman" w:cs="Times New Roman"/>
          <w:color w:val="000000"/>
          <w:sz w:val="28"/>
          <w:szCs w:val="28"/>
        </w:rPr>
        <w:t xml:space="preserve">конкурса или </w:t>
      </w:r>
      <w:r w:rsidRPr="00EC6138">
        <w:rPr>
          <w:rFonts w:ascii="Times New Roman" w:eastAsia="Times New Roman" w:hAnsi="Times New Roman" w:cs="Times New Roman"/>
          <w:color w:val="000000"/>
          <w:sz w:val="28"/>
          <w:szCs w:val="28"/>
        </w:rPr>
        <w:t>аукциона). В случае выявления в составе комиссии указанных лиц организатор</w:t>
      </w:r>
      <w:r w:rsidR="00E0018E">
        <w:rPr>
          <w:rFonts w:ascii="Times New Roman" w:eastAsia="Times New Roman" w:hAnsi="Times New Roman" w:cs="Times New Roman"/>
          <w:color w:val="000000"/>
          <w:sz w:val="28"/>
          <w:szCs w:val="28"/>
        </w:rPr>
        <w:t xml:space="preserve"> конкурса или</w:t>
      </w:r>
      <w:r w:rsidRPr="00EC6138">
        <w:rPr>
          <w:rFonts w:ascii="Times New Roman" w:eastAsia="Times New Roman" w:hAnsi="Times New Roman" w:cs="Times New Roman"/>
          <w:color w:val="000000"/>
          <w:sz w:val="28"/>
          <w:szCs w:val="28"/>
        </w:rPr>
        <w:t xml:space="preserve"> аукциона, принявший решение о создании комиссии, обязан незамедлительно заменить их иными физическими лицами.</w:t>
      </w:r>
    </w:p>
    <w:p w:rsid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 xml:space="preserve">4.5. Замена члена комиссии осуществляется только по решению организатора </w:t>
      </w:r>
      <w:r w:rsidR="00E0018E">
        <w:rPr>
          <w:rFonts w:ascii="Times New Roman" w:eastAsia="Times New Roman" w:hAnsi="Times New Roman" w:cs="Times New Roman"/>
          <w:color w:val="000000"/>
          <w:sz w:val="28"/>
          <w:szCs w:val="28"/>
        </w:rPr>
        <w:t xml:space="preserve">конкурса или </w:t>
      </w:r>
      <w:r w:rsidRPr="00EC6138">
        <w:rPr>
          <w:rFonts w:ascii="Times New Roman" w:eastAsia="Times New Roman" w:hAnsi="Times New Roman" w:cs="Times New Roman"/>
          <w:color w:val="000000"/>
          <w:sz w:val="28"/>
          <w:szCs w:val="28"/>
        </w:rPr>
        <w:t>аукциона, принявшего решение о создании комиссии.</w:t>
      </w:r>
    </w:p>
    <w:p w:rsidR="00E0018E" w:rsidRPr="00EC6138" w:rsidRDefault="00E0018E" w:rsidP="00D82EE0">
      <w:pPr>
        <w:shd w:val="clear" w:color="auto" w:fill="FFFFFF"/>
        <w:spacing w:after="0" w:line="240" w:lineRule="auto"/>
        <w:jc w:val="both"/>
        <w:rPr>
          <w:rFonts w:ascii="Times New Roman" w:eastAsia="Times New Roman" w:hAnsi="Times New Roman" w:cs="Times New Roman"/>
          <w:color w:val="000000"/>
          <w:sz w:val="28"/>
          <w:szCs w:val="28"/>
        </w:rPr>
      </w:pPr>
    </w:p>
    <w:p w:rsidR="00EC6138" w:rsidRPr="00DE5705" w:rsidRDefault="00EC6138" w:rsidP="00DE5705">
      <w:pPr>
        <w:pStyle w:val="a7"/>
        <w:numPr>
          <w:ilvl w:val="0"/>
          <w:numId w:val="2"/>
        </w:numPr>
        <w:shd w:val="clear" w:color="auto" w:fill="FFFFFF"/>
        <w:spacing w:after="0" w:line="240" w:lineRule="auto"/>
        <w:jc w:val="center"/>
        <w:rPr>
          <w:rFonts w:ascii="Times New Roman" w:eastAsia="Times New Roman" w:hAnsi="Times New Roman" w:cs="Times New Roman"/>
          <w:b/>
          <w:bCs/>
          <w:color w:val="000000"/>
          <w:sz w:val="28"/>
          <w:szCs w:val="28"/>
        </w:rPr>
      </w:pPr>
      <w:r w:rsidRPr="00DE5705">
        <w:rPr>
          <w:rFonts w:ascii="Times New Roman" w:eastAsia="Times New Roman" w:hAnsi="Times New Roman" w:cs="Times New Roman"/>
          <w:b/>
          <w:bCs/>
          <w:color w:val="000000"/>
          <w:sz w:val="28"/>
          <w:szCs w:val="28"/>
        </w:rPr>
        <w:t>Функции комиссии</w:t>
      </w:r>
    </w:p>
    <w:p w:rsidR="00E0018E" w:rsidRPr="00E0018E" w:rsidRDefault="00E0018E" w:rsidP="00E0018E">
      <w:pPr>
        <w:pStyle w:val="a7"/>
        <w:shd w:val="clear" w:color="auto" w:fill="FFFFFF"/>
        <w:spacing w:after="0" w:line="240" w:lineRule="auto"/>
        <w:jc w:val="both"/>
        <w:rPr>
          <w:rFonts w:ascii="Times New Roman" w:eastAsia="Times New Roman" w:hAnsi="Times New Roman" w:cs="Times New Roman"/>
          <w:color w:val="000000"/>
          <w:sz w:val="28"/>
          <w:szCs w:val="28"/>
        </w:rPr>
      </w:pP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5.1. Основными функциями комиссии являются:</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 xml:space="preserve">5.1.1. рассмотрение заявок на участие в </w:t>
      </w:r>
      <w:r w:rsidR="00E0018E">
        <w:rPr>
          <w:rFonts w:ascii="Times New Roman" w:eastAsia="Times New Roman" w:hAnsi="Times New Roman" w:cs="Times New Roman"/>
          <w:color w:val="000000"/>
          <w:sz w:val="28"/>
          <w:szCs w:val="28"/>
        </w:rPr>
        <w:t xml:space="preserve">конкурсе или </w:t>
      </w:r>
      <w:r w:rsidRPr="00EC6138">
        <w:rPr>
          <w:rFonts w:ascii="Times New Roman" w:eastAsia="Times New Roman" w:hAnsi="Times New Roman" w:cs="Times New Roman"/>
          <w:color w:val="000000"/>
          <w:sz w:val="28"/>
          <w:szCs w:val="28"/>
        </w:rPr>
        <w:t>аукционе;</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 xml:space="preserve">5.1.2. проведение </w:t>
      </w:r>
      <w:r w:rsidR="00E0018E">
        <w:rPr>
          <w:rFonts w:ascii="Times New Roman" w:eastAsia="Times New Roman" w:hAnsi="Times New Roman" w:cs="Times New Roman"/>
          <w:color w:val="000000"/>
          <w:sz w:val="28"/>
          <w:szCs w:val="28"/>
        </w:rPr>
        <w:t xml:space="preserve"> конкурса или </w:t>
      </w:r>
      <w:r w:rsidRPr="00EC6138">
        <w:rPr>
          <w:rFonts w:ascii="Times New Roman" w:eastAsia="Times New Roman" w:hAnsi="Times New Roman" w:cs="Times New Roman"/>
          <w:color w:val="000000"/>
          <w:sz w:val="28"/>
          <w:szCs w:val="28"/>
        </w:rPr>
        <w:t>аукциона;</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 xml:space="preserve">5.1.3. ведение </w:t>
      </w:r>
      <w:hyperlink r:id="rId9" w:tooltip="Протоколы рассмотрения заявок" w:history="1">
        <w:r w:rsidRPr="00E0018E">
          <w:rPr>
            <w:rFonts w:ascii="Times New Roman" w:eastAsia="Times New Roman" w:hAnsi="Times New Roman" w:cs="Times New Roman"/>
            <w:sz w:val="28"/>
            <w:szCs w:val="28"/>
          </w:rPr>
          <w:t>протокола рассмотрения заявок</w:t>
        </w:r>
      </w:hyperlink>
      <w:r w:rsidRPr="00EC6138">
        <w:rPr>
          <w:rFonts w:ascii="Times New Roman" w:eastAsia="Times New Roman" w:hAnsi="Times New Roman" w:cs="Times New Roman"/>
          <w:color w:val="000000"/>
          <w:sz w:val="28"/>
          <w:szCs w:val="28"/>
        </w:rPr>
        <w:t xml:space="preserve"> на участие в</w:t>
      </w:r>
      <w:r w:rsidR="00E0018E">
        <w:rPr>
          <w:rFonts w:ascii="Times New Roman" w:eastAsia="Times New Roman" w:hAnsi="Times New Roman" w:cs="Times New Roman"/>
          <w:color w:val="000000"/>
          <w:sz w:val="28"/>
          <w:szCs w:val="28"/>
        </w:rPr>
        <w:t xml:space="preserve"> конкурсе или</w:t>
      </w:r>
      <w:r w:rsidRPr="00EC6138">
        <w:rPr>
          <w:rFonts w:ascii="Times New Roman" w:eastAsia="Times New Roman" w:hAnsi="Times New Roman" w:cs="Times New Roman"/>
          <w:color w:val="000000"/>
          <w:sz w:val="28"/>
          <w:szCs w:val="28"/>
        </w:rPr>
        <w:t xml:space="preserve"> аукционе, протокола </w:t>
      </w:r>
      <w:r w:rsidR="00E0018E">
        <w:rPr>
          <w:rFonts w:ascii="Times New Roman" w:eastAsia="Times New Roman" w:hAnsi="Times New Roman" w:cs="Times New Roman"/>
          <w:color w:val="000000"/>
          <w:sz w:val="28"/>
          <w:szCs w:val="28"/>
        </w:rPr>
        <w:t xml:space="preserve"> конкурса или </w:t>
      </w:r>
      <w:r w:rsidRPr="00EC6138">
        <w:rPr>
          <w:rFonts w:ascii="Times New Roman" w:eastAsia="Times New Roman" w:hAnsi="Times New Roman" w:cs="Times New Roman"/>
          <w:color w:val="000000"/>
          <w:sz w:val="28"/>
          <w:szCs w:val="28"/>
        </w:rPr>
        <w:t>аукциона, протокола об отказе заключения договора;</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 xml:space="preserve">5.2. Наряду со своими основными функциями на комиссию совместно с сотрудниками организатора </w:t>
      </w:r>
      <w:r w:rsidR="00E0018E">
        <w:rPr>
          <w:rFonts w:ascii="Times New Roman" w:eastAsia="Times New Roman" w:hAnsi="Times New Roman" w:cs="Times New Roman"/>
          <w:color w:val="000000"/>
          <w:sz w:val="28"/>
          <w:szCs w:val="28"/>
        </w:rPr>
        <w:t xml:space="preserve">конкурса или </w:t>
      </w:r>
      <w:r w:rsidRPr="00EC6138">
        <w:rPr>
          <w:rFonts w:ascii="Times New Roman" w:eastAsia="Times New Roman" w:hAnsi="Times New Roman" w:cs="Times New Roman"/>
          <w:color w:val="000000"/>
          <w:sz w:val="28"/>
          <w:szCs w:val="28"/>
        </w:rPr>
        <w:t>аукциона (специализированной организацией) возложены обязанности по своевременному осуществлению следующих мероприятий:</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5.2.1. опубликование в официальном печатном издании и размещение на официальном сайте в сети «Интернет» извещения о проведении</w:t>
      </w:r>
      <w:r w:rsidR="00E0018E">
        <w:rPr>
          <w:rFonts w:ascii="Times New Roman" w:eastAsia="Times New Roman" w:hAnsi="Times New Roman" w:cs="Times New Roman"/>
          <w:color w:val="000000"/>
          <w:sz w:val="28"/>
          <w:szCs w:val="28"/>
        </w:rPr>
        <w:t xml:space="preserve"> конкурса или</w:t>
      </w:r>
      <w:r w:rsidRPr="00EC6138">
        <w:rPr>
          <w:rFonts w:ascii="Times New Roman" w:eastAsia="Times New Roman" w:hAnsi="Times New Roman" w:cs="Times New Roman"/>
          <w:color w:val="000000"/>
          <w:sz w:val="28"/>
          <w:szCs w:val="28"/>
        </w:rPr>
        <w:t xml:space="preserve"> аукциона;</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5.</w:t>
      </w:r>
      <w:r w:rsidR="00E0018E">
        <w:rPr>
          <w:rFonts w:ascii="Times New Roman" w:eastAsia="Times New Roman" w:hAnsi="Times New Roman" w:cs="Times New Roman"/>
          <w:color w:val="000000"/>
          <w:sz w:val="28"/>
          <w:szCs w:val="28"/>
        </w:rPr>
        <w:t xml:space="preserve">2.2. разработка документации о конкурсе или об </w:t>
      </w:r>
      <w:r w:rsidRPr="00EC6138">
        <w:rPr>
          <w:rFonts w:ascii="Times New Roman" w:eastAsia="Times New Roman" w:hAnsi="Times New Roman" w:cs="Times New Roman"/>
          <w:color w:val="000000"/>
          <w:sz w:val="28"/>
          <w:szCs w:val="28"/>
        </w:rPr>
        <w:t xml:space="preserve">аукционе, утверждаемой организатором </w:t>
      </w:r>
      <w:r w:rsidR="00E0018E">
        <w:rPr>
          <w:rFonts w:ascii="Times New Roman" w:eastAsia="Times New Roman" w:hAnsi="Times New Roman" w:cs="Times New Roman"/>
          <w:color w:val="000000"/>
          <w:sz w:val="28"/>
          <w:szCs w:val="28"/>
        </w:rPr>
        <w:t xml:space="preserve">конкурса или </w:t>
      </w:r>
      <w:r w:rsidRPr="00EC6138">
        <w:rPr>
          <w:rFonts w:ascii="Times New Roman" w:eastAsia="Times New Roman" w:hAnsi="Times New Roman" w:cs="Times New Roman"/>
          <w:color w:val="000000"/>
          <w:sz w:val="28"/>
          <w:szCs w:val="28"/>
        </w:rPr>
        <w:t xml:space="preserve">аукциона, выдача заявителям документации </w:t>
      </w:r>
      <w:r w:rsidR="00E0018E">
        <w:rPr>
          <w:rFonts w:ascii="Times New Roman" w:eastAsia="Times New Roman" w:hAnsi="Times New Roman" w:cs="Times New Roman"/>
          <w:color w:val="000000"/>
          <w:sz w:val="28"/>
          <w:szCs w:val="28"/>
        </w:rPr>
        <w:t xml:space="preserve">о конкурсе или </w:t>
      </w:r>
      <w:r w:rsidRPr="00EC6138">
        <w:rPr>
          <w:rFonts w:ascii="Times New Roman" w:eastAsia="Times New Roman" w:hAnsi="Times New Roman" w:cs="Times New Roman"/>
          <w:color w:val="000000"/>
          <w:sz w:val="28"/>
          <w:szCs w:val="28"/>
        </w:rPr>
        <w:t>об аукционе и раз</w:t>
      </w:r>
      <w:r w:rsidR="00E0018E">
        <w:rPr>
          <w:rFonts w:ascii="Times New Roman" w:eastAsia="Times New Roman" w:hAnsi="Times New Roman" w:cs="Times New Roman"/>
          <w:color w:val="000000"/>
          <w:sz w:val="28"/>
          <w:szCs w:val="28"/>
        </w:rPr>
        <w:t>мещение этой документации</w:t>
      </w:r>
      <w:r w:rsidRPr="00EC6138">
        <w:rPr>
          <w:rFonts w:ascii="Times New Roman" w:eastAsia="Times New Roman" w:hAnsi="Times New Roman" w:cs="Times New Roman"/>
          <w:color w:val="000000"/>
          <w:sz w:val="28"/>
          <w:szCs w:val="28"/>
        </w:rPr>
        <w:t xml:space="preserve"> на официальном сайте в сети «Интернет»;</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5.2.3. разъя</w:t>
      </w:r>
      <w:r w:rsidR="00E0018E">
        <w:rPr>
          <w:rFonts w:ascii="Times New Roman" w:eastAsia="Times New Roman" w:hAnsi="Times New Roman" w:cs="Times New Roman"/>
          <w:color w:val="000000"/>
          <w:sz w:val="28"/>
          <w:szCs w:val="28"/>
        </w:rPr>
        <w:t>снение положений документации о конкурсе или об</w:t>
      </w:r>
      <w:r w:rsidRPr="00EC6138">
        <w:rPr>
          <w:rFonts w:ascii="Times New Roman" w:eastAsia="Times New Roman" w:hAnsi="Times New Roman" w:cs="Times New Roman"/>
          <w:color w:val="000000"/>
          <w:sz w:val="28"/>
          <w:szCs w:val="28"/>
        </w:rPr>
        <w:t xml:space="preserve"> аукционе, размещения на официальном сайте в сети «Интернет» разъ</w:t>
      </w:r>
      <w:r w:rsidR="00E0018E">
        <w:rPr>
          <w:rFonts w:ascii="Times New Roman" w:eastAsia="Times New Roman" w:hAnsi="Times New Roman" w:cs="Times New Roman"/>
          <w:color w:val="000000"/>
          <w:sz w:val="28"/>
          <w:szCs w:val="28"/>
        </w:rPr>
        <w:t>яснений этой  документации</w:t>
      </w:r>
      <w:r w:rsidRPr="00EC6138">
        <w:rPr>
          <w:rFonts w:ascii="Times New Roman" w:eastAsia="Times New Roman" w:hAnsi="Times New Roman" w:cs="Times New Roman"/>
          <w:color w:val="000000"/>
          <w:sz w:val="28"/>
          <w:szCs w:val="28"/>
        </w:rPr>
        <w:t>;</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 xml:space="preserve">5.2.4. прием и регистрация заявок на участие в </w:t>
      </w:r>
      <w:r w:rsidR="00E0018E">
        <w:rPr>
          <w:rFonts w:ascii="Times New Roman" w:eastAsia="Times New Roman" w:hAnsi="Times New Roman" w:cs="Times New Roman"/>
          <w:color w:val="000000"/>
          <w:sz w:val="28"/>
          <w:szCs w:val="28"/>
        </w:rPr>
        <w:t xml:space="preserve">конкурсе или </w:t>
      </w:r>
      <w:r w:rsidRPr="00EC6138">
        <w:rPr>
          <w:rFonts w:ascii="Times New Roman" w:eastAsia="Times New Roman" w:hAnsi="Times New Roman" w:cs="Times New Roman"/>
          <w:color w:val="000000"/>
          <w:sz w:val="28"/>
          <w:szCs w:val="28"/>
        </w:rPr>
        <w:t>аукционе;</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 xml:space="preserve">5.2.5. уведомление участников </w:t>
      </w:r>
      <w:r w:rsidR="00E0018E">
        <w:rPr>
          <w:rFonts w:ascii="Times New Roman" w:eastAsia="Times New Roman" w:hAnsi="Times New Roman" w:cs="Times New Roman"/>
          <w:color w:val="000000"/>
          <w:sz w:val="28"/>
          <w:szCs w:val="28"/>
        </w:rPr>
        <w:t xml:space="preserve">конкурса или </w:t>
      </w:r>
      <w:r w:rsidRPr="00EC6138">
        <w:rPr>
          <w:rFonts w:ascii="Times New Roman" w:eastAsia="Times New Roman" w:hAnsi="Times New Roman" w:cs="Times New Roman"/>
          <w:color w:val="000000"/>
          <w:sz w:val="28"/>
          <w:szCs w:val="28"/>
        </w:rPr>
        <w:t xml:space="preserve">аукциона о признании заявителя участником </w:t>
      </w:r>
      <w:r w:rsidR="00E0018E">
        <w:rPr>
          <w:rFonts w:ascii="Times New Roman" w:eastAsia="Times New Roman" w:hAnsi="Times New Roman" w:cs="Times New Roman"/>
          <w:color w:val="000000"/>
          <w:sz w:val="28"/>
          <w:szCs w:val="28"/>
        </w:rPr>
        <w:t xml:space="preserve">конкурса или </w:t>
      </w:r>
      <w:r w:rsidRPr="00EC6138">
        <w:rPr>
          <w:rFonts w:ascii="Times New Roman" w:eastAsia="Times New Roman" w:hAnsi="Times New Roman" w:cs="Times New Roman"/>
          <w:color w:val="000000"/>
          <w:sz w:val="28"/>
          <w:szCs w:val="28"/>
        </w:rPr>
        <w:t xml:space="preserve">аукциона или об отказе в допуске заявителей к участию в </w:t>
      </w:r>
      <w:r w:rsidR="00E0018E">
        <w:rPr>
          <w:rFonts w:ascii="Times New Roman" w:eastAsia="Times New Roman" w:hAnsi="Times New Roman" w:cs="Times New Roman"/>
          <w:color w:val="000000"/>
          <w:sz w:val="28"/>
          <w:szCs w:val="28"/>
        </w:rPr>
        <w:t xml:space="preserve">конкурсе или </w:t>
      </w:r>
      <w:r w:rsidRPr="00EC6138">
        <w:rPr>
          <w:rFonts w:ascii="Times New Roman" w:eastAsia="Times New Roman" w:hAnsi="Times New Roman" w:cs="Times New Roman"/>
          <w:color w:val="000000"/>
          <w:sz w:val="28"/>
          <w:szCs w:val="28"/>
        </w:rPr>
        <w:t>аукционе;</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 xml:space="preserve">5.2.6. ведения аудио – или </w:t>
      </w:r>
      <w:hyperlink r:id="rId10" w:tooltip="Видеозапись" w:history="1">
        <w:r w:rsidRPr="00E0018E">
          <w:rPr>
            <w:rFonts w:ascii="Times New Roman" w:eastAsia="Times New Roman" w:hAnsi="Times New Roman" w:cs="Times New Roman"/>
            <w:sz w:val="28"/>
            <w:szCs w:val="28"/>
          </w:rPr>
          <w:t>видеозаписи</w:t>
        </w:r>
      </w:hyperlink>
      <w:r w:rsidRPr="00EC6138">
        <w:rPr>
          <w:rFonts w:ascii="Times New Roman" w:eastAsia="Times New Roman" w:hAnsi="Times New Roman" w:cs="Times New Roman"/>
          <w:color w:val="000000"/>
          <w:sz w:val="28"/>
          <w:szCs w:val="28"/>
        </w:rPr>
        <w:t xml:space="preserve"> </w:t>
      </w:r>
      <w:r w:rsidR="00E0018E">
        <w:rPr>
          <w:rFonts w:ascii="Times New Roman" w:eastAsia="Times New Roman" w:hAnsi="Times New Roman" w:cs="Times New Roman"/>
          <w:color w:val="000000"/>
          <w:sz w:val="28"/>
          <w:szCs w:val="28"/>
        </w:rPr>
        <w:t xml:space="preserve"> конкурса или </w:t>
      </w:r>
      <w:r w:rsidRPr="00EC6138">
        <w:rPr>
          <w:rFonts w:ascii="Times New Roman" w:eastAsia="Times New Roman" w:hAnsi="Times New Roman" w:cs="Times New Roman"/>
          <w:color w:val="000000"/>
          <w:sz w:val="28"/>
          <w:szCs w:val="28"/>
        </w:rPr>
        <w:t>аукциона;</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lastRenderedPageBreak/>
        <w:t xml:space="preserve">5.2.7. подписания протокола рассмотрения заявок на участие в </w:t>
      </w:r>
      <w:r w:rsidR="00E0018E">
        <w:rPr>
          <w:rFonts w:ascii="Times New Roman" w:eastAsia="Times New Roman" w:hAnsi="Times New Roman" w:cs="Times New Roman"/>
          <w:color w:val="000000"/>
          <w:sz w:val="28"/>
          <w:szCs w:val="28"/>
        </w:rPr>
        <w:t xml:space="preserve">конкурсе или </w:t>
      </w:r>
      <w:r w:rsidRPr="00EC6138">
        <w:rPr>
          <w:rFonts w:ascii="Times New Roman" w:eastAsia="Times New Roman" w:hAnsi="Times New Roman" w:cs="Times New Roman"/>
          <w:color w:val="000000"/>
          <w:sz w:val="28"/>
          <w:szCs w:val="28"/>
        </w:rPr>
        <w:t xml:space="preserve">аукционе, протокола </w:t>
      </w:r>
      <w:r w:rsidR="00E0018E">
        <w:rPr>
          <w:rFonts w:ascii="Times New Roman" w:eastAsia="Times New Roman" w:hAnsi="Times New Roman" w:cs="Times New Roman"/>
          <w:color w:val="000000"/>
          <w:sz w:val="28"/>
          <w:szCs w:val="28"/>
        </w:rPr>
        <w:t xml:space="preserve"> конкурса или </w:t>
      </w:r>
      <w:r w:rsidRPr="00EC6138">
        <w:rPr>
          <w:rFonts w:ascii="Times New Roman" w:eastAsia="Times New Roman" w:hAnsi="Times New Roman" w:cs="Times New Roman"/>
          <w:color w:val="000000"/>
          <w:sz w:val="28"/>
          <w:szCs w:val="28"/>
        </w:rPr>
        <w:t>аукциона, протокола об отказе заключения договора;</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 xml:space="preserve">5.2.8. размещения протокола рассмотрения заявок на участие в </w:t>
      </w:r>
      <w:r w:rsidR="00E0018E">
        <w:rPr>
          <w:rFonts w:ascii="Times New Roman" w:eastAsia="Times New Roman" w:hAnsi="Times New Roman" w:cs="Times New Roman"/>
          <w:color w:val="000000"/>
          <w:sz w:val="28"/>
          <w:szCs w:val="28"/>
        </w:rPr>
        <w:t xml:space="preserve">конкурсе или </w:t>
      </w:r>
      <w:r w:rsidRPr="00EC6138">
        <w:rPr>
          <w:rFonts w:ascii="Times New Roman" w:eastAsia="Times New Roman" w:hAnsi="Times New Roman" w:cs="Times New Roman"/>
          <w:color w:val="000000"/>
          <w:sz w:val="28"/>
          <w:szCs w:val="28"/>
        </w:rPr>
        <w:t xml:space="preserve">аукционе, протокола </w:t>
      </w:r>
      <w:r w:rsidR="00E0018E">
        <w:rPr>
          <w:rFonts w:ascii="Times New Roman" w:eastAsia="Times New Roman" w:hAnsi="Times New Roman" w:cs="Times New Roman"/>
          <w:color w:val="000000"/>
          <w:sz w:val="28"/>
          <w:szCs w:val="28"/>
        </w:rPr>
        <w:t xml:space="preserve">конкурса или </w:t>
      </w:r>
      <w:r w:rsidRPr="00EC6138">
        <w:rPr>
          <w:rFonts w:ascii="Times New Roman" w:eastAsia="Times New Roman" w:hAnsi="Times New Roman" w:cs="Times New Roman"/>
          <w:color w:val="000000"/>
          <w:sz w:val="28"/>
          <w:szCs w:val="28"/>
        </w:rPr>
        <w:t>аукциона, протокола об отказе заключения договора на официальном сайте в сети «Интернет»;</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5.2.9. передача победителю</w:t>
      </w:r>
      <w:r w:rsidR="00DE5705">
        <w:rPr>
          <w:rFonts w:ascii="Times New Roman" w:eastAsia="Times New Roman" w:hAnsi="Times New Roman" w:cs="Times New Roman"/>
          <w:color w:val="000000"/>
          <w:sz w:val="28"/>
          <w:szCs w:val="28"/>
        </w:rPr>
        <w:t xml:space="preserve"> конкурса или </w:t>
      </w:r>
      <w:r w:rsidRPr="00EC6138">
        <w:rPr>
          <w:rFonts w:ascii="Times New Roman" w:eastAsia="Times New Roman" w:hAnsi="Times New Roman" w:cs="Times New Roman"/>
          <w:color w:val="000000"/>
          <w:sz w:val="28"/>
          <w:szCs w:val="28"/>
        </w:rPr>
        <w:t xml:space="preserve"> аукциона одно</w:t>
      </w:r>
      <w:r w:rsidR="00DE5705">
        <w:rPr>
          <w:rFonts w:ascii="Times New Roman" w:eastAsia="Times New Roman" w:hAnsi="Times New Roman" w:cs="Times New Roman"/>
          <w:color w:val="000000"/>
          <w:sz w:val="28"/>
          <w:szCs w:val="28"/>
        </w:rPr>
        <w:t xml:space="preserve">го экземпляра протокола </w:t>
      </w:r>
      <w:r w:rsidRPr="00EC6138">
        <w:rPr>
          <w:rFonts w:ascii="Times New Roman" w:eastAsia="Times New Roman" w:hAnsi="Times New Roman" w:cs="Times New Roman"/>
          <w:color w:val="000000"/>
          <w:sz w:val="28"/>
          <w:szCs w:val="28"/>
        </w:rPr>
        <w:t xml:space="preserve"> и проекта договора аренды;</w:t>
      </w:r>
    </w:p>
    <w:p w:rsid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 xml:space="preserve">5.2.10. хранения протоколов, составленных в ходе проведения </w:t>
      </w:r>
      <w:r w:rsidR="00DE5705">
        <w:rPr>
          <w:rFonts w:ascii="Times New Roman" w:eastAsia="Times New Roman" w:hAnsi="Times New Roman" w:cs="Times New Roman"/>
          <w:color w:val="000000"/>
          <w:sz w:val="28"/>
          <w:szCs w:val="28"/>
        </w:rPr>
        <w:t xml:space="preserve">конкурса или </w:t>
      </w:r>
      <w:r w:rsidRPr="00EC6138">
        <w:rPr>
          <w:rFonts w:ascii="Times New Roman" w:eastAsia="Times New Roman" w:hAnsi="Times New Roman" w:cs="Times New Roman"/>
          <w:color w:val="000000"/>
          <w:sz w:val="28"/>
          <w:szCs w:val="28"/>
        </w:rPr>
        <w:t xml:space="preserve">аукциона, заявок на участие в </w:t>
      </w:r>
      <w:r w:rsidR="00DE5705">
        <w:rPr>
          <w:rFonts w:ascii="Times New Roman" w:eastAsia="Times New Roman" w:hAnsi="Times New Roman" w:cs="Times New Roman"/>
          <w:color w:val="000000"/>
          <w:sz w:val="28"/>
          <w:szCs w:val="28"/>
        </w:rPr>
        <w:t xml:space="preserve">конкурсе или </w:t>
      </w:r>
      <w:r w:rsidRPr="00EC6138">
        <w:rPr>
          <w:rFonts w:ascii="Times New Roman" w:eastAsia="Times New Roman" w:hAnsi="Times New Roman" w:cs="Times New Roman"/>
          <w:color w:val="000000"/>
          <w:sz w:val="28"/>
          <w:szCs w:val="28"/>
        </w:rPr>
        <w:t>аукционе, документации о</w:t>
      </w:r>
      <w:r w:rsidR="00DE5705">
        <w:rPr>
          <w:rFonts w:ascii="Times New Roman" w:eastAsia="Times New Roman" w:hAnsi="Times New Roman" w:cs="Times New Roman"/>
          <w:color w:val="000000"/>
          <w:sz w:val="28"/>
          <w:szCs w:val="28"/>
        </w:rPr>
        <w:t xml:space="preserve"> конкурсе или о</w:t>
      </w:r>
      <w:r w:rsidRPr="00EC6138">
        <w:rPr>
          <w:rFonts w:ascii="Times New Roman" w:eastAsia="Times New Roman" w:hAnsi="Times New Roman" w:cs="Times New Roman"/>
          <w:color w:val="000000"/>
          <w:sz w:val="28"/>
          <w:szCs w:val="28"/>
        </w:rPr>
        <w:t xml:space="preserve">б аукционе, изменений, внесенных в документацию </w:t>
      </w:r>
      <w:r w:rsidR="00DE5705">
        <w:rPr>
          <w:rFonts w:ascii="Times New Roman" w:eastAsia="Times New Roman" w:hAnsi="Times New Roman" w:cs="Times New Roman"/>
          <w:color w:val="000000"/>
          <w:sz w:val="28"/>
          <w:szCs w:val="28"/>
        </w:rPr>
        <w:t xml:space="preserve">о конкурсе или </w:t>
      </w:r>
      <w:r w:rsidRPr="00EC6138">
        <w:rPr>
          <w:rFonts w:ascii="Times New Roman" w:eastAsia="Times New Roman" w:hAnsi="Times New Roman" w:cs="Times New Roman"/>
          <w:color w:val="000000"/>
          <w:sz w:val="28"/>
          <w:szCs w:val="28"/>
        </w:rPr>
        <w:t>об аукционе, и разъяснений документации о</w:t>
      </w:r>
      <w:r w:rsidR="00DE5705">
        <w:rPr>
          <w:rFonts w:ascii="Times New Roman" w:eastAsia="Times New Roman" w:hAnsi="Times New Roman" w:cs="Times New Roman"/>
          <w:color w:val="000000"/>
          <w:sz w:val="28"/>
          <w:szCs w:val="28"/>
        </w:rPr>
        <w:t xml:space="preserve"> конкурсе или о</w:t>
      </w:r>
      <w:r w:rsidRPr="00EC6138">
        <w:rPr>
          <w:rFonts w:ascii="Times New Roman" w:eastAsia="Times New Roman" w:hAnsi="Times New Roman" w:cs="Times New Roman"/>
          <w:color w:val="000000"/>
          <w:sz w:val="28"/>
          <w:szCs w:val="28"/>
        </w:rPr>
        <w:t>б аукционе, а также аудио – или видеозаписи.</w:t>
      </w:r>
    </w:p>
    <w:p w:rsidR="00DE5705" w:rsidRPr="00EC6138" w:rsidRDefault="00DE5705" w:rsidP="00D82EE0">
      <w:pPr>
        <w:shd w:val="clear" w:color="auto" w:fill="FFFFFF"/>
        <w:spacing w:after="0" w:line="240" w:lineRule="auto"/>
        <w:jc w:val="both"/>
        <w:rPr>
          <w:rFonts w:ascii="Times New Roman" w:eastAsia="Times New Roman" w:hAnsi="Times New Roman" w:cs="Times New Roman"/>
          <w:color w:val="000000"/>
          <w:sz w:val="28"/>
          <w:szCs w:val="28"/>
        </w:rPr>
      </w:pPr>
    </w:p>
    <w:p w:rsidR="00EC6138" w:rsidRPr="00DE5705" w:rsidRDefault="00EC6138" w:rsidP="00DE5705">
      <w:pPr>
        <w:pStyle w:val="a7"/>
        <w:numPr>
          <w:ilvl w:val="0"/>
          <w:numId w:val="2"/>
        </w:numPr>
        <w:shd w:val="clear" w:color="auto" w:fill="FFFFFF"/>
        <w:spacing w:after="0" w:line="240" w:lineRule="auto"/>
        <w:jc w:val="center"/>
        <w:rPr>
          <w:rFonts w:ascii="Times New Roman" w:eastAsia="Times New Roman" w:hAnsi="Times New Roman" w:cs="Times New Roman"/>
          <w:b/>
          <w:bCs/>
          <w:color w:val="000000"/>
          <w:sz w:val="28"/>
          <w:szCs w:val="28"/>
        </w:rPr>
      </w:pPr>
      <w:r w:rsidRPr="00DE5705">
        <w:rPr>
          <w:rFonts w:ascii="Times New Roman" w:eastAsia="Times New Roman" w:hAnsi="Times New Roman" w:cs="Times New Roman"/>
          <w:b/>
          <w:bCs/>
          <w:color w:val="000000"/>
          <w:sz w:val="28"/>
          <w:szCs w:val="28"/>
        </w:rPr>
        <w:t>Права и обязанности комиссии, ее отдельных членов</w:t>
      </w:r>
    </w:p>
    <w:p w:rsidR="00DE5705" w:rsidRPr="00DE5705" w:rsidRDefault="00DE5705" w:rsidP="00DE5705">
      <w:pPr>
        <w:pStyle w:val="a7"/>
        <w:shd w:val="clear" w:color="auto" w:fill="FFFFFF"/>
        <w:spacing w:after="0" w:line="240" w:lineRule="auto"/>
        <w:jc w:val="both"/>
        <w:rPr>
          <w:rFonts w:ascii="Times New Roman" w:eastAsia="Times New Roman" w:hAnsi="Times New Roman" w:cs="Times New Roman"/>
          <w:color w:val="000000"/>
          <w:sz w:val="28"/>
          <w:szCs w:val="28"/>
        </w:rPr>
      </w:pP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6.1. Комиссия обязана:</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6.1.1. рассматривать заявки на участие в</w:t>
      </w:r>
      <w:r w:rsidR="005F3ABF">
        <w:rPr>
          <w:rFonts w:ascii="Times New Roman" w:eastAsia="Times New Roman" w:hAnsi="Times New Roman" w:cs="Times New Roman"/>
          <w:color w:val="000000"/>
          <w:sz w:val="28"/>
          <w:szCs w:val="28"/>
        </w:rPr>
        <w:t xml:space="preserve"> конкурсе или</w:t>
      </w:r>
      <w:r w:rsidRPr="00EC6138">
        <w:rPr>
          <w:rFonts w:ascii="Times New Roman" w:eastAsia="Times New Roman" w:hAnsi="Times New Roman" w:cs="Times New Roman"/>
          <w:color w:val="000000"/>
          <w:sz w:val="28"/>
          <w:szCs w:val="28"/>
        </w:rPr>
        <w:t xml:space="preserve"> аукционе на предмет соответствия требованиям, установленным документацией о</w:t>
      </w:r>
      <w:r w:rsidR="005F3ABF">
        <w:rPr>
          <w:rFonts w:ascii="Times New Roman" w:eastAsia="Times New Roman" w:hAnsi="Times New Roman" w:cs="Times New Roman"/>
          <w:color w:val="000000"/>
          <w:sz w:val="28"/>
          <w:szCs w:val="28"/>
        </w:rPr>
        <w:t xml:space="preserve"> конкурсе или о</w:t>
      </w:r>
      <w:r w:rsidRPr="00EC6138">
        <w:rPr>
          <w:rFonts w:ascii="Times New Roman" w:eastAsia="Times New Roman" w:hAnsi="Times New Roman" w:cs="Times New Roman"/>
          <w:color w:val="000000"/>
          <w:sz w:val="28"/>
          <w:szCs w:val="28"/>
        </w:rPr>
        <w:t xml:space="preserve">б аукционе, и соответствия участников требованиям, установленным </w:t>
      </w:r>
      <w:hyperlink r:id="rId11" w:tooltip="Законы в России" w:history="1">
        <w:r w:rsidRPr="005F3ABF">
          <w:rPr>
            <w:rFonts w:ascii="Times New Roman" w:eastAsia="Times New Roman" w:hAnsi="Times New Roman" w:cs="Times New Roman"/>
            <w:sz w:val="28"/>
            <w:szCs w:val="28"/>
          </w:rPr>
          <w:t>законодательством Российской Федерации</w:t>
        </w:r>
      </w:hyperlink>
      <w:r w:rsidRPr="00EC6138">
        <w:rPr>
          <w:rFonts w:ascii="Times New Roman" w:eastAsia="Times New Roman" w:hAnsi="Times New Roman" w:cs="Times New Roman"/>
          <w:color w:val="000000"/>
          <w:sz w:val="28"/>
          <w:szCs w:val="28"/>
        </w:rPr>
        <w:t xml:space="preserve"> к таким участникам; </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6.1.2. не допускать заявителя к участию в</w:t>
      </w:r>
      <w:r w:rsidR="005F3ABF">
        <w:rPr>
          <w:rFonts w:ascii="Times New Roman" w:eastAsia="Times New Roman" w:hAnsi="Times New Roman" w:cs="Times New Roman"/>
          <w:color w:val="000000"/>
          <w:sz w:val="28"/>
          <w:szCs w:val="28"/>
        </w:rPr>
        <w:t xml:space="preserve"> конкурсе или</w:t>
      </w:r>
      <w:r w:rsidRPr="00EC6138">
        <w:rPr>
          <w:rFonts w:ascii="Times New Roman" w:eastAsia="Times New Roman" w:hAnsi="Times New Roman" w:cs="Times New Roman"/>
          <w:color w:val="000000"/>
          <w:sz w:val="28"/>
          <w:szCs w:val="28"/>
        </w:rPr>
        <w:t xml:space="preserve"> аукционе в случаях, установленных документацией</w:t>
      </w:r>
      <w:r w:rsidR="005F3ABF">
        <w:rPr>
          <w:rFonts w:ascii="Times New Roman" w:eastAsia="Times New Roman" w:hAnsi="Times New Roman" w:cs="Times New Roman"/>
          <w:color w:val="000000"/>
          <w:sz w:val="28"/>
          <w:szCs w:val="28"/>
        </w:rPr>
        <w:t xml:space="preserve"> о конкурсе или </w:t>
      </w:r>
      <w:r w:rsidRPr="00EC6138">
        <w:rPr>
          <w:rFonts w:ascii="Times New Roman" w:eastAsia="Times New Roman" w:hAnsi="Times New Roman" w:cs="Times New Roman"/>
          <w:color w:val="000000"/>
          <w:sz w:val="28"/>
          <w:szCs w:val="28"/>
        </w:rPr>
        <w:t xml:space="preserve"> об аукционе;</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 xml:space="preserve">6.1.3. отстранить заявителя или участника  от участия в </w:t>
      </w:r>
      <w:r w:rsidR="005F3ABF">
        <w:rPr>
          <w:rFonts w:ascii="Times New Roman" w:eastAsia="Times New Roman" w:hAnsi="Times New Roman" w:cs="Times New Roman"/>
          <w:color w:val="000000"/>
          <w:sz w:val="28"/>
          <w:szCs w:val="28"/>
        </w:rPr>
        <w:t xml:space="preserve">конкурсе или </w:t>
      </w:r>
      <w:r w:rsidRPr="00EC6138">
        <w:rPr>
          <w:rFonts w:ascii="Times New Roman" w:eastAsia="Times New Roman" w:hAnsi="Times New Roman" w:cs="Times New Roman"/>
          <w:color w:val="000000"/>
          <w:sz w:val="28"/>
          <w:szCs w:val="28"/>
        </w:rPr>
        <w:t>аукционе на любом этапе проведения в случае установления факта недостоверности сведений, содержащихся в документах, представленных заявителем или участником</w:t>
      </w:r>
      <w:r w:rsidR="005F3ABF">
        <w:rPr>
          <w:rFonts w:ascii="Times New Roman" w:eastAsia="Times New Roman" w:hAnsi="Times New Roman" w:cs="Times New Roman"/>
          <w:color w:val="000000"/>
          <w:sz w:val="28"/>
          <w:szCs w:val="28"/>
        </w:rPr>
        <w:t xml:space="preserve"> конкурса или </w:t>
      </w:r>
      <w:r w:rsidRPr="00EC6138">
        <w:rPr>
          <w:rFonts w:ascii="Times New Roman" w:eastAsia="Times New Roman" w:hAnsi="Times New Roman" w:cs="Times New Roman"/>
          <w:color w:val="000000"/>
          <w:sz w:val="28"/>
          <w:szCs w:val="28"/>
        </w:rPr>
        <w:t xml:space="preserve"> аукциона</w:t>
      </w:r>
      <w:r w:rsidR="005F3ABF">
        <w:rPr>
          <w:rFonts w:ascii="Times New Roman" w:eastAsia="Times New Roman" w:hAnsi="Times New Roman" w:cs="Times New Roman"/>
          <w:color w:val="000000"/>
          <w:sz w:val="28"/>
          <w:szCs w:val="28"/>
        </w:rPr>
        <w:t>.</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6.2. Комиссия вправе запрашивать информацию и документы в целях проверки соответствия участника</w:t>
      </w:r>
      <w:r w:rsidR="005F3ABF">
        <w:rPr>
          <w:rFonts w:ascii="Times New Roman" w:eastAsia="Times New Roman" w:hAnsi="Times New Roman" w:cs="Times New Roman"/>
          <w:color w:val="000000"/>
          <w:sz w:val="28"/>
          <w:szCs w:val="28"/>
        </w:rPr>
        <w:t xml:space="preserve"> конкурса или </w:t>
      </w:r>
      <w:r w:rsidRPr="00EC6138">
        <w:rPr>
          <w:rFonts w:ascii="Times New Roman" w:eastAsia="Times New Roman" w:hAnsi="Times New Roman" w:cs="Times New Roman"/>
          <w:color w:val="000000"/>
          <w:sz w:val="28"/>
          <w:szCs w:val="28"/>
        </w:rPr>
        <w:t xml:space="preserve"> аукциона требованиям, установленным законодательством Российской Федерации </w:t>
      </w:r>
      <w:proofErr w:type="gramStart"/>
      <w:r w:rsidRPr="00EC6138">
        <w:rPr>
          <w:rFonts w:ascii="Times New Roman" w:eastAsia="Times New Roman" w:hAnsi="Times New Roman" w:cs="Times New Roman"/>
          <w:color w:val="000000"/>
          <w:sz w:val="28"/>
          <w:szCs w:val="28"/>
        </w:rPr>
        <w:t>к</w:t>
      </w:r>
      <w:proofErr w:type="gramEnd"/>
      <w:r w:rsidRPr="00EC6138">
        <w:rPr>
          <w:rFonts w:ascii="Times New Roman" w:eastAsia="Times New Roman" w:hAnsi="Times New Roman" w:cs="Times New Roman"/>
          <w:color w:val="000000"/>
          <w:sz w:val="28"/>
          <w:szCs w:val="28"/>
        </w:rPr>
        <w:t xml:space="preserve"> </w:t>
      </w:r>
      <w:proofErr w:type="gramStart"/>
      <w:r w:rsidRPr="00EC6138">
        <w:rPr>
          <w:rFonts w:ascii="Times New Roman" w:eastAsia="Times New Roman" w:hAnsi="Times New Roman" w:cs="Times New Roman"/>
          <w:color w:val="000000"/>
          <w:sz w:val="28"/>
          <w:szCs w:val="28"/>
        </w:rPr>
        <w:t>таким</w:t>
      </w:r>
      <w:proofErr w:type="gramEnd"/>
      <w:r w:rsidRPr="00EC6138">
        <w:rPr>
          <w:rFonts w:ascii="Times New Roman" w:eastAsia="Times New Roman" w:hAnsi="Times New Roman" w:cs="Times New Roman"/>
          <w:color w:val="000000"/>
          <w:sz w:val="28"/>
          <w:szCs w:val="28"/>
        </w:rPr>
        <w:t xml:space="preserve"> участникам, у органов власти в соответствии с их компетенцией и иных лиц, за исключением лиц, подавших заявку на участие в соответствующем </w:t>
      </w:r>
      <w:r w:rsidR="005F3ABF">
        <w:rPr>
          <w:rFonts w:ascii="Times New Roman" w:eastAsia="Times New Roman" w:hAnsi="Times New Roman" w:cs="Times New Roman"/>
          <w:color w:val="000000"/>
          <w:sz w:val="28"/>
          <w:szCs w:val="28"/>
        </w:rPr>
        <w:t xml:space="preserve">конкурсе или </w:t>
      </w:r>
      <w:r w:rsidRPr="00EC6138">
        <w:rPr>
          <w:rFonts w:ascii="Times New Roman" w:eastAsia="Times New Roman" w:hAnsi="Times New Roman" w:cs="Times New Roman"/>
          <w:color w:val="000000"/>
          <w:sz w:val="28"/>
          <w:szCs w:val="28"/>
        </w:rPr>
        <w:t xml:space="preserve">аукционе. При этом организатор, комиссия не вправе возлагать на участников </w:t>
      </w:r>
      <w:r w:rsidR="005F3ABF">
        <w:rPr>
          <w:rFonts w:ascii="Times New Roman" w:eastAsia="Times New Roman" w:hAnsi="Times New Roman" w:cs="Times New Roman"/>
          <w:color w:val="000000"/>
          <w:sz w:val="28"/>
          <w:szCs w:val="28"/>
        </w:rPr>
        <w:t xml:space="preserve">конкурсов или </w:t>
      </w:r>
      <w:r w:rsidRPr="00EC6138">
        <w:rPr>
          <w:rFonts w:ascii="Times New Roman" w:eastAsia="Times New Roman" w:hAnsi="Times New Roman" w:cs="Times New Roman"/>
          <w:color w:val="000000"/>
          <w:sz w:val="28"/>
          <w:szCs w:val="28"/>
        </w:rPr>
        <w:t>аукционов обязанность подтверждать соответствие данным требованиям.</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 xml:space="preserve">6.3. Члены комиссии лично участвуют в заседаниях и подписывают </w:t>
      </w:r>
      <w:hyperlink r:id="rId12" w:tooltip="Протоколы заседаний" w:history="1">
        <w:r w:rsidRPr="005F3ABF">
          <w:rPr>
            <w:rFonts w:ascii="Times New Roman" w:eastAsia="Times New Roman" w:hAnsi="Times New Roman" w:cs="Times New Roman"/>
            <w:sz w:val="28"/>
            <w:szCs w:val="28"/>
          </w:rPr>
          <w:t>протоколы заседаний</w:t>
        </w:r>
      </w:hyperlink>
      <w:r w:rsidRPr="00EC6138">
        <w:rPr>
          <w:rFonts w:ascii="Times New Roman" w:eastAsia="Times New Roman" w:hAnsi="Times New Roman" w:cs="Times New Roman"/>
          <w:color w:val="000000"/>
          <w:sz w:val="28"/>
          <w:szCs w:val="28"/>
        </w:rPr>
        <w:t xml:space="preserve"> комиссии</w:t>
      </w:r>
      <w:r w:rsidR="005F3ABF">
        <w:rPr>
          <w:rFonts w:ascii="Times New Roman" w:eastAsia="Times New Roman" w:hAnsi="Times New Roman" w:cs="Times New Roman"/>
          <w:color w:val="000000"/>
          <w:sz w:val="28"/>
          <w:szCs w:val="28"/>
        </w:rPr>
        <w:t>.</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6.4. Председатель комиссии:</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6.7.1. осуществляет общее руководство работой комиссии и обеспечивает выполнение настоящего Положения;</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 xml:space="preserve">6.7.2. утверждает график проведения заседаний комиссии; </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6.7.3. объявляет заседание правомочным или выносит решение о его переносе из-за отсутствия кворума;</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6.7.4. открывает и ведет заседания комиссии, объявляет перерывы;</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6.7.5. объявляет состав комиссии;</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lastRenderedPageBreak/>
        <w:t>6.7.6. определяет порядок рассмотрения обсуждаемых вопросов;</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 xml:space="preserve">6.7.7. объявляет победителя </w:t>
      </w:r>
      <w:r w:rsidR="005F3ABF">
        <w:rPr>
          <w:rFonts w:ascii="Times New Roman" w:eastAsia="Times New Roman" w:hAnsi="Times New Roman" w:cs="Times New Roman"/>
          <w:color w:val="000000"/>
          <w:sz w:val="28"/>
          <w:szCs w:val="28"/>
        </w:rPr>
        <w:t xml:space="preserve"> конкурса или </w:t>
      </w:r>
      <w:r w:rsidRPr="00EC6138">
        <w:rPr>
          <w:rFonts w:ascii="Times New Roman" w:eastAsia="Times New Roman" w:hAnsi="Times New Roman" w:cs="Times New Roman"/>
          <w:color w:val="000000"/>
          <w:sz w:val="28"/>
          <w:szCs w:val="28"/>
        </w:rPr>
        <w:t>аукциона;</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 xml:space="preserve">6.7.8. осуществляет иные полномочия, предусмотренные законодательством Российской Федерации, иными </w:t>
      </w:r>
      <w:hyperlink r:id="rId13" w:tooltip="Нормы права" w:history="1">
        <w:r w:rsidRPr="005F3ABF">
          <w:rPr>
            <w:rFonts w:ascii="Times New Roman" w:eastAsia="Times New Roman" w:hAnsi="Times New Roman" w:cs="Times New Roman"/>
            <w:sz w:val="28"/>
            <w:szCs w:val="28"/>
          </w:rPr>
          <w:t>нормативными правовыми</w:t>
        </w:r>
      </w:hyperlink>
      <w:r w:rsidRPr="00EC6138">
        <w:rPr>
          <w:rFonts w:ascii="Times New Roman" w:eastAsia="Times New Roman" w:hAnsi="Times New Roman" w:cs="Times New Roman"/>
          <w:color w:val="000000"/>
          <w:sz w:val="28"/>
          <w:szCs w:val="28"/>
        </w:rPr>
        <w:t xml:space="preserve"> актами Российской Федерации и настоящим Положением. </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6.8. Уполномоченный председателем член комиссии:</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C6138">
        <w:rPr>
          <w:rFonts w:ascii="Times New Roman" w:eastAsia="Times New Roman" w:hAnsi="Times New Roman" w:cs="Times New Roman"/>
          <w:color w:val="000000"/>
          <w:sz w:val="28"/>
          <w:szCs w:val="28"/>
        </w:rPr>
        <w:t>6.8.1. осуществляет подготовку заседаний комиссии, включая оформление и рассылку необходимых документов, информирование членов комиссии по всем вопросам организационного характера, в том числе извещает лиц, принимающих участие в работе комиссии, о времени и месте проведения заседаний не менее чем за 2 рабочих дня до их начала и обеспечивает членов комиссии необходимыми материалами;</w:t>
      </w:r>
      <w:proofErr w:type="gramEnd"/>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6.8.2. по ходу заседаний комиссии оформляет протокол рассмотрения заявок на участие в</w:t>
      </w:r>
      <w:r w:rsidR="005F3ABF">
        <w:rPr>
          <w:rFonts w:ascii="Times New Roman" w:eastAsia="Times New Roman" w:hAnsi="Times New Roman" w:cs="Times New Roman"/>
          <w:color w:val="000000"/>
          <w:sz w:val="28"/>
          <w:szCs w:val="28"/>
        </w:rPr>
        <w:t xml:space="preserve"> конкурсе или </w:t>
      </w:r>
      <w:r w:rsidRPr="00EC6138">
        <w:rPr>
          <w:rFonts w:ascii="Times New Roman" w:eastAsia="Times New Roman" w:hAnsi="Times New Roman" w:cs="Times New Roman"/>
          <w:color w:val="000000"/>
          <w:sz w:val="28"/>
          <w:szCs w:val="28"/>
        </w:rPr>
        <w:t xml:space="preserve"> аукционе, протокол</w:t>
      </w:r>
      <w:r w:rsidR="005F3ABF">
        <w:rPr>
          <w:rFonts w:ascii="Times New Roman" w:eastAsia="Times New Roman" w:hAnsi="Times New Roman" w:cs="Times New Roman"/>
          <w:color w:val="000000"/>
          <w:sz w:val="28"/>
          <w:szCs w:val="28"/>
        </w:rPr>
        <w:t xml:space="preserve"> конкурса или </w:t>
      </w:r>
      <w:r w:rsidRPr="00EC6138">
        <w:rPr>
          <w:rFonts w:ascii="Times New Roman" w:eastAsia="Times New Roman" w:hAnsi="Times New Roman" w:cs="Times New Roman"/>
          <w:color w:val="000000"/>
          <w:sz w:val="28"/>
          <w:szCs w:val="28"/>
        </w:rPr>
        <w:t xml:space="preserve"> аукциона, протокол об отказе заключения договора;</w:t>
      </w:r>
    </w:p>
    <w:p w:rsid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6.8.3. осуществляет иные действия организационно-технического характера, связанные с работой комиссии.</w:t>
      </w:r>
    </w:p>
    <w:p w:rsidR="005F3ABF" w:rsidRPr="00EC6138" w:rsidRDefault="005F3ABF" w:rsidP="00D82EE0">
      <w:pPr>
        <w:shd w:val="clear" w:color="auto" w:fill="FFFFFF"/>
        <w:spacing w:after="0" w:line="240" w:lineRule="auto"/>
        <w:jc w:val="both"/>
        <w:rPr>
          <w:rFonts w:ascii="Times New Roman" w:eastAsia="Times New Roman" w:hAnsi="Times New Roman" w:cs="Times New Roman"/>
          <w:color w:val="000000"/>
          <w:sz w:val="28"/>
          <w:szCs w:val="28"/>
        </w:rPr>
      </w:pPr>
    </w:p>
    <w:p w:rsidR="00EC6138" w:rsidRPr="005F3ABF" w:rsidRDefault="00EC6138" w:rsidP="005F3ABF">
      <w:pPr>
        <w:pStyle w:val="a7"/>
        <w:numPr>
          <w:ilvl w:val="0"/>
          <w:numId w:val="2"/>
        </w:numPr>
        <w:shd w:val="clear" w:color="auto" w:fill="FFFFFF"/>
        <w:spacing w:after="0" w:line="240" w:lineRule="auto"/>
        <w:jc w:val="center"/>
        <w:rPr>
          <w:rFonts w:ascii="Times New Roman" w:eastAsia="Times New Roman" w:hAnsi="Times New Roman" w:cs="Times New Roman"/>
          <w:b/>
          <w:bCs/>
          <w:color w:val="000000"/>
          <w:sz w:val="28"/>
          <w:szCs w:val="28"/>
        </w:rPr>
      </w:pPr>
      <w:r w:rsidRPr="005F3ABF">
        <w:rPr>
          <w:rFonts w:ascii="Times New Roman" w:eastAsia="Times New Roman" w:hAnsi="Times New Roman" w:cs="Times New Roman"/>
          <w:b/>
          <w:bCs/>
          <w:color w:val="000000"/>
          <w:sz w:val="28"/>
          <w:szCs w:val="28"/>
        </w:rPr>
        <w:t>Регламент работы комиссии</w:t>
      </w:r>
    </w:p>
    <w:p w:rsidR="005F3ABF" w:rsidRPr="005F3ABF" w:rsidRDefault="005F3ABF" w:rsidP="005F3ABF">
      <w:pPr>
        <w:pStyle w:val="a7"/>
        <w:shd w:val="clear" w:color="auto" w:fill="FFFFFF"/>
        <w:spacing w:after="0" w:line="240" w:lineRule="auto"/>
        <w:jc w:val="both"/>
        <w:rPr>
          <w:rFonts w:ascii="Times New Roman" w:eastAsia="Times New Roman" w:hAnsi="Times New Roman" w:cs="Times New Roman"/>
          <w:color w:val="000000"/>
          <w:sz w:val="28"/>
          <w:szCs w:val="28"/>
        </w:rPr>
      </w:pP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7.1. Работа комиссии осуществляется на ее заседаниях. Заседание комиссии считается правомочным, если на нем присутствует не менее чем пятьдесят процентов от общего числа ее членов.</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7.2. 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7.3. Комиссия рассматривает заявки на участие в</w:t>
      </w:r>
      <w:r w:rsidR="002D2DCE">
        <w:rPr>
          <w:rFonts w:ascii="Times New Roman" w:eastAsia="Times New Roman" w:hAnsi="Times New Roman" w:cs="Times New Roman"/>
          <w:color w:val="000000"/>
          <w:sz w:val="28"/>
          <w:szCs w:val="28"/>
        </w:rPr>
        <w:t xml:space="preserve"> конкурсе или </w:t>
      </w:r>
      <w:r w:rsidRPr="00EC6138">
        <w:rPr>
          <w:rFonts w:ascii="Times New Roman" w:eastAsia="Times New Roman" w:hAnsi="Times New Roman" w:cs="Times New Roman"/>
          <w:color w:val="000000"/>
          <w:sz w:val="28"/>
          <w:szCs w:val="28"/>
        </w:rPr>
        <w:t xml:space="preserve"> аукционе в срок, не превышающий десяти дней </w:t>
      </w:r>
      <w:proofErr w:type="gramStart"/>
      <w:r w:rsidRPr="00EC6138">
        <w:rPr>
          <w:rFonts w:ascii="Times New Roman" w:eastAsia="Times New Roman" w:hAnsi="Times New Roman" w:cs="Times New Roman"/>
          <w:color w:val="000000"/>
          <w:sz w:val="28"/>
          <w:szCs w:val="28"/>
        </w:rPr>
        <w:t>с даты окончания</w:t>
      </w:r>
      <w:proofErr w:type="gramEnd"/>
      <w:r w:rsidRPr="00EC6138">
        <w:rPr>
          <w:rFonts w:ascii="Times New Roman" w:eastAsia="Times New Roman" w:hAnsi="Times New Roman" w:cs="Times New Roman"/>
          <w:color w:val="000000"/>
          <w:sz w:val="28"/>
          <w:szCs w:val="28"/>
        </w:rPr>
        <w:t xml:space="preserve"> срока подачи заявок.</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 xml:space="preserve">7.4. При рассмотрении заявок на участие в </w:t>
      </w:r>
      <w:r w:rsidR="002D2DCE">
        <w:rPr>
          <w:rFonts w:ascii="Times New Roman" w:eastAsia="Times New Roman" w:hAnsi="Times New Roman" w:cs="Times New Roman"/>
          <w:color w:val="000000"/>
          <w:sz w:val="28"/>
          <w:szCs w:val="28"/>
        </w:rPr>
        <w:t xml:space="preserve">конкурсе или </w:t>
      </w:r>
      <w:r w:rsidRPr="00EC6138">
        <w:rPr>
          <w:rFonts w:ascii="Times New Roman" w:eastAsia="Times New Roman" w:hAnsi="Times New Roman" w:cs="Times New Roman"/>
          <w:color w:val="000000"/>
          <w:sz w:val="28"/>
          <w:szCs w:val="28"/>
        </w:rPr>
        <w:t xml:space="preserve">аукционе комиссия оглашает сведения о заявителях, принимает решение о допуске заявителя к участию в </w:t>
      </w:r>
      <w:r w:rsidR="002D2DCE">
        <w:rPr>
          <w:rFonts w:ascii="Times New Roman" w:eastAsia="Times New Roman" w:hAnsi="Times New Roman" w:cs="Times New Roman"/>
          <w:color w:val="000000"/>
          <w:sz w:val="28"/>
          <w:szCs w:val="28"/>
        </w:rPr>
        <w:t xml:space="preserve">конкурсе или </w:t>
      </w:r>
      <w:r w:rsidRPr="00EC6138">
        <w:rPr>
          <w:rFonts w:ascii="Times New Roman" w:eastAsia="Times New Roman" w:hAnsi="Times New Roman" w:cs="Times New Roman"/>
          <w:color w:val="000000"/>
          <w:sz w:val="28"/>
          <w:szCs w:val="28"/>
        </w:rPr>
        <w:t>аукционе и п</w:t>
      </w:r>
      <w:r w:rsidR="002D2DCE">
        <w:rPr>
          <w:rFonts w:ascii="Times New Roman" w:eastAsia="Times New Roman" w:hAnsi="Times New Roman" w:cs="Times New Roman"/>
          <w:color w:val="000000"/>
          <w:sz w:val="28"/>
          <w:szCs w:val="28"/>
        </w:rPr>
        <w:t xml:space="preserve">ризнании его участником </w:t>
      </w:r>
      <w:r w:rsidRPr="00EC6138">
        <w:rPr>
          <w:rFonts w:ascii="Times New Roman" w:eastAsia="Times New Roman" w:hAnsi="Times New Roman" w:cs="Times New Roman"/>
          <w:color w:val="000000"/>
          <w:sz w:val="28"/>
          <w:szCs w:val="28"/>
        </w:rPr>
        <w:t xml:space="preserve"> или об отказе в допуске к участию в</w:t>
      </w:r>
      <w:r w:rsidR="002D2DCE">
        <w:rPr>
          <w:rFonts w:ascii="Times New Roman" w:eastAsia="Times New Roman" w:hAnsi="Times New Roman" w:cs="Times New Roman"/>
          <w:color w:val="000000"/>
          <w:sz w:val="28"/>
          <w:szCs w:val="28"/>
        </w:rPr>
        <w:t xml:space="preserve"> конкурсе или </w:t>
      </w:r>
      <w:r w:rsidRPr="00EC6138">
        <w:rPr>
          <w:rFonts w:ascii="Times New Roman" w:eastAsia="Times New Roman" w:hAnsi="Times New Roman" w:cs="Times New Roman"/>
          <w:color w:val="000000"/>
          <w:sz w:val="28"/>
          <w:szCs w:val="28"/>
        </w:rPr>
        <w:t xml:space="preserve"> аукционе с обоснованием такого решения. Указанная информация заносится в протокол рассмотрения заявок. Протокол рассмотрения заявок должен быть подписан всеми присутствующими членами комиссии непосредственно после рассмотрения поступивших заявок.</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7.5. В случае если конверты с заявками на участие в</w:t>
      </w:r>
      <w:r w:rsidR="002D2DCE">
        <w:rPr>
          <w:rFonts w:ascii="Times New Roman" w:eastAsia="Times New Roman" w:hAnsi="Times New Roman" w:cs="Times New Roman"/>
          <w:color w:val="000000"/>
          <w:sz w:val="28"/>
          <w:szCs w:val="28"/>
        </w:rPr>
        <w:t xml:space="preserve"> конкурсе или </w:t>
      </w:r>
      <w:r w:rsidRPr="00EC6138">
        <w:rPr>
          <w:rFonts w:ascii="Times New Roman" w:eastAsia="Times New Roman" w:hAnsi="Times New Roman" w:cs="Times New Roman"/>
          <w:color w:val="000000"/>
          <w:sz w:val="28"/>
          <w:szCs w:val="28"/>
        </w:rPr>
        <w:t xml:space="preserve"> аукционе или подаваемые в форме электронных документов заявки на участие в</w:t>
      </w:r>
      <w:r w:rsidR="002D2DCE">
        <w:rPr>
          <w:rFonts w:ascii="Times New Roman" w:eastAsia="Times New Roman" w:hAnsi="Times New Roman" w:cs="Times New Roman"/>
          <w:color w:val="000000"/>
          <w:sz w:val="28"/>
          <w:szCs w:val="28"/>
        </w:rPr>
        <w:t xml:space="preserve"> конкурсе или </w:t>
      </w:r>
      <w:r w:rsidRPr="00EC6138">
        <w:rPr>
          <w:rFonts w:ascii="Times New Roman" w:eastAsia="Times New Roman" w:hAnsi="Times New Roman" w:cs="Times New Roman"/>
          <w:color w:val="000000"/>
          <w:sz w:val="28"/>
          <w:szCs w:val="28"/>
        </w:rPr>
        <w:t xml:space="preserve"> аукционе получены после окончания срока их приема, такие заявки не рассматриваются и в тот же день возвращаются соответствующим заявителям. </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 xml:space="preserve">7.6. </w:t>
      </w:r>
      <w:proofErr w:type="gramStart"/>
      <w:r w:rsidRPr="00EC6138">
        <w:rPr>
          <w:rFonts w:ascii="Times New Roman" w:eastAsia="Times New Roman" w:hAnsi="Times New Roman" w:cs="Times New Roman"/>
          <w:color w:val="000000"/>
          <w:sz w:val="28"/>
          <w:szCs w:val="28"/>
        </w:rPr>
        <w:t xml:space="preserve">В случае установления факта подачи одним заявителем двух и более заявок на участие в </w:t>
      </w:r>
      <w:r w:rsidR="002D2DCE">
        <w:rPr>
          <w:rFonts w:ascii="Times New Roman" w:eastAsia="Times New Roman" w:hAnsi="Times New Roman" w:cs="Times New Roman"/>
          <w:color w:val="000000"/>
          <w:sz w:val="28"/>
          <w:szCs w:val="28"/>
        </w:rPr>
        <w:t xml:space="preserve">конкурсе или </w:t>
      </w:r>
      <w:r w:rsidRPr="00EC6138">
        <w:rPr>
          <w:rFonts w:ascii="Times New Roman" w:eastAsia="Times New Roman" w:hAnsi="Times New Roman" w:cs="Times New Roman"/>
          <w:color w:val="000000"/>
          <w:sz w:val="28"/>
          <w:szCs w:val="28"/>
        </w:rPr>
        <w:t xml:space="preserve">аукционе в отношении одного и того же </w:t>
      </w:r>
      <w:r w:rsidRPr="00EC6138">
        <w:rPr>
          <w:rFonts w:ascii="Times New Roman" w:eastAsia="Times New Roman" w:hAnsi="Times New Roman" w:cs="Times New Roman"/>
          <w:color w:val="000000"/>
          <w:sz w:val="28"/>
          <w:szCs w:val="28"/>
        </w:rPr>
        <w:lastRenderedPageBreak/>
        <w:t xml:space="preserve">лота при условии, что поданные ранее заявки таким заявителем не отозваны, все заявки на участие в </w:t>
      </w:r>
      <w:r w:rsidR="002D2DCE">
        <w:rPr>
          <w:rFonts w:ascii="Times New Roman" w:eastAsia="Times New Roman" w:hAnsi="Times New Roman" w:cs="Times New Roman"/>
          <w:color w:val="000000"/>
          <w:sz w:val="28"/>
          <w:szCs w:val="28"/>
        </w:rPr>
        <w:t xml:space="preserve">конкурсе или </w:t>
      </w:r>
      <w:r w:rsidRPr="00EC6138">
        <w:rPr>
          <w:rFonts w:ascii="Times New Roman" w:eastAsia="Times New Roman" w:hAnsi="Times New Roman" w:cs="Times New Roman"/>
          <w:color w:val="000000"/>
          <w:sz w:val="28"/>
          <w:szCs w:val="28"/>
        </w:rPr>
        <w:t>аукционе такого заявителя, поданные в отношении данного лота, не рассматриваются и возвращаются такому заявителю.</w:t>
      </w:r>
      <w:proofErr w:type="gramEnd"/>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 xml:space="preserve">7.7. </w:t>
      </w:r>
      <w:r w:rsidR="002D2DCE">
        <w:rPr>
          <w:rFonts w:ascii="Times New Roman" w:eastAsia="Times New Roman" w:hAnsi="Times New Roman" w:cs="Times New Roman"/>
          <w:color w:val="000000"/>
          <w:sz w:val="28"/>
          <w:szCs w:val="28"/>
        </w:rPr>
        <w:t>Конкурс или а</w:t>
      </w:r>
      <w:r w:rsidRPr="00EC6138">
        <w:rPr>
          <w:rFonts w:ascii="Times New Roman" w:eastAsia="Times New Roman" w:hAnsi="Times New Roman" w:cs="Times New Roman"/>
          <w:color w:val="000000"/>
          <w:sz w:val="28"/>
          <w:szCs w:val="28"/>
        </w:rPr>
        <w:t>укцион п</w:t>
      </w:r>
      <w:r w:rsidR="002D2DCE">
        <w:rPr>
          <w:rFonts w:ascii="Times New Roman" w:eastAsia="Times New Roman" w:hAnsi="Times New Roman" w:cs="Times New Roman"/>
          <w:color w:val="000000"/>
          <w:sz w:val="28"/>
          <w:szCs w:val="28"/>
        </w:rPr>
        <w:t xml:space="preserve">роводится организатором </w:t>
      </w:r>
      <w:r w:rsidRPr="00EC6138">
        <w:rPr>
          <w:rFonts w:ascii="Times New Roman" w:eastAsia="Times New Roman" w:hAnsi="Times New Roman" w:cs="Times New Roman"/>
          <w:color w:val="000000"/>
          <w:sz w:val="28"/>
          <w:szCs w:val="28"/>
        </w:rPr>
        <w:t xml:space="preserve"> в присутствии членов </w:t>
      </w:r>
      <w:r w:rsidR="002D2DCE">
        <w:rPr>
          <w:rFonts w:ascii="Times New Roman" w:eastAsia="Times New Roman" w:hAnsi="Times New Roman" w:cs="Times New Roman"/>
          <w:color w:val="000000"/>
          <w:sz w:val="28"/>
          <w:szCs w:val="28"/>
        </w:rPr>
        <w:t xml:space="preserve">конкурсной или </w:t>
      </w:r>
      <w:r w:rsidRPr="00EC6138">
        <w:rPr>
          <w:rFonts w:ascii="Times New Roman" w:eastAsia="Times New Roman" w:hAnsi="Times New Roman" w:cs="Times New Roman"/>
          <w:color w:val="000000"/>
          <w:sz w:val="28"/>
          <w:szCs w:val="28"/>
        </w:rPr>
        <w:t xml:space="preserve">аукционной комиссии и участников </w:t>
      </w:r>
      <w:r w:rsidR="002D2DCE">
        <w:rPr>
          <w:rFonts w:ascii="Times New Roman" w:eastAsia="Times New Roman" w:hAnsi="Times New Roman" w:cs="Times New Roman"/>
          <w:color w:val="000000"/>
          <w:sz w:val="28"/>
          <w:szCs w:val="28"/>
        </w:rPr>
        <w:t xml:space="preserve">конкурса или </w:t>
      </w:r>
      <w:r w:rsidRPr="00EC6138">
        <w:rPr>
          <w:rFonts w:ascii="Times New Roman" w:eastAsia="Times New Roman" w:hAnsi="Times New Roman" w:cs="Times New Roman"/>
          <w:color w:val="000000"/>
          <w:sz w:val="28"/>
          <w:szCs w:val="28"/>
        </w:rPr>
        <w:t>аукциона (их представителей).</w:t>
      </w:r>
    </w:p>
    <w:p w:rsidR="001127FB" w:rsidRPr="00EC6138" w:rsidRDefault="001127FB" w:rsidP="00D82EE0">
      <w:pPr>
        <w:shd w:val="clear" w:color="auto" w:fill="FFFFFF"/>
        <w:spacing w:after="0" w:line="240" w:lineRule="auto"/>
        <w:jc w:val="both"/>
        <w:rPr>
          <w:rFonts w:ascii="Times New Roman" w:eastAsia="Times New Roman" w:hAnsi="Times New Roman" w:cs="Times New Roman"/>
          <w:color w:val="000000"/>
          <w:sz w:val="28"/>
          <w:szCs w:val="28"/>
        </w:rPr>
      </w:pPr>
    </w:p>
    <w:p w:rsidR="00EC6138" w:rsidRPr="001127FB" w:rsidRDefault="00EC6138" w:rsidP="001127FB">
      <w:pPr>
        <w:pStyle w:val="a7"/>
        <w:numPr>
          <w:ilvl w:val="0"/>
          <w:numId w:val="2"/>
        </w:numPr>
        <w:shd w:val="clear" w:color="auto" w:fill="FFFFFF"/>
        <w:spacing w:after="0" w:line="240" w:lineRule="auto"/>
        <w:jc w:val="center"/>
        <w:rPr>
          <w:rFonts w:ascii="Times New Roman" w:eastAsia="Times New Roman" w:hAnsi="Times New Roman" w:cs="Times New Roman"/>
          <w:b/>
          <w:bCs/>
          <w:color w:val="000000"/>
          <w:sz w:val="28"/>
          <w:szCs w:val="28"/>
        </w:rPr>
      </w:pPr>
      <w:r w:rsidRPr="001127FB">
        <w:rPr>
          <w:rFonts w:ascii="Times New Roman" w:eastAsia="Times New Roman" w:hAnsi="Times New Roman" w:cs="Times New Roman"/>
          <w:b/>
          <w:bCs/>
          <w:color w:val="000000"/>
          <w:sz w:val="28"/>
          <w:szCs w:val="28"/>
        </w:rPr>
        <w:t>Ответственность членов комиссии</w:t>
      </w:r>
    </w:p>
    <w:p w:rsidR="001127FB" w:rsidRPr="001127FB" w:rsidRDefault="001127FB" w:rsidP="001127FB">
      <w:pPr>
        <w:pStyle w:val="a7"/>
        <w:shd w:val="clear" w:color="auto" w:fill="FFFFFF"/>
        <w:spacing w:after="0" w:line="240" w:lineRule="auto"/>
        <w:jc w:val="both"/>
        <w:rPr>
          <w:rFonts w:ascii="Times New Roman" w:eastAsia="Times New Roman" w:hAnsi="Times New Roman" w:cs="Times New Roman"/>
          <w:color w:val="000000"/>
          <w:sz w:val="28"/>
          <w:szCs w:val="28"/>
        </w:rPr>
      </w:pP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 xml:space="preserve">8.1. Члены комиссии, виновные в нарушении законодательства Российской Федерации и (или) иных нормативных правовых актов Российской Федерации, регулирующих отношения, связанные с организацией и проведением </w:t>
      </w:r>
      <w:r w:rsidR="001127FB">
        <w:rPr>
          <w:rFonts w:ascii="Times New Roman" w:eastAsia="Times New Roman" w:hAnsi="Times New Roman" w:cs="Times New Roman"/>
          <w:color w:val="000000"/>
          <w:sz w:val="28"/>
          <w:szCs w:val="28"/>
        </w:rPr>
        <w:t xml:space="preserve">конкурсов или </w:t>
      </w:r>
      <w:r w:rsidRPr="00EC6138">
        <w:rPr>
          <w:rFonts w:ascii="Times New Roman" w:eastAsia="Times New Roman" w:hAnsi="Times New Roman" w:cs="Times New Roman"/>
          <w:color w:val="000000"/>
          <w:sz w:val="28"/>
          <w:szCs w:val="28"/>
        </w:rPr>
        <w:t xml:space="preserve">аукционов, несут дисциплинарную, гражданско-правовую, административную, </w:t>
      </w:r>
      <w:hyperlink r:id="rId14" w:tooltip="Уголовная ответственность" w:history="1">
        <w:r w:rsidRPr="001127FB">
          <w:rPr>
            <w:rFonts w:ascii="Times New Roman" w:eastAsia="Times New Roman" w:hAnsi="Times New Roman" w:cs="Times New Roman"/>
            <w:sz w:val="28"/>
            <w:szCs w:val="28"/>
          </w:rPr>
          <w:t>уголовную ответственность</w:t>
        </w:r>
      </w:hyperlink>
      <w:r w:rsidRPr="00EC6138">
        <w:rPr>
          <w:rFonts w:ascii="Times New Roman" w:eastAsia="Times New Roman" w:hAnsi="Times New Roman" w:cs="Times New Roman"/>
          <w:color w:val="000000"/>
          <w:sz w:val="28"/>
          <w:szCs w:val="28"/>
        </w:rPr>
        <w:t xml:space="preserve"> в соответствии с законодательством Российской Федерации.</w:t>
      </w:r>
    </w:p>
    <w:p w:rsidR="00EC6138" w:rsidRPr="00EC6138" w:rsidRDefault="00EC6138" w:rsidP="00D82EE0">
      <w:pPr>
        <w:shd w:val="clear" w:color="auto" w:fill="FFFFFF"/>
        <w:spacing w:after="0" w:line="240" w:lineRule="auto"/>
        <w:jc w:val="both"/>
        <w:rPr>
          <w:rFonts w:ascii="Times New Roman" w:eastAsia="Times New Roman" w:hAnsi="Times New Roman" w:cs="Times New Roman"/>
          <w:color w:val="000000"/>
          <w:sz w:val="28"/>
          <w:szCs w:val="28"/>
        </w:rPr>
      </w:pPr>
      <w:r w:rsidRPr="00EC6138">
        <w:rPr>
          <w:rFonts w:ascii="Times New Roman" w:eastAsia="Times New Roman" w:hAnsi="Times New Roman" w:cs="Times New Roman"/>
          <w:color w:val="000000"/>
          <w:sz w:val="28"/>
          <w:szCs w:val="28"/>
        </w:rPr>
        <w:t xml:space="preserve">8.2. Член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организатора </w:t>
      </w:r>
      <w:r w:rsidR="001127FB">
        <w:rPr>
          <w:rFonts w:ascii="Times New Roman" w:eastAsia="Times New Roman" w:hAnsi="Times New Roman" w:cs="Times New Roman"/>
          <w:color w:val="000000"/>
          <w:sz w:val="28"/>
          <w:szCs w:val="28"/>
        </w:rPr>
        <w:t xml:space="preserve"> конкурса или </w:t>
      </w:r>
      <w:r w:rsidRPr="00EC6138">
        <w:rPr>
          <w:rFonts w:ascii="Times New Roman" w:eastAsia="Times New Roman" w:hAnsi="Times New Roman" w:cs="Times New Roman"/>
          <w:color w:val="000000"/>
          <w:sz w:val="28"/>
          <w:szCs w:val="28"/>
        </w:rPr>
        <w:t>аукциона.</w:t>
      </w:r>
    </w:p>
    <w:p w:rsidR="00CC61DD" w:rsidRDefault="00CC61DD" w:rsidP="00D82EE0">
      <w:pPr>
        <w:spacing w:after="0" w:line="240" w:lineRule="auto"/>
        <w:jc w:val="both"/>
        <w:rPr>
          <w:rFonts w:ascii="Times New Roman" w:hAnsi="Times New Roman" w:cs="Times New Roman"/>
          <w:sz w:val="28"/>
          <w:szCs w:val="28"/>
        </w:rPr>
      </w:pPr>
    </w:p>
    <w:p w:rsidR="009C5B86" w:rsidRDefault="009C5B86" w:rsidP="00D82EE0">
      <w:pPr>
        <w:spacing w:after="0" w:line="240" w:lineRule="auto"/>
        <w:jc w:val="both"/>
        <w:rPr>
          <w:rFonts w:ascii="Times New Roman" w:hAnsi="Times New Roman" w:cs="Times New Roman"/>
          <w:sz w:val="28"/>
          <w:szCs w:val="28"/>
        </w:rPr>
      </w:pPr>
    </w:p>
    <w:p w:rsidR="009C5B86" w:rsidRDefault="009C5B86" w:rsidP="00D82EE0">
      <w:pPr>
        <w:spacing w:after="0" w:line="240" w:lineRule="auto"/>
        <w:jc w:val="both"/>
        <w:rPr>
          <w:rFonts w:ascii="Times New Roman" w:hAnsi="Times New Roman" w:cs="Times New Roman"/>
          <w:sz w:val="28"/>
          <w:szCs w:val="28"/>
        </w:rPr>
      </w:pPr>
    </w:p>
    <w:p w:rsidR="009C5B86" w:rsidRDefault="009C5B86" w:rsidP="00D82EE0">
      <w:pPr>
        <w:spacing w:after="0" w:line="240" w:lineRule="auto"/>
        <w:jc w:val="both"/>
        <w:rPr>
          <w:rFonts w:ascii="Times New Roman" w:hAnsi="Times New Roman" w:cs="Times New Roman"/>
          <w:sz w:val="28"/>
          <w:szCs w:val="28"/>
        </w:rPr>
      </w:pPr>
    </w:p>
    <w:p w:rsidR="009C5B86" w:rsidRDefault="009C5B86" w:rsidP="00D82EE0">
      <w:pPr>
        <w:spacing w:after="0" w:line="240" w:lineRule="auto"/>
        <w:jc w:val="both"/>
        <w:rPr>
          <w:rFonts w:ascii="Times New Roman" w:hAnsi="Times New Roman" w:cs="Times New Roman"/>
          <w:sz w:val="28"/>
          <w:szCs w:val="28"/>
        </w:rPr>
      </w:pPr>
    </w:p>
    <w:p w:rsidR="009C5B86" w:rsidRDefault="009C5B86" w:rsidP="00D82EE0">
      <w:pPr>
        <w:spacing w:after="0" w:line="240" w:lineRule="auto"/>
        <w:jc w:val="both"/>
        <w:rPr>
          <w:rFonts w:ascii="Times New Roman" w:hAnsi="Times New Roman" w:cs="Times New Roman"/>
          <w:sz w:val="28"/>
          <w:szCs w:val="28"/>
        </w:rPr>
      </w:pPr>
    </w:p>
    <w:p w:rsidR="009C5B86" w:rsidRDefault="009C5B86" w:rsidP="00D82EE0">
      <w:pPr>
        <w:spacing w:after="0" w:line="240" w:lineRule="auto"/>
        <w:jc w:val="both"/>
        <w:rPr>
          <w:rFonts w:ascii="Times New Roman" w:hAnsi="Times New Roman" w:cs="Times New Roman"/>
          <w:sz w:val="28"/>
          <w:szCs w:val="28"/>
        </w:rPr>
      </w:pPr>
    </w:p>
    <w:p w:rsidR="009C5B86" w:rsidRDefault="009C5B86" w:rsidP="00D82EE0">
      <w:pPr>
        <w:spacing w:after="0" w:line="240" w:lineRule="auto"/>
        <w:jc w:val="both"/>
        <w:rPr>
          <w:rFonts w:ascii="Times New Roman" w:hAnsi="Times New Roman" w:cs="Times New Roman"/>
          <w:sz w:val="28"/>
          <w:szCs w:val="28"/>
        </w:rPr>
      </w:pPr>
    </w:p>
    <w:p w:rsidR="009C5B86" w:rsidRDefault="009C5B86" w:rsidP="00D82EE0">
      <w:pPr>
        <w:spacing w:after="0" w:line="240" w:lineRule="auto"/>
        <w:jc w:val="both"/>
        <w:rPr>
          <w:rFonts w:ascii="Times New Roman" w:hAnsi="Times New Roman" w:cs="Times New Roman"/>
          <w:sz w:val="28"/>
          <w:szCs w:val="28"/>
        </w:rPr>
      </w:pPr>
    </w:p>
    <w:p w:rsidR="009C5B86" w:rsidRDefault="009C5B86" w:rsidP="00D82EE0">
      <w:pPr>
        <w:spacing w:after="0" w:line="240" w:lineRule="auto"/>
        <w:jc w:val="both"/>
        <w:rPr>
          <w:rFonts w:ascii="Times New Roman" w:hAnsi="Times New Roman" w:cs="Times New Roman"/>
          <w:sz w:val="28"/>
          <w:szCs w:val="28"/>
        </w:rPr>
      </w:pPr>
    </w:p>
    <w:p w:rsidR="009C5B86" w:rsidRDefault="009C5B86" w:rsidP="00D82EE0">
      <w:pPr>
        <w:spacing w:after="0" w:line="240" w:lineRule="auto"/>
        <w:jc w:val="both"/>
        <w:rPr>
          <w:rFonts w:ascii="Times New Roman" w:hAnsi="Times New Roman" w:cs="Times New Roman"/>
          <w:sz w:val="28"/>
          <w:szCs w:val="28"/>
        </w:rPr>
      </w:pPr>
    </w:p>
    <w:p w:rsidR="009C5B86" w:rsidRDefault="009C5B86" w:rsidP="00D82EE0">
      <w:pPr>
        <w:spacing w:after="0" w:line="240" w:lineRule="auto"/>
        <w:jc w:val="both"/>
        <w:rPr>
          <w:rFonts w:ascii="Times New Roman" w:hAnsi="Times New Roman" w:cs="Times New Roman"/>
          <w:sz w:val="28"/>
          <w:szCs w:val="28"/>
        </w:rPr>
      </w:pPr>
    </w:p>
    <w:p w:rsidR="009C5B86" w:rsidRDefault="009C5B86" w:rsidP="00D82EE0">
      <w:pPr>
        <w:spacing w:after="0" w:line="240" w:lineRule="auto"/>
        <w:jc w:val="both"/>
        <w:rPr>
          <w:rFonts w:ascii="Times New Roman" w:hAnsi="Times New Roman" w:cs="Times New Roman"/>
          <w:sz w:val="28"/>
          <w:szCs w:val="28"/>
        </w:rPr>
      </w:pPr>
    </w:p>
    <w:p w:rsidR="009C5B86" w:rsidRDefault="009C5B86" w:rsidP="00D82EE0">
      <w:pPr>
        <w:spacing w:after="0" w:line="240" w:lineRule="auto"/>
        <w:jc w:val="both"/>
        <w:rPr>
          <w:rFonts w:ascii="Times New Roman" w:hAnsi="Times New Roman" w:cs="Times New Roman"/>
          <w:sz w:val="28"/>
          <w:szCs w:val="28"/>
        </w:rPr>
      </w:pPr>
    </w:p>
    <w:p w:rsidR="009C5B86" w:rsidRDefault="009C5B86" w:rsidP="00D82EE0">
      <w:pPr>
        <w:spacing w:after="0" w:line="240" w:lineRule="auto"/>
        <w:jc w:val="both"/>
        <w:rPr>
          <w:rFonts w:ascii="Times New Roman" w:hAnsi="Times New Roman" w:cs="Times New Roman"/>
          <w:sz w:val="28"/>
          <w:szCs w:val="28"/>
        </w:rPr>
      </w:pPr>
    </w:p>
    <w:p w:rsidR="009C5B86" w:rsidRDefault="009C5B86" w:rsidP="00D82EE0">
      <w:pPr>
        <w:spacing w:after="0" w:line="240" w:lineRule="auto"/>
        <w:jc w:val="both"/>
        <w:rPr>
          <w:rFonts w:ascii="Times New Roman" w:hAnsi="Times New Roman" w:cs="Times New Roman"/>
          <w:sz w:val="28"/>
          <w:szCs w:val="28"/>
        </w:rPr>
      </w:pPr>
    </w:p>
    <w:p w:rsidR="009C5B86" w:rsidRDefault="009C5B86" w:rsidP="00D82EE0">
      <w:pPr>
        <w:spacing w:after="0" w:line="240" w:lineRule="auto"/>
        <w:jc w:val="both"/>
        <w:rPr>
          <w:rFonts w:ascii="Times New Roman" w:hAnsi="Times New Roman" w:cs="Times New Roman"/>
          <w:sz w:val="28"/>
          <w:szCs w:val="28"/>
        </w:rPr>
      </w:pPr>
    </w:p>
    <w:p w:rsidR="009C5B86" w:rsidRDefault="009C5B86" w:rsidP="00D82EE0">
      <w:pPr>
        <w:spacing w:after="0" w:line="240" w:lineRule="auto"/>
        <w:jc w:val="both"/>
        <w:rPr>
          <w:rFonts w:ascii="Times New Roman" w:hAnsi="Times New Roman" w:cs="Times New Roman"/>
          <w:sz w:val="28"/>
          <w:szCs w:val="28"/>
        </w:rPr>
      </w:pPr>
    </w:p>
    <w:p w:rsidR="009C5B86" w:rsidRDefault="009C5B86" w:rsidP="00D82EE0">
      <w:pPr>
        <w:spacing w:after="0" w:line="240" w:lineRule="auto"/>
        <w:jc w:val="both"/>
        <w:rPr>
          <w:rFonts w:ascii="Times New Roman" w:hAnsi="Times New Roman" w:cs="Times New Roman"/>
          <w:sz w:val="28"/>
          <w:szCs w:val="28"/>
        </w:rPr>
      </w:pPr>
    </w:p>
    <w:p w:rsidR="009C5B86" w:rsidRDefault="009C5B86" w:rsidP="00D82EE0">
      <w:pPr>
        <w:spacing w:after="0" w:line="240" w:lineRule="auto"/>
        <w:jc w:val="both"/>
        <w:rPr>
          <w:rFonts w:ascii="Times New Roman" w:hAnsi="Times New Roman" w:cs="Times New Roman"/>
          <w:sz w:val="28"/>
          <w:szCs w:val="28"/>
        </w:rPr>
      </w:pPr>
    </w:p>
    <w:p w:rsidR="009C5B86" w:rsidRDefault="009C5B86" w:rsidP="00D82EE0">
      <w:pPr>
        <w:spacing w:after="0" w:line="240" w:lineRule="auto"/>
        <w:jc w:val="both"/>
        <w:rPr>
          <w:rFonts w:ascii="Times New Roman" w:hAnsi="Times New Roman" w:cs="Times New Roman"/>
          <w:sz w:val="28"/>
          <w:szCs w:val="28"/>
        </w:rPr>
      </w:pPr>
    </w:p>
    <w:p w:rsidR="009C5B86" w:rsidRDefault="009C5B86" w:rsidP="00D82EE0">
      <w:pPr>
        <w:spacing w:after="0" w:line="240" w:lineRule="auto"/>
        <w:jc w:val="both"/>
        <w:rPr>
          <w:rFonts w:ascii="Times New Roman" w:hAnsi="Times New Roman" w:cs="Times New Roman"/>
          <w:sz w:val="28"/>
          <w:szCs w:val="28"/>
        </w:rPr>
      </w:pPr>
    </w:p>
    <w:p w:rsidR="009C5B86" w:rsidRDefault="009C5B86" w:rsidP="00D82EE0">
      <w:pPr>
        <w:spacing w:after="0" w:line="240" w:lineRule="auto"/>
        <w:jc w:val="both"/>
        <w:rPr>
          <w:rFonts w:ascii="Times New Roman" w:hAnsi="Times New Roman" w:cs="Times New Roman"/>
          <w:sz w:val="28"/>
          <w:szCs w:val="28"/>
        </w:rPr>
      </w:pPr>
    </w:p>
    <w:p w:rsidR="009C5B86" w:rsidRDefault="009C5B86" w:rsidP="00D82EE0">
      <w:pPr>
        <w:spacing w:after="0" w:line="240" w:lineRule="auto"/>
        <w:jc w:val="both"/>
        <w:rPr>
          <w:rFonts w:ascii="Times New Roman" w:hAnsi="Times New Roman" w:cs="Times New Roman"/>
          <w:sz w:val="28"/>
          <w:szCs w:val="28"/>
        </w:rPr>
      </w:pPr>
    </w:p>
    <w:p w:rsidR="009C5B86" w:rsidRDefault="009C5B86" w:rsidP="00D82EE0">
      <w:pPr>
        <w:spacing w:after="0" w:line="240" w:lineRule="auto"/>
        <w:jc w:val="both"/>
        <w:rPr>
          <w:rFonts w:ascii="Times New Roman" w:hAnsi="Times New Roman" w:cs="Times New Roman"/>
          <w:sz w:val="28"/>
          <w:szCs w:val="28"/>
        </w:rPr>
      </w:pPr>
    </w:p>
    <w:tbl>
      <w:tblPr>
        <w:tblW w:w="10490" w:type="dxa"/>
        <w:tblInd w:w="-829" w:type="dxa"/>
        <w:tblLayout w:type="fixed"/>
        <w:tblCellMar>
          <w:left w:w="71" w:type="dxa"/>
          <w:right w:w="71" w:type="dxa"/>
        </w:tblCellMar>
        <w:tblLook w:val="0000"/>
      </w:tblPr>
      <w:tblGrid>
        <w:gridCol w:w="4536"/>
        <w:gridCol w:w="1489"/>
        <w:gridCol w:w="4465"/>
      </w:tblGrid>
      <w:tr w:rsidR="006F568A" w:rsidTr="0031580A">
        <w:trPr>
          <w:trHeight w:val="2330"/>
        </w:trPr>
        <w:tc>
          <w:tcPr>
            <w:tcW w:w="4536" w:type="dxa"/>
            <w:tcBorders>
              <w:bottom w:val="nil"/>
            </w:tcBorders>
          </w:tcPr>
          <w:p w:rsidR="006F568A" w:rsidRPr="006D7007" w:rsidRDefault="006F568A" w:rsidP="0031580A">
            <w:pPr>
              <w:pStyle w:val="2"/>
              <w:rPr>
                <w:rFonts w:ascii="Times New Roman" w:hAnsi="Times New Roman"/>
              </w:rPr>
            </w:pPr>
            <w:r w:rsidRPr="006D7007">
              <w:rPr>
                <w:rFonts w:ascii="Times New Roman" w:hAnsi="Times New Roman"/>
              </w:rPr>
              <w:lastRenderedPageBreak/>
              <w:t>Российская Федерация Республика Алтай</w:t>
            </w:r>
          </w:p>
          <w:p w:rsidR="006F568A" w:rsidRPr="006D7007" w:rsidRDefault="006F568A" w:rsidP="0031580A">
            <w:pPr>
              <w:spacing w:after="0" w:line="240" w:lineRule="auto"/>
              <w:jc w:val="center"/>
              <w:rPr>
                <w:rFonts w:ascii="Times New Roman" w:hAnsi="Times New Roman" w:cs="Times New Roman"/>
                <w:b/>
                <w:sz w:val="28"/>
              </w:rPr>
            </w:pPr>
            <w:r w:rsidRPr="006D7007">
              <w:rPr>
                <w:rFonts w:ascii="Times New Roman" w:hAnsi="Times New Roman" w:cs="Times New Roman"/>
                <w:b/>
                <w:sz w:val="28"/>
              </w:rPr>
              <w:t>Муниципальное образование</w:t>
            </w:r>
          </w:p>
          <w:p w:rsidR="006F568A" w:rsidRPr="006D7007" w:rsidRDefault="006F568A" w:rsidP="0031580A">
            <w:pPr>
              <w:spacing w:after="0" w:line="240" w:lineRule="auto"/>
              <w:jc w:val="center"/>
              <w:rPr>
                <w:rFonts w:ascii="Times New Roman" w:hAnsi="Times New Roman" w:cs="Times New Roman"/>
                <w:b/>
                <w:sz w:val="28"/>
              </w:rPr>
            </w:pPr>
            <w:r w:rsidRPr="006D7007">
              <w:rPr>
                <w:rFonts w:ascii="Times New Roman" w:hAnsi="Times New Roman" w:cs="Times New Roman"/>
                <w:b/>
                <w:sz w:val="28"/>
              </w:rPr>
              <w:t>«Онгудайский район»</w:t>
            </w:r>
          </w:p>
          <w:p w:rsidR="006F568A" w:rsidRPr="006D7007" w:rsidRDefault="006F568A" w:rsidP="0031580A">
            <w:pPr>
              <w:spacing w:after="0" w:line="240" w:lineRule="auto"/>
              <w:jc w:val="center"/>
              <w:rPr>
                <w:rFonts w:ascii="Times New Roman" w:hAnsi="Times New Roman" w:cs="Times New Roman"/>
                <w:b/>
                <w:sz w:val="28"/>
              </w:rPr>
            </w:pPr>
            <w:r w:rsidRPr="006D7007">
              <w:rPr>
                <w:rFonts w:ascii="Times New Roman" w:hAnsi="Times New Roman" w:cs="Times New Roman"/>
                <w:b/>
                <w:sz w:val="28"/>
              </w:rPr>
              <w:t xml:space="preserve">Администрация района </w:t>
            </w:r>
          </w:p>
          <w:p w:rsidR="006F568A" w:rsidRPr="006D7007" w:rsidRDefault="006F568A" w:rsidP="0031580A">
            <w:pPr>
              <w:spacing w:after="0" w:line="240" w:lineRule="auto"/>
              <w:jc w:val="center"/>
              <w:rPr>
                <w:rFonts w:ascii="Times New Roman" w:hAnsi="Times New Roman" w:cs="Times New Roman"/>
                <w:b/>
                <w:sz w:val="28"/>
              </w:rPr>
            </w:pPr>
            <w:r w:rsidRPr="006D7007">
              <w:rPr>
                <w:rFonts w:ascii="Times New Roman" w:hAnsi="Times New Roman" w:cs="Times New Roman"/>
                <w:b/>
                <w:sz w:val="28"/>
              </w:rPr>
              <w:t>(аймака)</w:t>
            </w:r>
          </w:p>
          <w:p w:rsidR="006F568A" w:rsidRPr="00FE7117" w:rsidRDefault="006F568A" w:rsidP="0031580A">
            <w:pPr>
              <w:spacing w:after="0" w:line="240" w:lineRule="auto"/>
              <w:jc w:val="center"/>
              <w:rPr>
                <w:b/>
              </w:rPr>
            </w:pPr>
          </w:p>
          <w:p w:rsidR="006F568A" w:rsidRPr="00FE7117" w:rsidRDefault="0058476F" w:rsidP="0031580A">
            <w:pPr>
              <w:spacing w:after="0" w:line="240" w:lineRule="auto"/>
              <w:jc w:val="center"/>
            </w:pPr>
            <w:r>
              <w:rPr>
                <w:noProof/>
              </w:rPr>
              <w:pict>
                <v:line id="_x0000_s1028" style="position:absolute;left:0;text-align:left;z-index:251664384" from="-6.7pt,5.95pt" to="518.9pt,5.95pt"/>
              </w:pict>
            </w:r>
          </w:p>
        </w:tc>
        <w:tc>
          <w:tcPr>
            <w:tcW w:w="1489" w:type="dxa"/>
            <w:tcBorders>
              <w:bottom w:val="nil"/>
            </w:tcBorders>
          </w:tcPr>
          <w:p w:rsidR="006F568A" w:rsidRPr="00FE7117" w:rsidRDefault="006F568A" w:rsidP="0031580A">
            <w:pPr>
              <w:spacing w:after="0" w:line="240" w:lineRule="auto"/>
              <w:jc w:val="center"/>
            </w:pPr>
            <w:r>
              <w:rPr>
                <w:noProof/>
              </w:rPr>
              <w:drawing>
                <wp:inline distT="0" distB="0" distL="0" distR="0">
                  <wp:extent cx="876300" cy="923925"/>
                  <wp:effectExtent l="19050" t="0" r="0" b="0"/>
                  <wp:docPr id="2" name="Рисунок 7" descr="герб ск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сканирование"/>
                          <pic:cNvPicPr>
                            <a:picLocks noChangeAspect="1" noChangeArrowheads="1"/>
                          </pic:cNvPicPr>
                        </pic:nvPicPr>
                        <pic:blipFill>
                          <a:blip r:embed="rId5" cstate="print"/>
                          <a:srcRect/>
                          <a:stretch>
                            <a:fillRect/>
                          </a:stretch>
                        </pic:blipFill>
                        <pic:spPr bwMode="auto">
                          <a:xfrm>
                            <a:off x="0" y="0"/>
                            <a:ext cx="876300" cy="923925"/>
                          </a:xfrm>
                          <a:prstGeom prst="rect">
                            <a:avLst/>
                          </a:prstGeom>
                          <a:noFill/>
                          <a:ln w="9525">
                            <a:noFill/>
                            <a:miter lim="800000"/>
                            <a:headEnd/>
                            <a:tailEnd/>
                          </a:ln>
                        </pic:spPr>
                      </pic:pic>
                    </a:graphicData>
                  </a:graphic>
                </wp:inline>
              </w:drawing>
            </w:r>
          </w:p>
        </w:tc>
        <w:tc>
          <w:tcPr>
            <w:tcW w:w="4465" w:type="dxa"/>
            <w:tcBorders>
              <w:bottom w:val="nil"/>
            </w:tcBorders>
          </w:tcPr>
          <w:p w:rsidR="006F568A" w:rsidRPr="006D7007" w:rsidRDefault="006F568A" w:rsidP="0031580A">
            <w:pPr>
              <w:spacing w:after="0" w:line="240" w:lineRule="auto"/>
              <w:jc w:val="center"/>
              <w:rPr>
                <w:rFonts w:ascii="Times New Roman" w:hAnsi="Times New Roman" w:cs="Times New Roman"/>
                <w:b/>
                <w:sz w:val="28"/>
              </w:rPr>
            </w:pPr>
            <w:r w:rsidRPr="006D7007">
              <w:rPr>
                <w:rFonts w:ascii="Times New Roman" w:hAnsi="Times New Roman" w:cs="Times New Roman"/>
                <w:b/>
                <w:sz w:val="28"/>
              </w:rPr>
              <w:t xml:space="preserve">Россия </w:t>
            </w:r>
            <w:proofErr w:type="spellStart"/>
            <w:r w:rsidRPr="006D7007">
              <w:rPr>
                <w:rFonts w:ascii="Times New Roman" w:hAnsi="Times New Roman" w:cs="Times New Roman"/>
                <w:b/>
                <w:sz w:val="28"/>
              </w:rPr>
              <w:t>Федерациязы</w:t>
            </w:r>
            <w:proofErr w:type="spellEnd"/>
            <w:r w:rsidRPr="006D7007">
              <w:rPr>
                <w:rFonts w:ascii="Times New Roman" w:hAnsi="Times New Roman" w:cs="Times New Roman"/>
                <w:b/>
                <w:sz w:val="28"/>
              </w:rPr>
              <w:t xml:space="preserve"> </w:t>
            </w:r>
          </w:p>
          <w:p w:rsidR="006F568A" w:rsidRPr="006D7007" w:rsidRDefault="006F568A" w:rsidP="0031580A">
            <w:pPr>
              <w:spacing w:after="0" w:line="240" w:lineRule="auto"/>
              <w:jc w:val="center"/>
              <w:rPr>
                <w:rFonts w:ascii="Times New Roman" w:hAnsi="Times New Roman" w:cs="Times New Roman"/>
                <w:b/>
                <w:sz w:val="28"/>
              </w:rPr>
            </w:pPr>
            <w:r w:rsidRPr="006D7007">
              <w:rPr>
                <w:rFonts w:ascii="Times New Roman" w:hAnsi="Times New Roman" w:cs="Times New Roman"/>
                <w:b/>
                <w:sz w:val="28"/>
              </w:rPr>
              <w:t>Алтай Республика</w:t>
            </w:r>
          </w:p>
          <w:p w:rsidR="006F568A" w:rsidRPr="006D7007" w:rsidRDefault="006F568A" w:rsidP="0031580A">
            <w:pPr>
              <w:pStyle w:val="3"/>
              <w:jc w:val="center"/>
              <w:rPr>
                <w:rFonts w:ascii="Times New Roman" w:hAnsi="Times New Roman"/>
              </w:rPr>
            </w:pPr>
            <w:r w:rsidRPr="006D7007">
              <w:rPr>
                <w:rFonts w:ascii="Times New Roman" w:hAnsi="Times New Roman"/>
              </w:rPr>
              <w:t xml:space="preserve">Муниципал </w:t>
            </w:r>
            <w:proofErr w:type="spellStart"/>
            <w:r w:rsidRPr="006D7007">
              <w:rPr>
                <w:rFonts w:ascii="Times New Roman" w:hAnsi="Times New Roman"/>
              </w:rPr>
              <w:t>тозолмо</w:t>
            </w:r>
            <w:proofErr w:type="spellEnd"/>
            <w:r w:rsidRPr="006D7007">
              <w:rPr>
                <w:rFonts w:ascii="Times New Roman" w:hAnsi="Times New Roman"/>
              </w:rPr>
              <w:t xml:space="preserve">    </w:t>
            </w:r>
          </w:p>
          <w:p w:rsidR="006F568A" w:rsidRPr="006D7007" w:rsidRDefault="006F568A" w:rsidP="0031580A">
            <w:pPr>
              <w:pStyle w:val="3"/>
              <w:jc w:val="center"/>
              <w:rPr>
                <w:rFonts w:ascii="Times New Roman" w:hAnsi="Times New Roman"/>
              </w:rPr>
            </w:pPr>
            <w:r w:rsidRPr="006D7007">
              <w:rPr>
                <w:rFonts w:ascii="Times New Roman" w:hAnsi="Times New Roman"/>
              </w:rPr>
              <w:t>«</w:t>
            </w:r>
            <w:proofErr w:type="spellStart"/>
            <w:r w:rsidRPr="006D7007">
              <w:rPr>
                <w:rFonts w:ascii="Times New Roman" w:hAnsi="Times New Roman"/>
              </w:rPr>
              <w:t>Ондой</w:t>
            </w:r>
            <w:proofErr w:type="spellEnd"/>
            <w:r w:rsidRPr="006D7007">
              <w:rPr>
                <w:rFonts w:ascii="Times New Roman" w:hAnsi="Times New Roman"/>
              </w:rPr>
              <w:t xml:space="preserve"> аймак»</w:t>
            </w:r>
          </w:p>
          <w:p w:rsidR="006F568A" w:rsidRPr="006D7007" w:rsidRDefault="006F568A" w:rsidP="0031580A">
            <w:pPr>
              <w:pStyle w:val="3"/>
              <w:jc w:val="center"/>
              <w:rPr>
                <w:rFonts w:ascii="Times New Roman" w:hAnsi="Times New Roman"/>
              </w:rPr>
            </w:pPr>
            <w:proofErr w:type="spellStart"/>
            <w:r w:rsidRPr="006D7007">
              <w:rPr>
                <w:rFonts w:ascii="Times New Roman" w:hAnsi="Times New Roman"/>
              </w:rPr>
              <w:t>Аймактын</w:t>
            </w:r>
            <w:proofErr w:type="spellEnd"/>
            <w:r w:rsidRPr="006D7007">
              <w:rPr>
                <w:rFonts w:ascii="Times New Roman" w:hAnsi="Times New Roman"/>
              </w:rPr>
              <w:t xml:space="preserve"> </w:t>
            </w:r>
          </w:p>
          <w:p w:rsidR="006F568A" w:rsidRPr="006D7007" w:rsidRDefault="006F568A" w:rsidP="0031580A">
            <w:pPr>
              <w:pStyle w:val="3"/>
              <w:jc w:val="center"/>
              <w:rPr>
                <w:rFonts w:ascii="Times New Roman" w:hAnsi="Times New Roman"/>
              </w:rPr>
            </w:pPr>
            <w:proofErr w:type="spellStart"/>
            <w:r w:rsidRPr="006D7007">
              <w:rPr>
                <w:rFonts w:ascii="Times New Roman" w:hAnsi="Times New Roman"/>
              </w:rPr>
              <w:t>администрациязы</w:t>
            </w:r>
            <w:proofErr w:type="spellEnd"/>
          </w:p>
          <w:p w:rsidR="006F568A" w:rsidRPr="006D7007" w:rsidRDefault="006F568A" w:rsidP="0031580A">
            <w:pPr>
              <w:spacing w:after="0" w:line="240" w:lineRule="auto"/>
              <w:jc w:val="center"/>
              <w:rPr>
                <w:rFonts w:ascii="Times New Roman" w:hAnsi="Times New Roman" w:cs="Times New Roman"/>
              </w:rPr>
            </w:pPr>
            <w:r w:rsidRPr="006D7007">
              <w:rPr>
                <w:rFonts w:ascii="Times New Roman" w:hAnsi="Times New Roman" w:cs="Times New Roman"/>
              </w:rPr>
              <w:t xml:space="preserve">      </w:t>
            </w:r>
          </w:p>
          <w:p w:rsidR="006F568A" w:rsidRPr="00FE7117" w:rsidRDefault="006F568A" w:rsidP="0031580A">
            <w:pPr>
              <w:spacing w:after="0" w:line="240" w:lineRule="auto"/>
              <w:jc w:val="center"/>
            </w:pPr>
          </w:p>
        </w:tc>
      </w:tr>
    </w:tbl>
    <w:p w:rsidR="006F568A" w:rsidRDefault="006F568A" w:rsidP="006F568A">
      <w:pPr>
        <w:pStyle w:val="7"/>
        <w:ind w:left="-360"/>
        <w:rPr>
          <w:lang w:val="en-US"/>
        </w:rPr>
      </w:pPr>
    </w:p>
    <w:p w:rsidR="006F568A" w:rsidRPr="00574D6A" w:rsidRDefault="006F568A" w:rsidP="006F568A">
      <w:pPr>
        <w:pStyle w:val="7"/>
        <w:tabs>
          <w:tab w:val="left" w:pos="7365"/>
        </w:tabs>
        <w:ind w:left="-360"/>
      </w:pPr>
      <w:r>
        <w:t>ПОСТАНОВЛЕ</w:t>
      </w:r>
      <w:r w:rsidRPr="000B05F9">
        <w:t>НИЕ</w:t>
      </w:r>
      <w:r w:rsidRPr="000B05F9">
        <w:tab/>
      </w:r>
      <w:r>
        <w:t xml:space="preserve">                </w:t>
      </w:r>
      <w:proofErr w:type="gramStart"/>
      <w:r w:rsidRPr="000B05F9">
        <w:rPr>
          <w:lang w:val="en-US"/>
        </w:rPr>
        <w:t>J</w:t>
      </w:r>
      <w:proofErr w:type="gramEnd"/>
      <w:r>
        <w:t>ОП</w:t>
      </w:r>
    </w:p>
    <w:p w:rsidR="006F568A" w:rsidRPr="00574D6A" w:rsidRDefault="00276129" w:rsidP="006F568A">
      <w:pPr>
        <w:pStyle w:val="7"/>
        <w:ind w:left="-360"/>
        <w:jc w:val="center"/>
        <w:rPr>
          <w:b w:val="0"/>
        </w:rPr>
      </w:pPr>
      <w:r>
        <w:rPr>
          <w:b w:val="0"/>
        </w:rPr>
        <w:t>от «10»  марта 2016 г. № 96</w:t>
      </w:r>
    </w:p>
    <w:p w:rsidR="006F568A" w:rsidRDefault="006F568A" w:rsidP="006F568A">
      <w:pPr>
        <w:pStyle w:val="7"/>
        <w:jc w:val="center"/>
      </w:pPr>
    </w:p>
    <w:p w:rsidR="006F568A" w:rsidRDefault="006F568A" w:rsidP="006F568A">
      <w:pPr>
        <w:pStyle w:val="7"/>
      </w:pPr>
    </w:p>
    <w:p w:rsidR="006F568A" w:rsidRPr="006F568A" w:rsidRDefault="006F568A" w:rsidP="006F568A">
      <w:pPr>
        <w:pStyle w:val="7"/>
        <w:jc w:val="center"/>
        <w:rPr>
          <w:szCs w:val="24"/>
        </w:rPr>
      </w:pPr>
      <w:r w:rsidRPr="006F568A">
        <w:rPr>
          <w:szCs w:val="24"/>
        </w:rPr>
        <w:t>с. Онгудай</w:t>
      </w:r>
    </w:p>
    <w:p w:rsidR="006F568A" w:rsidRDefault="006F568A" w:rsidP="006F568A"/>
    <w:p w:rsidR="006F568A" w:rsidRPr="006F568A" w:rsidRDefault="006F568A" w:rsidP="006F568A">
      <w:pPr>
        <w:spacing w:after="0"/>
        <w:jc w:val="center"/>
        <w:rPr>
          <w:rFonts w:ascii="Times New Roman" w:hAnsi="Times New Roman" w:cs="Times New Roman"/>
          <w:b/>
          <w:bCs/>
          <w:sz w:val="24"/>
          <w:szCs w:val="24"/>
        </w:rPr>
      </w:pPr>
      <w:r w:rsidRPr="006F568A">
        <w:rPr>
          <w:rFonts w:ascii="Times New Roman" w:hAnsi="Times New Roman" w:cs="Times New Roman"/>
          <w:b/>
          <w:sz w:val="24"/>
          <w:szCs w:val="24"/>
        </w:rPr>
        <w:t>«Об  утверждении Положения  о порядке проведения конкурсов или аукционов на право заключения договоров аренды, договоров безвозмездного пользования, иных договоров, предусматривающих переход прав в отношении имущества, находящегося в муниципальной собственности МО «Онгудайский район»</w:t>
      </w:r>
      <w:r w:rsidRPr="006F568A">
        <w:rPr>
          <w:rFonts w:ascii="Times New Roman" w:eastAsia="Times New Roman" w:hAnsi="Times New Roman" w:cs="Times New Roman"/>
          <w:b/>
          <w:color w:val="000000"/>
          <w:sz w:val="24"/>
          <w:szCs w:val="24"/>
        </w:rPr>
        <w:t xml:space="preserve"> </w:t>
      </w:r>
    </w:p>
    <w:p w:rsidR="006F568A" w:rsidRPr="006F568A" w:rsidRDefault="006F568A" w:rsidP="006F568A">
      <w:pPr>
        <w:spacing w:after="0"/>
        <w:jc w:val="both"/>
      </w:pPr>
    </w:p>
    <w:p w:rsidR="006F568A" w:rsidRPr="006F568A" w:rsidRDefault="006F568A" w:rsidP="006F568A">
      <w:pPr>
        <w:jc w:val="both"/>
        <w:rPr>
          <w:rFonts w:ascii="Times New Roman" w:hAnsi="Times New Roman" w:cs="Times New Roman"/>
          <w:sz w:val="24"/>
          <w:szCs w:val="24"/>
        </w:rPr>
      </w:pPr>
      <w:r w:rsidRPr="006F568A">
        <w:rPr>
          <w:rFonts w:ascii="Times New Roman" w:eastAsia="Times New Roman" w:hAnsi="Times New Roman" w:cs="Times New Roman"/>
          <w:bCs/>
          <w:sz w:val="24"/>
          <w:szCs w:val="24"/>
        </w:rPr>
        <w:t xml:space="preserve">    Во исполнение </w:t>
      </w:r>
      <w:hyperlink r:id="rId15" w:anchor="block_171" w:history="1">
        <w:r w:rsidRPr="006F568A">
          <w:rPr>
            <w:rFonts w:ascii="Times New Roman" w:eastAsia="Times New Roman" w:hAnsi="Times New Roman" w:cs="Times New Roman"/>
            <w:bCs/>
            <w:sz w:val="24"/>
            <w:szCs w:val="24"/>
          </w:rPr>
          <w:t>статьи 17.1</w:t>
        </w:r>
      </w:hyperlink>
      <w:r w:rsidRPr="006F568A">
        <w:rPr>
          <w:rFonts w:ascii="Times New Roman" w:eastAsia="Times New Roman" w:hAnsi="Times New Roman" w:cs="Times New Roman"/>
          <w:bCs/>
          <w:sz w:val="24"/>
          <w:szCs w:val="24"/>
        </w:rPr>
        <w:t xml:space="preserve"> Федерального закона от 26.07.2006 N 135-ФЗ "О защите конкуренции" </w:t>
      </w:r>
    </w:p>
    <w:p w:rsidR="00681216" w:rsidRDefault="006F568A" w:rsidP="00681216">
      <w:pPr>
        <w:jc w:val="center"/>
        <w:rPr>
          <w:rFonts w:ascii="Times New Roman" w:hAnsi="Times New Roman" w:cs="Times New Roman"/>
          <w:b/>
          <w:sz w:val="24"/>
          <w:szCs w:val="24"/>
        </w:rPr>
      </w:pPr>
      <w:proofErr w:type="gramStart"/>
      <w:r w:rsidRPr="003C5BA3">
        <w:rPr>
          <w:rFonts w:ascii="Times New Roman" w:hAnsi="Times New Roman" w:cs="Times New Roman"/>
          <w:b/>
          <w:sz w:val="24"/>
          <w:szCs w:val="24"/>
        </w:rPr>
        <w:t>П</w:t>
      </w:r>
      <w:proofErr w:type="gramEnd"/>
      <w:r w:rsidRPr="003C5BA3">
        <w:rPr>
          <w:rFonts w:ascii="Times New Roman" w:hAnsi="Times New Roman" w:cs="Times New Roman"/>
          <w:b/>
          <w:sz w:val="24"/>
          <w:szCs w:val="24"/>
        </w:rPr>
        <w:t xml:space="preserve"> О С Т А Н О В Л Я Ю:</w:t>
      </w:r>
    </w:p>
    <w:p w:rsidR="00681216" w:rsidRPr="00681216" w:rsidRDefault="00681216" w:rsidP="00681216">
      <w:pPr>
        <w:pStyle w:val="a7"/>
        <w:numPr>
          <w:ilvl w:val="0"/>
          <w:numId w:val="8"/>
        </w:numPr>
        <w:shd w:val="clear" w:color="auto" w:fill="FFFFFF"/>
        <w:spacing w:after="0" w:line="240" w:lineRule="auto"/>
        <w:jc w:val="both"/>
        <w:rPr>
          <w:rFonts w:ascii="Times New Roman" w:eastAsia="Times New Roman" w:hAnsi="Times New Roman" w:cs="Times New Roman"/>
          <w:bCs/>
          <w:sz w:val="24"/>
          <w:szCs w:val="24"/>
        </w:rPr>
      </w:pPr>
      <w:r w:rsidRPr="00681216">
        <w:rPr>
          <w:rFonts w:ascii="Times New Roman" w:eastAsia="Times New Roman" w:hAnsi="Times New Roman" w:cs="Times New Roman"/>
          <w:bCs/>
          <w:sz w:val="24"/>
          <w:szCs w:val="24"/>
        </w:rPr>
        <w:t>Утвердить Положение о порядке проведения конкурсов или аукционов на право заключения договоров аренды, договоров безвозме</w:t>
      </w:r>
      <w:r w:rsidR="0031580A">
        <w:rPr>
          <w:rFonts w:ascii="Times New Roman" w:eastAsia="Times New Roman" w:hAnsi="Times New Roman" w:cs="Times New Roman"/>
          <w:bCs/>
          <w:sz w:val="24"/>
          <w:szCs w:val="24"/>
        </w:rPr>
        <w:t>здного пользования,</w:t>
      </w:r>
      <w:r w:rsidRPr="00681216">
        <w:rPr>
          <w:rFonts w:ascii="Times New Roman" w:eastAsia="Times New Roman" w:hAnsi="Times New Roman" w:cs="Times New Roman"/>
          <w:bCs/>
          <w:sz w:val="24"/>
          <w:szCs w:val="24"/>
        </w:rPr>
        <w:t xml:space="preserve"> иных договоров, предусматривающих переход прав в отношении имущества, находящегося в муниципальной собственности МО «Онгудайский район»  (</w:t>
      </w:r>
      <w:hyperlink r:id="rId16" w:anchor="block_1000" w:history="1">
        <w:r w:rsidRPr="00681216">
          <w:rPr>
            <w:rFonts w:ascii="Times New Roman" w:eastAsia="Times New Roman" w:hAnsi="Times New Roman" w:cs="Times New Roman"/>
            <w:bCs/>
            <w:sz w:val="24"/>
            <w:szCs w:val="24"/>
          </w:rPr>
          <w:t>Приложение 1</w:t>
        </w:r>
      </w:hyperlink>
      <w:r w:rsidRPr="00681216">
        <w:rPr>
          <w:rFonts w:ascii="Times New Roman" w:eastAsia="Times New Roman" w:hAnsi="Times New Roman" w:cs="Times New Roman"/>
          <w:bCs/>
          <w:sz w:val="24"/>
          <w:szCs w:val="24"/>
        </w:rPr>
        <w:t>).</w:t>
      </w:r>
    </w:p>
    <w:p w:rsidR="00681216" w:rsidRPr="00681216" w:rsidRDefault="00681216" w:rsidP="00681216">
      <w:pPr>
        <w:shd w:val="clear" w:color="auto" w:fill="FFFFFF"/>
        <w:spacing w:after="0" w:line="240" w:lineRule="auto"/>
        <w:jc w:val="both"/>
        <w:rPr>
          <w:rFonts w:ascii="Times New Roman" w:eastAsia="Times New Roman" w:hAnsi="Times New Roman" w:cs="Times New Roman"/>
          <w:bCs/>
          <w:sz w:val="24"/>
          <w:szCs w:val="24"/>
        </w:rPr>
      </w:pPr>
    </w:p>
    <w:p w:rsidR="00681216" w:rsidRDefault="00681216" w:rsidP="00681216">
      <w:pPr>
        <w:pStyle w:val="a7"/>
        <w:numPr>
          <w:ilvl w:val="0"/>
          <w:numId w:val="8"/>
        </w:numPr>
        <w:shd w:val="clear" w:color="auto" w:fill="FFFFFF"/>
        <w:spacing w:after="0" w:line="240" w:lineRule="auto"/>
        <w:jc w:val="both"/>
        <w:rPr>
          <w:rFonts w:ascii="Times New Roman" w:eastAsia="Times New Roman" w:hAnsi="Times New Roman" w:cs="Times New Roman"/>
          <w:bCs/>
          <w:sz w:val="24"/>
          <w:szCs w:val="24"/>
        </w:rPr>
      </w:pPr>
      <w:r w:rsidRPr="00681216">
        <w:rPr>
          <w:rFonts w:ascii="Times New Roman" w:eastAsia="Times New Roman" w:hAnsi="Times New Roman" w:cs="Times New Roman"/>
          <w:bCs/>
          <w:sz w:val="24"/>
          <w:szCs w:val="24"/>
        </w:rPr>
        <w:t>Утвердить Перечень видов имущества, в отношении которого заключение договоров аренды, договоров безвозмездн</w:t>
      </w:r>
      <w:r w:rsidR="0031580A">
        <w:rPr>
          <w:rFonts w:ascii="Times New Roman" w:eastAsia="Times New Roman" w:hAnsi="Times New Roman" w:cs="Times New Roman"/>
          <w:bCs/>
          <w:sz w:val="24"/>
          <w:szCs w:val="24"/>
        </w:rPr>
        <w:t>ого пользования,</w:t>
      </w:r>
      <w:r w:rsidRPr="00681216">
        <w:rPr>
          <w:rFonts w:ascii="Times New Roman" w:eastAsia="Times New Roman" w:hAnsi="Times New Roman" w:cs="Times New Roman"/>
          <w:bCs/>
          <w:sz w:val="24"/>
          <w:szCs w:val="24"/>
        </w:rPr>
        <w:t xml:space="preserve"> иных договоров, предусматривающих переход прав владения и (или) пользования в отношении  имущества, находящегося в муниципальной собственности МО «Онгудайский район» может осуществляться путем проведения торгов в форме конкурса (</w:t>
      </w:r>
      <w:hyperlink r:id="rId17" w:anchor="block_2000" w:history="1">
        <w:r w:rsidRPr="00681216">
          <w:rPr>
            <w:rFonts w:ascii="Times New Roman" w:eastAsia="Times New Roman" w:hAnsi="Times New Roman" w:cs="Times New Roman"/>
            <w:bCs/>
            <w:sz w:val="24"/>
            <w:szCs w:val="24"/>
          </w:rPr>
          <w:t>Приложение 2</w:t>
        </w:r>
      </w:hyperlink>
      <w:r w:rsidRPr="00681216">
        <w:rPr>
          <w:rFonts w:ascii="Times New Roman" w:eastAsia="Times New Roman" w:hAnsi="Times New Roman" w:cs="Times New Roman"/>
          <w:bCs/>
          <w:sz w:val="24"/>
          <w:szCs w:val="24"/>
        </w:rPr>
        <w:t>).</w:t>
      </w:r>
    </w:p>
    <w:p w:rsidR="00681216" w:rsidRPr="00681216" w:rsidRDefault="00681216" w:rsidP="00681216">
      <w:pPr>
        <w:shd w:val="clear" w:color="auto" w:fill="FFFFFF"/>
        <w:spacing w:after="0" w:line="240" w:lineRule="auto"/>
        <w:jc w:val="both"/>
        <w:rPr>
          <w:rFonts w:ascii="Times New Roman" w:eastAsia="Times New Roman" w:hAnsi="Times New Roman" w:cs="Times New Roman"/>
          <w:bCs/>
          <w:sz w:val="24"/>
          <w:szCs w:val="24"/>
        </w:rPr>
      </w:pPr>
    </w:p>
    <w:p w:rsidR="006F568A" w:rsidRPr="00681216" w:rsidRDefault="006F568A" w:rsidP="00681216">
      <w:pPr>
        <w:pStyle w:val="a7"/>
        <w:numPr>
          <w:ilvl w:val="0"/>
          <w:numId w:val="8"/>
        </w:numPr>
        <w:spacing w:after="0" w:line="240" w:lineRule="auto"/>
        <w:jc w:val="both"/>
        <w:rPr>
          <w:rFonts w:ascii="Times New Roman" w:hAnsi="Times New Roman" w:cs="Times New Roman"/>
          <w:sz w:val="24"/>
          <w:szCs w:val="24"/>
        </w:rPr>
      </w:pPr>
      <w:r w:rsidRPr="00681216">
        <w:rPr>
          <w:rFonts w:ascii="Times New Roman" w:hAnsi="Times New Roman" w:cs="Times New Roman"/>
          <w:sz w:val="24"/>
          <w:szCs w:val="24"/>
        </w:rPr>
        <w:t>Опубликовать настоящее положение в газете «</w:t>
      </w:r>
      <w:proofErr w:type="spellStart"/>
      <w:r w:rsidRPr="00681216">
        <w:rPr>
          <w:rFonts w:ascii="Times New Roman" w:hAnsi="Times New Roman" w:cs="Times New Roman"/>
          <w:sz w:val="24"/>
          <w:szCs w:val="24"/>
        </w:rPr>
        <w:t>Ажуда</w:t>
      </w:r>
      <w:proofErr w:type="spellEnd"/>
      <w:r w:rsidRPr="00681216">
        <w:rPr>
          <w:rFonts w:ascii="Times New Roman" w:hAnsi="Times New Roman" w:cs="Times New Roman"/>
          <w:sz w:val="24"/>
          <w:szCs w:val="24"/>
        </w:rPr>
        <w:t>» и  на официальном сайте Муниципального образования «Онгудайский район» в информационно – телекоммуникационной сети «Ин</w:t>
      </w:r>
      <w:r w:rsidR="00681216">
        <w:rPr>
          <w:rFonts w:ascii="Times New Roman" w:hAnsi="Times New Roman" w:cs="Times New Roman"/>
          <w:sz w:val="24"/>
          <w:szCs w:val="24"/>
        </w:rPr>
        <w:t>тернет»</w:t>
      </w:r>
      <w:proofErr w:type="gramStart"/>
      <w:r w:rsidR="00681216">
        <w:rPr>
          <w:rFonts w:ascii="Times New Roman" w:hAnsi="Times New Roman" w:cs="Times New Roman"/>
          <w:sz w:val="24"/>
          <w:szCs w:val="24"/>
        </w:rPr>
        <w:t xml:space="preserve"> .</w:t>
      </w:r>
      <w:proofErr w:type="gramEnd"/>
    </w:p>
    <w:p w:rsidR="006F568A" w:rsidRPr="00574D6A" w:rsidRDefault="006F568A" w:rsidP="006F568A">
      <w:pPr>
        <w:jc w:val="both"/>
        <w:rPr>
          <w:rFonts w:ascii="Times New Roman" w:hAnsi="Times New Roman" w:cs="Times New Roman"/>
          <w:sz w:val="24"/>
          <w:szCs w:val="24"/>
        </w:rPr>
      </w:pPr>
    </w:p>
    <w:p w:rsidR="006F568A" w:rsidRPr="00574D6A" w:rsidRDefault="006F568A" w:rsidP="00681216">
      <w:pPr>
        <w:numPr>
          <w:ilvl w:val="0"/>
          <w:numId w:val="8"/>
        </w:numPr>
        <w:spacing w:after="0" w:line="240" w:lineRule="auto"/>
        <w:jc w:val="both"/>
        <w:rPr>
          <w:rFonts w:ascii="Times New Roman" w:hAnsi="Times New Roman" w:cs="Times New Roman"/>
          <w:sz w:val="24"/>
          <w:szCs w:val="24"/>
        </w:rPr>
      </w:pPr>
      <w:proofErr w:type="gramStart"/>
      <w:r w:rsidRPr="00574D6A">
        <w:rPr>
          <w:rFonts w:ascii="Times New Roman" w:hAnsi="Times New Roman" w:cs="Times New Roman"/>
          <w:sz w:val="24"/>
          <w:szCs w:val="24"/>
        </w:rPr>
        <w:t>Контроль за</w:t>
      </w:r>
      <w:proofErr w:type="gramEnd"/>
      <w:r w:rsidRPr="00574D6A">
        <w:rPr>
          <w:rFonts w:ascii="Times New Roman" w:hAnsi="Times New Roman" w:cs="Times New Roman"/>
          <w:sz w:val="24"/>
          <w:szCs w:val="24"/>
        </w:rPr>
        <w:t xml:space="preserve"> исполнением настоящег</w:t>
      </w:r>
      <w:r>
        <w:rPr>
          <w:rFonts w:ascii="Times New Roman" w:hAnsi="Times New Roman" w:cs="Times New Roman"/>
          <w:sz w:val="24"/>
          <w:szCs w:val="24"/>
        </w:rPr>
        <w:t>о постановл</w:t>
      </w:r>
      <w:r w:rsidRPr="00574D6A">
        <w:rPr>
          <w:rFonts w:ascii="Times New Roman" w:hAnsi="Times New Roman" w:cs="Times New Roman"/>
          <w:sz w:val="24"/>
          <w:szCs w:val="24"/>
        </w:rPr>
        <w:t>ения возложить н</w:t>
      </w:r>
      <w:r>
        <w:rPr>
          <w:rFonts w:ascii="Times New Roman" w:hAnsi="Times New Roman" w:cs="Times New Roman"/>
          <w:sz w:val="24"/>
          <w:szCs w:val="24"/>
        </w:rPr>
        <w:t xml:space="preserve">а первого заместителя главы района (аймака) </w:t>
      </w:r>
      <w:proofErr w:type="spellStart"/>
      <w:r>
        <w:rPr>
          <w:rFonts w:ascii="Times New Roman" w:hAnsi="Times New Roman" w:cs="Times New Roman"/>
          <w:sz w:val="24"/>
          <w:szCs w:val="24"/>
        </w:rPr>
        <w:t>Ченчулаева</w:t>
      </w:r>
      <w:proofErr w:type="spellEnd"/>
      <w:r>
        <w:rPr>
          <w:rFonts w:ascii="Times New Roman" w:hAnsi="Times New Roman" w:cs="Times New Roman"/>
          <w:sz w:val="24"/>
          <w:szCs w:val="24"/>
        </w:rPr>
        <w:t xml:space="preserve"> В. О</w:t>
      </w:r>
      <w:r w:rsidRPr="00574D6A">
        <w:rPr>
          <w:rFonts w:ascii="Times New Roman" w:hAnsi="Times New Roman" w:cs="Times New Roman"/>
          <w:sz w:val="24"/>
          <w:szCs w:val="24"/>
        </w:rPr>
        <w:t xml:space="preserve">.                                                    </w:t>
      </w:r>
    </w:p>
    <w:p w:rsidR="006F568A" w:rsidRPr="00574D6A" w:rsidRDefault="006F568A" w:rsidP="006F568A">
      <w:pPr>
        <w:rPr>
          <w:rFonts w:ascii="Times New Roman" w:hAnsi="Times New Roman" w:cs="Times New Roman"/>
          <w:sz w:val="24"/>
          <w:szCs w:val="24"/>
        </w:rPr>
      </w:pPr>
    </w:p>
    <w:p w:rsidR="006F568A" w:rsidRPr="00574D6A" w:rsidRDefault="006F568A" w:rsidP="006F568A">
      <w:pPr>
        <w:tabs>
          <w:tab w:val="left" w:pos="6195"/>
        </w:tabs>
        <w:rPr>
          <w:rFonts w:ascii="Times New Roman" w:hAnsi="Times New Roman" w:cs="Times New Roman"/>
          <w:sz w:val="24"/>
          <w:szCs w:val="24"/>
        </w:rPr>
      </w:pPr>
      <w:r w:rsidRPr="00574D6A">
        <w:rPr>
          <w:rFonts w:ascii="Times New Roman" w:hAnsi="Times New Roman" w:cs="Times New Roman"/>
          <w:sz w:val="24"/>
          <w:szCs w:val="24"/>
        </w:rPr>
        <w:t>Глава района (аймака)</w:t>
      </w:r>
      <w:r w:rsidRPr="00574D6A">
        <w:rPr>
          <w:rFonts w:ascii="Times New Roman" w:hAnsi="Times New Roman" w:cs="Times New Roman"/>
          <w:sz w:val="24"/>
          <w:szCs w:val="24"/>
        </w:rPr>
        <w:tab/>
        <w:t xml:space="preserve">                            М. Г. Бабаев</w:t>
      </w:r>
    </w:p>
    <w:p w:rsidR="006F568A" w:rsidRPr="00574D6A" w:rsidRDefault="006F568A" w:rsidP="006F568A">
      <w:pPr>
        <w:rPr>
          <w:rFonts w:ascii="Times New Roman" w:hAnsi="Times New Roman" w:cs="Times New Roman"/>
          <w:sz w:val="24"/>
          <w:szCs w:val="24"/>
        </w:rPr>
      </w:pPr>
    </w:p>
    <w:p w:rsidR="006F568A" w:rsidRPr="00574D6A" w:rsidRDefault="006F568A" w:rsidP="006F568A">
      <w:pPr>
        <w:pStyle w:val="Default"/>
        <w:jc w:val="center"/>
        <w:rPr>
          <w:rFonts w:ascii="Times New Roman" w:hAnsi="Times New Roman" w:cs="Times New Roman"/>
          <w:b/>
          <w:bCs/>
        </w:rPr>
      </w:pPr>
    </w:p>
    <w:p w:rsidR="006F568A" w:rsidRPr="002F7460" w:rsidRDefault="006F568A" w:rsidP="006F568A">
      <w:pPr>
        <w:spacing w:after="0"/>
        <w:jc w:val="right"/>
        <w:rPr>
          <w:rFonts w:ascii="Times New Roman" w:hAnsi="Times New Roman" w:cs="Times New Roman"/>
          <w:sz w:val="20"/>
          <w:szCs w:val="20"/>
        </w:rPr>
      </w:pPr>
      <w:r w:rsidRPr="00574D6A">
        <w:rPr>
          <w:rFonts w:ascii="Times New Roman" w:hAnsi="Times New Roman" w:cs="Times New Roman"/>
          <w:sz w:val="24"/>
          <w:szCs w:val="24"/>
        </w:rPr>
        <w:t xml:space="preserve">    </w:t>
      </w:r>
      <w:r w:rsidRPr="002F7460">
        <w:rPr>
          <w:rFonts w:ascii="Times New Roman" w:hAnsi="Times New Roman" w:cs="Times New Roman"/>
          <w:sz w:val="20"/>
          <w:szCs w:val="20"/>
        </w:rPr>
        <w:t>Приложение № 1</w:t>
      </w:r>
    </w:p>
    <w:p w:rsidR="006F568A" w:rsidRPr="002F7460" w:rsidRDefault="006F568A" w:rsidP="006F568A">
      <w:pPr>
        <w:spacing w:after="0"/>
        <w:jc w:val="right"/>
        <w:rPr>
          <w:rFonts w:ascii="Times New Roman" w:hAnsi="Times New Roman" w:cs="Times New Roman"/>
          <w:sz w:val="20"/>
          <w:szCs w:val="20"/>
        </w:rPr>
      </w:pPr>
      <w:r w:rsidRPr="002F7460">
        <w:rPr>
          <w:rFonts w:ascii="Times New Roman" w:hAnsi="Times New Roman" w:cs="Times New Roman"/>
          <w:sz w:val="20"/>
          <w:szCs w:val="20"/>
        </w:rPr>
        <w:t xml:space="preserve">            </w:t>
      </w:r>
      <w:r w:rsidR="0031580A">
        <w:rPr>
          <w:rFonts w:ascii="Times New Roman" w:hAnsi="Times New Roman" w:cs="Times New Roman"/>
          <w:sz w:val="20"/>
          <w:szCs w:val="20"/>
        </w:rPr>
        <w:t xml:space="preserve">             Утверждено Постановл</w:t>
      </w:r>
      <w:r w:rsidRPr="002F7460">
        <w:rPr>
          <w:rFonts w:ascii="Times New Roman" w:hAnsi="Times New Roman" w:cs="Times New Roman"/>
          <w:sz w:val="20"/>
          <w:szCs w:val="20"/>
        </w:rPr>
        <w:t xml:space="preserve">ением Главы района (аймака)  </w:t>
      </w:r>
    </w:p>
    <w:p w:rsidR="006F568A" w:rsidRPr="002F7460" w:rsidRDefault="00274107" w:rsidP="006F568A">
      <w:pPr>
        <w:spacing w:after="0"/>
        <w:jc w:val="right"/>
        <w:rPr>
          <w:rFonts w:ascii="Times New Roman" w:hAnsi="Times New Roman" w:cs="Times New Roman"/>
          <w:sz w:val="20"/>
          <w:szCs w:val="20"/>
        </w:rPr>
      </w:pPr>
      <w:r>
        <w:rPr>
          <w:rFonts w:ascii="Times New Roman" w:hAnsi="Times New Roman" w:cs="Times New Roman"/>
          <w:sz w:val="20"/>
          <w:szCs w:val="20"/>
        </w:rPr>
        <w:t xml:space="preserve"> от «___»  марта</w:t>
      </w:r>
      <w:r w:rsidR="006F568A" w:rsidRPr="002F7460">
        <w:rPr>
          <w:rFonts w:ascii="Times New Roman" w:hAnsi="Times New Roman" w:cs="Times New Roman"/>
          <w:sz w:val="20"/>
          <w:szCs w:val="20"/>
        </w:rPr>
        <w:t xml:space="preserve"> 2016 года № ___</w:t>
      </w:r>
    </w:p>
    <w:p w:rsidR="006F568A" w:rsidRPr="00574D6A" w:rsidRDefault="006F568A" w:rsidP="006F568A">
      <w:pPr>
        <w:pStyle w:val="Default"/>
        <w:jc w:val="center"/>
        <w:rPr>
          <w:rFonts w:ascii="Times New Roman" w:hAnsi="Times New Roman" w:cs="Times New Roman"/>
          <w:b/>
          <w:bCs/>
        </w:rPr>
      </w:pPr>
    </w:p>
    <w:p w:rsidR="0031580A" w:rsidRDefault="0031580A" w:rsidP="0031580A">
      <w:pPr>
        <w:shd w:val="clear" w:color="auto" w:fill="FFFFFF"/>
        <w:spacing w:after="0" w:line="240" w:lineRule="auto"/>
        <w:jc w:val="center"/>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center"/>
        <w:rPr>
          <w:rFonts w:ascii="Times New Roman" w:eastAsia="Times New Roman" w:hAnsi="Times New Roman" w:cs="Times New Roman"/>
          <w:b/>
          <w:bCs/>
          <w:color w:val="5B5E5F"/>
          <w:sz w:val="28"/>
          <w:szCs w:val="28"/>
        </w:rPr>
      </w:pPr>
      <w:r>
        <w:rPr>
          <w:rFonts w:ascii="Times New Roman" w:eastAsia="Times New Roman" w:hAnsi="Times New Roman" w:cs="Times New Roman"/>
          <w:b/>
          <w:bCs/>
          <w:color w:val="5B5E5F"/>
          <w:sz w:val="28"/>
          <w:szCs w:val="28"/>
        </w:rPr>
        <w:t>ПОЛОЖЕНИЕ</w:t>
      </w:r>
      <w:r w:rsidRPr="00724CD6">
        <w:rPr>
          <w:rFonts w:ascii="Times New Roman" w:eastAsia="Times New Roman" w:hAnsi="Times New Roman" w:cs="Times New Roman"/>
          <w:b/>
          <w:bCs/>
          <w:color w:val="5B5E5F"/>
          <w:sz w:val="28"/>
          <w:szCs w:val="28"/>
        </w:rPr>
        <w:br/>
      </w:r>
      <w:r>
        <w:rPr>
          <w:rFonts w:ascii="Times New Roman" w:eastAsia="Times New Roman" w:hAnsi="Times New Roman" w:cs="Times New Roman"/>
          <w:b/>
          <w:bCs/>
          <w:color w:val="5B5E5F"/>
          <w:sz w:val="28"/>
          <w:szCs w:val="28"/>
        </w:rPr>
        <w:t xml:space="preserve">«О порядке </w:t>
      </w:r>
      <w:r w:rsidRPr="00724CD6">
        <w:rPr>
          <w:rFonts w:ascii="Times New Roman" w:eastAsia="Times New Roman" w:hAnsi="Times New Roman" w:cs="Times New Roman"/>
          <w:b/>
          <w:bCs/>
          <w:color w:val="5B5E5F"/>
          <w:sz w:val="28"/>
          <w:szCs w:val="28"/>
        </w:rPr>
        <w:t xml:space="preserve">проведения конкурсов или аукционов на право заключения договоров аренды, договоров безвозмездного </w:t>
      </w:r>
      <w:r>
        <w:rPr>
          <w:rFonts w:ascii="Times New Roman" w:eastAsia="Times New Roman" w:hAnsi="Times New Roman" w:cs="Times New Roman"/>
          <w:b/>
          <w:bCs/>
          <w:color w:val="5B5E5F"/>
          <w:sz w:val="28"/>
          <w:szCs w:val="28"/>
        </w:rPr>
        <w:t>пользования</w:t>
      </w:r>
      <w:r w:rsidRPr="00724CD6">
        <w:rPr>
          <w:rFonts w:ascii="Times New Roman" w:eastAsia="Times New Roman" w:hAnsi="Times New Roman" w:cs="Times New Roman"/>
          <w:b/>
          <w:bCs/>
          <w:color w:val="5B5E5F"/>
          <w:sz w:val="28"/>
          <w:szCs w:val="28"/>
        </w:rPr>
        <w:t>, иных договоров, предусматриваю</w:t>
      </w:r>
      <w:r>
        <w:rPr>
          <w:rFonts w:ascii="Times New Roman" w:eastAsia="Times New Roman" w:hAnsi="Times New Roman" w:cs="Times New Roman"/>
          <w:b/>
          <w:bCs/>
          <w:color w:val="5B5E5F"/>
          <w:sz w:val="28"/>
          <w:szCs w:val="28"/>
        </w:rPr>
        <w:t xml:space="preserve">щих переход прав в отношении </w:t>
      </w:r>
      <w:r w:rsidRPr="00724CD6">
        <w:rPr>
          <w:rFonts w:ascii="Times New Roman" w:eastAsia="Times New Roman" w:hAnsi="Times New Roman" w:cs="Times New Roman"/>
          <w:b/>
          <w:bCs/>
          <w:color w:val="5B5E5F"/>
          <w:sz w:val="28"/>
          <w:szCs w:val="28"/>
        </w:rPr>
        <w:t xml:space="preserve"> имущества</w:t>
      </w:r>
      <w:r>
        <w:rPr>
          <w:rFonts w:ascii="Times New Roman" w:eastAsia="Times New Roman" w:hAnsi="Times New Roman" w:cs="Times New Roman"/>
          <w:b/>
          <w:bCs/>
          <w:color w:val="5B5E5F"/>
          <w:sz w:val="28"/>
          <w:szCs w:val="28"/>
        </w:rPr>
        <w:t>, находящегося в муниципальной собственности МО «Онгудайский район»</w:t>
      </w:r>
    </w:p>
    <w:p w:rsidR="0031580A" w:rsidRPr="00724CD6" w:rsidRDefault="0031580A" w:rsidP="0031580A">
      <w:pPr>
        <w:shd w:val="clear" w:color="auto" w:fill="FFFFFF"/>
        <w:spacing w:after="0" w:line="240" w:lineRule="auto"/>
        <w:jc w:val="center"/>
        <w:rPr>
          <w:rFonts w:ascii="Times New Roman" w:eastAsia="Times New Roman" w:hAnsi="Times New Roman" w:cs="Times New Roman"/>
          <w:b/>
          <w:bCs/>
          <w:color w:val="5B5E5F"/>
          <w:sz w:val="28"/>
          <w:szCs w:val="28"/>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center"/>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I. Общие положения</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Pr>
          <w:rFonts w:ascii="Times New Roman" w:eastAsia="Times New Roman" w:hAnsi="Times New Roman" w:cs="Times New Roman"/>
          <w:b/>
          <w:bCs/>
          <w:color w:val="5B5E5F"/>
          <w:sz w:val="24"/>
          <w:szCs w:val="24"/>
        </w:rPr>
        <w:t xml:space="preserve">1. </w:t>
      </w:r>
      <w:proofErr w:type="gramStart"/>
      <w:r>
        <w:rPr>
          <w:rFonts w:ascii="Times New Roman" w:eastAsia="Times New Roman" w:hAnsi="Times New Roman" w:cs="Times New Roman"/>
          <w:b/>
          <w:bCs/>
          <w:color w:val="5B5E5F"/>
          <w:sz w:val="24"/>
          <w:szCs w:val="24"/>
        </w:rPr>
        <w:t>Настоящее положение устанавливае</w:t>
      </w:r>
      <w:r w:rsidRPr="00724CD6">
        <w:rPr>
          <w:rFonts w:ascii="Times New Roman" w:eastAsia="Times New Roman" w:hAnsi="Times New Roman" w:cs="Times New Roman"/>
          <w:b/>
          <w:bCs/>
          <w:color w:val="5B5E5F"/>
          <w:sz w:val="24"/>
          <w:szCs w:val="24"/>
        </w:rPr>
        <w:t>т порядок организации и проведения конкурсов или аукционов на право заключения договоров аренды, договоров безвозмезд</w:t>
      </w:r>
      <w:r>
        <w:rPr>
          <w:rFonts w:ascii="Times New Roman" w:eastAsia="Times New Roman" w:hAnsi="Times New Roman" w:cs="Times New Roman"/>
          <w:b/>
          <w:bCs/>
          <w:color w:val="5B5E5F"/>
          <w:sz w:val="24"/>
          <w:szCs w:val="24"/>
        </w:rPr>
        <w:t>ного пользования</w:t>
      </w:r>
      <w:r w:rsidRPr="00724CD6">
        <w:rPr>
          <w:rFonts w:ascii="Times New Roman" w:eastAsia="Times New Roman" w:hAnsi="Times New Roman" w:cs="Times New Roman"/>
          <w:b/>
          <w:bCs/>
          <w:color w:val="5B5E5F"/>
          <w:sz w:val="24"/>
          <w:szCs w:val="24"/>
        </w:rPr>
        <w:t>, иных договоров, предусматривающих переход прав в отношении государственного или муниципал</w:t>
      </w:r>
      <w:r>
        <w:rPr>
          <w:rFonts w:ascii="Times New Roman" w:eastAsia="Times New Roman" w:hAnsi="Times New Roman" w:cs="Times New Roman"/>
          <w:b/>
          <w:bCs/>
          <w:color w:val="5B5E5F"/>
          <w:sz w:val="24"/>
          <w:szCs w:val="24"/>
        </w:rPr>
        <w:t>ьного имущества (далее - Положение</w:t>
      </w:r>
      <w:r w:rsidRPr="00724CD6">
        <w:rPr>
          <w:rFonts w:ascii="Times New Roman" w:eastAsia="Times New Roman" w:hAnsi="Times New Roman" w:cs="Times New Roman"/>
          <w:b/>
          <w:bCs/>
          <w:color w:val="5B5E5F"/>
          <w:sz w:val="24"/>
          <w:szCs w:val="24"/>
        </w:rPr>
        <w:t>) в целях обеспечения единства экономического пространства на</w:t>
      </w:r>
      <w:r>
        <w:rPr>
          <w:rFonts w:ascii="Times New Roman" w:eastAsia="Times New Roman" w:hAnsi="Times New Roman" w:cs="Times New Roman"/>
          <w:b/>
          <w:bCs/>
          <w:color w:val="5B5E5F"/>
          <w:sz w:val="24"/>
          <w:szCs w:val="24"/>
        </w:rPr>
        <w:t xml:space="preserve"> территории Онгудайского района</w:t>
      </w:r>
      <w:r w:rsidRPr="00724CD6">
        <w:rPr>
          <w:rFonts w:ascii="Times New Roman" w:eastAsia="Times New Roman" w:hAnsi="Times New Roman" w:cs="Times New Roman"/>
          <w:b/>
          <w:bCs/>
          <w:color w:val="5B5E5F"/>
          <w:sz w:val="24"/>
          <w:szCs w:val="24"/>
        </w:rPr>
        <w:t>, расширения возможностей для получения физическими и юридическими лицами прав в отношении государственного или муниципального имущества, развития добросовестной конкуренции, совершенствования</w:t>
      </w:r>
      <w:proofErr w:type="gramEnd"/>
      <w:r w:rsidRPr="00724CD6">
        <w:rPr>
          <w:rFonts w:ascii="Times New Roman" w:eastAsia="Times New Roman" w:hAnsi="Times New Roman" w:cs="Times New Roman"/>
          <w:b/>
          <w:bCs/>
          <w:color w:val="5B5E5F"/>
          <w:sz w:val="24"/>
          <w:szCs w:val="24"/>
        </w:rPr>
        <w:t xml:space="preserve"> деятельности органов государственной власти и органов местного самоуправления, обеспечения гласности и прозрачности при передаче прав в отношении государственного или муниципального имущества, предотвращения коррупции и других злоупотреблений.</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2. Провод</w:t>
      </w:r>
      <w:r>
        <w:rPr>
          <w:rFonts w:ascii="Times New Roman" w:eastAsia="Times New Roman" w:hAnsi="Times New Roman" w:cs="Times New Roman"/>
          <w:b/>
          <w:bCs/>
          <w:color w:val="5B5E5F"/>
          <w:sz w:val="24"/>
          <w:szCs w:val="24"/>
        </w:rPr>
        <w:t>имые в соответствии с настоящим Положением</w:t>
      </w:r>
      <w:r w:rsidRPr="00724CD6">
        <w:rPr>
          <w:rFonts w:ascii="Times New Roman" w:eastAsia="Times New Roman" w:hAnsi="Times New Roman" w:cs="Times New Roman"/>
          <w:b/>
          <w:bCs/>
          <w:color w:val="5B5E5F"/>
          <w:sz w:val="24"/>
          <w:szCs w:val="24"/>
        </w:rPr>
        <w:t xml:space="preserve"> конкурсы являются открытыми по составу участников. Проводимые в соответствии</w:t>
      </w:r>
      <w:r w:rsidR="00274107">
        <w:rPr>
          <w:rFonts w:ascii="Times New Roman" w:eastAsia="Times New Roman" w:hAnsi="Times New Roman" w:cs="Times New Roman"/>
          <w:b/>
          <w:bCs/>
          <w:color w:val="5B5E5F"/>
          <w:sz w:val="24"/>
          <w:szCs w:val="24"/>
        </w:rPr>
        <w:t xml:space="preserve"> с настоящим Положением</w:t>
      </w:r>
      <w:r w:rsidRPr="00724CD6">
        <w:rPr>
          <w:rFonts w:ascii="Times New Roman" w:eastAsia="Times New Roman" w:hAnsi="Times New Roman" w:cs="Times New Roman"/>
          <w:b/>
          <w:bCs/>
          <w:color w:val="5B5E5F"/>
          <w:sz w:val="24"/>
          <w:szCs w:val="24"/>
        </w:rPr>
        <w:t xml:space="preserve"> аукционы являются открытыми по составу участников и форме подачи предложений.</w:t>
      </w: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3. 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3.1. </w:t>
      </w:r>
      <w:proofErr w:type="gramStart"/>
      <w:r w:rsidRPr="00724CD6">
        <w:rPr>
          <w:rFonts w:ascii="Times New Roman" w:eastAsia="Times New Roman" w:hAnsi="Times New Roman" w:cs="Times New Roman"/>
          <w:b/>
          <w:bCs/>
          <w:color w:val="5B5E5F"/>
          <w:sz w:val="24"/>
          <w:szCs w:val="24"/>
        </w:rPr>
        <w:t xml:space="preserve">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 с учетом положений, предусмотренных </w:t>
      </w:r>
      <w:hyperlink r:id="rId18" w:anchor="block_2801" w:history="1">
        <w:r w:rsidRPr="00724CD6">
          <w:rPr>
            <w:rFonts w:ascii="Times New Roman" w:eastAsia="Times New Roman" w:hAnsi="Times New Roman" w:cs="Times New Roman"/>
            <w:b/>
            <w:bCs/>
            <w:color w:val="3272C0"/>
            <w:sz w:val="24"/>
            <w:szCs w:val="24"/>
          </w:rPr>
          <w:t>статьей 28.1</w:t>
        </w:r>
      </w:hyperlink>
      <w:r w:rsidRPr="00724CD6">
        <w:rPr>
          <w:rFonts w:ascii="Times New Roman" w:eastAsia="Times New Roman" w:hAnsi="Times New Roman" w:cs="Times New Roman"/>
          <w:b/>
          <w:bCs/>
          <w:color w:val="5B5E5F"/>
          <w:sz w:val="24"/>
          <w:szCs w:val="24"/>
        </w:rPr>
        <w:t xml:space="preserve"> Федерального закона от 27.07.2010 N 190-ФЗ "О теплоснабжении" (далее - Федеральный закон о теплоснабжении</w:t>
      </w:r>
      <w:proofErr w:type="gramEnd"/>
      <w:r w:rsidRPr="00724CD6">
        <w:rPr>
          <w:rFonts w:ascii="Times New Roman" w:eastAsia="Times New Roman" w:hAnsi="Times New Roman" w:cs="Times New Roman"/>
          <w:b/>
          <w:bCs/>
          <w:color w:val="5B5E5F"/>
          <w:sz w:val="24"/>
          <w:szCs w:val="24"/>
        </w:rPr>
        <w:t>) (</w:t>
      </w:r>
      <w:proofErr w:type="gramStart"/>
      <w:r w:rsidRPr="00724CD6">
        <w:rPr>
          <w:rFonts w:ascii="Times New Roman" w:eastAsia="Times New Roman" w:hAnsi="Times New Roman" w:cs="Times New Roman"/>
          <w:b/>
          <w:bCs/>
          <w:color w:val="5B5E5F"/>
          <w:sz w:val="24"/>
          <w:szCs w:val="24"/>
        </w:rPr>
        <w:t xml:space="preserve">Собрание законодательства Российской Федерации, 2010, N 31, ст. 4159; 2013, N 19, ст. 2330), </w:t>
      </w:r>
      <w:hyperlink r:id="rId19" w:anchor="block_4101" w:history="1">
        <w:r w:rsidRPr="00724CD6">
          <w:rPr>
            <w:rFonts w:ascii="Times New Roman" w:eastAsia="Times New Roman" w:hAnsi="Times New Roman" w:cs="Times New Roman"/>
            <w:b/>
            <w:bCs/>
            <w:color w:val="3272C0"/>
            <w:sz w:val="24"/>
            <w:szCs w:val="24"/>
          </w:rPr>
          <w:t>статьей 41.1</w:t>
        </w:r>
      </w:hyperlink>
      <w:r w:rsidRPr="00724CD6">
        <w:rPr>
          <w:rFonts w:ascii="Times New Roman" w:eastAsia="Times New Roman" w:hAnsi="Times New Roman" w:cs="Times New Roman"/>
          <w:b/>
          <w:bCs/>
          <w:color w:val="5B5E5F"/>
          <w:sz w:val="24"/>
          <w:szCs w:val="24"/>
        </w:rPr>
        <w:t xml:space="preserve"> Федерального закона от 07.12.2011 N 416-ФЗ "О водоснабжении и водоотведении" (далее - Федеральный закон о водоснабжении и водоотведении) (Собрание законодательства Российской Федерации, 2011, N 50, ст. 7358; 2013, N 19, ст. 2330).</w:t>
      </w:r>
      <w:proofErr w:type="gramEnd"/>
    </w:p>
    <w:p w:rsidR="0031580A" w:rsidRPr="00724CD6" w:rsidRDefault="0031580A" w:rsidP="0031580A">
      <w:pPr>
        <w:shd w:val="clear" w:color="auto" w:fill="FFFFFF"/>
        <w:spacing w:after="0" w:line="240" w:lineRule="auto"/>
        <w:jc w:val="both"/>
        <w:outlineLvl w:val="3"/>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4. Организатором конкурсов или аукционов являются:</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roofErr w:type="gramStart"/>
      <w:r w:rsidRPr="00724CD6">
        <w:rPr>
          <w:rFonts w:ascii="Times New Roman" w:eastAsia="Times New Roman" w:hAnsi="Times New Roman" w:cs="Times New Roman"/>
          <w:b/>
          <w:bCs/>
          <w:color w:val="5B5E5F"/>
          <w:sz w:val="24"/>
          <w:szCs w:val="24"/>
        </w:rPr>
        <w:lastRenderedPageBreak/>
        <w:t>- при проведении конкурсов или аукционов на право заключения договоров аренды, договоров безвозмезд</w:t>
      </w:r>
      <w:r w:rsidR="00665CBB">
        <w:rPr>
          <w:rFonts w:ascii="Times New Roman" w:eastAsia="Times New Roman" w:hAnsi="Times New Roman" w:cs="Times New Roman"/>
          <w:b/>
          <w:bCs/>
          <w:color w:val="5B5E5F"/>
          <w:sz w:val="24"/>
          <w:szCs w:val="24"/>
        </w:rPr>
        <w:t>ного пользования</w:t>
      </w:r>
      <w:r w:rsidRPr="00724CD6">
        <w:rPr>
          <w:rFonts w:ascii="Times New Roman" w:eastAsia="Times New Roman" w:hAnsi="Times New Roman" w:cs="Times New Roman"/>
          <w:b/>
          <w:bCs/>
          <w:color w:val="5B5E5F"/>
          <w:sz w:val="24"/>
          <w:szCs w:val="24"/>
        </w:rPr>
        <w:t xml:space="preserve">, иных договоров, предусматривающих переход прав владения и (или) пользования </w:t>
      </w:r>
      <w:r w:rsidR="00665CBB">
        <w:rPr>
          <w:rFonts w:ascii="Times New Roman" w:eastAsia="Times New Roman" w:hAnsi="Times New Roman" w:cs="Times New Roman"/>
          <w:b/>
          <w:bCs/>
          <w:color w:val="5B5E5F"/>
          <w:sz w:val="24"/>
          <w:szCs w:val="24"/>
        </w:rPr>
        <w:t>в отношении</w:t>
      </w:r>
      <w:r w:rsidRPr="00724CD6">
        <w:rPr>
          <w:rFonts w:ascii="Times New Roman" w:eastAsia="Times New Roman" w:hAnsi="Times New Roman" w:cs="Times New Roman"/>
          <w:b/>
          <w:bCs/>
          <w:color w:val="5B5E5F"/>
          <w:sz w:val="24"/>
          <w:szCs w:val="24"/>
        </w:rPr>
        <w:t xml:space="preserve"> муниципального имущества, указанного в </w:t>
      </w:r>
      <w:hyperlink r:id="rId20" w:anchor="block_1711" w:history="1">
        <w:r w:rsidRPr="00724CD6">
          <w:rPr>
            <w:rFonts w:ascii="Times New Roman" w:eastAsia="Times New Roman" w:hAnsi="Times New Roman" w:cs="Times New Roman"/>
            <w:b/>
            <w:bCs/>
            <w:color w:val="3272C0"/>
            <w:sz w:val="24"/>
            <w:szCs w:val="24"/>
          </w:rPr>
          <w:t>части 1 статьи 17.1</w:t>
        </w:r>
      </w:hyperlink>
      <w:r w:rsidRPr="00724CD6">
        <w:rPr>
          <w:rFonts w:ascii="Times New Roman" w:eastAsia="Times New Roman" w:hAnsi="Times New Roman" w:cs="Times New Roman"/>
          <w:b/>
          <w:bCs/>
          <w:color w:val="5B5E5F"/>
          <w:sz w:val="24"/>
          <w:szCs w:val="24"/>
        </w:rPr>
        <w:t xml:space="preserve"> Федерального закона "О защите конкуренции", - собственник имущества, о</w:t>
      </w:r>
      <w:r w:rsidR="00274107">
        <w:rPr>
          <w:rFonts w:ascii="Times New Roman" w:eastAsia="Times New Roman" w:hAnsi="Times New Roman" w:cs="Times New Roman"/>
          <w:b/>
          <w:bCs/>
          <w:color w:val="5B5E5F"/>
          <w:sz w:val="24"/>
          <w:szCs w:val="24"/>
        </w:rPr>
        <w:t>т имени которого действует</w:t>
      </w:r>
      <w:r w:rsidRPr="00724CD6">
        <w:rPr>
          <w:rFonts w:ascii="Times New Roman" w:eastAsia="Times New Roman" w:hAnsi="Times New Roman" w:cs="Times New Roman"/>
          <w:b/>
          <w:bCs/>
          <w:color w:val="5B5E5F"/>
          <w:sz w:val="24"/>
          <w:szCs w:val="24"/>
        </w:rPr>
        <w:t xml:space="preserve"> орган местного самоуправления, осуществляющий функции по управлению имуществом муниципального образования (далее - со</w:t>
      </w:r>
      <w:r w:rsidR="00274107">
        <w:rPr>
          <w:rFonts w:ascii="Times New Roman" w:eastAsia="Times New Roman" w:hAnsi="Times New Roman" w:cs="Times New Roman"/>
          <w:b/>
          <w:bCs/>
          <w:color w:val="5B5E5F"/>
          <w:sz w:val="24"/>
          <w:szCs w:val="24"/>
        </w:rPr>
        <w:t xml:space="preserve">бственник), </w:t>
      </w:r>
      <w:proofErr w:type="gramEnd"/>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roofErr w:type="gramStart"/>
      <w:r w:rsidRPr="00724CD6">
        <w:rPr>
          <w:rFonts w:ascii="Times New Roman" w:eastAsia="Times New Roman" w:hAnsi="Times New Roman" w:cs="Times New Roman"/>
          <w:b/>
          <w:bCs/>
          <w:color w:val="5B5E5F"/>
          <w:sz w:val="24"/>
          <w:szCs w:val="24"/>
        </w:rPr>
        <w:t>- при проведении конкурсов или аукционов на право заключения договоров аренды, договоров безвозмездн</w:t>
      </w:r>
      <w:r w:rsidR="00665CBB">
        <w:rPr>
          <w:rFonts w:ascii="Times New Roman" w:eastAsia="Times New Roman" w:hAnsi="Times New Roman" w:cs="Times New Roman"/>
          <w:b/>
          <w:bCs/>
          <w:color w:val="5B5E5F"/>
          <w:sz w:val="24"/>
          <w:szCs w:val="24"/>
        </w:rPr>
        <w:t>ого пользования,</w:t>
      </w:r>
      <w:r w:rsidRPr="00724CD6">
        <w:rPr>
          <w:rFonts w:ascii="Times New Roman" w:eastAsia="Times New Roman" w:hAnsi="Times New Roman" w:cs="Times New Roman"/>
          <w:b/>
          <w:bCs/>
          <w:color w:val="5B5E5F"/>
          <w:sz w:val="24"/>
          <w:szCs w:val="24"/>
        </w:rPr>
        <w:t xml:space="preserve"> иных договоров, предусматривающих переход прав владения и (или) пользования </w:t>
      </w:r>
      <w:r w:rsidR="00665CBB">
        <w:rPr>
          <w:rFonts w:ascii="Times New Roman" w:eastAsia="Times New Roman" w:hAnsi="Times New Roman" w:cs="Times New Roman"/>
          <w:b/>
          <w:bCs/>
          <w:color w:val="5B5E5F"/>
          <w:sz w:val="24"/>
          <w:szCs w:val="24"/>
        </w:rPr>
        <w:t>в отношении</w:t>
      </w:r>
      <w:r w:rsidRPr="00724CD6">
        <w:rPr>
          <w:rFonts w:ascii="Times New Roman" w:eastAsia="Times New Roman" w:hAnsi="Times New Roman" w:cs="Times New Roman"/>
          <w:b/>
          <w:bCs/>
          <w:color w:val="5B5E5F"/>
          <w:sz w:val="24"/>
          <w:szCs w:val="24"/>
        </w:rPr>
        <w:t xml:space="preserve"> муниципального имущества, указанного в </w:t>
      </w:r>
      <w:hyperlink r:id="rId21" w:anchor="block_1713" w:history="1">
        <w:r w:rsidRPr="00724CD6">
          <w:rPr>
            <w:rFonts w:ascii="Times New Roman" w:eastAsia="Times New Roman" w:hAnsi="Times New Roman" w:cs="Times New Roman"/>
            <w:b/>
            <w:bCs/>
            <w:color w:val="3272C0"/>
            <w:sz w:val="24"/>
            <w:szCs w:val="24"/>
          </w:rPr>
          <w:t>части 3 статьи 17.1</w:t>
        </w:r>
      </w:hyperlink>
      <w:r w:rsidRPr="00724CD6">
        <w:rPr>
          <w:rFonts w:ascii="Times New Roman" w:eastAsia="Times New Roman" w:hAnsi="Times New Roman" w:cs="Times New Roman"/>
          <w:b/>
          <w:bCs/>
          <w:color w:val="5B5E5F"/>
          <w:sz w:val="24"/>
          <w:szCs w:val="24"/>
        </w:rPr>
        <w:t xml:space="preserve"> Федерального закона "О защите конкуренции", - уполномоченный собственником обладатель права хозяйственного ведения или оперативного управле</w:t>
      </w:r>
      <w:r w:rsidR="00274107">
        <w:rPr>
          <w:rFonts w:ascii="Times New Roman" w:eastAsia="Times New Roman" w:hAnsi="Times New Roman" w:cs="Times New Roman"/>
          <w:b/>
          <w:bCs/>
          <w:color w:val="5B5E5F"/>
          <w:sz w:val="24"/>
          <w:szCs w:val="24"/>
        </w:rPr>
        <w:t xml:space="preserve">ния </w:t>
      </w:r>
      <w:r w:rsidRPr="00724CD6">
        <w:rPr>
          <w:rFonts w:ascii="Times New Roman" w:eastAsia="Times New Roman" w:hAnsi="Times New Roman" w:cs="Times New Roman"/>
          <w:b/>
          <w:bCs/>
          <w:color w:val="5B5E5F"/>
          <w:sz w:val="24"/>
          <w:szCs w:val="24"/>
        </w:rPr>
        <w:t xml:space="preserve"> </w:t>
      </w:r>
      <w:r w:rsidR="00274107">
        <w:rPr>
          <w:rFonts w:ascii="Times New Roman" w:eastAsia="Times New Roman" w:hAnsi="Times New Roman" w:cs="Times New Roman"/>
          <w:b/>
          <w:bCs/>
          <w:color w:val="5B5E5F"/>
          <w:sz w:val="24"/>
          <w:szCs w:val="24"/>
        </w:rPr>
        <w:t>(</w:t>
      </w:r>
      <w:r w:rsidRPr="00724CD6">
        <w:rPr>
          <w:rFonts w:ascii="Times New Roman" w:eastAsia="Times New Roman" w:hAnsi="Times New Roman" w:cs="Times New Roman"/>
          <w:b/>
          <w:bCs/>
          <w:color w:val="5B5E5F"/>
          <w:sz w:val="24"/>
          <w:szCs w:val="24"/>
        </w:rPr>
        <w:t>муниципальное унитарное предприятие, учреждение) или иное лицо, обладающее правами владения и (или) пользо</w:t>
      </w:r>
      <w:r w:rsidR="00274107">
        <w:rPr>
          <w:rFonts w:ascii="Times New Roman" w:eastAsia="Times New Roman" w:hAnsi="Times New Roman" w:cs="Times New Roman"/>
          <w:b/>
          <w:bCs/>
          <w:color w:val="5B5E5F"/>
          <w:sz w:val="24"/>
          <w:szCs w:val="24"/>
        </w:rPr>
        <w:t>вания в</w:t>
      </w:r>
      <w:proofErr w:type="gramEnd"/>
      <w:r w:rsidR="00274107">
        <w:rPr>
          <w:rFonts w:ascii="Times New Roman" w:eastAsia="Times New Roman" w:hAnsi="Times New Roman" w:cs="Times New Roman"/>
          <w:b/>
          <w:bCs/>
          <w:color w:val="5B5E5F"/>
          <w:sz w:val="24"/>
          <w:szCs w:val="24"/>
        </w:rPr>
        <w:t xml:space="preserve"> </w:t>
      </w:r>
      <w:proofErr w:type="gramStart"/>
      <w:r w:rsidR="00274107">
        <w:rPr>
          <w:rFonts w:ascii="Times New Roman" w:eastAsia="Times New Roman" w:hAnsi="Times New Roman" w:cs="Times New Roman"/>
          <w:b/>
          <w:bCs/>
          <w:color w:val="5B5E5F"/>
          <w:sz w:val="24"/>
          <w:szCs w:val="24"/>
        </w:rPr>
        <w:t>отношении</w:t>
      </w:r>
      <w:proofErr w:type="gramEnd"/>
      <w:r w:rsidR="00665CBB">
        <w:rPr>
          <w:rFonts w:ascii="Times New Roman" w:eastAsia="Times New Roman" w:hAnsi="Times New Roman" w:cs="Times New Roman"/>
          <w:b/>
          <w:bCs/>
          <w:color w:val="5B5E5F"/>
          <w:sz w:val="24"/>
          <w:szCs w:val="24"/>
        </w:rPr>
        <w:t xml:space="preserve"> муниципального имущества.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5.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6. Специализированная организация осуществляет указанные в </w:t>
      </w:r>
      <w:hyperlink r:id="rId22" w:anchor="block_1005" w:history="1">
        <w:r w:rsidRPr="00724CD6">
          <w:rPr>
            <w:rFonts w:ascii="Times New Roman" w:eastAsia="Times New Roman" w:hAnsi="Times New Roman" w:cs="Times New Roman"/>
            <w:b/>
            <w:bCs/>
            <w:color w:val="3272C0"/>
            <w:sz w:val="24"/>
            <w:szCs w:val="24"/>
          </w:rPr>
          <w:t>пункте 5</w:t>
        </w:r>
      </w:hyperlink>
      <w:r w:rsidR="00665CBB">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 xml:space="preserve"> функции от имени организатора конкурса или аукциона. При этом права и обязанности возникают у организатора конкурса или аукциона.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7. Специализированная организация не может быть участником конкурса или аукциона, при проведении </w:t>
      </w:r>
      <w:proofErr w:type="gramStart"/>
      <w:r w:rsidRPr="00724CD6">
        <w:rPr>
          <w:rFonts w:ascii="Times New Roman" w:eastAsia="Times New Roman" w:hAnsi="Times New Roman" w:cs="Times New Roman"/>
          <w:b/>
          <w:bCs/>
          <w:color w:val="5B5E5F"/>
          <w:sz w:val="24"/>
          <w:szCs w:val="24"/>
        </w:rPr>
        <w:t>которых</w:t>
      </w:r>
      <w:proofErr w:type="gramEnd"/>
      <w:r w:rsidRPr="00724CD6">
        <w:rPr>
          <w:rFonts w:ascii="Times New Roman" w:eastAsia="Times New Roman" w:hAnsi="Times New Roman" w:cs="Times New Roman"/>
          <w:b/>
          <w:bCs/>
          <w:color w:val="5B5E5F"/>
          <w:sz w:val="24"/>
          <w:szCs w:val="24"/>
        </w:rPr>
        <w:t xml:space="preserve"> эта организация осуществляет функции, указанные в </w:t>
      </w:r>
      <w:hyperlink r:id="rId23" w:anchor="block_1005" w:history="1">
        <w:r w:rsidRPr="00724CD6">
          <w:rPr>
            <w:rFonts w:ascii="Times New Roman" w:eastAsia="Times New Roman" w:hAnsi="Times New Roman" w:cs="Times New Roman"/>
            <w:b/>
            <w:bCs/>
            <w:color w:val="3272C0"/>
            <w:sz w:val="24"/>
            <w:szCs w:val="24"/>
          </w:rPr>
          <w:t>пункте 5</w:t>
        </w:r>
      </w:hyperlink>
      <w:r w:rsidR="00665CBB">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center"/>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II. Комиссии по проведению конкурсов или аукционов</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665CBB">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8. Для проведения конкурса или аукциона создается конкурсная или аукционная комиссия.</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9.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roofErr w:type="gramStart"/>
      <w:r w:rsidRPr="00724CD6">
        <w:rPr>
          <w:rFonts w:ascii="Times New Roman" w:eastAsia="Times New Roman" w:hAnsi="Times New Roman" w:cs="Times New Roman"/>
          <w:b/>
          <w:bCs/>
          <w:color w:val="5B5E5F"/>
          <w:sz w:val="24"/>
          <w:szCs w:val="24"/>
        </w:rPr>
        <w:t>При проведении конкурсов или аукционов в отношении имущества, включенного в пере</w:t>
      </w:r>
      <w:r w:rsidR="00665CBB">
        <w:rPr>
          <w:rFonts w:ascii="Times New Roman" w:eastAsia="Times New Roman" w:hAnsi="Times New Roman" w:cs="Times New Roman"/>
          <w:b/>
          <w:bCs/>
          <w:color w:val="5B5E5F"/>
          <w:sz w:val="24"/>
          <w:szCs w:val="24"/>
        </w:rPr>
        <w:t>чень</w:t>
      </w:r>
      <w:r w:rsidRPr="00724CD6">
        <w:rPr>
          <w:rFonts w:ascii="Times New Roman" w:eastAsia="Times New Roman" w:hAnsi="Times New Roman" w:cs="Times New Roman"/>
          <w:b/>
          <w:bCs/>
          <w:color w:val="5B5E5F"/>
          <w:sz w:val="24"/>
          <w:szCs w:val="24"/>
        </w:rPr>
        <w:t xml:space="preserve">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w:t>
      </w:r>
      <w:r w:rsidR="00274107">
        <w:rPr>
          <w:rFonts w:ascii="Times New Roman" w:eastAsia="Times New Roman" w:hAnsi="Times New Roman" w:cs="Times New Roman"/>
          <w:b/>
          <w:bCs/>
          <w:color w:val="5B5E5F"/>
          <w:sz w:val="24"/>
          <w:szCs w:val="24"/>
        </w:rPr>
        <w:t>ельства</w:t>
      </w:r>
      <w:proofErr w:type="gramEnd"/>
      <w:r w:rsidR="00274107">
        <w:rPr>
          <w:rFonts w:ascii="Times New Roman" w:eastAsia="Times New Roman" w:hAnsi="Times New Roman" w:cs="Times New Roman"/>
          <w:b/>
          <w:bCs/>
          <w:color w:val="5B5E5F"/>
          <w:sz w:val="24"/>
          <w:szCs w:val="24"/>
        </w:rPr>
        <w:t>, утверждаемые Администрацией района (аймака)</w:t>
      </w:r>
      <w:r w:rsidRPr="00724CD6">
        <w:rPr>
          <w:rFonts w:ascii="Times New Roman" w:eastAsia="Times New Roman" w:hAnsi="Times New Roman" w:cs="Times New Roman"/>
          <w:b/>
          <w:bCs/>
          <w:color w:val="5B5E5F"/>
          <w:sz w:val="24"/>
          <w:szCs w:val="24"/>
        </w:rPr>
        <w:t xml:space="preserve"> в соответствии с </w:t>
      </w:r>
      <w:hyperlink r:id="rId24" w:anchor="block_1804" w:history="1">
        <w:r w:rsidRPr="00724CD6">
          <w:rPr>
            <w:rFonts w:ascii="Times New Roman" w:eastAsia="Times New Roman" w:hAnsi="Times New Roman" w:cs="Times New Roman"/>
            <w:b/>
            <w:bCs/>
            <w:color w:val="3272C0"/>
            <w:sz w:val="24"/>
            <w:szCs w:val="24"/>
          </w:rPr>
          <w:t>частью 4 статьи 18</w:t>
        </w:r>
      </w:hyperlink>
      <w:r w:rsidRPr="00724CD6">
        <w:rPr>
          <w:rFonts w:ascii="Times New Roman" w:eastAsia="Times New Roman" w:hAnsi="Times New Roman" w:cs="Times New Roman"/>
          <w:b/>
          <w:bCs/>
          <w:color w:val="5B5E5F"/>
          <w:sz w:val="24"/>
          <w:szCs w:val="24"/>
        </w:rPr>
        <w:t xml:space="preserve"> Федерального закона от 24.07.2007 N 209-ФЗ "О развитии малого и среднего </w:t>
      </w:r>
      <w:r w:rsidRPr="00724CD6">
        <w:rPr>
          <w:rFonts w:ascii="Times New Roman" w:eastAsia="Times New Roman" w:hAnsi="Times New Roman" w:cs="Times New Roman"/>
          <w:b/>
          <w:bCs/>
          <w:color w:val="5B5E5F"/>
          <w:sz w:val="24"/>
          <w:szCs w:val="24"/>
        </w:rPr>
        <w:lastRenderedPageBreak/>
        <w:t xml:space="preserve">предпринимательства в Российской Федерации" (Собрание законодательства Российской Федерации, 2007, N 31, ст. 4006, N 43, ст. 5084; 2008, N 30, ст. 3615, ст. 3616; </w:t>
      </w:r>
      <w:proofErr w:type="gramStart"/>
      <w:r w:rsidRPr="00724CD6">
        <w:rPr>
          <w:rFonts w:ascii="Times New Roman" w:eastAsia="Times New Roman" w:hAnsi="Times New Roman" w:cs="Times New Roman"/>
          <w:b/>
          <w:bCs/>
          <w:color w:val="5B5E5F"/>
          <w:sz w:val="24"/>
          <w:szCs w:val="24"/>
        </w:rPr>
        <w:t xml:space="preserve">2009, N 31, ст. 3923) (далее - имущество, предусмотренное Законом N 209-ФЗ), решение о создании комиссии, определение ее состава и порядка работы, назначение председателя комиссии осуществляется с учетом положений </w:t>
      </w:r>
      <w:hyperlink r:id="rId25" w:anchor="block_1805" w:history="1">
        <w:r w:rsidRPr="00724CD6">
          <w:rPr>
            <w:rFonts w:ascii="Times New Roman" w:eastAsia="Times New Roman" w:hAnsi="Times New Roman" w:cs="Times New Roman"/>
            <w:b/>
            <w:bCs/>
            <w:color w:val="3272C0"/>
            <w:sz w:val="24"/>
            <w:szCs w:val="24"/>
          </w:rPr>
          <w:t>части 5 статьи 18</w:t>
        </w:r>
      </w:hyperlink>
      <w:r w:rsidRPr="00724CD6">
        <w:rPr>
          <w:rFonts w:ascii="Times New Roman" w:eastAsia="Times New Roman" w:hAnsi="Times New Roman" w:cs="Times New Roman"/>
          <w:b/>
          <w:bCs/>
          <w:color w:val="5B5E5F"/>
          <w:sz w:val="24"/>
          <w:szCs w:val="24"/>
        </w:rPr>
        <w:t xml:space="preserve"> Федерального закона "О развитии малого и среднего предпринимательства в Российской Федерации".</w:t>
      </w:r>
      <w:proofErr w:type="gramEnd"/>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10. Число членов комиссии должно быть не менее пяти человек.</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11. </w:t>
      </w:r>
      <w:proofErr w:type="gramStart"/>
      <w:r w:rsidRPr="00724CD6">
        <w:rPr>
          <w:rFonts w:ascii="Times New Roman" w:eastAsia="Times New Roman" w:hAnsi="Times New Roman" w:cs="Times New Roman"/>
          <w:b/>
          <w:bCs/>
          <w:color w:val="5B5E5F"/>
          <w:sz w:val="24"/>
          <w:szCs w:val="24"/>
        </w:rPr>
        <w:t>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w:t>
      </w:r>
      <w:proofErr w:type="gramEnd"/>
      <w:r w:rsidRPr="00724CD6">
        <w:rPr>
          <w:rFonts w:ascii="Times New Roman" w:eastAsia="Times New Roman" w:hAnsi="Times New Roman" w:cs="Times New Roman"/>
          <w:b/>
          <w:bCs/>
          <w:color w:val="5B5E5F"/>
          <w:sz w:val="24"/>
          <w:szCs w:val="24"/>
        </w:rPr>
        <w:t xml:space="preserve">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12. Замена члена комиссии допускается только по решению организатора конкурса или аукциона.</w:t>
      </w:r>
    </w:p>
    <w:p w:rsidR="0031580A" w:rsidRPr="00724CD6" w:rsidRDefault="0031580A" w:rsidP="0031580A">
      <w:pPr>
        <w:shd w:val="clear" w:color="auto" w:fill="FFFFFF"/>
        <w:spacing w:after="0" w:line="240" w:lineRule="auto"/>
        <w:jc w:val="both"/>
        <w:outlineLvl w:val="3"/>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13. </w:t>
      </w:r>
      <w:proofErr w:type="gramStart"/>
      <w:r w:rsidRPr="00724CD6">
        <w:rPr>
          <w:rFonts w:ascii="Times New Roman" w:eastAsia="Times New Roman" w:hAnsi="Times New Roman" w:cs="Times New Roman"/>
          <w:b/>
          <w:bCs/>
          <w:color w:val="5B5E5F"/>
          <w:sz w:val="24"/>
          <w:szCs w:val="24"/>
        </w:rPr>
        <w:t>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w:t>
      </w:r>
      <w:proofErr w:type="gramEnd"/>
      <w:r w:rsidRPr="00724CD6">
        <w:rPr>
          <w:rFonts w:ascii="Times New Roman" w:eastAsia="Times New Roman" w:hAnsi="Times New Roman" w:cs="Times New Roman"/>
          <w:b/>
          <w:bCs/>
          <w:color w:val="5B5E5F"/>
          <w:sz w:val="24"/>
          <w:szCs w:val="24"/>
        </w:rPr>
        <w:t xml:space="preserve"> </w:t>
      </w:r>
      <w:proofErr w:type="gramStart"/>
      <w:r w:rsidRPr="00724CD6">
        <w:rPr>
          <w:rFonts w:ascii="Times New Roman" w:eastAsia="Times New Roman" w:hAnsi="Times New Roman" w:cs="Times New Roman"/>
          <w:b/>
          <w:bCs/>
          <w:color w:val="5B5E5F"/>
          <w:sz w:val="24"/>
          <w:szCs w:val="24"/>
        </w:rPr>
        <w:t>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w:t>
      </w:r>
      <w:r>
        <w:rPr>
          <w:rFonts w:ascii="Times New Roman" w:eastAsia="Times New Roman" w:hAnsi="Times New Roman" w:cs="Times New Roman"/>
          <w:b/>
          <w:bCs/>
          <w:color w:val="5B5E5F"/>
          <w:sz w:val="24"/>
          <w:szCs w:val="24"/>
        </w:rPr>
        <w:t>я в конкурсе</w:t>
      </w:r>
      <w:r w:rsidRPr="00724CD6">
        <w:rPr>
          <w:rFonts w:ascii="Times New Roman" w:eastAsia="Times New Roman" w:hAnsi="Times New Roman" w:cs="Times New Roman"/>
          <w:b/>
          <w:bCs/>
          <w:color w:val="5B5E5F"/>
          <w:sz w:val="24"/>
          <w:szCs w:val="24"/>
        </w:rPr>
        <w:t>.</w:t>
      </w:r>
      <w:proofErr w:type="gramEnd"/>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14.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15. Организатор конкурса или аукциона вправе создать единую комиссию, осуществляющую функции, предусмотренные </w:t>
      </w:r>
      <w:hyperlink r:id="rId26" w:anchor="block_1013" w:history="1">
        <w:r w:rsidRPr="00724CD6">
          <w:rPr>
            <w:rFonts w:ascii="Times New Roman" w:eastAsia="Times New Roman" w:hAnsi="Times New Roman" w:cs="Times New Roman"/>
            <w:b/>
            <w:bCs/>
            <w:color w:val="3272C0"/>
            <w:sz w:val="24"/>
            <w:szCs w:val="24"/>
          </w:rPr>
          <w:t>пунктами 13</w:t>
        </w:r>
      </w:hyperlink>
      <w:r w:rsidRPr="00724CD6">
        <w:rPr>
          <w:rFonts w:ascii="Times New Roman" w:eastAsia="Times New Roman" w:hAnsi="Times New Roman" w:cs="Times New Roman"/>
          <w:b/>
          <w:bCs/>
          <w:color w:val="5B5E5F"/>
          <w:sz w:val="24"/>
          <w:szCs w:val="24"/>
        </w:rPr>
        <w:t xml:space="preserve"> и </w:t>
      </w:r>
      <w:hyperlink r:id="rId27" w:anchor="block_1014" w:history="1">
        <w:r w:rsidRPr="00724CD6">
          <w:rPr>
            <w:rFonts w:ascii="Times New Roman" w:eastAsia="Times New Roman" w:hAnsi="Times New Roman" w:cs="Times New Roman"/>
            <w:b/>
            <w:bCs/>
            <w:color w:val="3272C0"/>
            <w:sz w:val="24"/>
            <w:szCs w:val="24"/>
          </w:rPr>
          <w:t>14</w:t>
        </w:r>
      </w:hyperlink>
      <w:r w:rsidR="00665CBB">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16. Комиссия правомочна осуществлять функции, предусмотренные </w:t>
      </w:r>
      <w:hyperlink r:id="rId28" w:anchor="block_1013" w:history="1">
        <w:r w:rsidRPr="00724CD6">
          <w:rPr>
            <w:rFonts w:ascii="Times New Roman" w:eastAsia="Times New Roman" w:hAnsi="Times New Roman" w:cs="Times New Roman"/>
            <w:b/>
            <w:bCs/>
            <w:color w:val="3272C0"/>
            <w:sz w:val="24"/>
            <w:szCs w:val="24"/>
          </w:rPr>
          <w:t>пунктами 13</w:t>
        </w:r>
      </w:hyperlink>
      <w:r w:rsidRPr="00724CD6">
        <w:rPr>
          <w:rFonts w:ascii="Times New Roman" w:eastAsia="Times New Roman" w:hAnsi="Times New Roman" w:cs="Times New Roman"/>
          <w:b/>
          <w:bCs/>
          <w:color w:val="5B5E5F"/>
          <w:sz w:val="24"/>
          <w:szCs w:val="24"/>
        </w:rPr>
        <w:t xml:space="preserve"> и </w:t>
      </w:r>
      <w:hyperlink r:id="rId29" w:anchor="block_1014" w:history="1">
        <w:r w:rsidRPr="00724CD6">
          <w:rPr>
            <w:rFonts w:ascii="Times New Roman" w:eastAsia="Times New Roman" w:hAnsi="Times New Roman" w:cs="Times New Roman"/>
            <w:b/>
            <w:bCs/>
            <w:color w:val="3272C0"/>
            <w:sz w:val="24"/>
            <w:szCs w:val="24"/>
          </w:rPr>
          <w:t>14</w:t>
        </w:r>
      </w:hyperlink>
      <w:r w:rsidR="00665CBB">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 xml:space="preserve">,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w:t>
      </w:r>
      <w:r w:rsidRPr="00724CD6">
        <w:rPr>
          <w:rFonts w:ascii="Times New Roman" w:eastAsia="Times New Roman" w:hAnsi="Times New Roman" w:cs="Times New Roman"/>
          <w:b/>
          <w:bCs/>
          <w:color w:val="5B5E5F"/>
          <w:sz w:val="24"/>
          <w:szCs w:val="24"/>
        </w:rPr>
        <w:lastRenderedPageBreak/>
        <w:t>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center"/>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III. Требования к участникам конкурсов или аукционов</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17.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1580A" w:rsidRPr="00724CD6" w:rsidRDefault="0031580A" w:rsidP="0031580A">
      <w:pPr>
        <w:shd w:val="clear" w:color="auto" w:fill="FFFFFF"/>
        <w:spacing w:after="0" w:line="240" w:lineRule="auto"/>
        <w:jc w:val="both"/>
        <w:outlineLvl w:val="3"/>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18. Участники конкурсов или аукционов должны соответствовать требованиям, установленным законодательством Российской Федерации к таким участникам. </w:t>
      </w:r>
      <w:proofErr w:type="gramStart"/>
      <w:r w:rsidRPr="00724CD6">
        <w:rPr>
          <w:rFonts w:ascii="Times New Roman" w:eastAsia="Times New Roman" w:hAnsi="Times New Roman" w:cs="Times New Roman"/>
          <w:b/>
          <w:bCs/>
          <w:color w:val="5B5E5F"/>
          <w:sz w:val="24"/>
          <w:szCs w:val="24"/>
        </w:rPr>
        <w:t xml:space="preserve">При проведении аукционов в соответствии с </w:t>
      </w:r>
      <w:hyperlink r:id="rId30" w:history="1">
        <w:r w:rsidRPr="00724CD6">
          <w:rPr>
            <w:rFonts w:ascii="Times New Roman" w:eastAsia="Times New Roman" w:hAnsi="Times New Roman" w:cs="Times New Roman"/>
            <w:b/>
            <w:bCs/>
            <w:color w:val="3272C0"/>
            <w:sz w:val="24"/>
            <w:szCs w:val="24"/>
          </w:rPr>
          <w:t>Постановлением</w:t>
        </w:r>
      </w:hyperlink>
      <w:r w:rsidRPr="00724CD6">
        <w:rPr>
          <w:rFonts w:ascii="Times New Roman" w:eastAsia="Times New Roman" w:hAnsi="Times New Roman" w:cs="Times New Roman"/>
          <w:b/>
          <w:bCs/>
          <w:color w:val="5B5E5F"/>
          <w:sz w:val="24"/>
          <w:szCs w:val="24"/>
        </w:rPr>
        <w:t xml:space="preserve"> N 333 участники аукциона должны соответствовать требованиям, установленным </w:t>
      </w:r>
      <w:hyperlink r:id="rId31" w:anchor="block_5" w:history="1">
        <w:r w:rsidRPr="00724CD6">
          <w:rPr>
            <w:rFonts w:ascii="Times New Roman" w:eastAsia="Times New Roman" w:hAnsi="Times New Roman" w:cs="Times New Roman"/>
            <w:b/>
            <w:bCs/>
            <w:color w:val="3272C0"/>
            <w:sz w:val="24"/>
            <w:szCs w:val="24"/>
          </w:rPr>
          <w:t>статьей 5</w:t>
        </w:r>
      </w:hyperlink>
      <w:r w:rsidRPr="00724CD6">
        <w:rPr>
          <w:rFonts w:ascii="Times New Roman" w:eastAsia="Times New Roman" w:hAnsi="Times New Roman" w:cs="Times New Roman"/>
          <w:b/>
          <w:bCs/>
          <w:color w:val="5B5E5F"/>
          <w:sz w:val="24"/>
          <w:szCs w:val="24"/>
        </w:rPr>
        <w:t xml:space="preserve"> Федерального закона от 21.12.2001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w:t>
      </w:r>
      <w:proofErr w:type="gramEnd"/>
      <w:r w:rsidRPr="00724CD6">
        <w:rPr>
          <w:rFonts w:ascii="Times New Roman" w:eastAsia="Times New Roman" w:hAnsi="Times New Roman" w:cs="Times New Roman"/>
          <w:b/>
          <w:bCs/>
          <w:color w:val="5B5E5F"/>
          <w:sz w:val="24"/>
          <w:szCs w:val="24"/>
        </w:rPr>
        <w:t xml:space="preserve"> 2008, N 20, ст. 2253; N 30, ст. 3615, 3617; 2010, N 23, ст. 2788; N 48, ст. 6246; 2011, N 27, ст. 3880; N 30, ст. 4562, 4568 (далее - Закон о приватизации).</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19. Кроме указанных в </w:t>
      </w:r>
      <w:hyperlink r:id="rId32" w:anchor="block_1018" w:history="1">
        <w:r w:rsidRPr="00724CD6">
          <w:rPr>
            <w:rFonts w:ascii="Times New Roman" w:eastAsia="Times New Roman" w:hAnsi="Times New Roman" w:cs="Times New Roman"/>
            <w:b/>
            <w:bCs/>
            <w:color w:val="3272C0"/>
            <w:sz w:val="24"/>
            <w:szCs w:val="24"/>
          </w:rPr>
          <w:t>пункте 18</w:t>
        </w:r>
      </w:hyperlink>
      <w:r w:rsidR="00665CBB">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 xml:space="preserve"> требований организатор конкурса или аукциона не вправе устанавливать иные требования к участникам конкурсов или аукционов.</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20. </w:t>
      </w:r>
      <w:proofErr w:type="gramStart"/>
      <w:r w:rsidRPr="00724CD6">
        <w:rPr>
          <w:rFonts w:ascii="Times New Roman" w:eastAsia="Times New Roman" w:hAnsi="Times New Roman" w:cs="Times New Roman"/>
          <w:b/>
          <w:bCs/>
          <w:color w:val="5B5E5F"/>
          <w:sz w:val="24"/>
          <w:szCs w:val="24"/>
        </w:rPr>
        <w:t xml:space="preserve">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r:id="rId33" w:anchor="block_1018" w:history="1">
        <w:r w:rsidRPr="00724CD6">
          <w:rPr>
            <w:rFonts w:ascii="Times New Roman" w:eastAsia="Times New Roman" w:hAnsi="Times New Roman" w:cs="Times New Roman"/>
            <w:b/>
            <w:bCs/>
            <w:color w:val="3272C0"/>
            <w:sz w:val="24"/>
            <w:szCs w:val="24"/>
          </w:rPr>
          <w:t>пункте 18</w:t>
        </w:r>
      </w:hyperlink>
      <w:r w:rsidR="00665CBB">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 xml:space="preserve"> у органов власти в соответствии с их компетенцией и иных лиц, за исключением лиц, подавших заявку на участие в соответствующем конкурсе или аукционе.</w:t>
      </w:r>
      <w:proofErr w:type="gramEnd"/>
      <w:r w:rsidRPr="00724CD6">
        <w:rPr>
          <w:rFonts w:ascii="Times New Roman" w:eastAsia="Times New Roman" w:hAnsi="Times New Roman" w:cs="Times New Roman"/>
          <w:b/>
          <w:bCs/>
          <w:color w:val="5B5E5F"/>
          <w:sz w:val="24"/>
          <w:szCs w:val="24"/>
        </w:rPr>
        <w:t xml:space="preserve">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21. Не допускается взимание с участников конкурсов или аукционов платы за участие в конкурсе или аукционе, за исключением платы за предоставление конкурсной документации или документации об аукционе в случаях, предусмотренных нас</w:t>
      </w:r>
      <w:r w:rsidR="00665CBB">
        <w:rPr>
          <w:rFonts w:ascii="Times New Roman" w:eastAsia="Times New Roman" w:hAnsi="Times New Roman" w:cs="Times New Roman"/>
          <w:b/>
          <w:bCs/>
          <w:color w:val="5B5E5F"/>
          <w:sz w:val="24"/>
          <w:szCs w:val="24"/>
        </w:rPr>
        <w:t>тоящим Положением</w:t>
      </w:r>
      <w:r w:rsidRPr="00724CD6">
        <w:rPr>
          <w:rFonts w:ascii="Times New Roman" w:eastAsia="Times New Roman" w:hAnsi="Times New Roman" w:cs="Times New Roman"/>
          <w:b/>
          <w:bCs/>
          <w:color w:val="5B5E5F"/>
          <w:sz w:val="24"/>
          <w:szCs w:val="24"/>
        </w:rPr>
        <w:t>.</w:t>
      </w:r>
    </w:p>
    <w:p w:rsidR="0031580A" w:rsidRPr="00724CD6" w:rsidRDefault="0031580A" w:rsidP="0031580A">
      <w:pPr>
        <w:shd w:val="clear" w:color="auto" w:fill="FFFFFF"/>
        <w:spacing w:after="0" w:line="240" w:lineRule="auto"/>
        <w:jc w:val="both"/>
        <w:outlineLvl w:val="3"/>
        <w:rPr>
          <w:rFonts w:ascii="Times New Roman" w:eastAsia="Times New Roman" w:hAnsi="Times New Roman" w:cs="Times New Roman"/>
          <w:b/>
          <w:bCs/>
          <w:color w:val="5B5E5F"/>
          <w:sz w:val="24"/>
          <w:szCs w:val="24"/>
        </w:rPr>
      </w:pPr>
    </w:p>
    <w:p w:rsidR="00665CBB"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22. Организатором конкурса или аукциона может быть установлено требование о внесении задатка. При этом размер задатка определяется организатором конкурса или аукциона. В случае если организатором конкурса или аукциона установлено требование о внесении задатка, такое требование в равной мере распространяется на всех участников конкурса или аукциона и указывается в извещении о проведении конкурса или аукциона.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 При проведении конкурсов на право заключения договора аренды в отношении объектов теплоснабжения, водоснабжения и (или) водоотведения, организатором конкурса устанавливается требование о внесении задатка в обязательном порядке.</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center"/>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IV. Условия допуска к участию в конкурсе или аукционе</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lastRenderedPageBreak/>
        <w:t>23.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24. Заявитель не допускается конкурсной или аукционной комиссией к участию в конкурсе или аукционе в случаях:</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 непредставления документов, определенных </w:t>
      </w:r>
      <w:hyperlink r:id="rId34" w:anchor="block_1052" w:history="1">
        <w:r w:rsidRPr="00724CD6">
          <w:rPr>
            <w:rFonts w:ascii="Times New Roman" w:eastAsia="Times New Roman" w:hAnsi="Times New Roman" w:cs="Times New Roman"/>
            <w:b/>
            <w:bCs/>
            <w:color w:val="3272C0"/>
            <w:sz w:val="24"/>
            <w:szCs w:val="24"/>
          </w:rPr>
          <w:t>пунктами 52</w:t>
        </w:r>
      </w:hyperlink>
      <w:r w:rsidRPr="00724CD6">
        <w:rPr>
          <w:rFonts w:ascii="Times New Roman" w:eastAsia="Times New Roman" w:hAnsi="Times New Roman" w:cs="Times New Roman"/>
          <w:b/>
          <w:bCs/>
          <w:color w:val="5B5E5F"/>
          <w:sz w:val="24"/>
          <w:szCs w:val="24"/>
        </w:rPr>
        <w:t xml:space="preserve"> и </w:t>
      </w:r>
      <w:hyperlink r:id="rId35" w:anchor="block_10121" w:history="1">
        <w:r w:rsidRPr="00724CD6">
          <w:rPr>
            <w:rFonts w:ascii="Times New Roman" w:eastAsia="Times New Roman" w:hAnsi="Times New Roman" w:cs="Times New Roman"/>
            <w:b/>
            <w:bCs/>
            <w:color w:val="3272C0"/>
            <w:sz w:val="24"/>
            <w:szCs w:val="24"/>
          </w:rPr>
          <w:t>121</w:t>
        </w:r>
      </w:hyperlink>
      <w:r w:rsidR="00665CBB">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 либо наличия в таких документах недостоверных сведений;</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2) несоответствия требованиям, указанным в </w:t>
      </w:r>
      <w:hyperlink r:id="rId36" w:anchor="block_1018" w:history="1">
        <w:r w:rsidRPr="00724CD6">
          <w:rPr>
            <w:rFonts w:ascii="Times New Roman" w:eastAsia="Times New Roman" w:hAnsi="Times New Roman" w:cs="Times New Roman"/>
            <w:b/>
            <w:bCs/>
            <w:color w:val="3272C0"/>
            <w:sz w:val="24"/>
            <w:szCs w:val="24"/>
          </w:rPr>
          <w:t>пункте 18</w:t>
        </w:r>
      </w:hyperlink>
      <w:r w:rsidR="00665CBB">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w:t>
      </w: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3) невнесения задатка, если требование о внесении задатка указано в извещении о проведении конкурса или аукциона;</w:t>
      </w:r>
    </w:p>
    <w:p w:rsidR="0031580A" w:rsidRPr="00724CD6" w:rsidRDefault="0031580A" w:rsidP="0031580A">
      <w:pPr>
        <w:shd w:val="clear" w:color="auto" w:fill="FFFFFF"/>
        <w:spacing w:after="0" w:line="240" w:lineRule="auto"/>
        <w:jc w:val="both"/>
        <w:outlineLvl w:val="3"/>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roofErr w:type="gramStart"/>
      <w:r w:rsidRPr="00724CD6">
        <w:rPr>
          <w:rFonts w:ascii="Times New Roman" w:eastAsia="Times New Roman" w:hAnsi="Times New Roman" w:cs="Times New Roman"/>
          <w:b/>
          <w:bCs/>
          <w:color w:val="5B5E5F"/>
          <w:sz w:val="24"/>
          <w:szCs w:val="24"/>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37" w:anchor="block_1403" w:history="1">
        <w:r w:rsidRPr="00724CD6">
          <w:rPr>
            <w:rFonts w:ascii="Times New Roman" w:eastAsia="Times New Roman" w:hAnsi="Times New Roman" w:cs="Times New Roman"/>
            <w:b/>
            <w:bCs/>
            <w:color w:val="3272C0"/>
            <w:sz w:val="24"/>
            <w:szCs w:val="24"/>
          </w:rPr>
          <w:t>частями 3</w:t>
        </w:r>
      </w:hyperlink>
      <w:r w:rsidRPr="00724CD6">
        <w:rPr>
          <w:rFonts w:ascii="Times New Roman" w:eastAsia="Times New Roman" w:hAnsi="Times New Roman" w:cs="Times New Roman"/>
          <w:b/>
          <w:bCs/>
          <w:color w:val="5B5E5F"/>
          <w:sz w:val="24"/>
          <w:szCs w:val="24"/>
        </w:rPr>
        <w:t xml:space="preserve"> и </w:t>
      </w:r>
      <w:hyperlink r:id="rId38" w:anchor="block_1405" w:history="1">
        <w:r w:rsidRPr="00724CD6">
          <w:rPr>
            <w:rFonts w:ascii="Times New Roman" w:eastAsia="Times New Roman" w:hAnsi="Times New Roman" w:cs="Times New Roman"/>
            <w:b/>
            <w:bCs/>
            <w:color w:val="3272C0"/>
            <w:sz w:val="24"/>
            <w:szCs w:val="24"/>
          </w:rPr>
          <w:t>5 статьи 14</w:t>
        </w:r>
      </w:hyperlink>
      <w:r w:rsidRPr="00724CD6">
        <w:rPr>
          <w:rFonts w:ascii="Times New Roman" w:eastAsia="Times New Roman" w:hAnsi="Times New Roman" w:cs="Times New Roman"/>
          <w:b/>
          <w:bCs/>
          <w:color w:val="5B5E5F"/>
          <w:sz w:val="24"/>
          <w:szCs w:val="24"/>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724CD6">
        <w:rPr>
          <w:rFonts w:ascii="Times New Roman" w:eastAsia="Times New Roman" w:hAnsi="Times New Roman" w:cs="Times New Roman"/>
          <w:b/>
          <w:bCs/>
          <w:color w:val="5B5E5F"/>
          <w:sz w:val="24"/>
          <w:szCs w:val="24"/>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w:t>
      </w:r>
      <w:hyperlink r:id="rId39" w:anchor="block_15" w:history="1">
        <w:r w:rsidRPr="00724CD6">
          <w:rPr>
            <w:rFonts w:ascii="Times New Roman" w:eastAsia="Times New Roman" w:hAnsi="Times New Roman" w:cs="Times New Roman"/>
            <w:b/>
            <w:bCs/>
            <w:color w:val="3272C0"/>
            <w:sz w:val="24"/>
            <w:szCs w:val="24"/>
          </w:rPr>
          <w:t>Федеральным законом</w:t>
        </w:r>
      </w:hyperlink>
      <w:r w:rsidRPr="00724CD6">
        <w:rPr>
          <w:rFonts w:ascii="Times New Roman" w:eastAsia="Times New Roman" w:hAnsi="Times New Roman" w:cs="Times New Roman"/>
          <w:b/>
          <w:bCs/>
          <w:color w:val="5B5E5F"/>
          <w:sz w:val="24"/>
          <w:szCs w:val="24"/>
        </w:rPr>
        <w:t xml:space="preserve"> "О развитии малого и среднего предпринимательства в Российской Федерации";</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7) наличие решения о приостановлении деятельности заявителя в порядке, предусмотренном </w:t>
      </w:r>
      <w:hyperlink r:id="rId40" w:anchor="block_3012" w:history="1">
        <w:r w:rsidRPr="00724CD6">
          <w:rPr>
            <w:rFonts w:ascii="Times New Roman" w:eastAsia="Times New Roman" w:hAnsi="Times New Roman" w:cs="Times New Roman"/>
            <w:b/>
            <w:bCs/>
            <w:color w:val="3272C0"/>
            <w:sz w:val="24"/>
            <w:szCs w:val="24"/>
          </w:rPr>
          <w:t>Кодексом</w:t>
        </w:r>
      </w:hyperlink>
      <w:r w:rsidRPr="00724CD6">
        <w:rPr>
          <w:rFonts w:ascii="Times New Roman" w:eastAsia="Times New Roman" w:hAnsi="Times New Roman" w:cs="Times New Roman"/>
          <w:b/>
          <w:bCs/>
          <w:color w:val="5B5E5F"/>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31580A" w:rsidRPr="00724CD6" w:rsidRDefault="0031580A" w:rsidP="0031580A">
      <w:pPr>
        <w:shd w:val="clear" w:color="auto" w:fill="FFFFFF"/>
        <w:spacing w:after="0" w:line="240" w:lineRule="auto"/>
        <w:jc w:val="both"/>
        <w:outlineLvl w:val="3"/>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24.1.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31580A" w:rsidRPr="00724CD6" w:rsidRDefault="0031580A" w:rsidP="0031580A">
      <w:pPr>
        <w:shd w:val="clear" w:color="auto" w:fill="FFFFFF"/>
        <w:spacing w:after="0" w:line="240" w:lineRule="auto"/>
        <w:jc w:val="both"/>
        <w:outlineLvl w:val="3"/>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25. Отказ в допуске к участию в конкурсе или аукционе по иным основаниям, кроме случаев, указанных в </w:t>
      </w:r>
      <w:hyperlink r:id="rId41" w:anchor="block_1024" w:history="1">
        <w:r w:rsidRPr="00724CD6">
          <w:rPr>
            <w:rFonts w:ascii="Times New Roman" w:eastAsia="Times New Roman" w:hAnsi="Times New Roman" w:cs="Times New Roman"/>
            <w:b/>
            <w:bCs/>
            <w:color w:val="3272C0"/>
            <w:sz w:val="24"/>
            <w:szCs w:val="24"/>
          </w:rPr>
          <w:t>пунктах 24</w:t>
        </w:r>
      </w:hyperlink>
      <w:r w:rsidRPr="00724CD6">
        <w:rPr>
          <w:rFonts w:ascii="Times New Roman" w:eastAsia="Times New Roman" w:hAnsi="Times New Roman" w:cs="Times New Roman"/>
          <w:b/>
          <w:bCs/>
          <w:color w:val="5B5E5F"/>
          <w:sz w:val="24"/>
          <w:szCs w:val="24"/>
        </w:rPr>
        <w:t xml:space="preserve"> и </w:t>
      </w:r>
      <w:hyperlink r:id="rId42" w:anchor="block_10241" w:history="1">
        <w:r w:rsidRPr="00724CD6">
          <w:rPr>
            <w:rFonts w:ascii="Times New Roman" w:eastAsia="Times New Roman" w:hAnsi="Times New Roman" w:cs="Times New Roman"/>
            <w:b/>
            <w:bCs/>
            <w:color w:val="3272C0"/>
            <w:sz w:val="24"/>
            <w:szCs w:val="24"/>
          </w:rPr>
          <w:t>24.1</w:t>
        </w:r>
      </w:hyperlink>
      <w:r w:rsidR="004120A5">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 не допускается.</w:t>
      </w:r>
    </w:p>
    <w:p w:rsidR="0031580A" w:rsidRPr="00724CD6" w:rsidRDefault="0031580A" w:rsidP="0031580A">
      <w:pPr>
        <w:shd w:val="clear" w:color="auto" w:fill="FFFFFF"/>
        <w:spacing w:after="0" w:line="240" w:lineRule="auto"/>
        <w:jc w:val="both"/>
        <w:outlineLvl w:val="3"/>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26. В случае установления факта недостоверности сведений, содержащихся в документах, представленных заявителем или участником конкурса или аукциона в </w:t>
      </w:r>
      <w:r w:rsidRPr="00724CD6">
        <w:rPr>
          <w:rFonts w:ascii="Times New Roman" w:eastAsia="Times New Roman" w:hAnsi="Times New Roman" w:cs="Times New Roman"/>
          <w:b/>
          <w:bCs/>
          <w:color w:val="5B5E5F"/>
          <w:sz w:val="24"/>
          <w:szCs w:val="24"/>
        </w:rPr>
        <w:lastRenderedPageBreak/>
        <w:t xml:space="preserve">соответствии с </w:t>
      </w:r>
      <w:hyperlink r:id="rId43" w:anchor="block_1052" w:history="1">
        <w:r w:rsidRPr="00724CD6">
          <w:rPr>
            <w:rFonts w:ascii="Times New Roman" w:eastAsia="Times New Roman" w:hAnsi="Times New Roman" w:cs="Times New Roman"/>
            <w:b/>
            <w:bCs/>
            <w:color w:val="3272C0"/>
            <w:sz w:val="24"/>
            <w:szCs w:val="24"/>
          </w:rPr>
          <w:t>пунктами 52</w:t>
        </w:r>
      </w:hyperlink>
      <w:r w:rsidRPr="00724CD6">
        <w:rPr>
          <w:rFonts w:ascii="Times New Roman" w:eastAsia="Times New Roman" w:hAnsi="Times New Roman" w:cs="Times New Roman"/>
          <w:b/>
          <w:bCs/>
          <w:color w:val="5B5E5F"/>
          <w:sz w:val="24"/>
          <w:szCs w:val="24"/>
        </w:rPr>
        <w:t xml:space="preserve"> и </w:t>
      </w:r>
      <w:hyperlink r:id="rId44" w:anchor="block_10121" w:history="1">
        <w:r w:rsidRPr="00724CD6">
          <w:rPr>
            <w:rFonts w:ascii="Times New Roman" w:eastAsia="Times New Roman" w:hAnsi="Times New Roman" w:cs="Times New Roman"/>
            <w:b/>
            <w:bCs/>
            <w:color w:val="3272C0"/>
            <w:sz w:val="24"/>
            <w:szCs w:val="24"/>
          </w:rPr>
          <w:t>121</w:t>
        </w:r>
      </w:hyperlink>
      <w:r w:rsidR="004120A5">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 xml:space="preserve">,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указанном в </w:t>
      </w:r>
      <w:hyperlink r:id="rId45" w:anchor="block_1027" w:history="1">
        <w:r w:rsidRPr="00724CD6">
          <w:rPr>
            <w:rFonts w:ascii="Times New Roman" w:eastAsia="Times New Roman" w:hAnsi="Times New Roman" w:cs="Times New Roman"/>
            <w:b/>
            <w:bCs/>
            <w:color w:val="3272C0"/>
            <w:sz w:val="24"/>
            <w:szCs w:val="24"/>
          </w:rPr>
          <w:t>пункте 27</w:t>
        </w:r>
      </w:hyperlink>
      <w:r w:rsidR="004120A5">
        <w:rPr>
          <w:rFonts w:ascii="Times New Roman" w:eastAsia="Times New Roman" w:hAnsi="Times New Roman" w:cs="Times New Roman"/>
          <w:b/>
          <w:bCs/>
          <w:color w:val="5B5E5F"/>
          <w:sz w:val="24"/>
          <w:szCs w:val="24"/>
        </w:rPr>
        <w:t xml:space="preserve"> Положения</w:t>
      </w:r>
      <w:r w:rsidRPr="00724CD6">
        <w:rPr>
          <w:rFonts w:ascii="Times New Roman" w:eastAsia="Times New Roman" w:hAnsi="Times New Roman" w:cs="Times New Roman"/>
          <w:b/>
          <w:bCs/>
          <w:color w:val="5B5E5F"/>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center"/>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V. Информационное обеспечение конкурсов или аукционов</w:t>
      </w:r>
    </w:p>
    <w:p w:rsidR="0031580A" w:rsidRPr="00724CD6" w:rsidRDefault="0031580A" w:rsidP="0031580A">
      <w:pPr>
        <w:shd w:val="clear" w:color="auto" w:fill="FFFFFF"/>
        <w:spacing w:after="0" w:line="240" w:lineRule="auto"/>
        <w:jc w:val="both"/>
        <w:outlineLvl w:val="3"/>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27.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w:t>
      </w:r>
      <w:proofErr w:type="gramStart"/>
      <w:r w:rsidRPr="00724CD6">
        <w:rPr>
          <w:rFonts w:ascii="Times New Roman" w:eastAsia="Times New Roman" w:hAnsi="Times New Roman" w:cs="Times New Roman"/>
          <w:b/>
          <w:bCs/>
          <w:color w:val="5B5E5F"/>
          <w:sz w:val="24"/>
          <w:szCs w:val="24"/>
        </w:rPr>
        <w:t>При этом к информации о проведении конкурсов или аукционов относится пред</w:t>
      </w:r>
      <w:r w:rsidR="00274107">
        <w:rPr>
          <w:rFonts w:ascii="Times New Roman" w:eastAsia="Times New Roman" w:hAnsi="Times New Roman" w:cs="Times New Roman"/>
          <w:b/>
          <w:bCs/>
          <w:color w:val="5B5E5F"/>
          <w:sz w:val="24"/>
          <w:szCs w:val="24"/>
        </w:rPr>
        <w:t xml:space="preserve">усмотренная настоящим Положением </w:t>
      </w:r>
      <w:r w:rsidRPr="00724CD6">
        <w:rPr>
          <w:rFonts w:ascii="Times New Roman" w:eastAsia="Times New Roman" w:hAnsi="Times New Roman" w:cs="Times New Roman"/>
          <w:b/>
          <w:bCs/>
          <w:color w:val="5B5E5F"/>
          <w:sz w:val="24"/>
          <w:szCs w:val="24"/>
        </w:rPr>
        <w:t xml:space="preserve">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w:t>
      </w:r>
      <w:proofErr w:type="gramEnd"/>
      <w:r w:rsidRPr="00724CD6">
        <w:rPr>
          <w:rFonts w:ascii="Times New Roman" w:eastAsia="Times New Roman" w:hAnsi="Times New Roman" w:cs="Times New Roman"/>
          <w:b/>
          <w:bCs/>
          <w:color w:val="5B5E5F"/>
          <w:sz w:val="24"/>
          <w:szCs w:val="24"/>
        </w:rPr>
        <w:t xml:space="preserve"> такие извещения и такую документацию, </w:t>
      </w:r>
      <w:proofErr w:type="gramStart"/>
      <w:r w:rsidRPr="00724CD6">
        <w:rPr>
          <w:rFonts w:ascii="Times New Roman" w:eastAsia="Times New Roman" w:hAnsi="Times New Roman" w:cs="Times New Roman"/>
          <w:b/>
          <w:bCs/>
          <w:color w:val="5B5E5F"/>
          <w:sz w:val="24"/>
          <w:szCs w:val="24"/>
        </w:rPr>
        <w:t>разъяснениях</w:t>
      </w:r>
      <w:proofErr w:type="gramEnd"/>
      <w:r w:rsidRPr="00724CD6">
        <w:rPr>
          <w:rFonts w:ascii="Times New Roman" w:eastAsia="Times New Roman" w:hAnsi="Times New Roman" w:cs="Times New Roman"/>
          <w:b/>
          <w:bCs/>
          <w:color w:val="5B5E5F"/>
          <w:sz w:val="24"/>
          <w:szCs w:val="24"/>
        </w:rPr>
        <w:t xml:space="preserve"> такой документации, протоколах, составляемых в ходе конкурсов или аукционов. </w:t>
      </w:r>
      <w:proofErr w:type="gramStart"/>
      <w:r w:rsidRPr="00724CD6">
        <w:rPr>
          <w:rFonts w:ascii="Times New Roman" w:eastAsia="Times New Roman" w:hAnsi="Times New Roman" w:cs="Times New Roman"/>
          <w:b/>
          <w:bCs/>
          <w:color w:val="5B5E5F"/>
          <w:sz w:val="24"/>
          <w:szCs w:val="24"/>
        </w:rPr>
        <w:t xml:space="preserve">При проведении аукциона в соответствии с </w:t>
      </w:r>
      <w:hyperlink r:id="rId46" w:history="1">
        <w:r w:rsidRPr="00724CD6">
          <w:rPr>
            <w:rFonts w:ascii="Times New Roman" w:eastAsia="Times New Roman" w:hAnsi="Times New Roman" w:cs="Times New Roman"/>
            <w:b/>
            <w:bCs/>
            <w:color w:val="3272C0"/>
            <w:sz w:val="24"/>
            <w:szCs w:val="24"/>
          </w:rPr>
          <w:t>Постановлением</w:t>
        </w:r>
      </w:hyperlink>
      <w:r w:rsidRPr="00724CD6">
        <w:rPr>
          <w:rFonts w:ascii="Times New Roman" w:eastAsia="Times New Roman" w:hAnsi="Times New Roman" w:cs="Times New Roman"/>
          <w:b/>
          <w:bCs/>
          <w:color w:val="5B5E5F"/>
          <w:sz w:val="24"/>
          <w:szCs w:val="24"/>
        </w:rPr>
        <w:t xml:space="preserve"> N 333 информация о проведении аукциона, размещение которой </w:t>
      </w:r>
      <w:r w:rsidR="00274107">
        <w:rPr>
          <w:rFonts w:ascii="Times New Roman" w:eastAsia="Times New Roman" w:hAnsi="Times New Roman" w:cs="Times New Roman"/>
          <w:b/>
          <w:bCs/>
          <w:color w:val="5B5E5F"/>
          <w:sz w:val="24"/>
          <w:szCs w:val="24"/>
        </w:rPr>
        <w:t>предусмотрено настоящим Положением</w:t>
      </w:r>
      <w:r w:rsidRPr="00724CD6">
        <w:rPr>
          <w:rFonts w:ascii="Times New Roman" w:eastAsia="Times New Roman" w:hAnsi="Times New Roman" w:cs="Times New Roman"/>
          <w:b/>
          <w:bCs/>
          <w:color w:val="5B5E5F"/>
          <w:sz w:val="24"/>
          <w:szCs w:val="24"/>
        </w:rPr>
        <w:t xml:space="preserve">,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 </w:t>
      </w:r>
      <w:hyperlink r:id="rId47" w:anchor="block_15" w:history="1">
        <w:r w:rsidRPr="00724CD6">
          <w:rPr>
            <w:rFonts w:ascii="Times New Roman" w:eastAsia="Times New Roman" w:hAnsi="Times New Roman" w:cs="Times New Roman"/>
            <w:b/>
            <w:bCs/>
            <w:color w:val="3272C0"/>
            <w:sz w:val="24"/>
            <w:szCs w:val="24"/>
          </w:rPr>
          <w:t>статьей 15</w:t>
        </w:r>
      </w:hyperlink>
      <w:r w:rsidRPr="00724CD6">
        <w:rPr>
          <w:rFonts w:ascii="Times New Roman" w:eastAsia="Times New Roman" w:hAnsi="Times New Roman" w:cs="Times New Roman"/>
          <w:b/>
          <w:bCs/>
          <w:color w:val="5B5E5F"/>
          <w:sz w:val="24"/>
          <w:szCs w:val="24"/>
        </w:rPr>
        <w:t xml:space="preserve"> Закона о приватизации для опубликования информации о приватизации федерального имущества.</w:t>
      </w:r>
      <w:proofErr w:type="gramEnd"/>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28. 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Размещение информации о проведении конкурсов или аукционов на официальном сайте торгов в соо</w:t>
      </w:r>
      <w:r w:rsidR="004120A5">
        <w:rPr>
          <w:rFonts w:ascii="Times New Roman" w:eastAsia="Times New Roman" w:hAnsi="Times New Roman" w:cs="Times New Roman"/>
          <w:b/>
          <w:bCs/>
          <w:color w:val="5B5E5F"/>
          <w:sz w:val="24"/>
          <w:szCs w:val="24"/>
        </w:rPr>
        <w:t>тветствии с настоящим Положением</w:t>
      </w:r>
      <w:r w:rsidRPr="00724CD6">
        <w:rPr>
          <w:rFonts w:ascii="Times New Roman" w:eastAsia="Times New Roman" w:hAnsi="Times New Roman" w:cs="Times New Roman"/>
          <w:b/>
          <w:bCs/>
          <w:color w:val="5B5E5F"/>
          <w:sz w:val="24"/>
          <w:szCs w:val="24"/>
        </w:rPr>
        <w:t xml:space="preserve"> является публичной офертой, предусмотренной </w:t>
      </w:r>
      <w:hyperlink r:id="rId48" w:anchor="block_437" w:history="1">
        <w:r w:rsidRPr="00724CD6">
          <w:rPr>
            <w:rFonts w:ascii="Times New Roman" w:eastAsia="Times New Roman" w:hAnsi="Times New Roman" w:cs="Times New Roman"/>
            <w:b/>
            <w:bCs/>
            <w:color w:val="3272C0"/>
            <w:sz w:val="24"/>
            <w:szCs w:val="24"/>
          </w:rPr>
          <w:t>статьей 437</w:t>
        </w:r>
      </w:hyperlink>
      <w:r w:rsidRPr="00724CD6">
        <w:rPr>
          <w:rFonts w:ascii="Times New Roman" w:eastAsia="Times New Roman" w:hAnsi="Times New Roman" w:cs="Times New Roman"/>
          <w:b/>
          <w:bCs/>
          <w:color w:val="5B5E5F"/>
          <w:sz w:val="24"/>
          <w:szCs w:val="24"/>
        </w:rPr>
        <w:t xml:space="preserve"> Гражданского кодекса Российской Федерации.</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center"/>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VI. Извещение о проведении конкурса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29.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30.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r:id="rId49" w:anchor="block_1029" w:history="1">
        <w:r w:rsidRPr="00724CD6">
          <w:rPr>
            <w:rFonts w:ascii="Times New Roman" w:eastAsia="Times New Roman" w:hAnsi="Times New Roman" w:cs="Times New Roman"/>
            <w:b/>
            <w:bCs/>
            <w:color w:val="3272C0"/>
            <w:sz w:val="24"/>
            <w:szCs w:val="24"/>
          </w:rPr>
          <w:t>пунктом 29</w:t>
        </w:r>
      </w:hyperlink>
      <w:r w:rsidR="004120A5">
        <w:rPr>
          <w:rFonts w:ascii="Times New Roman" w:eastAsia="Times New Roman" w:hAnsi="Times New Roman" w:cs="Times New Roman"/>
          <w:b/>
          <w:bCs/>
          <w:color w:val="5B5E5F"/>
          <w:sz w:val="24"/>
          <w:szCs w:val="24"/>
        </w:rPr>
        <w:t xml:space="preserve"> настоящего Положения </w:t>
      </w:r>
      <w:r w:rsidRPr="00724CD6">
        <w:rPr>
          <w:rFonts w:ascii="Times New Roman" w:eastAsia="Times New Roman" w:hAnsi="Times New Roman" w:cs="Times New Roman"/>
          <w:b/>
          <w:bCs/>
          <w:color w:val="5B5E5F"/>
          <w:sz w:val="24"/>
          <w:szCs w:val="24"/>
        </w:rPr>
        <w:t xml:space="preserve"> размещения.</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31. Извещение о проведении конкурса должно содержать следующие сведения:</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 наименование, место нахождения, почтовый адрес, адрес электронной почты и номер контактного телефона организатора конкурса;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2) место расположения, описание и технические характеристики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3) целев</w:t>
      </w:r>
      <w:r w:rsidR="004120A5">
        <w:rPr>
          <w:rFonts w:ascii="Times New Roman" w:eastAsia="Times New Roman" w:hAnsi="Times New Roman" w:cs="Times New Roman"/>
          <w:b/>
          <w:bCs/>
          <w:color w:val="5B5E5F"/>
          <w:sz w:val="24"/>
          <w:szCs w:val="24"/>
        </w:rPr>
        <w:t>ое назначение</w:t>
      </w:r>
      <w:r w:rsidRPr="00724CD6">
        <w:rPr>
          <w:rFonts w:ascii="Times New Roman" w:eastAsia="Times New Roman" w:hAnsi="Times New Roman" w:cs="Times New Roman"/>
          <w:b/>
          <w:bCs/>
          <w:color w:val="5B5E5F"/>
          <w:sz w:val="24"/>
          <w:szCs w:val="24"/>
        </w:rPr>
        <w:t xml:space="preserve"> муниципального имущества, права на которое передаются по договору;</w:t>
      </w:r>
    </w:p>
    <w:p w:rsidR="0031580A" w:rsidRPr="00724CD6" w:rsidRDefault="0031580A" w:rsidP="0031580A">
      <w:pPr>
        <w:shd w:val="clear" w:color="auto" w:fill="FFFFFF"/>
        <w:spacing w:after="0" w:line="240" w:lineRule="auto"/>
        <w:jc w:val="both"/>
        <w:outlineLvl w:val="3"/>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roofErr w:type="gramStart"/>
      <w:r w:rsidRPr="00724CD6">
        <w:rPr>
          <w:rFonts w:ascii="Times New Roman" w:eastAsia="Times New Roman" w:hAnsi="Times New Roman" w:cs="Times New Roman"/>
          <w:b/>
          <w:bCs/>
          <w:color w:val="5B5E5F"/>
          <w:sz w:val="24"/>
          <w:szCs w:val="24"/>
        </w:rPr>
        <w:t>4) начальная (минимальная) цена договора (цена лота) с указанием при необходимости начальной (минимальной) цены договора (цены лота) за един</w:t>
      </w:r>
      <w:r w:rsidR="004120A5">
        <w:rPr>
          <w:rFonts w:ascii="Times New Roman" w:eastAsia="Times New Roman" w:hAnsi="Times New Roman" w:cs="Times New Roman"/>
          <w:b/>
          <w:bCs/>
          <w:color w:val="5B5E5F"/>
          <w:sz w:val="24"/>
          <w:szCs w:val="24"/>
        </w:rPr>
        <w:t>ицу площади</w:t>
      </w:r>
      <w:r w:rsidRPr="00724CD6">
        <w:rPr>
          <w:rFonts w:ascii="Times New Roman" w:eastAsia="Times New Roman" w:hAnsi="Times New Roman" w:cs="Times New Roman"/>
          <w:b/>
          <w:bCs/>
          <w:color w:val="5B5E5F"/>
          <w:sz w:val="24"/>
          <w:szCs w:val="24"/>
        </w:rPr>
        <w:t xml:space="preserve">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w:t>
      </w:r>
      <w:proofErr w:type="gramEnd"/>
      <w:r w:rsidRPr="00724CD6">
        <w:rPr>
          <w:rFonts w:ascii="Times New Roman" w:eastAsia="Times New Roman" w:hAnsi="Times New Roman" w:cs="Times New Roman"/>
          <w:b/>
          <w:bCs/>
          <w:color w:val="5B5E5F"/>
          <w:sz w:val="24"/>
          <w:szCs w:val="24"/>
        </w:rPr>
        <w:t xml:space="preserve"> аренды в отношении объектов теплоснабжения, водоснабжения и (или) водоотведения;</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5) срок действия договора;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9) срок, в течение которого организатор конкурса вправе отказаться от проведения конкурса, устанавливаемый с учетом положений </w:t>
      </w:r>
      <w:hyperlink r:id="rId50" w:anchor="block_1033" w:history="1">
        <w:r w:rsidRPr="00724CD6">
          <w:rPr>
            <w:rFonts w:ascii="Times New Roman" w:eastAsia="Times New Roman" w:hAnsi="Times New Roman" w:cs="Times New Roman"/>
            <w:b/>
            <w:bCs/>
            <w:color w:val="3272C0"/>
            <w:sz w:val="24"/>
            <w:szCs w:val="24"/>
          </w:rPr>
          <w:t>пункта 33</w:t>
        </w:r>
      </w:hyperlink>
      <w:r w:rsidR="004120A5">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w:t>
      </w:r>
    </w:p>
    <w:p w:rsidR="0031580A" w:rsidRPr="00724CD6" w:rsidRDefault="0031580A" w:rsidP="0031580A">
      <w:pPr>
        <w:shd w:val="clear" w:color="auto" w:fill="FFFFFF"/>
        <w:spacing w:after="0" w:line="240" w:lineRule="auto"/>
        <w:jc w:val="both"/>
        <w:outlineLvl w:val="3"/>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roofErr w:type="gramStart"/>
      <w:r w:rsidRPr="00724CD6">
        <w:rPr>
          <w:rFonts w:ascii="Times New Roman" w:eastAsia="Times New Roman" w:hAnsi="Times New Roman" w:cs="Times New Roman"/>
          <w:b/>
          <w:bCs/>
          <w:color w:val="5B5E5F"/>
          <w:sz w:val="24"/>
          <w:szCs w:val="24"/>
        </w:rPr>
        <w:t xml:space="preserve">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51" w:anchor="block_1403" w:history="1">
        <w:r w:rsidRPr="00724CD6">
          <w:rPr>
            <w:rFonts w:ascii="Times New Roman" w:eastAsia="Times New Roman" w:hAnsi="Times New Roman" w:cs="Times New Roman"/>
            <w:b/>
            <w:bCs/>
            <w:color w:val="3272C0"/>
            <w:sz w:val="24"/>
            <w:szCs w:val="24"/>
          </w:rPr>
          <w:t>частями 3</w:t>
        </w:r>
      </w:hyperlink>
      <w:r w:rsidRPr="00724CD6">
        <w:rPr>
          <w:rFonts w:ascii="Times New Roman" w:eastAsia="Times New Roman" w:hAnsi="Times New Roman" w:cs="Times New Roman"/>
          <w:b/>
          <w:bCs/>
          <w:color w:val="5B5E5F"/>
          <w:sz w:val="24"/>
          <w:szCs w:val="24"/>
        </w:rPr>
        <w:t xml:space="preserve"> и </w:t>
      </w:r>
      <w:hyperlink r:id="rId52" w:anchor="block_1405" w:history="1">
        <w:r w:rsidRPr="00724CD6">
          <w:rPr>
            <w:rFonts w:ascii="Times New Roman" w:eastAsia="Times New Roman" w:hAnsi="Times New Roman" w:cs="Times New Roman"/>
            <w:b/>
            <w:bCs/>
            <w:color w:val="3272C0"/>
            <w:sz w:val="24"/>
            <w:szCs w:val="24"/>
          </w:rPr>
          <w:t>5 статьи 14</w:t>
        </w:r>
      </w:hyperlink>
      <w:r w:rsidRPr="00724CD6">
        <w:rPr>
          <w:rFonts w:ascii="Times New Roman" w:eastAsia="Times New Roman" w:hAnsi="Times New Roman" w:cs="Times New Roman"/>
          <w:b/>
          <w:bCs/>
          <w:color w:val="5B5E5F"/>
          <w:sz w:val="24"/>
          <w:szCs w:val="24"/>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w:t>
      </w:r>
      <w:proofErr w:type="gramEnd"/>
      <w:r w:rsidRPr="00724CD6">
        <w:rPr>
          <w:rFonts w:ascii="Times New Roman" w:eastAsia="Times New Roman" w:hAnsi="Times New Roman" w:cs="Times New Roman"/>
          <w:b/>
          <w:bCs/>
          <w:color w:val="5B5E5F"/>
          <w:sz w:val="24"/>
          <w:szCs w:val="24"/>
        </w:rPr>
        <w:t xml:space="preserve"> в отношении имущества, предусмотренного </w:t>
      </w:r>
      <w:hyperlink r:id="rId53" w:history="1">
        <w:r w:rsidRPr="00724CD6">
          <w:rPr>
            <w:rFonts w:ascii="Times New Roman" w:eastAsia="Times New Roman" w:hAnsi="Times New Roman" w:cs="Times New Roman"/>
            <w:b/>
            <w:bCs/>
            <w:color w:val="3272C0"/>
            <w:sz w:val="24"/>
            <w:szCs w:val="24"/>
          </w:rPr>
          <w:t>Законом</w:t>
        </w:r>
      </w:hyperlink>
      <w:r w:rsidRPr="00724CD6">
        <w:rPr>
          <w:rFonts w:ascii="Times New Roman" w:eastAsia="Times New Roman" w:hAnsi="Times New Roman" w:cs="Times New Roman"/>
          <w:b/>
          <w:bCs/>
          <w:color w:val="5B5E5F"/>
          <w:sz w:val="24"/>
          <w:szCs w:val="24"/>
        </w:rPr>
        <w:t xml:space="preserve"> N 209-ФЗ.</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32. Организатор конкурса вправе принять решение о внесении изменений в извещение о проведении конкурса не </w:t>
      </w:r>
      <w:proofErr w:type="gramStart"/>
      <w:r w:rsidRPr="00724CD6">
        <w:rPr>
          <w:rFonts w:ascii="Times New Roman" w:eastAsia="Times New Roman" w:hAnsi="Times New Roman" w:cs="Times New Roman"/>
          <w:b/>
          <w:bCs/>
          <w:color w:val="5B5E5F"/>
          <w:sz w:val="24"/>
          <w:szCs w:val="24"/>
        </w:rPr>
        <w:t>позднее</w:t>
      </w:r>
      <w:proofErr w:type="gramEnd"/>
      <w:r w:rsidRPr="00724CD6">
        <w:rPr>
          <w:rFonts w:ascii="Times New Roman" w:eastAsia="Times New Roman" w:hAnsi="Times New Roman" w:cs="Times New Roman"/>
          <w:b/>
          <w:bCs/>
          <w:color w:val="5B5E5F"/>
          <w:sz w:val="24"/>
          <w:szCs w:val="24"/>
        </w:rPr>
        <w:t xml:space="preserve"> чем за пять дней до даты окончания подачи заявок на участие в конкурсе. В течение одного дня </w:t>
      </w:r>
      <w:proofErr w:type="gramStart"/>
      <w:r w:rsidRPr="00724CD6">
        <w:rPr>
          <w:rFonts w:ascii="Times New Roman" w:eastAsia="Times New Roman" w:hAnsi="Times New Roman" w:cs="Times New Roman"/>
          <w:b/>
          <w:bCs/>
          <w:color w:val="5B5E5F"/>
          <w:sz w:val="24"/>
          <w:szCs w:val="24"/>
        </w:rPr>
        <w:t>с даты принятия</w:t>
      </w:r>
      <w:proofErr w:type="gramEnd"/>
      <w:r w:rsidRPr="00724CD6">
        <w:rPr>
          <w:rFonts w:ascii="Times New Roman" w:eastAsia="Times New Roman" w:hAnsi="Times New Roman" w:cs="Times New Roman"/>
          <w:b/>
          <w:bCs/>
          <w:color w:val="5B5E5F"/>
          <w:sz w:val="24"/>
          <w:szCs w:val="24"/>
        </w:rPr>
        <w:t xml:space="preserve">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w:t>
      </w:r>
      <w:proofErr w:type="gramStart"/>
      <w:r w:rsidRPr="00724CD6">
        <w:rPr>
          <w:rFonts w:ascii="Times New Roman" w:eastAsia="Times New Roman" w:hAnsi="Times New Roman" w:cs="Times New Roman"/>
          <w:b/>
          <w:bCs/>
          <w:color w:val="5B5E5F"/>
          <w:sz w:val="24"/>
          <w:szCs w:val="24"/>
        </w:rPr>
        <w:t>с даты размещения</w:t>
      </w:r>
      <w:proofErr w:type="gramEnd"/>
      <w:r w:rsidRPr="00724CD6">
        <w:rPr>
          <w:rFonts w:ascii="Times New Roman" w:eastAsia="Times New Roman" w:hAnsi="Times New Roman" w:cs="Times New Roman"/>
          <w:b/>
          <w:bCs/>
          <w:color w:val="5B5E5F"/>
          <w:sz w:val="24"/>
          <w:szCs w:val="24"/>
        </w:rPr>
        <w:t xml:space="preserve">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31580A" w:rsidRPr="00724CD6" w:rsidRDefault="0031580A" w:rsidP="0031580A">
      <w:pPr>
        <w:shd w:val="clear" w:color="auto" w:fill="FFFFFF"/>
        <w:spacing w:after="0" w:line="240" w:lineRule="auto"/>
        <w:jc w:val="both"/>
        <w:outlineLvl w:val="3"/>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33. Организатор конкурса вправе отказаться от проведения конкурса не </w:t>
      </w:r>
      <w:proofErr w:type="gramStart"/>
      <w:r w:rsidRPr="00724CD6">
        <w:rPr>
          <w:rFonts w:ascii="Times New Roman" w:eastAsia="Times New Roman" w:hAnsi="Times New Roman" w:cs="Times New Roman"/>
          <w:b/>
          <w:bCs/>
          <w:color w:val="5B5E5F"/>
          <w:sz w:val="24"/>
          <w:szCs w:val="24"/>
        </w:rPr>
        <w:t>позднее</w:t>
      </w:r>
      <w:proofErr w:type="gramEnd"/>
      <w:r w:rsidRPr="00724CD6">
        <w:rPr>
          <w:rFonts w:ascii="Times New Roman" w:eastAsia="Times New Roman" w:hAnsi="Times New Roman" w:cs="Times New Roman"/>
          <w:b/>
          <w:bCs/>
          <w:color w:val="5B5E5F"/>
          <w:sz w:val="24"/>
          <w:szCs w:val="24"/>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724CD6">
        <w:rPr>
          <w:rFonts w:ascii="Times New Roman" w:eastAsia="Times New Roman" w:hAnsi="Times New Roman" w:cs="Times New Roman"/>
          <w:b/>
          <w:bCs/>
          <w:color w:val="5B5E5F"/>
          <w:sz w:val="24"/>
          <w:szCs w:val="24"/>
        </w:rPr>
        <w:t>на официальном сайте торгов в течение одного дня с даты принятия решения об отказе от проведения</w:t>
      </w:r>
      <w:proofErr w:type="gramEnd"/>
      <w:r w:rsidRPr="00724CD6">
        <w:rPr>
          <w:rFonts w:ascii="Times New Roman" w:eastAsia="Times New Roman" w:hAnsi="Times New Roman" w:cs="Times New Roman"/>
          <w:b/>
          <w:bCs/>
          <w:color w:val="5B5E5F"/>
          <w:sz w:val="24"/>
          <w:szCs w:val="24"/>
        </w:rPr>
        <w:t xml:space="preserve"> конкурса. </w:t>
      </w:r>
      <w:proofErr w:type="gramStart"/>
      <w:r w:rsidRPr="00724CD6">
        <w:rPr>
          <w:rFonts w:ascii="Times New Roman" w:eastAsia="Times New Roman" w:hAnsi="Times New Roman" w:cs="Times New Roman"/>
          <w:b/>
          <w:bCs/>
          <w:color w:val="5B5E5F"/>
          <w:sz w:val="24"/>
          <w:szCs w:val="24"/>
        </w:rPr>
        <w:t>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roofErr w:type="gramEnd"/>
      <w:r w:rsidRPr="00724CD6">
        <w:rPr>
          <w:rFonts w:ascii="Times New Roman" w:eastAsia="Times New Roman" w:hAnsi="Times New Roman" w:cs="Times New Roman"/>
          <w:b/>
          <w:bCs/>
          <w:color w:val="5B5E5F"/>
          <w:sz w:val="24"/>
          <w:szCs w:val="24"/>
        </w:rPr>
        <w:t xml:space="preserve">.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rsidRPr="00724CD6">
        <w:rPr>
          <w:rFonts w:ascii="Times New Roman" w:eastAsia="Times New Roman" w:hAnsi="Times New Roman" w:cs="Times New Roman"/>
          <w:b/>
          <w:bCs/>
          <w:color w:val="5B5E5F"/>
          <w:sz w:val="24"/>
          <w:szCs w:val="24"/>
        </w:rPr>
        <w:t>с даты принятия</w:t>
      </w:r>
      <w:proofErr w:type="gramEnd"/>
      <w:r w:rsidRPr="00724CD6">
        <w:rPr>
          <w:rFonts w:ascii="Times New Roman" w:eastAsia="Times New Roman" w:hAnsi="Times New Roman" w:cs="Times New Roman"/>
          <w:b/>
          <w:bCs/>
          <w:color w:val="5B5E5F"/>
          <w:sz w:val="24"/>
          <w:szCs w:val="24"/>
        </w:rPr>
        <w:t xml:space="preserve"> решения об отказе от проведения конкурса.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center"/>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VII. Конкурсная документация</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34.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35. Конкурсная документация должна содержать требования к техническом</w:t>
      </w:r>
      <w:r w:rsidR="00326F75">
        <w:rPr>
          <w:rFonts w:ascii="Times New Roman" w:eastAsia="Times New Roman" w:hAnsi="Times New Roman" w:cs="Times New Roman"/>
          <w:b/>
          <w:bCs/>
          <w:color w:val="5B5E5F"/>
          <w:sz w:val="24"/>
          <w:szCs w:val="24"/>
        </w:rPr>
        <w:t xml:space="preserve">у состоянию </w:t>
      </w:r>
      <w:r w:rsidRPr="00724CD6">
        <w:rPr>
          <w:rFonts w:ascii="Times New Roman" w:eastAsia="Times New Roman" w:hAnsi="Times New Roman" w:cs="Times New Roman"/>
          <w:b/>
          <w:bCs/>
          <w:color w:val="5B5E5F"/>
          <w:sz w:val="24"/>
          <w:szCs w:val="24"/>
        </w:rPr>
        <w:t xml:space="preserve">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36. </w:t>
      </w:r>
      <w:proofErr w:type="gramStart"/>
      <w:r w:rsidRPr="00724CD6">
        <w:rPr>
          <w:rFonts w:ascii="Times New Roman" w:eastAsia="Times New Roman" w:hAnsi="Times New Roman" w:cs="Times New Roman"/>
          <w:b/>
          <w:bCs/>
          <w:color w:val="5B5E5F"/>
          <w:sz w:val="24"/>
          <w:szCs w:val="24"/>
        </w:rPr>
        <w:t xml:space="preserve">Конкурсная документация может содержать требования к объему, перечню, качеству и срокам выполнения работ, которые необходимо выполнить </w:t>
      </w:r>
      <w:r w:rsidR="00326F75">
        <w:rPr>
          <w:rFonts w:ascii="Times New Roman" w:eastAsia="Times New Roman" w:hAnsi="Times New Roman" w:cs="Times New Roman"/>
          <w:b/>
          <w:bCs/>
          <w:color w:val="5B5E5F"/>
          <w:sz w:val="24"/>
          <w:szCs w:val="24"/>
        </w:rPr>
        <w:t xml:space="preserve">в отношении </w:t>
      </w:r>
      <w:r w:rsidRPr="00724CD6">
        <w:rPr>
          <w:rFonts w:ascii="Times New Roman" w:eastAsia="Times New Roman" w:hAnsi="Times New Roman" w:cs="Times New Roman"/>
          <w:b/>
          <w:bCs/>
          <w:color w:val="5B5E5F"/>
          <w:sz w:val="24"/>
          <w:szCs w:val="24"/>
        </w:rPr>
        <w:t xml:space="preserve">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w:t>
      </w:r>
      <w:proofErr w:type="gramEnd"/>
      <w:r w:rsidRPr="00724CD6">
        <w:rPr>
          <w:rFonts w:ascii="Times New Roman" w:eastAsia="Times New Roman" w:hAnsi="Times New Roman" w:cs="Times New Roman"/>
          <w:b/>
          <w:bCs/>
          <w:color w:val="5B5E5F"/>
          <w:sz w:val="24"/>
          <w:szCs w:val="24"/>
        </w:rPr>
        <w:t xml:space="preserve">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37. </w:t>
      </w:r>
      <w:proofErr w:type="gramStart"/>
      <w:r w:rsidRPr="00724CD6">
        <w:rPr>
          <w:rFonts w:ascii="Times New Roman" w:eastAsia="Times New Roman" w:hAnsi="Times New Roman" w:cs="Times New Roman"/>
          <w:b/>
          <w:bCs/>
          <w:color w:val="5B5E5F"/>
          <w:sz w:val="24"/>
          <w:szCs w:val="24"/>
        </w:rPr>
        <w:t>Не допускается включение в конкурсную документацию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w:t>
      </w:r>
      <w:proofErr w:type="gramEnd"/>
      <w:r w:rsidRPr="00724CD6">
        <w:rPr>
          <w:rFonts w:ascii="Times New Roman" w:eastAsia="Times New Roman" w:hAnsi="Times New Roman" w:cs="Times New Roman"/>
          <w:b/>
          <w:bCs/>
          <w:color w:val="5B5E5F"/>
          <w:sz w:val="24"/>
          <w:szCs w:val="24"/>
        </w:rPr>
        <w:t xml:space="preserve">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38. При разработке конкурсной документации запрещается включение в состав одного лота технологически и функционально не</w:t>
      </w:r>
      <w:r w:rsidR="00326F75">
        <w:rPr>
          <w:rFonts w:ascii="Times New Roman" w:eastAsia="Times New Roman" w:hAnsi="Times New Roman" w:cs="Times New Roman"/>
          <w:b/>
          <w:bCs/>
          <w:color w:val="5B5E5F"/>
          <w:sz w:val="24"/>
          <w:szCs w:val="24"/>
        </w:rPr>
        <w:t xml:space="preserve"> связанного</w:t>
      </w:r>
      <w:r w:rsidRPr="00724CD6">
        <w:rPr>
          <w:rFonts w:ascii="Times New Roman" w:eastAsia="Times New Roman" w:hAnsi="Times New Roman" w:cs="Times New Roman"/>
          <w:b/>
          <w:bCs/>
          <w:color w:val="5B5E5F"/>
          <w:sz w:val="24"/>
          <w:szCs w:val="24"/>
        </w:rPr>
        <w:t xml:space="preserve">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lastRenderedPageBreak/>
        <w:t xml:space="preserve">39. Указываемый в конкурсной документации срок, на который заключаются договоры в отношении имущества, предусмотренного </w:t>
      </w:r>
      <w:hyperlink r:id="rId54" w:history="1">
        <w:r w:rsidRPr="00724CD6">
          <w:rPr>
            <w:rFonts w:ascii="Times New Roman" w:eastAsia="Times New Roman" w:hAnsi="Times New Roman" w:cs="Times New Roman"/>
            <w:b/>
            <w:bCs/>
            <w:color w:val="3272C0"/>
            <w:sz w:val="24"/>
            <w:szCs w:val="24"/>
          </w:rPr>
          <w:t>Законом</w:t>
        </w:r>
      </w:hyperlink>
      <w:r w:rsidRPr="00724CD6">
        <w:rPr>
          <w:rFonts w:ascii="Times New Roman" w:eastAsia="Times New Roman" w:hAnsi="Times New Roman" w:cs="Times New Roman"/>
          <w:b/>
          <w:bCs/>
          <w:color w:val="5B5E5F"/>
          <w:sz w:val="24"/>
          <w:szCs w:val="24"/>
        </w:rPr>
        <w:t xml:space="preserve"> N 209-ФЗ, должен составлять не менее пяти лет. </w:t>
      </w: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40. Конкурсная документация, помимо информации и сведений, содержащихся в извещении о проведении конкурса, должна содержать:</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 в соответствии с </w:t>
      </w:r>
      <w:hyperlink r:id="rId55" w:anchor="block_1051" w:history="1">
        <w:r w:rsidRPr="00724CD6">
          <w:rPr>
            <w:rFonts w:ascii="Times New Roman" w:eastAsia="Times New Roman" w:hAnsi="Times New Roman" w:cs="Times New Roman"/>
            <w:b/>
            <w:bCs/>
            <w:color w:val="3272C0"/>
            <w:sz w:val="24"/>
            <w:szCs w:val="24"/>
          </w:rPr>
          <w:t>пунктами 51 - 53</w:t>
        </w:r>
      </w:hyperlink>
      <w:r w:rsidR="00326F75">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 xml:space="preserve"> требования к содержанию, форме и составу заявки на участие в конкурсе и инструкцию по ее заполнению;</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2) форму, сроки и порядок оплаты по договору;</w:t>
      </w: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4)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5)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w:t>
      </w:r>
      <w:hyperlink r:id="rId56" w:anchor="block_1062" w:history="1">
        <w:r w:rsidRPr="00724CD6">
          <w:rPr>
            <w:rFonts w:ascii="Times New Roman" w:eastAsia="Times New Roman" w:hAnsi="Times New Roman" w:cs="Times New Roman"/>
            <w:b/>
            <w:bCs/>
            <w:color w:val="3272C0"/>
            <w:sz w:val="24"/>
            <w:szCs w:val="24"/>
          </w:rPr>
          <w:t>пунктом 62</w:t>
        </w:r>
      </w:hyperlink>
      <w:r w:rsidR="00326F75">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6) требования к участникам конкурса, установленные </w:t>
      </w:r>
      <w:hyperlink r:id="rId57" w:anchor="block_1018" w:history="1">
        <w:r w:rsidRPr="00724CD6">
          <w:rPr>
            <w:rFonts w:ascii="Times New Roman" w:eastAsia="Times New Roman" w:hAnsi="Times New Roman" w:cs="Times New Roman"/>
            <w:b/>
            <w:bCs/>
            <w:color w:val="3272C0"/>
            <w:sz w:val="24"/>
            <w:szCs w:val="24"/>
          </w:rPr>
          <w:t>пунктом 18</w:t>
        </w:r>
      </w:hyperlink>
      <w:r w:rsidR="00326F75">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7)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r:id="rId58" w:anchor="block_1058" w:history="1">
        <w:r w:rsidRPr="00724CD6">
          <w:rPr>
            <w:rFonts w:ascii="Times New Roman" w:eastAsia="Times New Roman" w:hAnsi="Times New Roman" w:cs="Times New Roman"/>
            <w:b/>
            <w:bCs/>
            <w:color w:val="3272C0"/>
            <w:sz w:val="24"/>
            <w:szCs w:val="24"/>
          </w:rPr>
          <w:t>пунктом 58</w:t>
        </w:r>
      </w:hyperlink>
      <w:r w:rsidR="00326F75">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8) формы, порядок, даты начала и окончания срока предоставления заявителям разъяснений положений конкурсной документации в соответствии с </w:t>
      </w:r>
      <w:hyperlink r:id="rId59" w:anchor="block_1047" w:history="1">
        <w:r w:rsidRPr="00724CD6">
          <w:rPr>
            <w:rFonts w:ascii="Times New Roman" w:eastAsia="Times New Roman" w:hAnsi="Times New Roman" w:cs="Times New Roman"/>
            <w:b/>
            <w:bCs/>
            <w:color w:val="3272C0"/>
            <w:sz w:val="24"/>
            <w:szCs w:val="24"/>
          </w:rPr>
          <w:t>пунктами 47-49</w:t>
        </w:r>
      </w:hyperlink>
      <w:r w:rsidR="00326F75">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9) место, порядок, дату и время вскрытия конвертов с заявками на участие в конкурсе;</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10) критерии оценки заявок на участие в конкурсе, устанавливаемые в соответствии с </w:t>
      </w:r>
      <w:hyperlink r:id="rId60" w:anchor="block_1077" w:history="1">
        <w:r w:rsidRPr="00724CD6">
          <w:rPr>
            <w:rFonts w:ascii="Times New Roman" w:eastAsia="Times New Roman" w:hAnsi="Times New Roman" w:cs="Times New Roman"/>
            <w:b/>
            <w:bCs/>
            <w:color w:val="3272C0"/>
            <w:sz w:val="24"/>
            <w:szCs w:val="24"/>
          </w:rPr>
          <w:t>пунктами 77</w:t>
        </w:r>
      </w:hyperlink>
      <w:r w:rsidRPr="00724CD6">
        <w:rPr>
          <w:rFonts w:ascii="Times New Roman" w:eastAsia="Times New Roman" w:hAnsi="Times New Roman" w:cs="Times New Roman"/>
          <w:b/>
          <w:bCs/>
          <w:color w:val="5B5E5F"/>
          <w:sz w:val="24"/>
          <w:szCs w:val="24"/>
        </w:rPr>
        <w:t xml:space="preserve">, </w:t>
      </w:r>
      <w:hyperlink r:id="rId61" w:anchor="block_10771" w:history="1">
        <w:r w:rsidRPr="00724CD6">
          <w:rPr>
            <w:rFonts w:ascii="Times New Roman" w:eastAsia="Times New Roman" w:hAnsi="Times New Roman" w:cs="Times New Roman"/>
            <w:b/>
            <w:bCs/>
            <w:color w:val="3272C0"/>
            <w:sz w:val="24"/>
            <w:szCs w:val="24"/>
          </w:rPr>
          <w:t>77.1</w:t>
        </w:r>
      </w:hyperlink>
      <w:r w:rsidR="00326F75">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11) порядок оценки и сопоставления заявок на участие в конкурсе, установленный в соответствии с </w:t>
      </w:r>
      <w:hyperlink r:id="rId62" w:anchor="block_1082" w:history="1">
        <w:r w:rsidRPr="00724CD6">
          <w:rPr>
            <w:rFonts w:ascii="Times New Roman" w:eastAsia="Times New Roman" w:hAnsi="Times New Roman" w:cs="Times New Roman"/>
            <w:b/>
            <w:bCs/>
            <w:color w:val="3272C0"/>
            <w:sz w:val="24"/>
            <w:szCs w:val="24"/>
          </w:rPr>
          <w:t>пунктами 82 - 86</w:t>
        </w:r>
      </w:hyperlink>
      <w:r w:rsidR="00326F75">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w:t>
      </w:r>
      <w:proofErr w:type="gramStart"/>
      <w:r w:rsidRPr="00724CD6">
        <w:rPr>
          <w:rFonts w:ascii="Times New Roman" w:eastAsia="Times New Roman" w:hAnsi="Times New Roman" w:cs="Times New Roman"/>
          <w:b/>
          <w:bCs/>
          <w:color w:val="5B5E5F"/>
          <w:sz w:val="24"/>
          <w:szCs w:val="24"/>
        </w:rPr>
        <w:t>,</w:t>
      </w:r>
      <w:proofErr w:type="gramEnd"/>
      <w:r w:rsidRPr="00724CD6">
        <w:rPr>
          <w:rFonts w:ascii="Times New Roman" w:eastAsia="Times New Roman" w:hAnsi="Times New Roman" w:cs="Times New Roman"/>
          <w:b/>
          <w:bCs/>
          <w:color w:val="5B5E5F"/>
          <w:sz w:val="24"/>
          <w:szCs w:val="24"/>
        </w:rPr>
        <w:t xml:space="preserve"> в случае если </w:t>
      </w:r>
      <w:r w:rsidRPr="00724CD6">
        <w:rPr>
          <w:rFonts w:ascii="Times New Roman" w:eastAsia="Times New Roman" w:hAnsi="Times New Roman" w:cs="Times New Roman"/>
          <w:b/>
          <w:bCs/>
          <w:color w:val="5B5E5F"/>
          <w:sz w:val="24"/>
          <w:szCs w:val="24"/>
        </w:rPr>
        <w:lastRenderedPageBreak/>
        <w:t>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13) размер обеспечения исполнения договора, срок и порядок его </w:t>
      </w:r>
      <w:proofErr w:type="gramStart"/>
      <w:r w:rsidRPr="00724CD6">
        <w:rPr>
          <w:rFonts w:ascii="Times New Roman" w:eastAsia="Times New Roman" w:hAnsi="Times New Roman" w:cs="Times New Roman"/>
          <w:b/>
          <w:bCs/>
          <w:color w:val="5B5E5F"/>
          <w:sz w:val="24"/>
          <w:szCs w:val="24"/>
        </w:rPr>
        <w:t>предоставления</w:t>
      </w:r>
      <w:proofErr w:type="gramEnd"/>
      <w:r w:rsidRPr="00724CD6">
        <w:rPr>
          <w:rFonts w:ascii="Times New Roman" w:eastAsia="Times New Roman" w:hAnsi="Times New Roman" w:cs="Times New Roman"/>
          <w:b/>
          <w:bCs/>
          <w:color w:val="5B5E5F"/>
          <w:sz w:val="24"/>
          <w:szCs w:val="24"/>
        </w:rPr>
        <w:t xml:space="preserve">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При этом требование об обеспечении исполнения договора при проведении конкурса в отношении имущества, предусмотренного </w:t>
      </w:r>
      <w:hyperlink r:id="rId63" w:history="1">
        <w:r w:rsidRPr="00724CD6">
          <w:rPr>
            <w:rFonts w:ascii="Times New Roman" w:eastAsia="Times New Roman" w:hAnsi="Times New Roman" w:cs="Times New Roman"/>
            <w:b/>
            <w:bCs/>
            <w:color w:val="3272C0"/>
            <w:sz w:val="24"/>
            <w:szCs w:val="24"/>
          </w:rPr>
          <w:t>Законом</w:t>
        </w:r>
      </w:hyperlink>
      <w:r w:rsidRPr="00724CD6">
        <w:rPr>
          <w:rFonts w:ascii="Times New Roman" w:eastAsia="Times New Roman" w:hAnsi="Times New Roman" w:cs="Times New Roman"/>
          <w:b/>
          <w:bCs/>
          <w:color w:val="5B5E5F"/>
          <w:sz w:val="24"/>
          <w:szCs w:val="24"/>
        </w:rPr>
        <w:t xml:space="preserve"> N 209-ФЗ, не устанавливается;</w:t>
      </w:r>
    </w:p>
    <w:p w:rsidR="0031580A" w:rsidRPr="00724CD6" w:rsidRDefault="0031580A" w:rsidP="0031580A">
      <w:pPr>
        <w:shd w:val="clear" w:color="auto" w:fill="FFFFFF"/>
        <w:spacing w:after="0" w:line="240" w:lineRule="auto"/>
        <w:jc w:val="both"/>
        <w:outlineLvl w:val="3"/>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roofErr w:type="gramStart"/>
      <w:r w:rsidRPr="00724CD6">
        <w:rPr>
          <w:rFonts w:ascii="Times New Roman" w:eastAsia="Times New Roman" w:hAnsi="Times New Roman" w:cs="Times New Roman"/>
          <w:b/>
          <w:bCs/>
          <w:color w:val="5B5E5F"/>
          <w:sz w:val="24"/>
          <w:szCs w:val="24"/>
        </w:rP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w:t>
      </w:r>
      <w:proofErr w:type="gramEnd"/>
      <w:r w:rsidRPr="00724CD6">
        <w:rPr>
          <w:rFonts w:ascii="Times New Roman" w:eastAsia="Times New Roman" w:hAnsi="Times New Roman" w:cs="Times New Roman"/>
          <w:b/>
          <w:bCs/>
          <w:color w:val="5B5E5F"/>
          <w:sz w:val="24"/>
          <w:szCs w:val="24"/>
        </w:rPr>
        <w:t xml:space="preserve"> заявителя;</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15)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w:t>
      </w:r>
      <w:proofErr w:type="gramStart"/>
      <w:r w:rsidRPr="00724CD6">
        <w:rPr>
          <w:rFonts w:ascii="Times New Roman" w:eastAsia="Times New Roman" w:hAnsi="Times New Roman" w:cs="Times New Roman"/>
          <w:b/>
          <w:bCs/>
          <w:color w:val="5B5E5F"/>
          <w:sz w:val="24"/>
          <w:szCs w:val="24"/>
        </w:rPr>
        <w:t>с даты размещения</w:t>
      </w:r>
      <w:proofErr w:type="gramEnd"/>
      <w:r w:rsidRPr="00724CD6">
        <w:rPr>
          <w:rFonts w:ascii="Times New Roman" w:eastAsia="Times New Roman" w:hAnsi="Times New Roman" w:cs="Times New Roman"/>
          <w:b/>
          <w:bCs/>
          <w:color w:val="5B5E5F"/>
          <w:sz w:val="24"/>
          <w:szCs w:val="24"/>
        </w:rPr>
        <w:t xml:space="preserve">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16) указание на то, что при заключении и исполнении договора изменение условий договора, указанных в </w:t>
      </w:r>
      <w:hyperlink r:id="rId64" w:anchor="block_1098" w:history="1">
        <w:r w:rsidRPr="00724CD6">
          <w:rPr>
            <w:rFonts w:ascii="Times New Roman" w:eastAsia="Times New Roman" w:hAnsi="Times New Roman" w:cs="Times New Roman"/>
            <w:b/>
            <w:bCs/>
            <w:color w:val="3272C0"/>
            <w:sz w:val="24"/>
            <w:szCs w:val="24"/>
          </w:rPr>
          <w:t>пункте 98</w:t>
        </w:r>
      </w:hyperlink>
      <w:r w:rsidR="00555A84">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 по соглашению сторон и в одностороннем порядке не допускается;</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17)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31580A" w:rsidRPr="00724CD6" w:rsidRDefault="0031580A" w:rsidP="0031580A">
      <w:pPr>
        <w:shd w:val="clear" w:color="auto" w:fill="FFFFFF"/>
        <w:spacing w:after="0" w:line="240" w:lineRule="auto"/>
        <w:jc w:val="both"/>
        <w:outlineLvl w:val="3"/>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w:t>
      </w:r>
      <w:r w:rsidR="00555A84">
        <w:rPr>
          <w:rFonts w:ascii="Times New Roman" w:eastAsia="Times New Roman" w:hAnsi="Times New Roman" w:cs="Times New Roman"/>
          <w:b/>
          <w:bCs/>
          <w:color w:val="5B5E5F"/>
          <w:sz w:val="24"/>
          <w:szCs w:val="24"/>
        </w:rPr>
        <w:t>,</w:t>
      </w:r>
      <w:r w:rsidRPr="00724CD6">
        <w:rPr>
          <w:rFonts w:ascii="Times New Roman" w:eastAsia="Times New Roman" w:hAnsi="Times New Roman" w:cs="Times New Roman"/>
          <w:b/>
          <w:bCs/>
          <w:color w:val="5B5E5F"/>
          <w:sz w:val="24"/>
          <w:szCs w:val="24"/>
        </w:rPr>
        <w:t xml:space="preserve"> на заключение которого является предметом торгов;</w:t>
      </w:r>
    </w:p>
    <w:p w:rsidR="0031580A" w:rsidRPr="00724CD6" w:rsidRDefault="0031580A" w:rsidP="0031580A">
      <w:pPr>
        <w:shd w:val="clear" w:color="auto" w:fill="FFFFFF"/>
        <w:spacing w:after="0" w:line="240" w:lineRule="auto"/>
        <w:jc w:val="both"/>
        <w:outlineLvl w:val="3"/>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555A84" w:rsidRPr="00724CD6" w:rsidRDefault="00555A84"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40.1.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65" w:anchor="block_2801" w:history="1">
        <w:r w:rsidRPr="00724CD6">
          <w:rPr>
            <w:rFonts w:ascii="Times New Roman" w:eastAsia="Times New Roman" w:hAnsi="Times New Roman" w:cs="Times New Roman"/>
            <w:b/>
            <w:bCs/>
            <w:color w:val="3272C0"/>
            <w:sz w:val="24"/>
            <w:szCs w:val="24"/>
          </w:rPr>
          <w:t>статьей 28.1</w:t>
        </w:r>
      </w:hyperlink>
      <w:r w:rsidRPr="00724CD6">
        <w:rPr>
          <w:rFonts w:ascii="Times New Roman" w:eastAsia="Times New Roman" w:hAnsi="Times New Roman" w:cs="Times New Roman"/>
          <w:b/>
          <w:bCs/>
          <w:color w:val="5B5E5F"/>
          <w:sz w:val="24"/>
          <w:szCs w:val="24"/>
        </w:rPr>
        <w:t xml:space="preserve"> Федерального закона о теплоснабжении и </w:t>
      </w:r>
      <w:hyperlink r:id="rId66" w:anchor="block_4101" w:history="1">
        <w:r w:rsidRPr="00724CD6">
          <w:rPr>
            <w:rFonts w:ascii="Times New Roman" w:eastAsia="Times New Roman" w:hAnsi="Times New Roman" w:cs="Times New Roman"/>
            <w:b/>
            <w:bCs/>
            <w:color w:val="3272C0"/>
            <w:sz w:val="24"/>
            <w:szCs w:val="24"/>
          </w:rPr>
          <w:t>статьей 41.1</w:t>
        </w:r>
      </w:hyperlink>
      <w:r w:rsidRPr="00724CD6">
        <w:rPr>
          <w:rFonts w:ascii="Times New Roman" w:eastAsia="Times New Roman" w:hAnsi="Times New Roman" w:cs="Times New Roman"/>
          <w:b/>
          <w:bCs/>
          <w:color w:val="5B5E5F"/>
          <w:sz w:val="24"/>
          <w:szCs w:val="24"/>
        </w:rPr>
        <w:t xml:space="preserve"> Федерального закона о водоснабжении и водоотведении.</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lastRenderedPageBreak/>
        <w:t>41.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42. Сведения, содержащиеся в конкурсной документации, должны соответствовать сведениям, указанным в извещении о проведении конкурса.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42.1. </w:t>
      </w:r>
      <w:proofErr w:type="gramStart"/>
      <w:r w:rsidRPr="00724CD6">
        <w:rPr>
          <w:rFonts w:ascii="Times New Roman" w:eastAsia="Times New Roman" w:hAnsi="Times New Roman" w:cs="Times New Roman"/>
          <w:b/>
          <w:bCs/>
          <w:color w:val="5B5E5F"/>
          <w:sz w:val="24"/>
          <w:szCs w:val="24"/>
        </w:rPr>
        <w:t>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подлежат размещению на официальном сайте торгов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w:t>
      </w:r>
      <w:r w:rsidR="00555A84">
        <w:rPr>
          <w:rFonts w:ascii="Times New Roman" w:eastAsia="Times New Roman" w:hAnsi="Times New Roman" w:cs="Times New Roman"/>
          <w:b/>
          <w:bCs/>
          <w:color w:val="5B5E5F"/>
          <w:sz w:val="24"/>
          <w:szCs w:val="24"/>
        </w:rPr>
        <w:t>ения, в сфере водоснабжения и (</w:t>
      </w:r>
      <w:r w:rsidRPr="00724CD6">
        <w:rPr>
          <w:rFonts w:ascii="Times New Roman" w:eastAsia="Times New Roman" w:hAnsi="Times New Roman" w:cs="Times New Roman"/>
          <w:b/>
          <w:bCs/>
          <w:color w:val="5B5E5F"/>
          <w:sz w:val="24"/>
          <w:szCs w:val="24"/>
        </w:rPr>
        <w:t>или) водоотведения за три последних отчетных периода организацией, осуществлявшей</w:t>
      </w:r>
      <w:proofErr w:type="gramEnd"/>
      <w:r w:rsidRPr="00724CD6">
        <w:rPr>
          <w:rFonts w:ascii="Times New Roman" w:eastAsia="Times New Roman" w:hAnsi="Times New Roman" w:cs="Times New Roman"/>
          <w:b/>
          <w:bCs/>
          <w:color w:val="5B5E5F"/>
          <w:sz w:val="24"/>
          <w:szCs w:val="24"/>
        </w:rPr>
        <w:t xml:space="preserve"> эксплуатацию передаваемого арендатору по договору аренды имущества, в случае наличия данных предложений.</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center"/>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VIII. Порядок предоставления конкурсной документации</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43. 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в срок, предусмотренный </w:t>
      </w:r>
      <w:hyperlink r:id="rId67" w:anchor="block_1029" w:history="1">
        <w:r w:rsidRPr="00724CD6">
          <w:rPr>
            <w:rFonts w:ascii="Times New Roman" w:eastAsia="Times New Roman" w:hAnsi="Times New Roman" w:cs="Times New Roman"/>
            <w:b/>
            <w:bCs/>
            <w:color w:val="3272C0"/>
            <w:sz w:val="24"/>
            <w:szCs w:val="24"/>
          </w:rPr>
          <w:t>пунктом 29</w:t>
        </w:r>
      </w:hyperlink>
      <w:r w:rsidR="00555A84">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44. </w:t>
      </w:r>
      <w:proofErr w:type="gramStart"/>
      <w:r w:rsidRPr="00724CD6">
        <w:rPr>
          <w:rFonts w:ascii="Times New Roman" w:eastAsia="Times New Roman" w:hAnsi="Times New Roman" w:cs="Times New Roman"/>
          <w:b/>
          <w:bCs/>
          <w:color w:val="5B5E5F"/>
          <w:sz w:val="24"/>
          <w:szCs w:val="24"/>
        </w:rPr>
        <w:t>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roofErr w:type="gramEnd"/>
      <w:r w:rsidRPr="00724CD6">
        <w:rPr>
          <w:rFonts w:ascii="Times New Roman" w:eastAsia="Times New Roman" w:hAnsi="Times New Roman" w:cs="Times New Roman"/>
          <w:b/>
          <w:bCs/>
          <w:color w:val="5B5E5F"/>
          <w:sz w:val="24"/>
          <w:szCs w:val="24"/>
        </w:rPr>
        <w:t xml:space="preserve">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w:t>
      </w:r>
      <w:proofErr w:type="gramStart"/>
      <w:r w:rsidRPr="00724CD6">
        <w:rPr>
          <w:rFonts w:ascii="Times New Roman" w:eastAsia="Times New Roman" w:hAnsi="Times New Roman" w:cs="Times New Roman"/>
          <w:b/>
          <w:bCs/>
          <w:color w:val="5B5E5F"/>
          <w:sz w:val="24"/>
          <w:szCs w:val="24"/>
        </w:rPr>
        <w:t>ии и ее</w:t>
      </w:r>
      <w:proofErr w:type="gramEnd"/>
      <w:r w:rsidRPr="00724CD6">
        <w:rPr>
          <w:rFonts w:ascii="Times New Roman" w:eastAsia="Times New Roman" w:hAnsi="Times New Roman" w:cs="Times New Roman"/>
          <w:b/>
          <w:bCs/>
          <w:color w:val="5B5E5F"/>
          <w:sz w:val="24"/>
          <w:szCs w:val="24"/>
        </w:rPr>
        <w:t xml:space="preserve">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45. Предоставление конкурсной документации до размещения на официальном сайте торгов извещения о проведении конкурса не допускается.</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46. 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 </w:t>
      </w:r>
      <w:hyperlink r:id="rId68" w:anchor="block_1044" w:history="1">
        <w:r w:rsidRPr="00724CD6">
          <w:rPr>
            <w:rFonts w:ascii="Times New Roman" w:eastAsia="Times New Roman" w:hAnsi="Times New Roman" w:cs="Times New Roman"/>
            <w:b/>
            <w:bCs/>
            <w:color w:val="3272C0"/>
            <w:sz w:val="24"/>
            <w:szCs w:val="24"/>
          </w:rPr>
          <w:t>пунктом 44</w:t>
        </w:r>
      </w:hyperlink>
      <w:r w:rsidR="00555A84">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center"/>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IX. Разъяснение положений конкурсной документации и внесение в нее изменений</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47.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724CD6">
        <w:rPr>
          <w:rFonts w:ascii="Times New Roman" w:eastAsia="Times New Roman" w:hAnsi="Times New Roman" w:cs="Times New Roman"/>
          <w:b/>
          <w:bCs/>
          <w:color w:val="5B5E5F"/>
          <w:sz w:val="24"/>
          <w:szCs w:val="24"/>
        </w:rPr>
        <w:t>позднее</w:t>
      </w:r>
      <w:proofErr w:type="gramEnd"/>
      <w:r w:rsidRPr="00724CD6">
        <w:rPr>
          <w:rFonts w:ascii="Times New Roman" w:eastAsia="Times New Roman" w:hAnsi="Times New Roman" w:cs="Times New Roman"/>
          <w:b/>
          <w:bCs/>
          <w:color w:val="5B5E5F"/>
          <w:sz w:val="24"/>
          <w:szCs w:val="24"/>
        </w:rPr>
        <w:t xml:space="preserve"> чем за три рабочих дня до даты окончания срока подачи заявок на участие в конкурсе.</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48. В течение одного дня </w:t>
      </w:r>
      <w:proofErr w:type="gramStart"/>
      <w:r w:rsidRPr="00724CD6">
        <w:rPr>
          <w:rFonts w:ascii="Times New Roman" w:eastAsia="Times New Roman" w:hAnsi="Times New Roman" w:cs="Times New Roman"/>
          <w:b/>
          <w:bCs/>
          <w:color w:val="5B5E5F"/>
          <w:sz w:val="24"/>
          <w:szCs w:val="24"/>
        </w:rPr>
        <w:t>с даты направления</w:t>
      </w:r>
      <w:proofErr w:type="gramEnd"/>
      <w:r w:rsidRPr="00724CD6">
        <w:rPr>
          <w:rFonts w:ascii="Times New Roman" w:eastAsia="Times New Roman" w:hAnsi="Times New Roman" w:cs="Times New Roman"/>
          <w:b/>
          <w:bCs/>
          <w:color w:val="5B5E5F"/>
          <w:sz w:val="24"/>
          <w:szCs w:val="24"/>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49.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Pr="00724CD6">
        <w:rPr>
          <w:rFonts w:ascii="Times New Roman" w:eastAsia="Times New Roman" w:hAnsi="Times New Roman" w:cs="Times New Roman"/>
          <w:b/>
          <w:bCs/>
          <w:color w:val="5B5E5F"/>
          <w:sz w:val="24"/>
          <w:szCs w:val="24"/>
        </w:rPr>
        <w:t>позднее</w:t>
      </w:r>
      <w:proofErr w:type="gramEnd"/>
      <w:r w:rsidRPr="00724CD6">
        <w:rPr>
          <w:rFonts w:ascii="Times New Roman" w:eastAsia="Times New Roman" w:hAnsi="Times New Roman" w:cs="Times New Roman"/>
          <w:b/>
          <w:bCs/>
          <w:color w:val="5B5E5F"/>
          <w:sz w:val="24"/>
          <w:szCs w:val="24"/>
        </w:rPr>
        <w:t xml:space="preserve"> чем за пять дней до даты окончания срока подачи заявок на участие в конкурсе. Изменение предмета конкурса не допускается. </w:t>
      </w:r>
      <w:proofErr w:type="gramStart"/>
      <w:r w:rsidRPr="00724CD6">
        <w:rPr>
          <w:rFonts w:ascii="Times New Roman" w:eastAsia="Times New Roman" w:hAnsi="Times New Roman" w:cs="Times New Roman"/>
          <w:b/>
          <w:bCs/>
          <w:color w:val="5B5E5F"/>
          <w:sz w:val="24"/>
          <w:szCs w:val="24"/>
        </w:rPr>
        <w:t>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roofErr w:type="gramEnd"/>
      <w:r w:rsidRPr="00724CD6">
        <w:rPr>
          <w:rFonts w:ascii="Times New Roman" w:eastAsia="Times New Roman" w:hAnsi="Times New Roman" w:cs="Times New Roman"/>
          <w:b/>
          <w:bCs/>
          <w:color w:val="5B5E5F"/>
          <w:sz w:val="24"/>
          <w:szCs w:val="24"/>
        </w:rPr>
        <w:t xml:space="preserve"> При этом срок подачи заявок на участие в конкурсе должен быть продлен таким образом, чтобы </w:t>
      </w:r>
      <w:proofErr w:type="gramStart"/>
      <w:r w:rsidRPr="00724CD6">
        <w:rPr>
          <w:rFonts w:ascii="Times New Roman" w:eastAsia="Times New Roman" w:hAnsi="Times New Roman" w:cs="Times New Roman"/>
          <w:b/>
          <w:bCs/>
          <w:color w:val="5B5E5F"/>
          <w:sz w:val="24"/>
          <w:szCs w:val="24"/>
        </w:rPr>
        <w:t>с даты размещения</w:t>
      </w:r>
      <w:proofErr w:type="gramEnd"/>
      <w:r w:rsidRPr="00724CD6">
        <w:rPr>
          <w:rFonts w:ascii="Times New Roman" w:eastAsia="Times New Roman" w:hAnsi="Times New Roman" w:cs="Times New Roman"/>
          <w:b/>
          <w:bCs/>
          <w:color w:val="5B5E5F"/>
          <w:sz w:val="24"/>
          <w:szCs w:val="24"/>
        </w:rP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555A84">
      <w:pPr>
        <w:shd w:val="clear" w:color="auto" w:fill="FFFFFF"/>
        <w:spacing w:after="0" w:line="240" w:lineRule="auto"/>
        <w:jc w:val="center"/>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X. Порядок подачи заявок на участие в конкурс</w:t>
      </w:r>
      <w:r w:rsidR="00555A84">
        <w:rPr>
          <w:rFonts w:ascii="Times New Roman" w:eastAsia="Times New Roman" w:hAnsi="Times New Roman" w:cs="Times New Roman"/>
          <w:b/>
          <w:bCs/>
          <w:color w:val="5B5E5F"/>
          <w:sz w:val="24"/>
          <w:szCs w:val="24"/>
        </w:rPr>
        <w:t>е</w:t>
      </w:r>
    </w:p>
    <w:p w:rsidR="00274107" w:rsidRPr="00724CD6" w:rsidRDefault="00274107" w:rsidP="00555A84">
      <w:pPr>
        <w:shd w:val="clear" w:color="auto" w:fill="FFFFFF"/>
        <w:spacing w:after="0" w:line="240" w:lineRule="auto"/>
        <w:jc w:val="center"/>
        <w:rPr>
          <w:rFonts w:ascii="Times New Roman" w:eastAsia="Times New Roman" w:hAnsi="Times New Roman" w:cs="Times New Roman"/>
          <w:b/>
          <w:bCs/>
          <w:color w:val="5B5E5F"/>
          <w:sz w:val="24"/>
          <w:szCs w:val="24"/>
        </w:rPr>
      </w:pPr>
    </w:p>
    <w:p w:rsidR="0031580A" w:rsidRDefault="0058476F" w:rsidP="0031580A">
      <w:pPr>
        <w:shd w:val="clear" w:color="auto" w:fill="FFFFFF"/>
        <w:spacing w:after="0" w:line="240" w:lineRule="auto"/>
        <w:jc w:val="both"/>
        <w:rPr>
          <w:rFonts w:ascii="Times New Roman" w:eastAsia="Times New Roman" w:hAnsi="Times New Roman" w:cs="Times New Roman"/>
          <w:b/>
          <w:bCs/>
          <w:color w:val="5B5E5F"/>
          <w:sz w:val="24"/>
          <w:szCs w:val="24"/>
        </w:rPr>
      </w:pPr>
      <w:hyperlink r:id="rId69" w:history="1">
        <w:r w:rsidR="0031580A" w:rsidRPr="00724CD6">
          <w:rPr>
            <w:rFonts w:ascii="Times New Roman" w:eastAsia="Times New Roman" w:hAnsi="Times New Roman" w:cs="Times New Roman"/>
            <w:b/>
            <w:bCs/>
            <w:color w:val="3272C0"/>
            <w:sz w:val="24"/>
            <w:szCs w:val="24"/>
          </w:rPr>
          <w:t>50.</w:t>
        </w:r>
      </w:hyperlink>
      <w:r w:rsidR="0031580A" w:rsidRPr="00724CD6">
        <w:rPr>
          <w:rFonts w:ascii="Times New Roman" w:eastAsia="Times New Roman" w:hAnsi="Times New Roman" w:cs="Times New Roman"/>
          <w:b/>
          <w:bCs/>
          <w:color w:val="5B5E5F"/>
          <w:sz w:val="24"/>
          <w:szCs w:val="24"/>
        </w:rPr>
        <w:t xml:space="preserve"> Заявка на участие в конкурсе подается в срок и по форме, </w:t>
      </w:r>
      <w:proofErr w:type="gramStart"/>
      <w:r w:rsidR="0031580A" w:rsidRPr="00724CD6">
        <w:rPr>
          <w:rFonts w:ascii="Times New Roman" w:eastAsia="Times New Roman" w:hAnsi="Times New Roman" w:cs="Times New Roman"/>
          <w:b/>
          <w:bCs/>
          <w:color w:val="5B5E5F"/>
          <w:sz w:val="24"/>
          <w:szCs w:val="24"/>
        </w:rPr>
        <w:t>которые</w:t>
      </w:r>
      <w:proofErr w:type="gramEnd"/>
      <w:r w:rsidR="0031580A" w:rsidRPr="00724CD6">
        <w:rPr>
          <w:rFonts w:ascii="Times New Roman" w:eastAsia="Times New Roman" w:hAnsi="Times New Roman" w:cs="Times New Roman"/>
          <w:b/>
          <w:bCs/>
          <w:color w:val="5B5E5F"/>
          <w:sz w:val="24"/>
          <w:szCs w:val="24"/>
        </w:rPr>
        <w:t xml:space="preserve"> установлены конкурсной документацией. Подача заявки на участие в конкурсе является акцептом оферты в соответствии со </w:t>
      </w:r>
      <w:hyperlink r:id="rId70" w:anchor="block_438" w:history="1">
        <w:r w:rsidR="0031580A" w:rsidRPr="00724CD6">
          <w:rPr>
            <w:rFonts w:ascii="Times New Roman" w:eastAsia="Times New Roman" w:hAnsi="Times New Roman" w:cs="Times New Roman"/>
            <w:b/>
            <w:bCs/>
            <w:color w:val="3272C0"/>
            <w:sz w:val="24"/>
            <w:szCs w:val="24"/>
          </w:rPr>
          <w:t>статьей 438</w:t>
        </w:r>
      </w:hyperlink>
      <w:r w:rsidR="0031580A" w:rsidRPr="00724CD6">
        <w:rPr>
          <w:rFonts w:ascii="Times New Roman" w:eastAsia="Times New Roman" w:hAnsi="Times New Roman" w:cs="Times New Roman"/>
          <w:b/>
          <w:bCs/>
          <w:color w:val="5B5E5F"/>
          <w:sz w:val="24"/>
          <w:szCs w:val="24"/>
        </w:rPr>
        <w:t xml:space="preserve"> Гражданского кодекса Российской Федерации.</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51.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52. Заявка на участие в конкурсе должна содержать:</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 сведения и документы о заявителе, подавшем такую заявку:</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roofErr w:type="gramStart"/>
      <w:r w:rsidRPr="00724CD6">
        <w:rPr>
          <w:rFonts w:ascii="Times New Roman" w:eastAsia="Times New Roman" w:hAnsi="Times New Roman" w:cs="Times New Roman"/>
          <w:b/>
          <w:bCs/>
          <w:color w:val="5B5E5F"/>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roofErr w:type="gramStart"/>
      <w:r w:rsidRPr="00724CD6">
        <w:rPr>
          <w:rFonts w:ascii="Times New Roman" w:eastAsia="Times New Roman" w:hAnsi="Times New Roman" w:cs="Times New Roman"/>
          <w:b/>
          <w:bCs/>
          <w:color w:val="5B5E5F"/>
          <w:sz w:val="24"/>
          <w:szCs w:val="24"/>
        </w:rPr>
        <w:lastRenderedPageBreak/>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724CD6">
        <w:rPr>
          <w:rFonts w:ascii="Times New Roman" w:eastAsia="Times New Roman" w:hAnsi="Times New Roman" w:cs="Times New Roman"/>
          <w:b/>
          <w:bCs/>
          <w:color w:val="5B5E5F"/>
          <w:sz w:val="24"/>
          <w:szCs w:val="24"/>
        </w:rPr>
        <w:t xml:space="preserve"> </w:t>
      </w:r>
      <w:proofErr w:type="gramStart"/>
      <w:r w:rsidRPr="00724CD6">
        <w:rPr>
          <w:rFonts w:ascii="Times New Roman" w:eastAsia="Times New Roman" w:hAnsi="Times New Roman" w:cs="Times New Roman"/>
          <w:b/>
          <w:bCs/>
          <w:color w:val="5B5E5F"/>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24CD6">
        <w:rPr>
          <w:rFonts w:ascii="Times New Roman" w:eastAsia="Times New Roman" w:hAnsi="Times New Roman" w:cs="Times New Roman"/>
          <w:b/>
          <w:bCs/>
          <w:color w:val="5B5E5F"/>
          <w:sz w:val="24"/>
          <w:szCs w:val="24"/>
        </w:rPr>
        <w:t xml:space="preserve"> извещения о проведении конкурса;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roofErr w:type="spellStart"/>
      <w:r w:rsidRPr="00724CD6">
        <w:rPr>
          <w:rFonts w:ascii="Times New Roman" w:eastAsia="Times New Roman" w:hAnsi="Times New Roman" w:cs="Times New Roman"/>
          <w:b/>
          <w:bCs/>
          <w:color w:val="5B5E5F"/>
          <w:sz w:val="24"/>
          <w:szCs w:val="24"/>
        </w:rPr>
        <w:t>д</w:t>
      </w:r>
      <w:proofErr w:type="spellEnd"/>
      <w:r w:rsidRPr="00724CD6">
        <w:rPr>
          <w:rFonts w:ascii="Times New Roman" w:eastAsia="Times New Roman" w:hAnsi="Times New Roman" w:cs="Times New Roman"/>
          <w:b/>
          <w:bCs/>
          <w:color w:val="5B5E5F"/>
          <w:sz w:val="24"/>
          <w:szCs w:val="24"/>
        </w:rPr>
        <w:t>) копии учредительных документов заявителя (для юридических лиц);</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1" w:anchor="block_3012" w:history="1">
        <w:r w:rsidRPr="00724CD6">
          <w:rPr>
            <w:rFonts w:ascii="Times New Roman" w:eastAsia="Times New Roman" w:hAnsi="Times New Roman" w:cs="Times New Roman"/>
            <w:b/>
            <w:bCs/>
            <w:color w:val="3272C0"/>
            <w:sz w:val="24"/>
            <w:szCs w:val="24"/>
          </w:rPr>
          <w:t>Кодексом</w:t>
        </w:r>
      </w:hyperlink>
      <w:r w:rsidRPr="00724CD6">
        <w:rPr>
          <w:rFonts w:ascii="Times New Roman" w:eastAsia="Times New Roman" w:hAnsi="Times New Roman" w:cs="Times New Roman"/>
          <w:b/>
          <w:bCs/>
          <w:color w:val="5B5E5F"/>
          <w:sz w:val="24"/>
          <w:szCs w:val="24"/>
        </w:rPr>
        <w:t xml:space="preserve"> Российской Федерации об административных правонарушениях;</w:t>
      </w:r>
    </w:p>
    <w:p w:rsidR="00555A84" w:rsidRDefault="00555A84"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72" w:anchor="block_400" w:history="1">
        <w:r w:rsidRPr="00724CD6">
          <w:rPr>
            <w:rFonts w:ascii="Times New Roman" w:eastAsia="Times New Roman" w:hAnsi="Times New Roman" w:cs="Times New Roman"/>
            <w:b/>
            <w:bCs/>
            <w:color w:val="3272C0"/>
            <w:sz w:val="24"/>
            <w:szCs w:val="24"/>
          </w:rPr>
          <w:t>законодательством</w:t>
        </w:r>
      </w:hyperlink>
      <w:r w:rsidRPr="00724CD6">
        <w:rPr>
          <w:rFonts w:ascii="Times New Roman" w:eastAsia="Times New Roman" w:hAnsi="Times New Roman" w:cs="Times New Roman"/>
          <w:b/>
          <w:bCs/>
          <w:color w:val="5B5E5F"/>
          <w:sz w:val="24"/>
          <w:szCs w:val="24"/>
        </w:rPr>
        <w:t xml:space="preserve"> Российской Федерации;</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53. Не допускается требовать от заявителей иное, за исключением документов и сведений, предусмотренных </w:t>
      </w:r>
      <w:hyperlink r:id="rId73" w:anchor="block_15211" w:history="1">
        <w:r w:rsidRPr="00724CD6">
          <w:rPr>
            <w:rFonts w:ascii="Times New Roman" w:eastAsia="Times New Roman" w:hAnsi="Times New Roman" w:cs="Times New Roman"/>
            <w:b/>
            <w:bCs/>
            <w:color w:val="3272C0"/>
            <w:sz w:val="24"/>
            <w:szCs w:val="24"/>
          </w:rPr>
          <w:t>частями "а" - "в"</w:t>
        </w:r>
      </w:hyperlink>
      <w:r w:rsidRPr="00724CD6">
        <w:rPr>
          <w:rFonts w:ascii="Times New Roman" w:eastAsia="Times New Roman" w:hAnsi="Times New Roman" w:cs="Times New Roman"/>
          <w:b/>
          <w:bCs/>
          <w:color w:val="5B5E5F"/>
          <w:sz w:val="24"/>
          <w:szCs w:val="24"/>
        </w:rPr>
        <w:t>, "</w:t>
      </w:r>
      <w:proofErr w:type="spellStart"/>
      <w:r w:rsidR="0058476F" w:rsidRPr="00724CD6">
        <w:rPr>
          <w:rFonts w:ascii="Times New Roman" w:eastAsia="Times New Roman" w:hAnsi="Times New Roman" w:cs="Times New Roman"/>
          <w:b/>
          <w:bCs/>
          <w:color w:val="5B5E5F"/>
          <w:sz w:val="24"/>
          <w:szCs w:val="24"/>
        </w:rPr>
        <w:fldChar w:fldCharType="begin"/>
      </w:r>
      <w:r w:rsidRPr="00724CD6">
        <w:rPr>
          <w:rFonts w:ascii="Times New Roman" w:eastAsia="Times New Roman" w:hAnsi="Times New Roman" w:cs="Times New Roman"/>
          <w:b/>
          <w:bCs/>
          <w:color w:val="5B5E5F"/>
          <w:sz w:val="24"/>
          <w:szCs w:val="24"/>
        </w:rPr>
        <w:instrText xml:space="preserve"> HYPERLINK "http://base.garant.ru/12173365/" \l "block_15215" </w:instrText>
      </w:r>
      <w:r w:rsidR="0058476F" w:rsidRPr="00724CD6">
        <w:rPr>
          <w:rFonts w:ascii="Times New Roman" w:eastAsia="Times New Roman" w:hAnsi="Times New Roman" w:cs="Times New Roman"/>
          <w:b/>
          <w:bCs/>
          <w:color w:val="5B5E5F"/>
          <w:sz w:val="24"/>
          <w:szCs w:val="24"/>
        </w:rPr>
        <w:fldChar w:fldCharType="separate"/>
      </w:r>
      <w:r w:rsidRPr="00724CD6">
        <w:rPr>
          <w:rFonts w:ascii="Times New Roman" w:eastAsia="Times New Roman" w:hAnsi="Times New Roman" w:cs="Times New Roman"/>
          <w:b/>
          <w:bCs/>
          <w:color w:val="3272C0"/>
          <w:sz w:val="24"/>
          <w:szCs w:val="24"/>
        </w:rPr>
        <w:t>д</w:t>
      </w:r>
      <w:proofErr w:type="spellEnd"/>
      <w:r w:rsidRPr="00724CD6">
        <w:rPr>
          <w:rFonts w:ascii="Times New Roman" w:eastAsia="Times New Roman" w:hAnsi="Times New Roman" w:cs="Times New Roman"/>
          <w:b/>
          <w:bCs/>
          <w:color w:val="3272C0"/>
          <w:sz w:val="24"/>
          <w:szCs w:val="24"/>
        </w:rPr>
        <w:t>" - "ж" подпункта 1</w:t>
      </w:r>
      <w:r w:rsidR="0058476F" w:rsidRPr="00724CD6">
        <w:rPr>
          <w:rFonts w:ascii="Times New Roman" w:eastAsia="Times New Roman" w:hAnsi="Times New Roman" w:cs="Times New Roman"/>
          <w:b/>
          <w:bCs/>
          <w:color w:val="5B5E5F"/>
          <w:sz w:val="24"/>
          <w:szCs w:val="24"/>
        </w:rPr>
        <w:fldChar w:fldCharType="end"/>
      </w:r>
      <w:r w:rsidRPr="00724CD6">
        <w:rPr>
          <w:rFonts w:ascii="Times New Roman" w:eastAsia="Times New Roman" w:hAnsi="Times New Roman" w:cs="Times New Roman"/>
          <w:b/>
          <w:bCs/>
          <w:color w:val="5B5E5F"/>
          <w:sz w:val="24"/>
          <w:szCs w:val="24"/>
        </w:rPr>
        <w:t xml:space="preserve">, </w:t>
      </w:r>
      <w:hyperlink r:id="rId74" w:anchor="block_1522" w:history="1">
        <w:r w:rsidRPr="00724CD6">
          <w:rPr>
            <w:rFonts w:ascii="Times New Roman" w:eastAsia="Times New Roman" w:hAnsi="Times New Roman" w:cs="Times New Roman"/>
            <w:b/>
            <w:bCs/>
            <w:color w:val="3272C0"/>
            <w:sz w:val="24"/>
            <w:szCs w:val="24"/>
          </w:rPr>
          <w:t>подпунктами 2-4 пункта 52</w:t>
        </w:r>
      </w:hyperlink>
      <w:r w:rsidR="00555A84">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 Не допускается требовать от заявителя предоставление оригиналов документов.</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54.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rsidRPr="00724CD6">
        <w:rPr>
          <w:rFonts w:ascii="Times New Roman" w:eastAsia="Times New Roman" w:hAnsi="Times New Roman" w:cs="Times New Roman"/>
          <w:b/>
          <w:bCs/>
          <w:color w:val="5B5E5F"/>
          <w:sz w:val="24"/>
          <w:szCs w:val="24"/>
        </w:rPr>
        <w:t>с даты получения</w:t>
      </w:r>
      <w:proofErr w:type="gramEnd"/>
      <w:r w:rsidRPr="00724CD6">
        <w:rPr>
          <w:rFonts w:ascii="Times New Roman" w:eastAsia="Times New Roman" w:hAnsi="Times New Roman" w:cs="Times New Roman"/>
          <w:b/>
          <w:bCs/>
          <w:color w:val="5B5E5F"/>
          <w:sz w:val="24"/>
          <w:szCs w:val="24"/>
        </w:rPr>
        <w:t xml:space="preserve"> такой заявки.</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55. Заявитель вправе подать только одну заявку на участие в конкурсе в отношении каждого предмета конкурса (лота).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56. Прием заявок на участие в конкурсе прекращается в день вскрытия конвертов с такими заявками и открытия доступа </w:t>
      </w:r>
      <w:proofErr w:type="gramStart"/>
      <w:r w:rsidRPr="00724CD6">
        <w:rPr>
          <w:rFonts w:ascii="Times New Roman" w:eastAsia="Times New Roman" w:hAnsi="Times New Roman" w:cs="Times New Roman"/>
          <w:b/>
          <w:bCs/>
          <w:color w:val="5B5E5F"/>
          <w:sz w:val="24"/>
          <w:szCs w:val="24"/>
        </w:rPr>
        <w:t>к поданным в форме электронных документов заявкам на участ</w:t>
      </w:r>
      <w:r w:rsidR="00555A84">
        <w:rPr>
          <w:rFonts w:ascii="Times New Roman" w:eastAsia="Times New Roman" w:hAnsi="Times New Roman" w:cs="Times New Roman"/>
          <w:b/>
          <w:bCs/>
          <w:color w:val="5B5E5F"/>
          <w:sz w:val="24"/>
          <w:szCs w:val="24"/>
        </w:rPr>
        <w:t>ие в конкурсе с учетом</w:t>
      </w:r>
      <w:proofErr w:type="gramEnd"/>
      <w:r w:rsidR="00555A84">
        <w:rPr>
          <w:rFonts w:ascii="Times New Roman" w:eastAsia="Times New Roman" w:hAnsi="Times New Roman" w:cs="Times New Roman"/>
          <w:b/>
          <w:bCs/>
          <w:color w:val="5B5E5F"/>
          <w:sz w:val="24"/>
          <w:szCs w:val="24"/>
        </w:rPr>
        <w:t xml:space="preserve"> </w:t>
      </w:r>
      <w:r w:rsidRPr="00724CD6">
        <w:rPr>
          <w:rFonts w:ascii="Times New Roman" w:eastAsia="Times New Roman" w:hAnsi="Times New Roman" w:cs="Times New Roman"/>
          <w:b/>
          <w:bCs/>
          <w:color w:val="5B5E5F"/>
          <w:sz w:val="24"/>
          <w:szCs w:val="24"/>
        </w:rPr>
        <w:t xml:space="preserve"> </w:t>
      </w:r>
      <w:hyperlink r:id="rId75" w:anchor="block_1062" w:history="1">
        <w:r w:rsidRPr="00724CD6">
          <w:rPr>
            <w:rFonts w:ascii="Times New Roman" w:eastAsia="Times New Roman" w:hAnsi="Times New Roman" w:cs="Times New Roman"/>
            <w:b/>
            <w:bCs/>
            <w:color w:val="3272C0"/>
            <w:sz w:val="24"/>
            <w:szCs w:val="24"/>
          </w:rPr>
          <w:t>пункта 62</w:t>
        </w:r>
      </w:hyperlink>
      <w:r w:rsidR="00555A84">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57.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w:t>
      </w:r>
      <w:hyperlink r:id="rId76" w:anchor="block_1061" w:history="1">
        <w:r w:rsidRPr="00724CD6">
          <w:rPr>
            <w:rFonts w:ascii="Times New Roman" w:eastAsia="Times New Roman" w:hAnsi="Times New Roman" w:cs="Times New Roman"/>
            <w:b/>
            <w:bCs/>
            <w:color w:val="3272C0"/>
            <w:sz w:val="24"/>
            <w:szCs w:val="24"/>
          </w:rPr>
          <w:t>пунктами 61-</w:t>
        </w:r>
        <w:r w:rsidR="00555A84">
          <w:rPr>
            <w:rFonts w:ascii="Times New Roman" w:eastAsia="Times New Roman" w:hAnsi="Times New Roman" w:cs="Times New Roman"/>
            <w:b/>
            <w:bCs/>
            <w:color w:val="3272C0"/>
            <w:sz w:val="24"/>
            <w:szCs w:val="24"/>
          </w:rPr>
          <w:t xml:space="preserve"> </w:t>
        </w:r>
        <w:r w:rsidRPr="00724CD6">
          <w:rPr>
            <w:rFonts w:ascii="Times New Roman" w:eastAsia="Times New Roman" w:hAnsi="Times New Roman" w:cs="Times New Roman"/>
            <w:b/>
            <w:bCs/>
            <w:color w:val="3272C0"/>
            <w:sz w:val="24"/>
            <w:szCs w:val="24"/>
          </w:rPr>
          <w:t>69</w:t>
        </w:r>
      </w:hyperlink>
      <w:r w:rsidR="00555A84">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58. Заявитель вправе изменить или отозвать заявку </w:t>
      </w:r>
      <w:proofErr w:type="gramStart"/>
      <w:r w:rsidRPr="00724CD6">
        <w:rPr>
          <w:rFonts w:ascii="Times New Roman" w:eastAsia="Times New Roman" w:hAnsi="Times New Roman" w:cs="Times New Roman"/>
          <w:b/>
          <w:bCs/>
          <w:color w:val="5B5E5F"/>
          <w:sz w:val="24"/>
          <w:szCs w:val="24"/>
        </w:rPr>
        <w:t>на участие в конкурсе в любое время до момента вскрытия конкурсной комиссией конвертов с заявками</w:t>
      </w:r>
      <w:proofErr w:type="gramEnd"/>
      <w:r w:rsidRPr="00724CD6">
        <w:rPr>
          <w:rFonts w:ascii="Times New Roman" w:eastAsia="Times New Roman" w:hAnsi="Times New Roman" w:cs="Times New Roman"/>
          <w:b/>
          <w:bCs/>
          <w:color w:val="5B5E5F"/>
          <w:sz w:val="24"/>
          <w:szCs w:val="24"/>
        </w:rPr>
        <w:t xml:space="preserve">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w:t>
      </w:r>
      <w:proofErr w:type="gramStart"/>
      <w:r w:rsidRPr="00724CD6">
        <w:rPr>
          <w:rFonts w:ascii="Times New Roman" w:eastAsia="Times New Roman" w:hAnsi="Times New Roman" w:cs="Times New Roman"/>
          <w:b/>
          <w:bCs/>
          <w:color w:val="5B5E5F"/>
          <w:sz w:val="24"/>
          <w:szCs w:val="24"/>
        </w:rPr>
        <w:t>с даты поступления</w:t>
      </w:r>
      <w:proofErr w:type="gramEnd"/>
      <w:r w:rsidRPr="00724CD6">
        <w:rPr>
          <w:rFonts w:ascii="Times New Roman" w:eastAsia="Times New Roman" w:hAnsi="Times New Roman" w:cs="Times New Roman"/>
          <w:b/>
          <w:bCs/>
          <w:color w:val="5B5E5F"/>
          <w:sz w:val="24"/>
          <w:szCs w:val="24"/>
        </w:rPr>
        <w:t xml:space="preserve"> организатору конкурса уведомления об отзыве заявки на участие в конкурсе.</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59. </w:t>
      </w:r>
      <w:proofErr w:type="gramStart"/>
      <w:r w:rsidRPr="00724CD6">
        <w:rPr>
          <w:rFonts w:ascii="Times New Roman" w:eastAsia="Times New Roman" w:hAnsi="Times New Roman" w:cs="Times New Roman"/>
          <w:b/>
          <w:bCs/>
          <w:color w:val="5B5E5F"/>
          <w:sz w:val="24"/>
          <w:szCs w:val="24"/>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w:t>
      </w:r>
      <w:proofErr w:type="gramEnd"/>
      <w:r w:rsidRPr="00724CD6">
        <w:rPr>
          <w:rFonts w:ascii="Times New Roman" w:eastAsia="Times New Roman" w:hAnsi="Times New Roman" w:cs="Times New Roman"/>
          <w:b/>
          <w:bCs/>
          <w:color w:val="5B5E5F"/>
          <w:sz w:val="24"/>
          <w:szCs w:val="24"/>
        </w:rPr>
        <w:t xml:space="preserve"> </w:t>
      </w:r>
      <w:proofErr w:type="gramStart"/>
      <w:r w:rsidRPr="00724CD6">
        <w:rPr>
          <w:rFonts w:ascii="Times New Roman" w:eastAsia="Times New Roman" w:hAnsi="Times New Roman" w:cs="Times New Roman"/>
          <w:b/>
          <w:bCs/>
          <w:color w:val="5B5E5F"/>
          <w:sz w:val="24"/>
          <w:szCs w:val="24"/>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Pr="00724CD6">
        <w:rPr>
          <w:rFonts w:ascii="Times New Roman" w:eastAsia="Times New Roman" w:hAnsi="Times New Roman" w:cs="Times New Roman"/>
          <w:b/>
          <w:bCs/>
          <w:color w:val="5B5E5F"/>
          <w:sz w:val="24"/>
          <w:szCs w:val="24"/>
        </w:rPr>
        <w:t xml:space="preserve">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60.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center"/>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XI.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61. Конкурсной комиссией публично в день, время и в месте, указанные в извещении о проведении конкурса, вскрываются конверты с заявками на участие в </w:t>
      </w:r>
      <w:proofErr w:type="gramStart"/>
      <w:r w:rsidRPr="00724CD6">
        <w:rPr>
          <w:rFonts w:ascii="Times New Roman" w:eastAsia="Times New Roman" w:hAnsi="Times New Roman" w:cs="Times New Roman"/>
          <w:b/>
          <w:bCs/>
          <w:color w:val="5B5E5F"/>
          <w:sz w:val="24"/>
          <w:szCs w:val="24"/>
        </w:rPr>
        <w:t>конкурсе</w:t>
      </w:r>
      <w:proofErr w:type="gramEnd"/>
      <w:r w:rsidRPr="00724CD6">
        <w:rPr>
          <w:rFonts w:ascii="Times New Roman" w:eastAsia="Times New Roman" w:hAnsi="Times New Roman" w:cs="Times New Roman"/>
          <w:b/>
          <w:bCs/>
          <w:color w:val="5B5E5F"/>
          <w:sz w:val="24"/>
          <w:szCs w:val="24"/>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62. </w:t>
      </w:r>
      <w:proofErr w:type="gramStart"/>
      <w:r w:rsidRPr="00724CD6">
        <w:rPr>
          <w:rFonts w:ascii="Times New Roman" w:eastAsia="Times New Roman" w:hAnsi="Times New Roman" w:cs="Times New Roman"/>
          <w:b/>
          <w:bCs/>
          <w:color w:val="5B5E5F"/>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sidRPr="00724CD6">
        <w:rPr>
          <w:rFonts w:ascii="Times New Roman" w:eastAsia="Times New Roman" w:hAnsi="Times New Roman" w:cs="Times New Roman"/>
          <w:b/>
          <w:bCs/>
          <w:color w:val="5B5E5F"/>
          <w:sz w:val="24"/>
          <w:szCs w:val="24"/>
        </w:rPr>
        <w:t xml:space="preserve"> </w:t>
      </w:r>
      <w:proofErr w:type="gramStart"/>
      <w:r w:rsidRPr="00724CD6">
        <w:rPr>
          <w:rFonts w:ascii="Times New Roman" w:eastAsia="Times New Roman" w:hAnsi="Times New Roman" w:cs="Times New Roman"/>
          <w:b/>
          <w:bCs/>
          <w:color w:val="5B5E5F"/>
          <w:sz w:val="24"/>
          <w:szCs w:val="24"/>
        </w:rPr>
        <w:t>с заявками на участие в конкурсе о возможности подать заявки на участие</w:t>
      </w:r>
      <w:proofErr w:type="gramEnd"/>
      <w:r w:rsidRPr="00724CD6">
        <w:rPr>
          <w:rFonts w:ascii="Times New Roman" w:eastAsia="Times New Roman" w:hAnsi="Times New Roman" w:cs="Times New Roman"/>
          <w:b/>
          <w:bCs/>
          <w:color w:val="5B5E5F"/>
          <w:sz w:val="24"/>
          <w:szCs w:val="24"/>
        </w:rPr>
        <w:t xml:space="preserve"> в конкурсе, изменить или отозвать поданные заявки на участие в конкурсе до вскрытия конвертов с заявками на участие в конкурсе.</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63.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w:t>
      </w:r>
      <w:proofErr w:type="gramStart"/>
      <w:r w:rsidRPr="00724CD6">
        <w:rPr>
          <w:rFonts w:ascii="Times New Roman" w:eastAsia="Times New Roman" w:hAnsi="Times New Roman" w:cs="Times New Roman"/>
          <w:b/>
          <w:bCs/>
          <w:color w:val="5B5E5F"/>
          <w:sz w:val="24"/>
          <w:szCs w:val="24"/>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64. Заявители или их представители вправе присутствовать при вскрытии конвертов с заявками на участие в конкурсе.</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65.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724CD6">
        <w:rPr>
          <w:rFonts w:ascii="Times New Roman" w:eastAsia="Times New Roman" w:hAnsi="Times New Roman" w:cs="Times New Roman"/>
          <w:b/>
          <w:bCs/>
          <w:color w:val="5B5E5F"/>
          <w:sz w:val="24"/>
          <w:szCs w:val="24"/>
        </w:rPr>
        <w:t>участие</w:t>
      </w:r>
      <w:proofErr w:type="gramEnd"/>
      <w:r w:rsidRPr="00724CD6">
        <w:rPr>
          <w:rFonts w:ascii="Times New Roman" w:eastAsia="Times New Roman" w:hAnsi="Times New Roman" w:cs="Times New Roman"/>
          <w:b/>
          <w:bCs/>
          <w:color w:val="5B5E5F"/>
          <w:sz w:val="24"/>
          <w:szCs w:val="24"/>
        </w:rPr>
        <w:t xml:space="preserve"> в конкурсе которого вскрывается или доступ к поданной в форме электронного документа заявке на участие в </w:t>
      </w:r>
      <w:proofErr w:type="gramStart"/>
      <w:r w:rsidRPr="00724CD6">
        <w:rPr>
          <w:rFonts w:ascii="Times New Roman" w:eastAsia="Times New Roman" w:hAnsi="Times New Roman" w:cs="Times New Roman"/>
          <w:b/>
          <w:bCs/>
          <w:color w:val="5B5E5F"/>
          <w:sz w:val="24"/>
          <w:szCs w:val="24"/>
        </w:rPr>
        <w:t>конкурсе</w:t>
      </w:r>
      <w:proofErr w:type="gramEnd"/>
      <w:r w:rsidRPr="00724CD6">
        <w:rPr>
          <w:rFonts w:ascii="Times New Roman" w:eastAsia="Times New Roman" w:hAnsi="Times New Roman" w:cs="Times New Roman"/>
          <w:b/>
          <w:bCs/>
          <w:color w:val="5B5E5F"/>
          <w:sz w:val="24"/>
          <w:szCs w:val="24"/>
        </w:rPr>
        <w:t xml:space="preserve">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w:t>
      </w:r>
      <w:r w:rsidRPr="00724CD6">
        <w:rPr>
          <w:rFonts w:ascii="Times New Roman" w:eastAsia="Times New Roman" w:hAnsi="Times New Roman" w:cs="Times New Roman"/>
          <w:b/>
          <w:bCs/>
          <w:color w:val="5B5E5F"/>
          <w:sz w:val="24"/>
          <w:szCs w:val="24"/>
        </w:rPr>
        <w:lastRenderedPageBreak/>
        <w:t xml:space="preserve">заявки, в указанный протокол вносится информация о признании конкурса </w:t>
      </w:r>
      <w:proofErr w:type="gramStart"/>
      <w:r w:rsidRPr="00724CD6">
        <w:rPr>
          <w:rFonts w:ascii="Times New Roman" w:eastAsia="Times New Roman" w:hAnsi="Times New Roman" w:cs="Times New Roman"/>
          <w:b/>
          <w:bCs/>
          <w:color w:val="5B5E5F"/>
          <w:sz w:val="24"/>
          <w:szCs w:val="24"/>
        </w:rPr>
        <w:t>несостоявшимся</w:t>
      </w:r>
      <w:proofErr w:type="gramEnd"/>
      <w:r w:rsidRPr="00724CD6">
        <w:rPr>
          <w:rFonts w:ascii="Times New Roman" w:eastAsia="Times New Roman" w:hAnsi="Times New Roman" w:cs="Times New Roman"/>
          <w:b/>
          <w:bCs/>
          <w:color w:val="5B5E5F"/>
          <w:sz w:val="24"/>
          <w:szCs w:val="24"/>
        </w:rPr>
        <w:t>.</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66. </w:t>
      </w:r>
      <w:proofErr w:type="gramStart"/>
      <w:r w:rsidRPr="00724CD6">
        <w:rPr>
          <w:rFonts w:ascii="Times New Roman" w:eastAsia="Times New Roman" w:hAnsi="Times New Roman" w:cs="Times New Roman"/>
          <w:b/>
          <w:bCs/>
          <w:color w:val="5B5E5F"/>
          <w:sz w:val="24"/>
          <w:szCs w:val="24"/>
        </w:rPr>
        <w:t>В процессе вскрытия конвертов с заявками на участие в конкурсе информация о заявителях</w:t>
      </w:r>
      <w:proofErr w:type="gramEnd"/>
      <w:r w:rsidRPr="00724CD6">
        <w:rPr>
          <w:rFonts w:ascii="Times New Roman" w:eastAsia="Times New Roman" w:hAnsi="Times New Roman" w:cs="Times New Roman"/>
          <w:b/>
          <w:bCs/>
          <w:color w:val="5B5E5F"/>
          <w:sz w:val="24"/>
          <w:szCs w:val="24"/>
        </w:rPr>
        <w:t>, о наличии документов и сведений, предусмотренных конкурсной документацией, может сразу размещаться на официальном сайте торгов.</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67.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68.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w:t>
      </w:r>
      <w:r w:rsidR="00A14E7A">
        <w:rPr>
          <w:rFonts w:ascii="Times New Roman" w:eastAsia="Times New Roman" w:hAnsi="Times New Roman" w:cs="Times New Roman"/>
          <w:b/>
          <w:bCs/>
          <w:color w:val="5B5E5F"/>
          <w:sz w:val="24"/>
          <w:szCs w:val="24"/>
        </w:rPr>
        <w:t xml:space="preserve"> </w:t>
      </w:r>
      <w:r w:rsidRPr="00724CD6">
        <w:rPr>
          <w:rFonts w:ascii="Times New Roman" w:eastAsia="Times New Roman" w:hAnsi="Times New Roman" w:cs="Times New Roman"/>
          <w:b/>
          <w:bCs/>
          <w:color w:val="5B5E5F"/>
          <w:sz w:val="24"/>
          <w:szCs w:val="24"/>
        </w:rPr>
        <w:t>- и/или видеозапись вскрытия конвертов с заявками на участие в конкурсе.</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69. </w:t>
      </w:r>
      <w:proofErr w:type="gramStart"/>
      <w:r w:rsidRPr="00724CD6">
        <w:rPr>
          <w:rFonts w:ascii="Times New Roman" w:eastAsia="Times New Roman" w:hAnsi="Times New Roman" w:cs="Times New Roman"/>
          <w:b/>
          <w:bCs/>
          <w:color w:val="5B5E5F"/>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724CD6">
        <w:rPr>
          <w:rFonts w:ascii="Times New Roman" w:eastAsia="Times New Roman" w:hAnsi="Times New Roman" w:cs="Times New Roman"/>
          <w:b/>
          <w:bCs/>
          <w:color w:val="5B5E5F"/>
          <w:sz w:val="24"/>
          <w:szCs w:val="24"/>
        </w:rPr>
        <w:t xml:space="preserve">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w:t>
      </w:r>
      <w:proofErr w:type="gramStart"/>
      <w:r w:rsidRPr="00724CD6">
        <w:rPr>
          <w:rFonts w:ascii="Times New Roman" w:eastAsia="Times New Roman" w:hAnsi="Times New Roman" w:cs="Times New Roman"/>
          <w:b/>
          <w:bCs/>
          <w:color w:val="5B5E5F"/>
          <w:sz w:val="24"/>
          <w:szCs w:val="24"/>
        </w:rPr>
        <w:t>с даты подписания</w:t>
      </w:r>
      <w:proofErr w:type="gramEnd"/>
      <w:r w:rsidRPr="00724CD6">
        <w:rPr>
          <w:rFonts w:ascii="Times New Roman" w:eastAsia="Times New Roman" w:hAnsi="Times New Roman" w:cs="Times New Roman"/>
          <w:b/>
          <w:bCs/>
          <w:color w:val="5B5E5F"/>
          <w:sz w:val="24"/>
          <w:szCs w:val="24"/>
        </w:rP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center"/>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XII. Порядок рассмотрения заявок на участие в конкурсе</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70.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r:id="rId77" w:anchor="block_1018" w:history="1">
        <w:r w:rsidRPr="00724CD6">
          <w:rPr>
            <w:rFonts w:ascii="Times New Roman" w:eastAsia="Times New Roman" w:hAnsi="Times New Roman" w:cs="Times New Roman"/>
            <w:b/>
            <w:bCs/>
            <w:color w:val="3272C0"/>
            <w:sz w:val="24"/>
            <w:szCs w:val="24"/>
          </w:rPr>
          <w:t>пунктом 18</w:t>
        </w:r>
      </w:hyperlink>
      <w:r w:rsidR="00A14E7A">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71. Срок рассмотрения заявок на участие в конкурсе не может превышать двадцати дней </w:t>
      </w:r>
      <w:proofErr w:type="gramStart"/>
      <w:r w:rsidRPr="00724CD6">
        <w:rPr>
          <w:rFonts w:ascii="Times New Roman" w:eastAsia="Times New Roman" w:hAnsi="Times New Roman" w:cs="Times New Roman"/>
          <w:b/>
          <w:bCs/>
          <w:color w:val="5B5E5F"/>
          <w:sz w:val="24"/>
          <w:szCs w:val="24"/>
        </w:rPr>
        <w:t>с даты вскрытия</w:t>
      </w:r>
      <w:proofErr w:type="gramEnd"/>
      <w:r w:rsidRPr="00724CD6">
        <w:rPr>
          <w:rFonts w:ascii="Times New Roman" w:eastAsia="Times New Roman" w:hAnsi="Times New Roman" w:cs="Times New Roman"/>
          <w:b/>
          <w:bCs/>
          <w:color w:val="5B5E5F"/>
          <w:sz w:val="24"/>
          <w:szCs w:val="24"/>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31580A" w:rsidRPr="00724CD6" w:rsidRDefault="0031580A" w:rsidP="0031580A">
      <w:pPr>
        <w:shd w:val="clear" w:color="auto" w:fill="FFFFFF"/>
        <w:spacing w:after="0" w:line="240" w:lineRule="auto"/>
        <w:jc w:val="both"/>
        <w:outlineLvl w:val="3"/>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72. </w:t>
      </w:r>
      <w:proofErr w:type="gramStart"/>
      <w:r w:rsidRPr="00724CD6">
        <w:rPr>
          <w:rFonts w:ascii="Times New Roman" w:eastAsia="Times New Roman" w:hAnsi="Times New Roman" w:cs="Times New Roman"/>
          <w:b/>
          <w:bCs/>
          <w:color w:val="5B5E5F"/>
          <w:sz w:val="24"/>
          <w:szCs w:val="24"/>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r:id="rId78" w:anchor="block_1024" w:history="1">
        <w:r w:rsidRPr="00724CD6">
          <w:rPr>
            <w:rFonts w:ascii="Times New Roman" w:eastAsia="Times New Roman" w:hAnsi="Times New Roman" w:cs="Times New Roman"/>
            <w:b/>
            <w:bCs/>
            <w:color w:val="3272C0"/>
            <w:sz w:val="24"/>
            <w:szCs w:val="24"/>
          </w:rPr>
          <w:t>пунктами 24-26</w:t>
        </w:r>
      </w:hyperlink>
      <w:r w:rsidR="00A14E7A">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 которое оформляется протоколом рассмотрения заявок на участие в конкурсе.</w:t>
      </w:r>
      <w:proofErr w:type="gramEnd"/>
      <w:r w:rsidRPr="00724CD6">
        <w:rPr>
          <w:rFonts w:ascii="Times New Roman" w:eastAsia="Times New Roman" w:hAnsi="Times New Roman" w:cs="Times New Roman"/>
          <w:b/>
          <w:bCs/>
          <w:color w:val="5B5E5F"/>
          <w:sz w:val="24"/>
          <w:szCs w:val="24"/>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724CD6">
        <w:rPr>
          <w:rFonts w:ascii="Times New Roman" w:eastAsia="Times New Roman" w:hAnsi="Times New Roman" w:cs="Times New Roman"/>
          <w:b/>
          <w:bCs/>
          <w:color w:val="5B5E5F"/>
          <w:sz w:val="24"/>
          <w:szCs w:val="24"/>
        </w:rPr>
        <w:t xml:space="preserve">Протокол должен </w:t>
      </w:r>
      <w:r w:rsidRPr="00724CD6">
        <w:rPr>
          <w:rFonts w:ascii="Times New Roman" w:eastAsia="Times New Roman" w:hAnsi="Times New Roman" w:cs="Times New Roman"/>
          <w:b/>
          <w:bCs/>
          <w:color w:val="5B5E5F"/>
          <w:sz w:val="24"/>
          <w:szCs w:val="24"/>
        </w:rPr>
        <w:lastRenderedPageBreak/>
        <w:t>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w:t>
      </w:r>
      <w:r w:rsidR="00A14E7A">
        <w:rPr>
          <w:rFonts w:ascii="Times New Roman" w:eastAsia="Times New Roman" w:hAnsi="Times New Roman" w:cs="Times New Roman"/>
          <w:b/>
          <w:bCs/>
          <w:color w:val="5B5E5F"/>
          <w:sz w:val="24"/>
          <w:szCs w:val="24"/>
        </w:rPr>
        <w:t>анием положений настоящего Положения</w:t>
      </w:r>
      <w:r w:rsidRPr="00724CD6">
        <w:rPr>
          <w:rFonts w:ascii="Times New Roman" w:eastAsia="Times New Roman" w:hAnsi="Times New Roman" w:cs="Times New Roman"/>
          <w:b/>
          <w:bCs/>
          <w:color w:val="5B5E5F"/>
          <w:sz w:val="24"/>
          <w:szCs w:val="24"/>
        </w:rPr>
        <w:t>,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w:t>
      </w:r>
      <w:proofErr w:type="gramEnd"/>
      <w:r w:rsidRPr="00724CD6">
        <w:rPr>
          <w:rFonts w:ascii="Times New Roman" w:eastAsia="Times New Roman" w:hAnsi="Times New Roman" w:cs="Times New Roman"/>
          <w:b/>
          <w:bCs/>
          <w:color w:val="5B5E5F"/>
          <w:sz w:val="24"/>
          <w:szCs w:val="24"/>
        </w:rPr>
        <w:t xml:space="preserve"> </w:t>
      </w:r>
      <w:proofErr w:type="gramStart"/>
      <w:r w:rsidRPr="00724CD6">
        <w:rPr>
          <w:rFonts w:ascii="Times New Roman" w:eastAsia="Times New Roman" w:hAnsi="Times New Roman" w:cs="Times New Roman"/>
          <w:b/>
          <w:bCs/>
          <w:color w:val="5B5E5F"/>
          <w:sz w:val="24"/>
          <w:szCs w:val="24"/>
        </w:rPr>
        <w:t>соответствующих</w:t>
      </w:r>
      <w:proofErr w:type="gramEnd"/>
      <w:r w:rsidRPr="00724CD6">
        <w:rPr>
          <w:rFonts w:ascii="Times New Roman" w:eastAsia="Times New Roman" w:hAnsi="Times New Roman" w:cs="Times New Roman"/>
          <w:b/>
          <w:bCs/>
          <w:color w:val="5B5E5F"/>
          <w:sz w:val="24"/>
          <w:szCs w:val="24"/>
        </w:rP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73.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w:t>
      </w:r>
      <w:proofErr w:type="gramStart"/>
      <w:r w:rsidRPr="00724CD6">
        <w:rPr>
          <w:rFonts w:ascii="Times New Roman" w:eastAsia="Times New Roman" w:hAnsi="Times New Roman" w:cs="Times New Roman"/>
          <w:b/>
          <w:bCs/>
          <w:color w:val="5B5E5F"/>
          <w:sz w:val="24"/>
          <w:szCs w:val="24"/>
        </w:rPr>
        <w:t>с даты подписания</w:t>
      </w:r>
      <w:proofErr w:type="gramEnd"/>
      <w:r w:rsidRPr="00724CD6">
        <w:rPr>
          <w:rFonts w:ascii="Times New Roman" w:eastAsia="Times New Roman" w:hAnsi="Times New Roman" w:cs="Times New Roman"/>
          <w:b/>
          <w:bCs/>
          <w:color w:val="5B5E5F"/>
          <w:sz w:val="24"/>
          <w:szCs w:val="24"/>
        </w:rPr>
        <w:t xml:space="preserve"> протокола рассмотрения заявок.</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74.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w:t>
      </w:r>
      <w:proofErr w:type="gramStart"/>
      <w:r w:rsidRPr="00724CD6">
        <w:rPr>
          <w:rFonts w:ascii="Times New Roman" w:eastAsia="Times New Roman" w:hAnsi="Times New Roman" w:cs="Times New Roman"/>
          <w:b/>
          <w:bCs/>
          <w:color w:val="5B5E5F"/>
          <w:sz w:val="24"/>
          <w:szCs w:val="24"/>
        </w:rPr>
        <w:t>с даты признания</w:t>
      </w:r>
      <w:proofErr w:type="gramEnd"/>
      <w:r w:rsidRPr="00724CD6">
        <w:rPr>
          <w:rFonts w:ascii="Times New Roman" w:eastAsia="Times New Roman" w:hAnsi="Times New Roman" w:cs="Times New Roman"/>
          <w:b/>
          <w:bCs/>
          <w:color w:val="5B5E5F"/>
          <w:sz w:val="24"/>
          <w:szCs w:val="24"/>
        </w:rPr>
        <w:t xml:space="preserve"> конкурса несостоявшимся, за исключением заявителя, признанного участником конкурса.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center"/>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XIII. Оценка и сопоставление заявок на участие в конкурсе</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75.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724CD6">
        <w:rPr>
          <w:rFonts w:ascii="Times New Roman" w:eastAsia="Times New Roman" w:hAnsi="Times New Roman" w:cs="Times New Roman"/>
          <w:b/>
          <w:bCs/>
          <w:color w:val="5B5E5F"/>
          <w:sz w:val="24"/>
          <w:szCs w:val="24"/>
        </w:rPr>
        <w:t>с даты подписания</w:t>
      </w:r>
      <w:proofErr w:type="gramEnd"/>
      <w:r w:rsidRPr="00724CD6">
        <w:rPr>
          <w:rFonts w:ascii="Times New Roman" w:eastAsia="Times New Roman" w:hAnsi="Times New Roman" w:cs="Times New Roman"/>
          <w:b/>
          <w:bCs/>
          <w:color w:val="5B5E5F"/>
          <w:sz w:val="24"/>
          <w:szCs w:val="24"/>
        </w:rPr>
        <w:t xml:space="preserve"> протокола рассмотрения заявок.</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5D7437">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76.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31580A" w:rsidRPr="00724CD6" w:rsidRDefault="0031580A" w:rsidP="0031580A">
      <w:pPr>
        <w:shd w:val="clear" w:color="auto" w:fill="FFFFFF"/>
        <w:spacing w:after="0" w:line="240" w:lineRule="auto"/>
        <w:jc w:val="both"/>
        <w:outlineLvl w:val="3"/>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77. Для определения лучших условий исполнения договора, предложенных в заявках на участие в конкурсе, оценка и сопоставление этих заявок осуществляются</w:t>
      </w:r>
      <w:r w:rsidR="00274107">
        <w:rPr>
          <w:rFonts w:ascii="Times New Roman" w:eastAsia="Times New Roman" w:hAnsi="Times New Roman" w:cs="Times New Roman"/>
          <w:b/>
          <w:bCs/>
          <w:color w:val="5B5E5F"/>
          <w:sz w:val="24"/>
          <w:szCs w:val="24"/>
        </w:rPr>
        <w:t xml:space="preserve"> по цене договора</w:t>
      </w:r>
      <w:r w:rsidRPr="00724CD6">
        <w:rPr>
          <w:rFonts w:ascii="Times New Roman" w:eastAsia="Times New Roman" w:hAnsi="Times New Roman" w:cs="Times New Roman"/>
          <w:b/>
          <w:bCs/>
          <w:color w:val="5B5E5F"/>
          <w:sz w:val="24"/>
          <w:szCs w:val="24"/>
        </w:rPr>
        <w:t xml:space="preserve">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 сроки реконструкции (этапы реконструкции) объекта договора, если такая реконструкция предусмотрена в конкурсной документации, в том числе период </w:t>
      </w:r>
      <w:proofErr w:type="gramStart"/>
      <w:r w:rsidRPr="00724CD6">
        <w:rPr>
          <w:rFonts w:ascii="Times New Roman" w:eastAsia="Times New Roman" w:hAnsi="Times New Roman" w:cs="Times New Roman"/>
          <w:b/>
          <w:bCs/>
          <w:color w:val="5B5E5F"/>
          <w:sz w:val="24"/>
          <w:szCs w:val="24"/>
        </w:rPr>
        <w:t>с даты подписания</w:t>
      </w:r>
      <w:proofErr w:type="gramEnd"/>
      <w:r w:rsidRPr="00724CD6">
        <w:rPr>
          <w:rFonts w:ascii="Times New Roman" w:eastAsia="Times New Roman" w:hAnsi="Times New Roman" w:cs="Times New Roman"/>
          <w:b/>
          <w:bCs/>
          <w:color w:val="5B5E5F"/>
          <w:sz w:val="24"/>
          <w:szCs w:val="24"/>
        </w:rPr>
        <w:t xml:space="preserve">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lastRenderedPageBreak/>
        <w:t>2) технико-экономические показатели объекта договора на момент окончания срока договора;</w:t>
      </w: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3) объем производства товаров (выполнения работ, оказания услуг) с использованием имущества, права на которое передаются по договору;</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4) период </w:t>
      </w:r>
      <w:proofErr w:type="gramStart"/>
      <w:r w:rsidRPr="00724CD6">
        <w:rPr>
          <w:rFonts w:ascii="Times New Roman" w:eastAsia="Times New Roman" w:hAnsi="Times New Roman" w:cs="Times New Roman"/>
          <w:b/>
          <w:bCs/>
          <w:color w:val="5B5E5F"/>
          <w:sz w:val="24"/>
          <w:szCs w:val="24"/>
        </w:rPr>
        <w:t>с даты подписания</w:t>
      </w:r>
      <w:proofErr w:type="gramEnd"/>
      <w:r w:rsidRPr="00724CD6">
        <w:rPr>
          <w:rFonts w:ascii="Times New Roman" w:eastAsia="Times New Roman" w:hAnsi="Times New Roman" w:cs="Times New Roman"/>
          <w:b/>
          <w:bCs/>
          <w:color w:val="5B5E5F"/>
          <w:sz w:val="24"/>
          <w:szCs w:val="24"/>
        </w:rPr>
        <w:t xml:space="preserve">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5) цены на товары (работы, услуги), производимые (выполняемые, оказываемые) с использованием имущества, права на которое передаются по договору;</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w:t>
      </w:r>
      <w:proofErr w:type="gramStart"/>
      <w:r w:rsidRPr="00724CD6">
        <w:rPr>
          <w:rFonts w:ascii="Times New Roman" w:eastAsia="Times New Roman" w:hAnsi="Times New Roman" w:cs="Times New Roman"/>
          <w:b/>
          <w:bCs/>
          <w:color w:val="5B5E5F"/>
          <w:sz w:val="24"/>
          <w:szCs w:val="24"/>
        </w:rPr>
        <w:t>договора</w:t>
      </w:r>
      <w:proofErr w:type="gramEnd"/>
      <w:r w:rsidRPr="00724CD6">
        <w:rPr>
          <w:rFonts w:ascii="Times New Roman" w:eastAsia="Times New Roman" w:hAnsi="Times New Roman" w:cs="Times New Roman"/>
          <w:b/>
          <w:bCs/>
          <w:color w:val="5B5E5F"/>
          <w:sz w:val="24"/>
          <w:szCs w:val="24"/>
        </w:rPr>
        <w:t xml:space="preserve">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w:t>
      </w:r>
      <w:r w:rsidR="00274107">
        <w:rPr>
          <w:rFonts w:ascii="Times New Roman" w:eastAsia="Times New Roman" w:hAnsi="Times New Roman" w:cs="Times New Roman"/>
          <w:b/>
          <w:bCs/>
          <w:color w:val="5B5E5F"/>
          <w:sz w:val="24"/>
          <w:szCs w:val="24"/>
        </w:rPr>
        <w:t xml:space="preserve"> которое передаются по договору.</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77.1. 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79" w:anchor="block_2801" w:history="1">
        <w:r w:rsidRPr="00724CD6">
          <w:rPr>
            <w:rFonts w:ascii="Times New Roman" w:eastAsia="Times New Roman" w:hAnsi="Times New Roman" w:cs="Times New Roman"/>
            <w:b/>
            <w:bCs/>
            <w:color w:val="3272C0"/>
            <w:sz w:val="24"/>
            <w:szCs w:val="24"/>
          </w:rPr>
          <w:t>статьей 28.1</w:t>
        </w:r>
      </w:hyperlink>
      <w:r w:rsidRPr="00724CD6">
        <w:rPr>
          <w:rFonts w:ascii="Times New Roman" w:eastAsia="Times New Roman" w:hAnsi="Times New Roman" w:cs="Times New Roman"/>
          <w:b/>
          <w:bCs/>
          <w:color w:val="5B5E5F"/>
          <w:sz w:val="24"/>
          <w:szCs w:val="24"/>
        </w:rPr>
        <w:t xml:space="preserve"> Федерального закона о теплоснабжении и </w:t>
      </w:r>
      <w:hyperlink r:id="rId80" w:anchor="block_4101" w:history="1">
        <w:r w:rsidRPr="00724CD6">
          <w:rPr>
            <w:rFonts w:ascii="Times New Roman" w:eastAsia="Times New Roman" w:hAnsi="Times New Roman" w:cs="Times New Roman"/>
            <w:b/>
            <w:bCs/>
            <w:color w:val="3272C0"/>
            <w:sz w:val="24"/>
            <w:szCs w:val="24"/>
          </w:rPr>
          <w:t>статьей 41.1</w:t>
        </w:r>
      </w:hyperlink>
      <w:r w:rsidRPr="00724CD6">
        <w:rPr>
          <w:rFonts w:ascii="Times New Roman" w:eastAsia="Times New Roman" w:hAnsi="Times New Roman" w:cs="Times New Roman"/>
          <w:b/>
          <w:bCs/>
          <w:color w:val="5B5E5F"/>
          <w:sz w:val="24"/>
          <w:szCs w:val="24"/>
        </w:rPr>
        <w:t xml:space="preserve"> Федерального закона о водоснабжении и водоотведении. Параметры критериев конкурса, предусмотре</w:t>
      </w:r>
      <w:r w:rsidR="005D7437">
        <w:rPr>
          <w:rFonts w:ascii="Times New Roman" w:eastAsia="Times New Roman" w:hAnsi="Times New Roman" w:cs="Times New Roman"/>
          <w:b/>
          <w:bCs/>
          <w:color w:val="5B5E5F"/>
          <w:sz w:val="24"/>
          <w:szCs w:val="24"/>
        </w:rPr>
        <w:t>нные пунктом 78 настоящего Положения</w:t>
      </w:r>
      <w:r w:rsidRPr="00724CD6">
        <w:rPr>
          <w:rFonts w:ascii="Times New Roman" w:eastAsia="Times New Roman" w:hAnsi="Times New Roman" w:cs="Times New Roman"/>
          <w:b/>
          <w:bCs/>
          <w:color w:val="5B5E5F"/>
          <w:sz w:val="24"/>
          <w:szCs w:val="24"/>
        </w:rPr>
        <w:t>, не устанавливаются.</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78. </w:t>
      </w:r>
      <w:proofErr w:type="gramStart"/>
      <w:r w:rsidRPr="00724CD6">
        <w:rPr>
          <w:rFonts w:ascii="Times New Roman" w:eastAsia="Times New Roman" w:hAnsi="Times New Roman" w:cs="Times New Roman"/>
          <w:b/>
          <w:bCs/>
          <w:color w:val="5B5E5F"/>
          <w:sz w:val="24"/>
          <w:szCs w:val="24"/>
        </w:rPr>
        <w:t>Для каждого применяемого для оценки заявок на участие в конкурсе критерия конкурса в конкурсной документации</w:t>
      </w:r>
      <w:proofErr w:type="gramEnd"/>
      <w:r w:rsidRPr="00724CD6">
        <w:rPr>
          <w:rFonts w:ascii="Times New Roman" w:eastAsia="Times New Roman" w:hAnsi="Times New Roman" w:cs="Times New Roman"/>
          <w:b/>
          <w:bCs/>
          <w:color w:val="5B5E5F"/>
          <w:sz w:val="24"/>
          <w:szCs w:val="24"/>
        </w:rPr>
        <w:t xml:space="preserve"> устанавливаются следующие параметры:</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 начальное условие в виде числа (далее - начальное значение критерия конкурса) - за исключением критериев, предусмотренных </w:t>
      </w:r>
      <w:hyperlink r:id="rId81" w:anchor="block_1776" w:history="1">
        <w:r w:rsidRPr="00724CD6">
          <w:rPr>
            <w:rFonts w:ascii="Times New Roman" w:eastAsia="Times New Roman" w:hAnsi="Times New Roman" w:cs="Times New Roman"/>
            <w:b/>
            <w:bCs/>
            <w:color w:val="3272C0"/>
            <w:sz w:val="24"/>
            <w:szCs w:val="24"/>
          </w:rPr>
          <w:t>подпунктом 6</w:t>
        </w:r>
      </w:hyperlink>
      <w:r w:rsidRPr="00724CD6">
        <w:rPr>
          <w:rFonts w:ascii="Times New Roman" w:eastAsia="Times New Roman" w:hAnsi="Times New Roman" w:cs="Times New Roman"/>
          <w:b/>
          <w:bCs/>
          <w:color w:val="5B5E5F"/>
          <w:sz w:val="24"/>
          <w:szCs w:val="24"/>
        </w:rPr>
        <w:t xml:space="preserve"> и </w:t>
      </w:r>
      <w:hyperlink r:id="rId82" w:anchor="block_17771" w:history="1">
        <w:r w:rsidRPr="00724CD6">
          <w:rPr>
            <w:rFonts w:ascii="Times New Roman" w:eastAsia="Times New Roman" w:hAnsi="Times New Roman" w:cs="Times New Roman"/>
            <w:b/>
            <w:bCs/>
            <w:color w:val="3272C0"/>
            <w:sz w:val="24"/>
            <w:szCs w:val="24"/>
          </w:rPr>
          <w:t>абзацами "а"</w:t>
        </w:r>
      </w:hyperlink>
      <w:r w:rsidRPr="00724CD6">
        <w:rPr>
          <w:rFonts w:ascii="Times New Roman" w:eastAsia="Times New Roman" w:hAnsi="Times New Roman" w:cs="Times New Roman"/>
          <w:b/>
          <w:bCs/>
          <w:color w:val="5B5E5F"/>
          <w:sz w:val="24"/>
          <w:szCs w:val="24"/>
        </w:rPr>
        <w:t xml:space="preserve"> </w:t>
      </w:r>
      <w:proofErr w:type="gramStart"/>
      <w:r w:rsidRPr="00724CD6">
        <w:rPr>
          <w:rFonts w:ascii="Times New Roman" w:eastAsia="Times New Roman" w:hAnsi="Times New Roman" w:cs="Times New Roman"/>
          <w:b/>
          <w:bCs/>
          <w:color w:val="5B5E5F"/>
          <w:sz w:val="24"/>
          <w:szCs w:val="24"/>
        </w:rPr>
        <w:t>и "</w:t>
      </w:r>
      <w:hyperlink r:id="rId83" w:anchor="block_17772" w:history="1">
        <w:r w:rsidRPr="00724CD6">
          <w:rPr>
            <w:rFonts w:ascii="Times New Roman" w:eastAsia="Times New Roman" w:hAnsi="Times New Roman" w:cs="Times New Roman"/>
            <w:b/>
            <w:bCs/>
            <w:color w:val="3272C0"/>
            <w:sz w:val="24"/>
            <w:szCs w:val="24"/>
          </w:rPr>
          <w:t>б</w:t>
        </w:r>
        <w:proofErr w:type="gramEnd"/>
        <w:r w:rsidRPr="00724CD6">
          <w:rPr>
            <w:rFonts w:ascii="Times New Roman" w:eastAsia="Times New Roman" w:hAnsi="Times New Roman" w:cs="Times New Roman"/>
            <w:b/>
            <w:bCs/>
            <w:color w:val="3272C0"/>
            <w:sz w:val="24"/>
            <w:szCs w:val="24"/>
          </w:rPr>
          <w:t>" подпункта 7 пункта 77</w:t>
        </w:r>
      </w:hyperlink>
      <w:r w:rsidR="005D7437">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r:id="rId84" w:anchor="block_1776" w:history="1">
        <w:r w:rsidRPr="00724CD6">
          <w:rPr>
            <w:rFonts w:ascii="Times New Roman" w:eastAsia="Times New Roman" w:hAnsi="Times New Roman" w:cs="Times New Roman"/>
            <w:b/>
            <w:bCs/>
            <w:color w:val="3272C0"/>
            <w:sz w:val="24"/>
            <w:szCs w:val="24"/>
          </w:rPr>
          <w:t>подпунктом 6</w:t>
        </w:r>
      </w:hyperlink>
      <w:r w:rsidRPr="00724CD6">
        <w:rPr>
          <w:rFonts w:ascii="Times New Roman" w:eastAsia="Times New Roman" w:hAnsi="Times New Roman" w:cs="Times New Roman"/>
          <w:b/>
          <w:bCs/>
          <w:color w:val="5B5E5F"/>
          <w:sz w:val="24"/>
          <w:szCs w:val="24"/>
        </w:rPr>
        <w:t xml:space="preserve"> и </w:t>
      </w:r>
      <w:hyperlink r:id="rId85" w:anchor="block_17771" w:history="1">
        <w:r w:rsidRPr="00724CD6">
          <w:rPr>
            <w:rFonts w:ascii="Times New Roman" w:eastAsia="Times New Roman" w:hAnsi="Times New Roman" w:cs="Times New Roman"/>
            <w:b/>
            <w:bCs/>
            <w:color w:val="3272C0"/>
            <w:sz w:val="24"/>
            <w:szCs w:val="24"/>
          </w:rPr>
          <w:t>абзацами "а"</w:t>
        </w:r>
      </w:hyperlink>
      <w:r w:rsidRPr="00724CD6">
        <w:rPr>
          <w:rFonts w:ascii="Times New Roman" w:eastAsia="Times New Roman" w:hAnsi="Times New Roman" w:cs="Times New Roman"/>
          <w:b/>
          <w:bCs/>
          <w:color w:val="5B5E5F"/>
          <w:sz w:val="24"/>
          <w:szCs w:val="24"/>
        </w:rPr>
        <w:t xml:space="preserve"> </w:t>
      </w:r>
      <w:proofErr w:type="gramStart"/>
      <w:r w:rsidRPr="00724CD6">
        <w:rPr>
          <w:rFonts w:ascii="Times New Roman" w:eastAsia="Times New Roman" w:hAnsi="Times New Roman" w:cs="Times New Roman"/>
          <w:b/>
          <w:bCs/>
          <w:color w:val="5B5E5F"/>
          <w:sz w:val="24"/>
          <w:szCs w:val="24"/>
        </w:rPr>
        <w:t>и "</w:t>
      </w:r>
      <w:hyperlink r:id="rId86" w:anchor="block_17772" w:history="1">
        <w:r w:rsidRPr="00724CD6">
          <w:rPr>
            <w:rFonts w:ascii="Times New Roman" w:eastAsia="Times New Roman" w:hAnsi="Times New Roman" w:cs="Times New Roman"/>
            <w:b/>
            <w:bCs/>
            <w:color w:val="3272C0"/>
            <w:sz w:val="24"/>
            <w:szCs w:val="24"/>
          </w:rPr>
          <w:t>б</w:t>
        </w:r>
        <w:proofErr w:type="gramEnd"/>
        <w:r w:rsidRPr="00724CD6">
          <w:rPr>
            <w:rFonts w:ascii="Times New Roman" w:eastAsia="Times New Roman" w:hAnsi="Times New Roman" w:cs="Times New Roman"/>
            <w:b/>
            <w:bCs/>
            <w:color w:val="3272C0"/>
            <w:sz w:val="24"/>
            <w:szCs w:val="24"/>
          </w:rPr>
          <w:t>" подпункта 7 пункта 77</w:t>
        </w:r>
      </w:hyperlink>
      <w:r w:rsidR="005D7437">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3) коэффициент, учитывающий значимость критерия конкурса.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79.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80. В случае установления критериев конкурса, предусмотренных </w:t>
      </w:r>
      <w:hyperlink r:id="rId87" w:anchor="block_1776" w:history="1">
        <w:r w:rsidRPr="00724CD6">
          <w:rPr>
            <w:rFonts w:ascii="Times New Roman" w:eastAsia="Times New Roman" w:hAnsi="Times New Roman" w:cs="Times New Roman"/>
            <w:b/>
            <w:bCs/>
            <w:color w:val="3272C0"/>
            <w:sz w:val="24"/>
            <w:szCs w:val="24"/>
          </w:rPr>
          <w:t>подпунктом 6</w:t>
        </w:r>
      </w:hyperlink>
      <w:r w:rsidRPr="00724CD6">
        <w:rPr>
          <w:rFonts w:ascii="Times New Roman" w:eastAsia="Times New Roman" w:hAnsi="Times New Roman" w:cs="Times New Roman"/>
          <w:b/>
          <w:bCs/>
          <w:color w:val="5B5E5F"/>
          <w:sz w:val="24"/>
          <w:szCs w:val="24"/>
        </w:rPr>
        <w:t xml:space="preserve"> и </w:t>
      </w:r>
      <w:hyperlink r:id="rId88" w:anchor="block_17771" w:history="1">
        <w:r w:rsidRPr="00724CD6">
          <w:rPr>
            <w:rFonts w:ascii="Times New Roman" w:eastAsia="Times New Roman" w:hAnsi="Times New Roman" w:cs="Times New Roman"/>
            <w:b/>
            <w:bCs/>
            <w:color w:val="3272C0"/>
            <w:sz w:val="24"/>
            <w:szCs w:val="24"/>
          </w:rPr>
          <w:t>абзацами "а"</w:t>
        </w:r>
      </w:hyperlink>
      <w:r w:rsidRPr="00724CD6">
        <w:rPr>
          <w:rFonts w:ascii="Times New Roman" w:eastAsia="Times New Roman" w:hAnsi="Times New Roman" w:cs="Times New Roman"/>
          <w:b/>
          <w:bCs/>
          <w:color w:val="5B5E5F"/>
          <w:sz w:val="24"/>
          <w:szCs w:val="24"/>
        </w:rPr>
        <w:t xml:space="preserve"> </w:t>
      </w:r>
      <w:proofErr w:type="gramStart"/>
      <w:r w:rsidRPr="00724CD6">
        <w:rPr>
          <w:rFonts w:ascii="Times New Roman" w:eastAsia="Times New Roman" w:hAnsi="Times New Roman" w:cs="Times New Roman"/>
          <w:b/>
          <w:bCs/>
          <w:color w:val="5B5E5F"/>
          <w:sz w:val="24"/>
          <w:szCs w:val="24"/>
        </w:rPr>
        <w:t>и "</w:t>
      </w:r>
      <w:hyperlink r:id="rId89" w:anchor="block_17772" w:history="1">
        <w:r w:rsidRPr="00724CD6">
          <w:rPr>
            <w:rFonts w:ascii="Times New Roman" w:eastAsia="Times New Roman" w:hAnsi="Times New Roman" w:cs="Times New Roman"/>
            <w:b/>
            <w:bCs/>
            <w:color w:val="3272C0"/>
            <w:sz w:val="24"/>
            <w:szCs w:val="24"/>
          </w:rPr>
          <w:t>б</w:t>
        </w:r>
        <w:proofErr w:type="gramEnd"/>
        <w:r w:rsidRPr="00724CD6">
          <w:rPr>
            <w:rFonts w:ascii="Times New Roman" w:eastAsia="Times New Roman" w:hAnsi="Times New Roman" w:cs="Times New Roman"/>
            <w:b/>
            <w:bCs/>
            <w:color w:val="3272C0"/>
            <w:sz w:val="24"/>
            <w:szCs w:val="24"/>
          </w:rPr>
          <w:t>" подпункта 7 пункта 77</w:t>
        </w:r>
      </w:hyperlink>
      <w:r w:rsidR="005D7437">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 xml:space="preserve">, оценка конкурсных предложений, представленных в соответствии с такими критериями, осуществляется в баллах в порядке, установленном </w:t>
      </w:r>
      <w:hyperlink r:id="rId90" w:anchor="block_1083" w:history="1">
        <w:r w:rsidRPr="00724CD6">
          <w:rPr>
            <w:rFonts w:ascii="Times New Roman" w:eastAsia="Times New Roman" w:hAnsi="Times New Roman" w:cs="Times New Roman"/>
            <w:b/>
            <w:bCs/>
            <w:color w:val="3272C0"/>
            <w:sz w:val="24"/>
            <w:szCs w:val="24"/>
          </w:rPr>
          <w:t>пунктом 83</w:t>
        </w:r>
      </w:hyperlink>
      <w:r w:rsidR="005D7437">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 xml:space="preserve">. При этом максимальное значение коэффициента, учитывающего </w:t>
      </w:r>
      <w:r w:rsidRPr="00724CD6">
        <w:rPr>
          <w:rFonts w:ascii="Times New Roman" w:eastAsia="Times New Roman" w:hAnsi="Times New Roman" w:cs="Times New Roman"/>
          <w:b/>
          <w:bCs/>
          <w:color w:val="5B5E5F"/>
          <w:sz w:val="24"/>
          <w:szCs w:val="24"/>
        </w:rPr>
        <w:lastRenderedPageBreak/>
        <w:t>значимость критерия конкурса, предусмотренного подпунк</w:t>
      </w:r>
      <w:r w:rsidR="005D7437">
        <w:rPr>
          <w:rFonts w:ascii="Times New Roman" w:eastAsia="Times New Roman" w:hAnsi="Times New Roman" w:cs="Times New Roman"/>
          <w:b/>
          <w:bCs/>
          <w:color w:val="5B5E5F"/>
          <w:sz w:val="24"/>
          <w:szCs w:val="24"/>
        </w:rPr>
        <w:t>том 6 пункта 77 настоящего положения</w:t>
      </w:r>
      <w:r w:rsidRPr="00724CD6">
        <w:rPr>
          <w:rFonts w:ascii="Times New Roman" w:eastAsia="Times New Roman" w:hAnsi="Times New Roman" w:cs="Times New Roman"/>
          <w:b/>
          <w:bCs/>
          <w:color w:val="5B5E5F"/>
          <w:sz w:val="24"/>
          <w:szCs w:val="24"/>
        </w:rPr>
        <w:t>, не может быть больше чем 0,2.</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81. Не допускается использование иных, за исключением предусмотренных </w:t>
      </w:r>
      <w:hyperlink r:id="rId91" w:anchor="block_1077" w:history="1">
        <w:r w:rsidRPr="00724CD6">
          <w:rPr>
            <w:rFonts w:ascii="Times New Roman" w:eastAsia="Times New Roman" w:hAnsi="Times New Roman" w:cs="Times New Roman"/>
            <w:b/>
            <w:bCs/>
            <w:color w:val="3272C0"/>
            <w:sz w:val="24"/>
            <w:szCs w:val="24"/>
          </w:rPr>
          <w:t>пунктами 77</w:t>
        </w:r>
      </w:hyperlink>
      <w:r w:rsidRPr="00724CD6">
        <w:rPr>
          <w:rFonts w:ascii="Times New Roman" w:eastAsia="Times New Roman" w:hAnsi="Times New Roman" w:cs="Times New Roman"/>
          <w:b/>
          <w:bCs/>
          <w:color w:val="5B5E5F"/>
          <w:sz w:val="24"/>
          <w:szCs w:val="24"/>
        </w:rPr>
        <w:t xml:space="preserve"> и </w:t>
      </w:r>
      <w:hyperlink r:id="rId92" w:anchor="block_10771" w:history="1">
        <w:r w:rsidRPr="00724CD6">
          <w:rPr>
            <w:rFonts w:ascii="Times New Roman" w:eastAsia="Times New Roman" w:hAnsi="Times New Roman" w:cs="Times New Roman"/>
            <w:b/>
            <w:bCs/>
            <w:color w:val="3272C0"/>
            <w:sz w:val="24"/>
            <w:szCs w:val="24"/>
          </w:rPr>
          <w:t>77.1</w:t>
        </w:r>
      </w:hyperlink>
      <w:r w:rsidR="005D7437">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 критериев оценки заявок на участие в конкурсе.</w:t>
      </w:r>
    </w:p>
    <w:p w:rsidR="0031580A" w:rsidRPr="00724CD6" w:rsidRDefault="0031580A" w:rsidP="0031580A">
      <w:pPr>
        <w:shd w:val="clear" w:color="auto" w:fill="FFFFFF"/>
        <w:spacing w:after="0" w:line="240" w:lineRule="auto"/>
        <w:jc w:val="both"/>
        <w:outlineLvl w:val="3"/>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82. Оценка заявок на участие в конкурсе по критериям, предусмотренным </w:t>
      </w:r>
      <w:hyperlink r:id="rId93" w:anchor="block_1077" w:history="1">
        <w:r w:rsidRPr="00724CD6">
          <w:rPr>
            <w:rFonts w:ascii="Times New Roman" w:eastAsia="Times New Roman" w:hAnsi="Times New Roman" w:cs="Times New Roman"/>
            <w:b/>
            <w:bCs/>
            <w:color w:val="3272C0"/>
            <w:sz w:val="24"/>
            <w:szCs w:val="24"/>
          </w:rPr>
          <w:t>пунктом 77</w:t>
        </w:r>
      </w:hyperlink>
      <w:r w:rsidR="005D7437">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 xml:space="preserve">, за исключением критериев, предусмотренных </w:t>
      </w:r>
      <w:hyperlink r:id="rId94" w:anchor="block_1776" w:history="1">
        <w:r w:rsidRPr="00724CD6">
          <w:rPr>
            <w:rFonts w:ascii="Times New Roman" w:eastAsia="Times New Roman" w:hAnsi="Times New Roman" w:cs="Times New Roman"/>
            <w:b/>
            <w:bCs/>
            <w:color w:val="3272C0"/>
            <w:sz w:val="24"/>
            <w:szCs w:val="24"/>
          </w:rPr>
          <w:t>подпунктом 6</w:t>
        </w:r>
      </w:hyperlink>
      <w:r w:rsidRPr="00724CD6">
        <w:rPr>
          <w:rFonts w:ascii="Times New Roman" w:eastAsia="Times New Roman" w:hAnsi="Times New Roman" w:cs="Times New Roman"/>
          <w:b/>
          <w:bCs/>
          <w:color w:val="5B5E5F"/>
          <w:sz w:val="24"/>
          <w:szCs w:val="24"/>
        </w:rPr>
        <w:t xml:space="preserve"> и </w:t>
      </w:r>
      <w:hyperlink r:id="rId95" w:anchor="block_17771" w:history="1">
        <w:r w:rsidRPr="00724CD6">
          <w:rPr>
            <w:rFonts w:ascii="Times New Roman" w:eastAsia="Times New Roman" w:hAnsi="Times New Roman" w:cs="Times New Roman"/>
            <w:b/>
            <w:bCs/>
            <w:color w:val="3272C0"/>
            <w:sz w:val="24"/>
            <w:szCs w:val="24"/>
          </w:rPr>
          <w:t>абзацами "а"</w:t>
        </w:r>
      </w:hyperlink>
      <w:r w:rsidRPr="00724CD6">
        <w:rPr>
          <w:rFonts w:ascii="Times New Roman" w:eastAsia="Times New Roman" w:hAnsi="Times New Roman" w:cs="Times New Roman"/>
          <w:b/>
          <w:bCs/>
          <w:color w:val="5B5E5F"/>
          <w:sz w:val="24"/>
          <w:szCs w:val="24"/>
        </w:rPr>
        <w:t xml:space="preserve"> </w:t>
      </w:r>
      <w:proofErr w:type="gramStart"/>
      <w:r w:rsidRPr="00724CD6">
        <w:rPr>
          <w:rFonts w:ascii="Times New Roman" w:eastAsia="Times New Roman" w:hAnsi="Times New Roman" w:cs="Times New Roman"/>
          <w:b/>
          <w:bCs/>
          <w:color w:val="5B5E5F"/>
          <w:sz w:val="24"/>
          <w:szCs w:val="24"/>
        </w:rPr>
        <w:t>и "</w:t>
      </w:r>
      <w:hyperlink r:id="rId96" w:anchor="block_17772" w:history="1">
        <w:r w:rsidRPr="00724CD6">
          <w:rPr>
            <w:rFonts w:ascii="Times New Roman" w:eastAsia="Times New Roman" w:hAnsi="Times New Roman" w:cs="Times New Roman"/>
            <w:b/>
            <w:bCs/>
            <w:color w:val="3272C0"/>
            <w:sz w:val="24"/>
            <w:szCs w:val="24"/>
          </w:rPr>
          <w:t>б</w:t>
        </w:r>
        <w:proofErr w:type="gramEnd"/>
        <w:r w:rsidRPr="00724CD6">
          <w:rPr>
            <w:rFonts w:ascii="Times New Roman" w:eastAsia="Times New Roman" w:hAnsi="Times New Roman" w:cs="Times New Roman"/>
            <w:b/>
            <w:bCs/>
            <w:color w:val="3272C0"/>
            <w:sz w:val="24"/>
            <w:szCs w:val="24"/>
          </w:rPr>
          <w:t>" подпункта 7 пункта 77</w:t>
        </w:r>
      </w:hyperlink>
      <w:r w:rsidR="005D7437">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 осуществляется в следующем порядке:</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724CD6">
        <w:rPr>
          <w:rFonts w:ascii="Times New Roman" w:eastAsia="Times New Roman" w:hAnsi="Times New Roman" w:cs="Times New Roman"/>
          <w:b/>
          <w:bCs/>
          <w:color w:val="5B5E5F"/>
          <w:sz w:val="24"/>
          <w:szCs w:val="24"/>
        </w:rPr>
        <w:t>значения</w:t>
      </w:r>
      <w:proofErr w:type="gramEnd"/>
      <w:r w:rsidRPr="00724CD6">
        <w:rPr>
          <w:rFonts w:ascii="Times New Roman" w:eastAsia="Times New Roman" w:hAnsi="Times New Roman" w:cs="Times New Roman"/>
          <w:b/>
          <w:bCs/>
          <w:color w:val="5B5E5F"/>
          <w:sz w:val="24"/>
          <w:szCs w:val="24"/>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724CD6">
        <w:rPr>
          <w:rFonts w:ascii="Times New Roman" w:eastAsia="Times New Roman" w:hAnsi="Times New Roman" w:cs="Times New Roman"/>
          <w:b/>
          <w:bCs/>
          <w:color w:val="5B5E5F"/>
          <w:sz w:val="24"/>
          <w:szCs w:val="24"/>
        </w:rPr>
        <w:t>значений</w:t>
      </w:r>
      <w:proofErr w:type="gramEnd"/>
      <w:r w:rsidRPr="00724CD6">
        <w:rPr>
          <w:rFonts w:ascii="Times New Roman" w:eastAsia="Times New Roman" w:hAnsi="Times New Roman" w:cs="Times New Roman"/>
          <w:b/>
          <w:bCs/>
          <w:color w:val="5B5E5F"/>
          <w:sz w:val="24"/>
          <w:szCs w:val="24"/>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724CD6">
        <w:rPr>
          <w:rFonts w:ascii="Times New Roman" w:eastAsia="Times New Roman" w:hAnsi="Times New Roman" w:cs="Times New Roman"/>
          <w:b/>
          <w:bCs/>
          <w:color w:val="5B5E5F"/>
          <w:sz w:val="24"/>
          <w:szCs w:val="24"/>
        </w:rPr>
        <w:t>значений</w:t>
      </w:r>
      <w:proofErr w:type="gramEnd"/>
      <w:r w:rsidRPr="00724CD6">
        <w:rPr>
          <w:rFonts w:ascii="Times New Roman" w:eastAsia="Times New Roman" w:hAnsi="Times New Roman" w:cs="Times New Roman"/>
          <w:b/>
          <w:bCs/>
          <w:color w:val="5B5E5F"/>
          <w:sz w:val="24"/>
          <w:szCs w:val="24"/>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sidRPr="00724CD6">
        <w:rPr>
          <w:rFonts w:ascii="Times New Roman" w:eastAsia="Times New Roman" w:hAnsi="Times New Roman" w:cs="Times New Roman"/>
          <w:b/>
          <w:bCs/>
          <w:color w:val="5B5E5F"/>
          <w:sz w:val="24"/>
          <w:szCs w:val="24"/>
        </w:rPr>
        <w:t>значений</w:t>
      </w:r>
      <w:proofErr w:type="gramEnd"/>
      <w:r w:rsidRPr="00724CD6">
        <w:rPr>
          <w:rFonts w:ascii="Times New Roman" w:eastAsia="Times New Roman" w:hAnsi="Times New Roman" w:cs="Times New Roman"/>
          <w:b/>
          <w:bCs/>
          <w:color w:val="5B5E5F"/>
          <w:sz w:val="24"/>
          <w:szCs w:val="24"/>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3) для каждой заявки на участие в конкурсе величины, рассчитанные по всем критериям конкурса в соответствии с положениями </w:t>
      </w:r>
      <w:hyperlink r:id="rId97" w:anchor="block_1821" w:history="1">
        <w:r w:rsidRPr="00724CD6">
          <w:rPr>
            <w:rFonts w:ascii="Times New Roman" w:eastAsia="Times New Roman" w:hAnsi="Times New Roman" w:cs="Times New Roman"/>
            <w:b/>
            <w:bCs/>
            <w:color w:val="3272C0"/>
            <w:sz w:val="24"/>
            <w:szCs w:val="24"/>
          </w:rPr>
          <w:t>подпунктов 1</w:t>
        </w:r>
      </w:hyperlink>
      <w:r w:rsidRPr="00724CD6">
        <w:rPr>
          <w:rFonts w:ascii="Times New Roman" w:eastAsia="Times New Roman" w:hAnsi="Times New Roman" w:cs="Times New Roman"/>
          <w:b/>
          <w:bCs/>
          <w:color w:val="5B5E5F"/>
          <w:sz w:val="24"/>
          <w:szCs w:val="24"/>
        </w:rPr>
        <w:t xml:space="preserve"> и </w:t>
      </w:r>
      <w:hyperlink r:id="rId98" w:anchor="block_1822" w:history="1">
        <w:r w:rsidRPr="00724CD6">
          <w:rPr>
            <w:rFonts w:ascii="Times New Roman" w:eastAsia="Times New Roman" w:hAnsi="Times New Roman" w:cs="Times New Roman"/>
            <w:b/>
            <w:bCs/>
            <w:color w:val="3272C0"/>
            <w:sz w:val="24"/>
            <w:szCs w:val="24"/>
          </w:rPr>
          <w:t>2 настоящего пункта</w:t>
        </w:r>
      </w:hyperlink>
      <w:r w:rsidRPr="00724CD6">
        <w:rPr>
          <w:rFonts w:ascii="Times New Roman" w:eastAsia="Times New Roman" w:hAnsi="Times New Roman" w:cs="Times New Roman"/>
          <w:b/>
          <w:bCs/>
          <w:color w:val="5B5E5F"/>
          <w:sz w:val="24"/>
          <w:szCs w:val="24"/>
        </w:rPr>
        <w:t xml:space="preserve">, </w:t>
      </w:r>
      <w:proofErr w:type="gramStart"/>
      <w:r w:rsidRPr="00724CD6">
        <w:rPr>
          <w:rFonts w:ascii="Times New Roman" w:eastAsia="Times New Roman" w:hAnsi="Times New Roman" w:cs="Times New Roman"/>
          <w:b/>
          <w:bCs/>
          <w:color w:val="5B5E5F"/>
          <w:sz w:val="24"/>
          <w:szCs w:val="24"/>
        </w:rPr>
        <w:t>суммируются</w:t>
      </w:r>
      <w:proofErr w:type="gramEnd"/>
      <w:r w:rsidRPr="00724CD6">
        <w:rPr>
          <w:rFonts w:ascii="Times New Roman" w:eastAsia="Times New Roman" w:hAnsi="Times New Roman" w:cs="Times New Roman"/>
          <w:b/>
          <w:bCs/>
          <w:color w:val="5B5E5F"/>
          <w:sz w:val="24"/>
          <w:szCs w:val="24"/>
        </w:rPr>
        <w:t xml:space="preserve"> и определяется итоговая величина.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83. Оценка заявок на участие в конкурсе в соответствии с критериями конкурса, предусмотренными </w:t>
      </w:r>
      <w:hyperlink r:id="rId99" w:anchor="block_1776" w:history="1">
        <w:r w:rsidRPr="00724CD6">
          <w:rPr>
            <w:rFonts w:ascii="Times New Roman" w:eastAsia="Times New Roman" w:hAnsi="Times New Roman" w:cs="Times New Roman"/>
            <w:b/>
            <w:bCs/>
            <w:color w:val="3272C0"/>
            <w:sz w:val="24"/>
            <w:szCs w:val="24"/>
          </w:rPr>
          <w:t>подпунктом 6</w:t>
        </w:r>
      </w:hyperlink>
      <w:r w:rsidRPr="00724CD6">
        <w:rPr>
          <w:rFonts w:ascii="Times New Roman" w:eastAsia="Times New Roman" w:hAnsi="Times New Roman" w:cs="Times New Roman"/>
          <w:b/>
          <w:bCs/>
          <w:color w:val="5B5E5F"/>
          <w:sz w:val="24"/>
          <w:szCs w:val="24"/>
        </w:rPr>
        <w:t xml:space="preserve"> и </w:t>
      </w:r>
      <w:hyperlink r:id="rId100" w:anchor="block_17771" w:history="1">
        <w:r w:rsidRPr="00724CD6">
          <w:rPr>
            <w:rFonts w:ascii="Times New Roman" w:eastAsia="Times New Roman" w:hAnsi="Times New Roman" w:cs="Times New Roman"/>
            <w:b/>
            <w:bCs/>
            <w:color w:val="3272C0"/>
            <w:sz w:val="24"/>
            <w:szCs w:val="24"/>
          </w:rPr>
          <w:t>абзацами "а"</w:t>
        </w:r>
      </w:hyperlink>
      <w:r w:rsidRPr="00724CD6">
        <w:rPr>
          <w:rFonts w:ascii="Times New Roman" w:eastAsia="Times New Roman" w:hAnsi="Times New Roman" w:cs="Times New Roman"/>
          <w:b/>
          <w:bCs/>
          <w:color w:val="5B5E5F"/>
          <w:sz w:val="24"/>
          <w:szCs w:val="24"/>
        </w:rPr>
        <w:t xml:space="preserve"> </w:t>
      </w:r>
      <w:proofErr w:type="gramStart"/>
      <w:r w:rsidRPr="00724CD6">
        <w:rPr>
          <w:rFonts w:ascii="Times New Roman" w:eastAsia="Times New Roman" w:hAnsi="Times New Roman" w:cs="Times New Roman"/>
          <w:b/>
          <w:bCs/>
          <w:color w:val="5B5E5F"/>
          <w:sz w:val="24"/>
          <w:szCs w:val="24"/>
        </w:rPr>
        <w:t>и "</w:t>
      </w:r>
      <w:hyperlink r:id="rId101" w:anchor="block_17772" w:history="1">
        <w:r w:rsidRPr="00724CD6">
          <w:rPr>
            <w:rFonts w:ascii="Times New Roman" w:eastAsia="Times New Roman" w:hAnsi="Times New Roman" w:cs="Times New Roman"/>
            <w:b/>
            <w:bCs/>
            <w:color w:val="3272C0"/>
            <w:sz w:val="24"/>
            <w:szCs w:val="24"/>
          </w:rPr>
          <w:t>б</w:t>
        </w:r>
        <w:proofErr w:type="gramEnd"/>
        <w:r w:rsidRPr="00724CD6">
          <w:rPr>
            <w:rFonts w:ascii="Times New Roman" w:eastAsia="Times New Roman" w:hAnsi="Times New Roman" w:cs="Times New Roman"/>
            <w:b/>
            <w:bCs/>
            <w:color w:val="3272C0"/>
            <w:sz w:val="24"/>
            <w:szCs w:val="24"/>
          </w:rPr>
          <w:t>" подпункта 7 пункта 77</w:t>
        </w:r>
      </w:hyperlink>
      <w:r w:rsidR="005D7437">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 осуществляется в следующем порядке:</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 предложению, содержащемуся в заявке на участие в конкурсе, присваиваются баллы - от одного до пяти баллов;</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roofErr w:type="gramStart"/>
      <w:r w:rsidRPr="00724CD6">
        <w:rPr>
          <w:rFonts w:ascii="Times New Roman" w:eastAsia="Times New Roman" w:hAnsi="Times New Roman" w:cs="Times New Roman"/>
          <w:b/>
          <w:bCs/>
          <w:color w:val="5B5E5F"/>
          <w:sz w:val="24"/>
          <w:szCs w:val="24"/>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w:t>
      </w:r>
      <w:proofErr w:type="gramEnd"/>
      <w:r w:rsidRPr="00724CD6">
        <w:rPr>
          <w:rFonts w:ascii="Times New Roman" w:eastAsia="Times New Roman" w:hAnsi="Times New Roman" w:cs="Times New Roman"/>
          <w:b/>
          <w:bCs/>
          <w:color w:val="5B5E5F"/>
          <w:sz w:val="24"/>
          <w:szCs w:val="24"/>
        </w:rPr>
        <w:t xml:space="preserve">,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w:t>
      </w:r>
      <w:r w:rsidRPr="00724CD6">
        <w:rPr>
          <w:rFonts w:ascii="Times New Roman" w:eastAsia="Times New Roman" w:hAnsi="Times New Roman" w:cs="Times New Roman"/>
          <w:b/>
          <w:bCs/>
          <w:color w:val="5B5E5F"/>
          <w:sz w:val="24"/>
          <w:szCs w:val="24"/>
        </w:rPr>
        <w:lastRenderedPageBreak/>
        <w:t>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31580A" w:rsidRPr="00724CD6" w:rsidRDefault="0031580A" w:rsidP="0031580A">
      <w:pPr>
        <w:shd w:val="clear" w:color="auto" w:fill="FFFFFF"/>
        <w:spacing w:after="0" w:line="240" w:lineRule="auto"/>
        <w:jc w:val="both"/>
        <w:outlineLvl w:val="3"/>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83.1.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102" w:anchor="block_2801" w:history="1">
        <w:r w:rsidRPr="00724CD6">
          <w:rPr>
            <w:rFonts w:ascii="Times New Roman" w:eastAsia="Times New Roman" w:hAnsi="Times New Roman" w:cs="Times New Roman"/>
            <w:b/>
            <w:bCs/>
            <w:color w:val="3272C0"/>
            <w:sz w:val="24"/>
            <w:szCs w:val="24"/>
          </w:rPr>
          <w:t>статьей 28.1</w:t>
        </w:r>
      </w:hyperlink>
      <w:r w:rsidRPr="00724CD6">
        <w:rPr>
          <w:rFonts w:ascii="Times New Roman" w:eastAsia="Times New Roman" w:hAnsi="Times New Roman" w:cs="Times New Roman"/>
          <w:b/>
          <w:bCs/>
          <w:color w:val="5B5E5F"/>
          <w:sz w:val="24"/>
          <w:szCs w:val="24"/>
        </w:rPr>
        <w:t xml:space="preserve"> Федерального закона о теплоснабжении и </w:t>
      </w:r>
      <w:hyperlink r:id="rId103" w:anchor="block_4101" w:history="1">
        <w:r w:rsidRPr="00724CD6">
          <w:rPr>
            <w:rFonts w:ascii="Times New Roman" w:eastAsia="Times New Roman" w:hAnsi="Times New Roman" w:cs="Times New Roman"/>
            <w:b/>
            <w:bCs/>
            <w:color w:val="3272C0"/>
            <w:sz w:val="24"/>
            <w:szCs w:val="24"/>
          </w:rPr>
          <w:t>статьей 41.1</w:t>
        </w:r>
      </w:hyperlink>
      <w:r w:rsidRPr="00724CD6">
        <w:rPr>
          <w:rFonts w:ascii="Times New Roman" w:eastAsia="Times New Roman" w:hAnsi="Times New Roman" w:cs="Times New Roman"/>
          <w:b/>
          <w:bCs/>
          <w:color w:val="5B5E5F"/>
          <w:sz w:val="24"/>
          <w:szCs w:val="24"/>
        </w:rPr>
        <w:t xml:space="preserve"> Федерального закона о водоснабжении и водоотведении.</w:t>
      </w:r>
    </w:p>
    <w:p w:rsidR="005D7437" w:rsidRDefault="005D7437"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5D7437">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84. При применении указанных в </w:t>
      </w:r>
      <w:hyperlink r:id="rId104" w:anchor="block_1077" w:history="1">
        <w:r w:rsidRPr="00724CD6">
          <w:rPr>
            <w:rFonts w:ascii="Times New Roman" w:eastAsia="Times New Roman" w:hAnsi="Times New Roman" w:cs="Times New Roman"/>
            <w:b/>
            <w:bCs/>
            <w:color w:val="3272C0"/>
            <w:sz w:val="24"/>
            <w:szCs w:val="24"/>
          </w:rPr>
          <w:t>пункте 77</w:t>
        </w:r>
      </w:hyperlink>
      <w:r w:rsidR="005D7437">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 xml:space="preserve"> критериев </w:t>
      </w:r>
      <w:proofErr w:type="gramStart"/>
      <w:r w:rsidRPr="00724CD6">
        <w:rPr>
          <w:rFonts w:ascii="Times New Roman" w:eastAsia="Times New Roman" w:hAnsi="Times New Roman" w:cs="Times New Roman"/>
          <w:b/>
          <w:bCs/>
          <w:color w:val="5B5E5F"/>
          <w:sz w:val="24"/>
          <w:szCs w:val="24"/>
        </w:rPr>
        <w:t>конкурса</w:t>
      </w:r>
      <w:proofErr w:type="gramEnd"/>
      <w:r w:rsidRPr="00724CD6">
        <w:rPr>
          <w:rFonts w:ascii="Times New Roman" w:eastAsia="Times New Roman" w:hAnsi="Times New Roman" w:cs="Times New Roman"/>
          <w:b/>
          <w:bCs/>
          <w:color w:val="5B5E5F"/>
          <w:sz w:val="24"/>
          <w:szCs w:val="24"/>
        </w:rPr>
        <w:t xml:space="preserve">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r:id="rId105" w:anchor="block_1823" w:history="1">
        <w:r w:rsidRPr="00724CD6">
          <w:rPr>
            <w:rFonts w:ascii="Times New Roman" w:eastAsia="Times New Roman" w:hAnsi="Times New Roman" w:cs="Times New Roman"/>
            <w:b/>
            <w:bCs/>
            <w:color w:val="3272C0"/>
            <w:sz w:val="24"/>
            <w:szCs w:val="24"/>
          </w:rPr>
          <w:t>подпунктом 3 пункта 82</w:t>
        </w:r>
      </w:hyperlink>
      <w:r w:rsidR="005D7437">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 xml:space="preserve">, и величины, определенной в порядке, предусмотренном </w:t>
      </w:r>
      <w:hyperlink r:id="rId106" w:anchor="block_1083" w:history="1">
        <w:r w:rsidRPr="00724CD6">
          <w:rPr>
            <w:rFonts w:ascii="Times New Roman" w:eastAsia="Times New Roman" w:hAnsi="Times New Roman" w:cs="Times New Roman"/>
            <w:b/>
            <w:bCs/>
            <w:color w:val="3272C0"/>
            <w:sz w:val="24"/>
            <w:szCs w:val="24"/>
          </w:rPr>
          <w:t>пунктом 83</w:t>
        </w:r>
      </w:hyperlink>
      <w:r w:rsidR="005D7437">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w:t>
      </w: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84.1. Содержащиеся </w:t>
      </w:r>
      <w:proofErr w:type="gramStart"/>
      <w:r w:rsidRPr="00724CD6">
        <w:rPr>
          <w:rFonts w:ascii="Times New Roman" w:eastAsia="Times New Roman" w:hAnsi="Times New Roman" w:cs="Times New Roman"/>
          <w:b/>
          <w:bCs/>
          <w:color w:val="5B5E5F"/>
          <w:sz w:val="24"/>
          <w:szCs w:val="24"/>
        </w:rPr>
        <w:t>в заявках на участие в конкурсе на право заключения договора аренды в отношении</w:t>
      </w:r>
      <w:proofErr w:type="gramEnd"/>
      <w:r w:rsidRPr="00724CD6">
        <w:rPr>
          <w:rFonts w:ascii="Times New Roman" w:eastAsia="Times New Roman" w:hAnsi="Times New Roman" w:cs="Times New Roman"/>
          <w:b/>
          <w:bCs/>
          <w:color w:val="5B5E5F"/>
          <w:sz w:val="24"/>
          <w:szCs w:val="24"/>
        </w:rPr>
        <w:t xml:space="preserve"> объектов теплоснабжения, водоснабжения и (или) водоотведения условия оцениваются конкурсной комиссией в соответствии со </w:t>
      </w:r>
      <w:hyperlink r:id="rId107" w:anchor="block_2801" w:history="1">
        <w:r w:rsidRPr="00724CD6">
          <w:rPr>
            <w:rFonts w:ascii="Times New Roman" w:eastAsia="Times New Roman" w:hAnsi="Times New Roman" w:cs="Times New Roman"/>
            <w:b/>
            <w:bCs/>
            <w:color w:val="3272C0"/>
            <w:sz w:val="24"/>
            <w:szCs w:val="24"/>
          </w:rPr>
          <w:t>статьей 28.1</w:t>
        </w:r>
      </w:hyperlink>
      <w:r w:rsidRPr="00724CD6">
        <w:rPr>
          <w:rFonts w:ascii="Times New Roman" w:eastAsia="Times New Roman" w:hAnsi="Times New Roman" w:cs="Times New Roman"/>
          <w:b/>
          <w:bCs/>
          <w:color w:val="5B5E5F"/>
          <w:sz w:val="24"/>
          <w:szCs w:val="24"/>
        </w:rPr>
        <w:t xml:space="preserve"> Федерального закона о теплоснабжении и </w:t>
      </w:r>
      <w:hyperlink r:id="rId108" w:anchor="block_4101" w:history="1">
        <w:r w:rsidRPr="00724CD6">
          <w:rPr>
            <w:rFonts w:ascii="Times New Roman" w:eastAsia="Times New Roman" w:hAnsi="Times New Roman" w:cs="Times New Roman"/>
            <w:b/>
            <w:bCs/>
            <w:color w:val="3272C0"/>
            <w:sz w:val="24"/>
            <w:szCs w:val="24"/>
          </w:rPr>
          <w:t>статьей 41.1</w:t>
        </w:r>
      </w:hyperlink>
      <w:r w:rsidRPr="00724CD6">
        <w:rPr>
          <w:rFonts w:ascii="Times New Roman" w:eastAsia="Times New Roman" w:hAnsi="Times New Roman" w:cs="Times New Roman"/>
          <w:b/>
          <w:bCs/>
          <w:color w:val="5B5E5F"/>
          <w:sz w:val="24"/>
          <w:szCs w:val="24"/>
        </w:rPr>
        <w:t xml:space="preserve"> Федерального закона о водоснабжении и водоотведении путем сравнения дисконтированной выручки участников конкурса.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85.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724CD6">
        <w:rPr>
          <w:rFonts w:ascii="Times New Roman" w:eastAsia="Times New Roman" w:hAnsi="Times New Roman" w:cs="Times New Roman"/>
          <w:b/>
          <w:bCs/>
          <w:color w:val="5B5E5F"/>
          <w:sz w:val="24"/>
          <w:szCs w:val="24"/>
        </w:rPr>
        <w:t>образом</w:t>
      </w:r>
      <w:proofErr w:type="gramEnd"/>
      <w:r w:rsidRPr="00724CD6">
        <w:rPr>
          <w:rFonts w:ascii="Times New Roman" w:eastAsia="Times New Roman" w:hAnsi="Times New Roman" w:cs="Times New Roman"/>
          <w:b/>
          <w:bCs/>
          <w:color w:val="5B5E5F"/>
          <w:sz w:val="24"/>
          <w:szCs w:val="24"/>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724CD6">
        <w:rPr>
          <w:rFonts w:ascii="Times New Roman" w:eastAsia="Times New Roman" w:hAnsi="Times New Roman" w:cs="Times New Roman"/>
          <w:b/>
          <w:bCs/>
          <w:color w:val="5B5E5F"/>
          <w:sz w:val="24"/>
          <w:szCs w:val="24"/>
        </w:rPr>
        <w:t>которая</w:t>
      </w:r>
      <w:proofErr w:type="gramEnd"/>
      <w:r w:rsidRPr="00724CD6">
        <w:rPr>
          <w:rFonts w:ascii="Times New Roman" w:eastAsia="Times New Roman" w:hAnsi="Times New Roman" w:cs="Times New Roman"/>
          <w:b/>
          <w:bCs/>
          <w:color w:val="5B5E5F"/>
          <w:sz w:val="24"/>
          <w:szCs w:val="24"/>
        </w:rPr>
        <w:t xml:space="preserve"> поступила ранее других заявок на участие в конкурсе, содержащих такие условия.</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86. Победителем конкурса признается участник конкурса, который предложил лучшие условия исполнения договора и заявке на </w:t>
      </w:r>
      <w:proofErr w:type="gramStart"/>
      <w:r w:rsidRPr="00724CD6">
        <w:rPr>
          <w:rFonts w:ascii="Times New Roman" w:eastAsia="Times New Roman" w:hAnsi="Times New Roman" w:cs="Times New Roman"/>
          <w:b/>
          <w:bCs/>
          <w:color w:val="5B5E5F"/>
          <w:sz w:val="24"/>
          <w:szCs w:val="24"/>
        </w:rPr>
        <w:t>участие</w:t>
      </w:r>
      <w:proofErr w:type="gramEnd"/>
      <w:r w:rsidRPr="00724CD6">
        <w:rPr>
          <w:rFonts w:ascii="Times New Roman" w:eastAsia="Times New Roman" w:hAnsi="Times New Roman" w:cs="Times New Roman"/>
          <w:b/>
          <w:bCs/>
          <w:color w:val="5B5E5F"/>
          <w:sz w:val="24"/>
          <w:szCs w:val="24"/>
        </w:rPr>
        <w:t xml:space="preserve"> в конкурсе которого присвоен первый номер.</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87. </w:t>
      </w:r>
      <w:proofErr w:type="gramStart"/>
      <w:r w:rsidRPr="00724CD6">
        <w:rPr>
          <w:rFonts w:ascii="Times New Roman" w:eastAsia="Times New Roman" w:hAnsi="Times New Roman" w:cs="Times New Roman"/>
          <w:b/>
          <w:bCs/>
          <w:color w:val="5B5E5F"/>
          <w:sz w:val="24"/>
          <w:szCs w:val="24"/>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724CD6">
        <w:rPr>
          <w:rFonts w:ascii="Times New Roman" w:eastAsia="Times New Roman" w:hAnsi="Times New Roman" w:cs="Times New Roman"/>
          <w:b/>
          <w:bCs/>
          <w:color w:val="5B5E5F"/>
          <w:sz w:val="24"/>
          <w:szCs w:val="24"/>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w:t>
      </w:r>
      <w:r w:rsidRPr="00724CD6">
        <w:rPr>
          <w:rFonts w:ascii="Times New Roman" w:eastAsia="Times New Roman" w:hAnsi="Times New Roman" w:cs="Times New Roman"/>
          <w:b/>
          <w:bCs/>
          <w:color w:val="5B5E5F"/>
          <w:sz w:val="24"/>
          <w:szCs w:val="24"/>
        </w:rPr>
        <w:lastRenderedPageBreak/>
        <w:t xml:space="preserve">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724CD6">
        <w:rPr>
          <w:rFonts w:ascii="Times New Roman" w:eastAsia="Times New Roman" w:hAnsi="Times New Roman" w:cs="Times New Roman"/>
          <w:b/>
          <w:bCs/>
          <w:color w:val="5B5E5F"/>
          <w:sz w:val="24"/>
          <w:szCs w:val="24"/>
        </w:rPr>
        <w:t>с даты подписания</w:t>
      </w:r>
      <w:proofErr w:type="gramEnd"/>
      <w:r w:rsidRPr="00724CD6">
        <w:rPr>
          <w:rFonts w:ascii="Times New Roman" w:eastAsia="Times New Roman" w:hAnsi="Times New Roman" w:cs="Times New Roman"/>
          <w:b/>
          <w:bCs/>
          <w:color w:val="5B5E5F"/>
          <w:sz w:val="24"/>
          <w:szCs w:val="24"/>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88.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89.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sidRPr="00724CD6">
        <w:rPr>
          <w:rFonts w:ascii="Times New Roman" w:eastAsia="Times New Roman" w:hAnsi="Times New Roman" w:cs="Times New Roman"/>
          <w:b/>
          <w:bCs/>
          <w:color w:val="5B5E5F"/>
          <w:sz w:val="24"/>
          <w:szCs w:val="24"/>
        </w:rPr>
        <w:t>участие</w:t>
      </w:r>
      <w:proofErr w:type="gramEnd"/>
      <w:r w:rsidRPr="00724CD6">
        <w:rPr>
          <w:rFonts w:ascii="Times New Roman" w:eastAsia="Times New Roman" w:hAnsi="Times New Roman" w:cs="Times New Roman"/>
          <w:b/>
          <w:bCs/>
          <w:color w:val="5B5E5F"/>
          <w:sz w:val="24"/>
          <w:szCs w:val="24"/>
        </w:rPr>
        <w:t xml:space="preserve"> в конкурсе которого присвоен второй номер и которому задаток возвращается в порядке, предусмотренном </w:t>
      </w:r>
      <w:hyperlink r:id="rId109" w:anchor="block_10100" w:history="1">
        <w:r w:rsidRPr="00724CD6">
          <w:rPr>
            <w:rFonts w:ascii="Times New Roman" w:eastAsia="Times New Roman" w:hAnsi="Times New Roman" w:cs="Times New Roman"/>
            <w:b/>
            <w:bCs/>
            <w:color w:val="3272C0"/>
            <w:sz w:val="24"/>
            <w:szCs w:val="24"/>
          </w:rPr>
          <w:t>пунктом 100</w:t>
        </w:r>
      </w:hyperlink>
      <w:r w:rsidR="007325BF">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w:t>
      </w: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90.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724CD6">
        <w:rPr>
          <w:rFonts w:ascii="Times New Roman" w:eastAsia="Times New Roman" w:hAnsi="Times New Roman" w:cs="Times New Roman"/>
          <w:b/>
          <w:bCs/>
          <w:color w:val="5B5E5F"/>
          <w:sz w:val="24"/>
          <w:szCs w:val="24"/>
        </w:rPr>
        <w:t>с даты поступления</w:t>
      </w:r>
      <w:proofErr w:type="gramEnd"/>
      <w:r w:rsidRPr="00724CD6">
        <w:rPr>
          <w:rFonts w:ascii="Times New Roman" w:eastAsia="Times New Roman" w:hAnsi="Times New Roman" w:cs="Times New Roman"/>
          <w:b/>
          <w:bCs/>
          <w:color w:val="5B5E5F"/>
          <w:sz w:val="24"/>
          <w:szCs w:val="24"/>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91. </w:t>
      </w:r>
      <w:proofErr w:type="gramStart"/>
      <w:r w:rsidRPr="00724CD6">
        <w:rPr>
          <w:rFonts w:ascii="Times New Roman" w:eastAsia="Times New Roman" w:hAnsi="Times New Roman" w:cs="Times New Roman"/>
          <w:b/>
          <w:bCs/>
          <w:color w:val="5B5E5F"/>
          <w:sz w:val="24"/>
          <w:szCs w:val="24"/>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roofErr w:type="gramEnd"/>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center"/>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XIV. Заключение договора по результатам проведения конкурса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92. Заключение договора осуществляется в порядке, предусмотренном </w:t>
      </w:r>
      <w:hyperlink r:id="rId110" w:anchor="block_1028" w:history="1">
        <w:r w:rsidRPr="00724CD6">
          <w:rPr>
            <w:rFonts w:ascii="Times New Roman" w:eastAsia="Times New Roman" w:hAnsi="Times New Roman" w:cs="Times New Roman"/>
            <w:b/>
            <w:bCs/>
            <w:color w:val="3272C0"/>
            <w:sz w:val="24"/>
            <w:szCs w:val="24"/>
          </w:rPr>
          <w:t>Гражданским кодексом</w:t>
        </w:r>
      </w:hyperlink>
      <w:r w:rsidRPr="00724CD6">
        <w:rPr>
          <w:rFonts w:ascii="Times New Roman" w:eastAsia="Times New Roman" w:hAnsi="Times New Roman" w:cs="Times New Roman"/>
          <w:b/>
          <w:bCs/>
          <w:color w:val="5B5E5F"/>
          <w:sz w:val="24"/>
          <w:szCs w:val="24"/>
        </w:rPr>
        <w:t xml:space="preserve"> Российской Федерации и иными федеральными законами.</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93.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r:id="rId111" w:anchor="block_1097" w:history="1">
        <w:r w:rsidRPr="00724CD6">
          <w:rPr>
            <w:rFonts w:ascii="Times New Roman" w:eastAsia="Times New Roman" w:hAnsi="Times New Roman" w:cs="Times New Roman"/>
            <w:b/>
            <w:bCs/>
            <w:color w:val="3272C0"/>
            <w:sz w:val="24"/>
            <w:szCs w:val="24"/>
          </w:rPr>
          <w:t>пунктом 97</w:t>
        </w:r>
      </w:hyperlink>
      <w:r w:rsidR="007325BF">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 в случае установления факта: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lastRenderedPageBreak/>
        <w:t xml:space="preserve">2) приостановления деятельности такого лица в порядке, предусмотренном </w:t>
      </w:r>
      <w:hyperlink r:id="rId112" w:anchor="block_3012" w:history="1">
        <w:r w:rsidRPr="00724CD6">
          <w:rPr>
            <w:rFonts w:ascii="Times New Roman" w:eastAsia="Times New Roman" w:hAnsi="Times New Roman" w:cs="Times New Roman"/>
            <w:b/>
            <w:bCs/>
            <w:color w:val="3272C0"/>
            <w:sz w:val="24"/>
            <w:szCs w:val="24"/>
          </w:rPr>
          <w:t>Кодексом</w:t>
        </w:r>
      </w:hyperlink>
      <w:r w:rsidRPr="00724CD6">
        <w:rPr>
          <w:rFonts w:ascii="Times New Roman" w:eastAsia="Times New Roman" w:hAnsi="Times New Roman" w:cs="Times New Roman"/>
          <w:b/>
          <w:bCs/>
          <w:color w:val="5B5E5F"/>
          <w:sz w:val="24"/>
          <w:szCs w:val="24"/>
        </w:rPr>
        <w:t xml:space="preserve"> Российской Федерации об административных правонарушениях;</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3) предоставления таким лицом заведомо ложных сведений, содержащихся в документах, предусмотренных </w:t>
      </w:r>
      <w:hyperlink r:id="rId113" w:anchor="block_1052" w:history="1">
        <w:r w:rsidRPr="00724CD6">
          <w:rPr>
            <w:rFonts w:ascii="Times New Roman" w:eastAsia="Times New Roman" w:hAnsi="Times New Roman" w:cs="Times New Roman"/>
            <w:b/>
            <w:bCs/>
            <w:color w:val="3272C0"/>
            <w:sz w:val="24"/>
            <w:szCs w:val="24"/>
          </w:rPr>
          <w:t>пунктом 52</w:t>
        </w:r>
      </w:hyperlink>
      <w:r w:rsidR="007325BF">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94. </w:t>
      </w:r>
      <w:proofErr w:type="gramStart"/>
      <w:r w:rsidRPr="00724CD6">
        <w:rPr>
          <w:rFonts w:ascii="Times New Roman" w:eastAsia="Times New Roman" w:hAnsi="Times New Roman" w:cs="Times New Roman"/>
          <w:b/>
          <w:bCs/>
          <w:color w:val="5B5E5F"/>
          <w:sz w:val="24"/>
          <w:szCs w:val="24"/>
        </w:rPr>
        <w:t xml:space="preserve">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r:id="rId114" w:anchor="block_1093" w:history="1">
        <w:r w:rsidRPr="00724CD6">
          <w:rPr>
            <w:rFonts w:ascii="Times New Roman" w:eastAsia="Times New Roman" w:hAnsi="Times New Roman" w:cs="Times New Roman"/>
            <w:b/>
            <w:bCs/>
            <w:color w:val="3272C0"/>
            <w:sz w:val="24"/>
            <w:szCs w:val="24"/>
          </w:rPr>
          <w:t>пунктом 93</w:t>
        </w:r>
      </w:hyperlink>
      <w:r w:rsidR="007325BF">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Pr="00724CD6">
        <w:rPr>
          <w:rFonts w:ascii="Times New Roman" w:eastAsia="Times New Roman" w:hAnsi="Times New Roman" w:cs="Times New Roman"/>
          <w:b/>
          <w:bCs/>
          <w:color w:val="5B5E5F"/>
          <w:sz w:val="24"/>
          <w:szCs w:val="24"/>
        </w:rPr>
        <w:t xml:space="preserve">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724CD6">
        <w:rPr>
          <w:rFonts w:ascii="Times New Roman" w:eastAsia="Times New Roman" w:hAnsi="Times New Roman" w:cs="Times New Roman"/>
          <w:b/>
          <w:bCs/>
          <w:color w:val="5B5E5F"/>
          <w:sz w:val="24"/>
          <w:szCs w:val="24"/>
        </w:rPr>
        <w:t>с даты подписания</w:t>
      </w:r>
      <w:proofErr w:type="gramEnd"/>
      <w:r w:rsidRPr="00724CD6">
        <w:rPr>
          <w:rFonts w:ascii="Times New Roman" w:eastAsia="Times New Roman" w:hAnsi="Times New Roman" w:cs="Times New Roman"/>
          <w:b/>
          <w:bCs/>
          <w:color w:val="5B5E5F"/>
          <w:sz w:val="24"/>
          <w:szCs w:val="24"/>
        </w:rPr>
        <w:t xml:space="preserve"> протокола передает один экземпляр протокола лицу, с которым отказывается заключить договор.</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95.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96. В случае если победитель конкурса или участник конкурса, заявке на </w:t>
      </w:r>
      <w:proofErr w:type="gramStart"/>
      <w:r w:rsidRPr="00724CD6">
        <w:rPr>
          <w:rFonts w:ascii="Times New Roman" w:eastAsia="Times New Roman" w:hAnsi="Times New Roman" w:cs="Times New Roman"/>
          <w:b/>
          <w:bCs/>
          <w:color w:val="5B5E5F"/>
          <w:sz w:val="24"/>
          <w:szCs w:val="24"/>
        </w:rPr>
        <w:t>участие</w:t>
      </w:r>
      <w:proofErr w:type="gramEnd"/>
      <w:r w:rsidRPr="00724CD6">
        <w:rPr>
          <w:rFonts w:ascii="Times New Roman" w:eastAsia="Times New Roman" w:hAnsi="Times New Roman" w:cs="Times New Roman"/>
          <w:b/>
          <w:bCs/>
          <w:color w:val="5B5E5F"/>
          <w:sz w:val="24"/>
          <w:szCs w:val="24"/>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w:t>
      </w:r>
      <w:hyperlink r:id="rId115" w:anchor="block_1087" w:history="1">
        <w:r w:rsidRPr="00724CD6">
          <w:rPr>
            <w:rFonts w:ascii="Times New Roman" w:eastAsia="Times New Roman" w:hAnsi="Times New Roman" w:cs="Times New Roman"/>
            <w:b/>
            <w:bCs/>
            <w:color w:val="3272C0"/>
            <w:sz w:val="24"/>
            <w:szCs w:val="24"/>
          </w:rPr>
          <w:t>пунктами 87</w:t>
        </w:r>
      </w:hyperlink>
      <w:r w:rsidRPr="00724CD6">
        <w:rPr>
          <w:rFonts w:ascii="Times New Roman" w:eastAsia="Times New Roman" w:hAnsi="Times New Roman" w:cs="Times New Roman"/>
          <w:b/>
          <w:bCs/>
          <w:color w:val="5B5E5F"/>
          <w:sz w:val="24"/>
          <w:szCs w:val="24"/>
        </w:rPr>
        <w:t xml:space="preserve"> или </w:t>
      </w:r>
      <w:hyperlink r:id="rId116" w:anchor="block_1097" w:history="1">
        <w:r w:rsidRPr="00724CD6">
          <w:rPr>
            <w:rFonts w:ascii="Times New Roman" w:eastAsia="Times New Roman" w:hAnsi="Times New Roman" w:cs="Times New Roman"/>
            <w:b/>
            <w:bCs/>
            <w:color w:val="3272C0"/>
            <w:sz w:val="24"/>
            <w:szCs w:val="24"/>
          </w:rPr>
          <w:t>97</w:t>
        </w:r>
      </w:hyperlink>
      <w:r w:rsidR="007325BF">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 xml:space="preserve">,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w:t>
      </w:r>
      <w:proofErr w:type="gramStart"/>
      <w:r w:rsidRPr="00724CD6">
        <w:rPr>
          <w:rFonts w:ascii="Times New Roman" w:eastAsia="Times New Roman" w:hAnsi="Times New Roman" w:cs="Times New Roman"/>
          <w:b/>
          <w:bCs/>
          <w:color w:val="5B5E5F"/>
          <w:sz w:val="24"/>
          <w:szCs w:val="24"/>
        </w:rPr>
        <w:t>конкурсе</w:t>
      </w:r>
      <w:proofErr w:type="gramEnd"/>
      <w:r w:rsidRPr="00724CD6">
        <w:rPr>
          <w:rFonts w:ascii="Times New Roman" w:eastAsia="Times New Roman" w:hAnsi="Times New Roman" w:cs="Times New Roman"/>
          <w:b/>
          <w:bCs/>
          <w:color w:val="5B5E5F"/>
          <w:sz w:val="24"/>
          <w:szCs w:val="24"/>
        </w:rPr>
        <w:t xml:space="preserve"> которого присвоен второй номер, признается уклонившимся от заключения договора.</w:t>
      </w:r>
    </w:p>
    <w:p w:rsidR="0031580A" w:rsidRPr="00724CD6" w:rsidRDefault="0031580A" w:rsidP="0031580A">
      <w:pPr>
        <w:shd w:val="clear" w:color="auto" w:fill="FFFFFF"/>
        <w:spacing w:after="0" w:line="240" w:lineRule="auto"/>
        <w:jc w:val="both"/>
        <w:outlineLvl w:val="3"/>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97.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724CD6">
        <w:rPr>
          <w:rFonts w:ascii="Times New Roman" w:eastAsia="Times New Roman" w:hAnsi="Times New Roman" w:cs="Times New Roman"/>
          <w:b/>
          <w:bCs/>
          <w:color w:val="5B5E5F"/>
          <w:sz w:val="24"/>
          <w:szCs w:val="24"/>
        </w:rPr>
        <w:t>участие</w:t>
      </w:r>
      <w:proofErr w:type="gramEnd"/>
      <w:r w:rsidRPr="00724CD6">
        <w:rPr>
          <w:rFonts w:ascii="Times New Roman" w:eastAsia="Times New Roman" w:hAnsi="Times New Roman" w:cs="Times New Roman"/>
          <w:b/>
          <w:bCs/>
          <w:color w:val="5B5E5F"/>
          <w:sz w:val="24"/>
          <w:szCs w:val="24"/>
        </w:rPr>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rsidRPr="00724CD6">
        <w:rPr>
          <w:rFonts w:ascii="Times New Roman" w:eastAsia="Times New Roman" w:hAnsi="Times New Roman" w:cs="Times New Roman"/>
          <w:b/>
          <w:bCs/>
          <w:color w:val="5B5E5F"/>
          <w:sz w:val="24"/>
          <w:szCs w:val="24"/>
        </w:rPr>
        <w:t>участие</w:t>
      </w:r>
      <w:proofErr w:type="gramEnd"/>
      <w:r w:rsidRPr="00724CD6">
        <w:rPr>
          <w:rFonts w:ascii="Times New Roman" w:eastAsia="Times New Roman" w:hAnsi="Times New Roman" w:cs="Times New Roman"/>
          <w:b/>
          <w:bCs/>
          <w:color w:val="5B5E5F"/>
          <w:sz w:val="24"/>
          <w:szCs w:val="24"/>
        </w:rPr>
        <w:t xml:space="preserve"> в конкурсе которого присвоен второй номер, при отказе от заключения договора с победителем конкурса в случаях, предусмотренных </w:t>
      </w:r>
      <w:hyperlink r:id="rId117" w:anchor="block_1094" w:history="1">
        <w:r w:rsidRPr="00724CD6">
          <w:rPr>
            <w:rFonts w:ascii="Times New Roman" w:eastAsia="Times New Roman" w:hAnsi="Times New Roman" w:cs="Times New Roman"/>
            <w:b/>
            <w:bCs/>
            <w:color w:val="3272C0"/>
            <w:sz w:val="24"/>
            <w:szCs w:val="24"/>
          </w:rPr>
          <w:t>пунктом 94</w:t>
        </w:r>
      </w:hyperlink>
      <w:r w:rsidR="007325BF">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 xml:space="preserve">. Организатор конкурса в течение трех рабочих дней с даты подписания протокола об отказе от заключения договора передает участнику конкурса, заявке на </w:t>
      </w:r>
      <w:proofErr w:type="gramStart"/>
      <w:r w:rsidRPr="00724CD6">
        <w:rPr>
          <w:rFonts w:ascii="Times New Roman" w:eastAsia="Times New Roman" w:hAnsi="Times New Roman" w:cs="Times New Roman"/>
          <w:b/>
          <w:bCs/>
          <w:color w:val="5B5E5F"/>
          <w:sz w:val="24"/>
          <w:szCs w:val="24"/>
        </w:rPr>
        <w:t>участие</w:t>
      </w:r>
      <w:proofErr w:type="gramEnd"/>
      <w:r w:rsidRPr="00724CD6">
        <w:rPr>
          <w:rFonts w:ascii="Times New Roman" w:eastAsia="Times New Roman" w:hAnsi="Times New Roman" w:cs="Times New Roman"/>
          <w:b/>
          <w:bCs/>
          <w:color w:val="5B5E5F"/>
          <w:sz w:val="24"/>
          <w:szCs w:val="24"/>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w:t>
      </w:r>
      <w:r w:rsidRPr="00724CD6">
        <w:rPr>
          <w:rFonts w:ascii="Times New Roman" w:eastAsia="Times New Roman" w:hAnsi="Times New Roman" w:cs="Times New Roman"/>
          <w:b/>
          <w:bCs/>
          <w:color w:val="5B5E5F"/>
          <w:sz w:val="24"/>
          <w:szCs w:val="24"/>
        </w:rPr>
        <w:lastRenderedPageBreak/>
        <w:t xml:space="preserve">в проект договора, прилагаемый к конкурсной документации. Указанный проект договора подписывается участником конкурса, заявке на </w:t>
      </w:r>
      <w:proofErr w:type="gramStart"/>
      <w:r w:rsidRPr="00724CD6">
        <w:rPr>
          <w:rFonts w:ascii="Times New Roman" w:eastAsia="Times New Roman" w:hAnsi="Times New Roman" w:cs="Times New Roman"/>
          <w:b/>
          <w:bCs/>
          <w:color w:val="5B5E5F"/>
          <w:sz w:val="24"/>
          <w:szCs w:val="24"/>
        </w:rPr>
        <w:t>участие</w:t>
      </w:r>
      <w:proofErr w:type="gramEnd"/>
      <w:r w:rsidRPr="00724CD6">
        <w:rPr>
          <w:rFonts w:ascii="Times New Roman" w:eastAsia="Times New Roman" w:hAnsi="Times New Roman" w:cs="Times New Roman"/>
          <w:b/>
          <w:bCs/>
          <w:color w:val="5B5E5F"/>
          <w:sz w:val="24"/>
          <w:szCs w:val="24"/>
        </w:rPr>
        <w:t xml:space="preserve"> в конкурсе которого присвоен второй номер, в десятидневный срок и представляется организатору конкурса.</w:t>
      </w: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При этом заключение договора для участника конкурса, заявке на </w:t>
      </w:r>
      <w:proofErr w:type="gramStart"/>
      <w:r w:rsidRPr="00724CD6">
        <w:rPr>
          <w:rFonts w:ascii="Times New Roman" w:eastAsia="Times New Roman" w:hAnsi="Times New Roman" w:cs="Times New Roman"/>
          <w:b/>
          <w:bCs/>
          <w:color w:val="5B5E5F"/>
          <w:sz w:val="24"/>
          <w:szCs w:val="24"/>
        </w:rPr>
        <w:t>участие</w:t>
      </w:r>
      <w:proofErr w:type="gramEnd"/>
      <w:r w:rsidRPr="00724CD6">
        <w:rPr>
          <w:rFonts w:ascii="Times New Roman" w:eastAsia="Times New Roman" w:hAnsi="Times New Roman" w:cs="Times New Roman"/>
          <w:b/>
          <w:bCs/>
          <w:color w:val="5B5E5F"/>
          <w:sz w:val="24"/>
          <w:szCs w:val="24"/>
        </w:rPr>
        <w:t xml:space="preserve">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rsidRPr="00724CD6">
        <w:rPr>
          <w:rFonts w:ascii="Times New Roman" w:eastAsia="Times New Roman" w:hAnsi="Times New Roman" w:cs="Times New Roman"/>
          <w:b/>
          <w:bCs/>
          <w:color w:val="5B5E5F"/>
          <w:sz w:val="24"/>
          <w:szCs w:val="24"/>
        </w:rPr>
        <w:t>задаток</w:t>
      </w:r>
      <w:proofErr w:type="gramEnd"/>
      <w:r w:rsidRPr="00724CD6">
        <w:rPr>
          <w:rFonts w:ascii="Times New Roman" w:eastAsia="Times New Roman" w:hAnsi="Times New Roman" w:cs="Times New Roman"/>
          <w:b/>
          <w:bCs/>
          <w:color w:val="5B5E5F"/>
          <w:sz w:val="24"/>
          <w:szCs w:val="24"/>
        </w:rPr>
        <w:t xml:space="preserve"> внесенный ими не возвращается. В случае уклонения участника конкурса, заявке на </w:t>
      </w:r>
      <w:proofErr w:type="gramStart"/>
      <w:r w:rsidRPr="00724CD6">
        <w:rPr>
          <w:rFonts w:ascii="Times New Roman" w:eastAsia="Times New Roman" w:hAnsi="Times New Roman" w:cs="Times New Roman"/>
          <w:b/>
          <w:bCs/>
          <w:color w:val="5B5E5F"/>
          <w:sz w:val="24"/>
          <w:szCs w:val="24"/>
        </w:rPr>
        <w:t>участие</w:t>
      </w:r>
      <w:proofErr w:type="gramEnd"/>
      <w:r w:rsidRPr="00724CD6">
        <w:rPr>
          <w:rFonts w:ascii="Times New Roman" w:eastAsia="Times New Roman" w:hAnsi="Times New Roman" w:cs="Times New Roman"/>
          <w:b/>
          <w:bCs/>
          <w:color w:val="5B5E5F"/>
          <w:sz w:val="24"/>
          <w:szCs w:val="24"/>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rsidRPr="00724CD6">
        <w:rPr>
          <w:rFonts w:ascii="Times New Roman" w:eastAsia="Times New Roman" w:hAnsi="Times New Roman" w:cs="Times New Roman"/>
          <w:b/>
          <w:bCs/>
          <w:color w:val="5B5E5F"/>
          <w:sz w:val="24"/>
          <w:szCs w:val="24"/>
        </w:rPr>
        <w:t>участие</w:t>
      </w:r>
      <w:proofErr w:type="gramEnd"/>
      <w:r w:rsidRPr="00724CD6">
        <w:rPr>
          <w:rFonts w:ascii="Times New Roman" w:eastAsia="Times New Roman" w:hAnsi="Times New Roman" w:cs="Times New Roman"/>
          <w:b/>
          <w:bCs/>
          <w:color w:val="5B5E5F"/>
          <w:sz w:val="24"/>
          <w:szCs w:val="24"/>
        </w:rPr>
        <w:t xml:space="preserve"> в конкурсе которого присвоен второй номер, конкурс признается несостоявшимся.</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99. </w:t>
      </w:r>
      <w:proofErr w:type="gramStart"/>
      <w:r w:rsidRPr="00724CD6">
        <w:rPr>
          <w:rFonts w:ascii="Times New Roman" w:eastAsia="Times New Roman" w:hAnsi="Times New Roman" w:cs="Times New Roman"/>
          <w:b/>
          <w:bCs/>
          <w:color w:val="5B5E5F"/>
          <w:sz w:val="24"/>
          <w:szCs w:val="24"/>
        </w:rPr>
        <w:t>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w:t>
      </w:r>
      <w:proofErr w:type="gramEnd"/>
      <w:r w:rsidRPr="00724CD6">
        <w:rPr>
          <w:rFonts w:ascii="Times New Roman" w:eastAsia="Times New Roman" w:hAnsi="Times New Roman" w:cs="Times New Roman"/>
          <w:b/>
          <w:bCs/>
          <w:color w:val="5B5E5F"/>
          <w:sz w:val="24"/>
          <w:szCs w:val="24"/>
        </w:rPr>
        <w:t xml:space="preserve"> В случае</w:t>
      </w:r>
      <w:proofErr w:type="gramStart"/>
      <w:r w:rsidRPr="00724CD6">
        <w:rPr>
          <w:rFonts w:ascii="Times New Roman" w:eastAsia="Times New Roman" w:hAnsi="Times New Roman" w:cs="Times New Roman"/>
          <w:b/>
          <w:bCs/>
          <w:color w:val="5B5E5F"/>
          <w:sz w:val="24"/>
          <w:szCs w:val="24"/>
        </w:rPr>
        <w:t>,</w:t>
      </w:r>
      <w:proofErr w:type="gramEnd"/>
      <w:r w:rsidRPr="00724CD6">
        <w:rPr>
          <w:rFonts w:ascii="Times New Roman" w:eastAsia="Times New Roman" w:hAnsi="Times New Roman" w:cs="Times New Roman"/>
          <w:b/>
          <w:bCs/>
          <w:color w:val="5B5E5F"/>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Pr="00724CD6">
        <w:rPr>
          <w:rFonts w:ascii="Times New Roman" w:eastAsia="Times New Roman" w:hAnsi="Times New Roman" w:cs="Times New Roman"/>
          <w:b/>
          <w:bCs/>
          <w:color w:val="5B5E5F"/>
          <w:sz w:val="24"/>
          <w:szCs w:val="24"/>
        </w:rPr>
        <w:t xml:space="preserve">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w:t>
      </w:r>
      <w:hyperlink r:id="rId118" w:anchor="block_15" w:history="1">
        <w:r w:rsidRPr="00724CD6">
          <w:rPr>
            <w:rFonts w:ascii="Times New Roman" w:eastAsia="Times New Roman" w:hAnsi="Times New Roman" w:cs="Times New Roman"/>
            <w:b/>
            <w:bCs/>
            <w:color w:val="3272C0"/>
            <w:sz w:val="24"/>
            <w:szCs w:val="24"/>
          </w:rPr>
          <w:t>законодательством</w:t>
        </w:r>
      </w:hyperlink>
      <w:r w:rsidRPr="00724CD6">
        <w:rPr>
          <w:rFonts w:ascii="Times New Roman" w:eastAsia="Times New Roman" w:hAnsi="Times New Roman" w:cs="Times New Roman"/>
          <w:b/>
          <w:bCs/>
          <w:color w:val="5B5E5F"/>
          <w:sz w:val="24"/>
          <w:szCs w:val="24"/>
        </w:rPr>
        <w:t xml:space="preserve"> Российской Федерации о бухгалтерском учете, на предыдущую отчетную дату.</w:t>
      </w:r>
      <w:proofErr w:type="gramEnd"/>
      <w:r w:rsidRPr="00724CD6">
        <w:rPr>
          <w:rFonts w:ascii="Times New Roman" w:eastAsia="Times New Roman" w:hAnsi="Times New Roman" w:cs="Times New Roman"/>
          <w:b/>
          <w:bCs/>
          <w:color w:val="5B5E5F"/>
          <w:sz w:val="24"/>
          <w:szCs w:val="24"/>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Pr="00724CD6">
        <w:rPr>
          <w:rFonts w:ascii="Times New Roman" w:eastAsia="Times New Roman" w:hAnsi="Times New Roman" w:cs="Times New Roman"/>
          <w:b/>
          <w:bCs/>
          <w:color w:val="5B5E5F"/>
          <w:sz w:val="24"/>
          <w:szCs w:val="24"/>
        </w:rPr>
        <w:t>,</w:t>
      </w:r>
      <w:proofErr w:type="gramEnd"/>
      <w:r w:rsidRPr="00724CD6">
        <w:rPr>
          <w:rFonts w:ascii="Times New Roman" w:eastAsia="Times New Roman" w:hAnsi="Times New Roman" w:cs="Times New Roman"/>
          <w:b/>
          <w:bCs/>
          <w:color w:val="5B5E5F"/>
          <w:sz w:val="24"/>
          <w:szCs w:val="24"/>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r:id="rId119" w:anchor="block_15213" w:history="1">
        <w:r w:rsidRPr="00724CD6">
          <w:rPr>
            <w:rFonts w:ascii="Times New Roman" w:eastAsia="Times New Roman" w:hAnsi="Times New Roman" w:cs="Times New Roman"/>
            <w:b/>
            <w:bCs/>
            <w:color w:val="3272C0"/>
            <w:sz w:val="24"/>
            <w:szCs w:val="24"/>
          </w:rPr>
          <w:t>частях "в"</w:t>
        </w:r>
      </w:hyperlink>
      <w:r w:rsidRPr="00724CD6">
        <w:rPr>
          <w:rFonts w:ascii="Times New Roman" w:eastAsia="Times New Roman" w:hAnsi="Times New Roman" w:cs="Times New Roman"/>
          <w:b/>
          <w:bCs/>
          <w:color w:val="5B5E5F"/>
          <w:sz w:val="24"/>
          <w:szCs w:val="24"/>
        </w:rPr>
        <w:t xml:space="preserve"> и </w:t>
      </w:r>
      <w:hyperlink r:id="rId120" w:anchor="block_15215" w:history="1">
        <w:r w:rsidRPr="00724CD6">
          <w:rPr>
            <w:rFonts w:ascii="Times New Roman" w:eastAsia="Times New Roman" w:hAnsi="Times New Roman" w:cs="Times New Roman"/>
            <w:b/>
            <w:bCs/>
            <w:color w:val="3272C0"/>
            <w:sz w:val="24"/>
            <w:szCs w:val="24"/>
          </w:rPr>
          <w:t>"</w:t>
        </w:r>
        <w:proofErr w:type="spellStart"/>
        <w:r w:rsidRPr="00724CD6">
          <w:rPr>
            <w:rFonts w:ascii="Times New Roman" w:eastAsia="Times New Roman" w:hAnsi="Times New Roman" w:cs="Times New Roman"/>
            <w:b/>
            <w:bCs/>
            <w:color w:val="3272C0"/>
            <w:sz w:val="24"/>
            <w:szCs w:val="24"/>
          </w:rPr>
          <w:t>д</w:t>
        </w:r>
        <w:proofErr w:type="spellEnd"/>
        <w:r w:rsidRPr="00724CD6">
          <w:rPr>
            <w:rFonts w:ascii="Times New Roman" w:eastAsia="Times New Roman" w:hAnsi="Times New Roman" w:cs="Times New Roman"/>
            <w:b/>
            <w:bCs/>
            <w:color w:val="3272C0"/>
            <w:sz w:val="24"/>
            <w:szCs w:val="24"/>
          </w:rPr>
          <w:t>" подпункта 1 пункта 52</w:t>
        </w:r>
      </w:hyperlink>
      <w:r w:rsidR="007325BF">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 xml:space="preserve"> и </w:t>
      </w:r>
      <w:proofErr w:type="gramStart"/>
      <w:r w:rsidRPr="00724CD6">
        <w:rPr>
          <w:rFonts w:ascii="Times New Roman" w:eastAsia="Times New Roman" w:hAnsi="Times New Roman" w:cs="Times New Roman"/>
          <w:b/>
          <w:bCs/>
          <w:color w:val="5B5E5F"/>
          <w:sz w:val="24"/>
          <w:szCs w:val="24"/>
        </w:rPr>
        <w:t>подтверждающих</w:t>
      </w:r>
      <w:proofErr w:type="gramEnd"/>
      <w:r w:rsidRPr="00724CD6">
        <w:rPr>
          <w:rFonts w:ascii="Times New Roman" w:eastAsia="Times New Roman" w:hAnsi="Times New Roman" w:cs="Times New Roman"/>
          <w:b/>
          <w:bCs/>
          <w:color w:val="5B5E5F"/>
          <w:sz w:val="24"/>
          <w:szCs w:val="24"/>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w:t>
      </w:r>
      <w:r w:rsidRPr="00724CD6">
        <w:rPr>
          <w:rFonts w:ascii="Times New Roman" w:eastAsia="Times New Roman" w:hAnsi="Times New Roman" w:cs="Times New Roman"/>
          <w:b/>
          <w:bCs/>
          <w:color w:val="5B5E5F"/>
          <w:sz w:val="24"/>
          <w:szCs w:val="24"/>
        </w:rPr>
        <w:lastRenderedPageBreak/>
        <w:t xml:space="preserve">представленных документов, сведений поручителя. Способ обеспечения исполнения договора из </w:t>
      </w:r>
      <w:proofErr w:type="gramStart"/>
      <w:r w:rsidRPr="00724CD6">
        <w:rPr>
          <w:rFonts w:ascii="Times New Roman" w:eastAsia="Times New Roman" w:hAnsi="Times New Roman" w:cs="Times New Roman"/>
          <w:b/>
          <w:bCs/>
          <w:color w:val="5B5E5F"/>
          <w:sz w:val="24"/>
          <w:szCs w:val="24"/>
        </w:rPr>
        <w:t>перечисленных</w:t>
      </w:r>
      <w:proofErr w:type="gramEnd"/>
      <w:r w:rsidRPr="00724CD6">
        <w:rPr>
          <w:rFonts w:ascii="Times New Roman" w:eastAsia="Times New Roman" w:hAnsi="Times New Roman" w:cs="Times New Roman"/>
          <w:b/>
          <w:bCs/>
          <w:color w:val="5B5E5F"/>
          <w:sz w:val="24"/>
          <w:szCs w:val="24"/>
        </w:rPr>
        <w:t xml:space="preserve"> в настоящем пункте определяется таким участником конкурса самостоятельно.</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99.1. При проведении конкурса на право заключения договора аренды в отношении объектов теплоснабжения, водоснабжения и (или) водоотведения, договор заключается только после предоставления участником конкурса, с которым заключается договор, банковской гарантии, которая должна удовлетворять требованиям, установленным </w:t>
      </w:r>
      <w:hyperlink r:id="rId121" w:history="1">
        <w:r w:rsidRPr="00724CD6">
          <w:rPr>
            <w:rFonts w:ascii="Times New Roman" w:eastAsia="Times New Roman" w:hAnsi="Times New Roman" w:cs="Times New Roman"/>
            <w:b/>
            <w:bCs/>
            <w:color w:val="3272C0"/>
            <w:sz w:val="24"/>
            <w:szCs w:val="24"/>
          </w:rPr>
          <w:t>Федеральным законом</w:t>
        </w:r>
      </w:hyperlink>
      <w:r w:rsidRPr="00724CD6">
        <w:rPr>
          <w:rFonts w:ascii="Times New Roman" w:eastAsia="Times New Roman" w:hAnsi="Times New Roman" w:cs="Times New Roman"/>
          <w:b/>
          <w:bCs/>
          <w:color w:val="5B5E5F"/>
          <w:sz w:val="24"/>
          <w:szCs w:val="24"/>
        </w:rPr>
        <w:t xml:space="preserve"> о теплоснабжении или </w:t>
      </w:r>
      <w:hyperlink r:id="rId122" w:history="1">
        <w:r w:rsidRPr="00724CD6">
          <w:rPr>
            <w:rFonts w:ascii="Times New Roman" w:eastAsia="Times New Roman" w:hAnsi="Times New Roman" w:cs="Times New Roman"/>
            <w:b/>
            <w:bCs/>
            <w:color w:val="3272C0"/>
            <w:sz w:val="24"/>
            <w:szCs w:val="24"/>
          </w:rPr>
          <w:t>Федеральным законом</w:t>
        </w:r>
      </w:hyperlink>
      <w:r w:rsidRPr="00724CD6">
        <w:rPr>
          <w:rFonts w:ascii="Times New Roman" w:eastAsia="Times New Roman" w:hAnsi="Times New Roman" w:cs="Times New Roman"/>
          <w:b/>
          <w:bCs/>
          <w:color w:val="5B5E5F"/>
          <w:sz w:val="24"/>
          <w:szCs w:val="24"/>
        </w:rPr>
        <w:t xml:space="preserve"> о водоснабжении и водоотведении соответственно.</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100. В случае если было установлено требование о внесении задатка, задаток возвращается победителю конкурса в течение пяти рабочих дней </w:t>
      </w:r>
      <w:proofErr w:type="gramStart"/>
      <w:r w:rsidRPr="00724CD6">
        <w:rPr>
          <w:rFonts w:ascii="Times New Roman" w:eastAsia="Times New Roman" w:hAnsi="Times New Roman" w:cs="Times New Roman"/>
          <w:b/>
          <w:bCs/>
          <w:color w:val="5B5E5F"/>
          <w:sz w:val="24"/>
          <w:szCs w:val="24"/>
        </w:rPr>
        <w:t>с даты заключения</w:t>
      </w:r>
      <w:proofErr w:type="gramEnd"/>
      <w:r w:rsidRPr="00724CD6">
        <w:rPr>
          <w:rFonts w:ascii="Times New Roman" w:eastAsia="Times New Roman" w:hAnsi="Times New Roman" w:cs="Times New Roman"/>
          <w:b/>
          <w:bCs/>
          <w:color w:val="5B5E5F"/>
          <w:sz w:val="24"/>
          <w:szCs w:val="24"/>
        </w:rPr>
        <w:t xml:space="preserve"> с ним договора. Задаток возвращается участнику конкурса, заявке на </w:t>
      </w:r>
      <w:proofErr w:type="gramStart"/>
      <w:r w:rsidRPr="00724CD6">
        <w:rPr>
          <w:rFonts w:ascii="Times New Roman" w:eastAsia="Times New Roman" w:hAnsi="Times New Roman" w:cs="Times New Roman"/>
          <w:b/>
          <w:bCs/>
          <w:color w:val="5B5E5F"/>
          <w:sz w:val="24"/>
          <w:szCs w:val="24"/>
        </w:rPr>
        <w:t>участие</w:t>
      </w:r>
      <w:proofErr w:type="gramEnd"/>
      <w:r w:rsidRPr="00724CD6">
        <w:rPr>
          <w:rFonts w:ascii="Times New Roman" w:eastAsia="Times New Roman" w:hAnsi="Times New Roman" w:cs="Times New Roman"/>
          <w:b/>
          <w:bCs/>
          <w:color w:val="5B5E5F"/>
          <w:sz w:val="24"/>
          <w:szCs w:val="24"/>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center"/>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XV. Последствия признания конкурса </w:t>
      </w:r>
      <w:proofErr w:type="gramStart"/>
      <w:r w:rsidRPr="00724CD6">
        <w:rPr>
          <w:rFonts w:ascii="Times New Roman" w:eastAsia="Times New Roman" w:hAnsi="Times New Roman" w:cs="Times New Roman"/>
          <w:b/>
          <w:bCs/>
          <w:color w:val="5B5E5F"/>
          <w:sz w:val="24"/>
          <w:szCs w:val="24"/>
        </w:rPr>
        <w:t>несостоявшимся</w:t>
      </w:r>
      <w:proofErr w:type="gramEnd"/>
    </w:p>
    <w:p w:rsidR="0031580A" w:rsidRPr="00724CD6" w:rsidRDefault="0031580A" w:rsidP="0031580A">
      <w:pPr>
        <w:shd w:val="clear" w:color="auto" w:fill="FFFFFF"/>
        <w:spacing w:after="0" w:line="240" w:lineRule="auto"/>
        <w:jc w:val="both"/>
        <w:outlineLvl w:val="3"/>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101. В случае если конкурс признан несостоявшимся по причине подачи единственной заявки на участие в </w:t>
      </w:r>
      <w:proofErr w:type="gramStart"/>
      <w:r w:rsidRPr="00724CD6">
        <w:rPr>
          <w:rFonts w:ascii="Times New Roman" w:eastAsia="Times New Roman" w:hAnsi="Times New Roman" w:cs="Times New Roman"/>
          <w:b/>
          <w:bCs/>
          <w:color w:val="5B5E5F"/>
          <w:sz w:val="24"/>
          <w:szCs w:val="24"/>
        </w:rPr>
        <w:t>конкурсе</w:t>
      </w:r>
      <w:proofErr w:type="gramEnd"/>
      <w:r w:rsidRPr="00724CD6">
        <w:rPr>
          <w:rFonts w:ascii="Times New Roman" w:eastAsia="Times New Roman" w:hAnsi="Times New Roman" w:cs="Times New Roman"/>
          <w:b/>
          <w:bCs/>
          <w:color w:val="5B5E5F"/>
          <w:sz w:val="24"/>
          <w:szCs w:val="24"/>
        </w:rPr>
        <w:t xml:space="preserve">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w:t>
      </w:r>
      <w:proofErr w:type="gramStart"/>
      <w:r w:rsidRPr="00724CD6">
        <w:rPr>
          <w:rFonts w:ascii="Times New Roman" w:eastAsia="Times New Roman" w:hAnsi="Times New Roman" w:cs="Times New Roman"/>
          <w:b/>
          <w:bCs/>
          <w:color w:val="5B5E5F"/>
          <w:sz w:val="24"/>
          <w:szCs w:val="24"/>
        </w:rPr>
        <w:t>менее начальной</w:t>
      </w:r>
      <w:proofErr w:type="gramEnd"/>
      <w:r w:rsidRPr="00724CD6">
        <w:rPr>
          <w:rFonts w:ascii="Times New Roman" w:eastAsia="Times New Roman" w:hAnsi="Times New Roman" w:cs="Times New Roman"/>
          <w:b/>
          <w:bCs/>
          <w:color w:val="5B5E5F"/>
          <w:sz w:val="24"/>
          <w:szCs w:val="24"/>
        </w:rPr>
        <w:t xml:space="preserve"> (минимальной) цены договора (лота), указанной в извещении о проведении конкурса.</w:t>
      </w:r>
    </w:p>
    <w:p w:rsidR="0031580A" w:rsidRPr="00724CD6" w:rsidRDefault="0031580A" w:rsidP="0031580A">
      <w:pPr>
        <w:shd w:val="clear" w:color="auto" w:fill="FFFFFF"/>
        <w:spacing w:after="0" w:line="240" w:lineRule="auto"/>
        <w:jc w:val="both"/>
        <w:outlineLvl w:val="3"/>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102. В случае если конкурс признан несостоявшимся по основаниям, не указанным в </w:t>
      </w:r>
      <w:hyperlink r:id="rId123" w:anchor="block_10101" w:history="1">
        <w:r w:rsidRPr="00724CD6">
          <w:rPr>
            <w:rFonts w:ascii="Times New Roman" w:eastAsia="Times New Roman" w:hAnsi="Times New Roman" w:cs="Times New Roman"/>
            <w:b/>
            <w:bCs/>
            <w:color w:val="3272C0"/>
            <w:sz w:val="24"/>
            <w:szCs w:val="24"/>
          </w:rPr>
          <w:t>пункте 101</w:t>
        </w:r>
      </w:hyperlink>
      <w:r w:rsidR="007325BF">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 xml:space="preserve">, организатор конкурса вправе объявить о проведении нового </w:t>
      </w:r>
      <w:proofErr w:type="gramStart"/>
      <w:r w:rsidRPr="00724CD6">
        <w:rPr>
          <w:rFonts w:ascii="Times New Roman" w:eastAsia="Times New Roman" w:hAnsi="Times New Roman" w:cs="Times New Roman"/>
          <w:b/>
          <w:bCs/>
          <w:color w:val="5B5E5F"/>
          <w:sz w:val="24"/>
          <w:szCs w:val="24"/>
        </w:rPr>
        <w:t>конкурса</w:t>
      </w:r>
      <w:proofErr w:type="gramEnd"/>
      <w:r w:rsidRPr="00724CD6">
        <w:rPr>
          <w:rFonts w:ascii="Times New Roman" w:eastAsia="Times New Roman" w:hAnsi="Times New Roman" w:cs="Times New Roman"/>
          <w:b/>
          <w:bCs/>
          <w:color w:val="5B5E5F"/>
          <w:sz w:val="24"/>
          <w:szCs w:val="24"/>
        </w:rPr>
        <w:t xml:space="preserve">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center"/>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XVI. Извещение о проведен</w:t>
      </w:r>
      <w:proofErr w:type="gramStart"/>
      <w:r w:rsidRPr="00724CD6">
        <w:rPr>
          <w:rFonts w:ascii="Times New Roman" w:eastAsia="Times New Roman" w:hAnsi="Times New Roman" w:cs="Times New Roman"/>
          <w:b/>
          <w:bCs/>
          <w:color w:val="5B5E5F"/>
          <w:sz w:val="24"/>
          <w:szCs w:val="24"/>
        </w:rPr>
        <w:t>ии ау</w:t>
      </w:r>
      <w:proofErr w:type="gramEnd"/>
      <w:r w:rsidRPr="00724CD6">
        <w:rPr>
          <w:rFonts w:ascii="Times New Roman" w:eastAsia="Times New Roman" w:hAnsi="Times New Roman" w:cs="Times New Roman"/>
          <w:b/>
          <w:bCs/>
          <w:color w:val="5B5E5F"/>
          <w:sz w:val="24"/>
          <w:szCs w:val="24"/>
        </w:rPr>
        <w:t>кциона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103. Извещение о проведен</w:t>
      </w:r>
      <w:proofErr w:type="gramStart"/>
      <w:r w:rsidRPr="00724CD6">
        <w:rPr>
          <w:rFonts w:ascii="Times New Roman" w:eastAsia="Times New Roman" w:hAnsi="Times New Roman" w:cs="Times New Roman"/>
          <w:b/>
          <w:bCs/>
          <w:color w:val="5B5E5F"/>
          <w:sz w:val="24"/>
          <w:szCs w:val="24"/>
        </w:rPr>
        <w:t>ии ау</w:t>
      </w:r>
      <w:proofErr w:type="gramEnd"/>
      <w:r w:rsidRPr="00724CD6">
        <w:rPr>
          <w:rFonts w:ascii="Times New Roman" w:eastAsia="Times New Roman" w:hAnsi="Times New Roman" w:cs="Times New Roman"/>
          <w:b/>
          <w:bCs/>
          <w:color w:val="5B5E5F"/>
          <w:sz w:val="24"/>
          <w:szCs w:val="24"/>
        </w:rPr>
        <w:t>кциона размещается на официальном сайте торгов не менее чем за двадцать дней до дня окончания подачи заявок на участие в аукционе.</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104. Извещение о проведен</w:t>
      </w:r>
      <w:proofErr w:type="gramStart"/>
      <w:r w:rsidRPr="00724CD6">
        <w:rPr>
          <w:rFonts w:ascii="Times New Roman" w:eastAsia="Times New Roman" w:hAnsi="Times New Roman" w:cs="Times New Roman"/>
          <w:b/>
          <w:bCs/>
          <w:color w:val="5B5E5F"/>
          <w:sz w:val="24"/>
          <w:szCs w:val="24"/>
        </w:rPr>
        <w:t>ии ау</w:t>
      </w:r>
      <w:proofErr w:type="gramEnd"/>
      <w:r w:rsidRPr="00724CD6">
        <w:rPr>
          <w:rFonts w:ascii="Times New Roman" w:eastAsia="Times New Roman" w:hAnsi="Times New Roman" w:cs="Times New Roman"/>
          <w:b/>
          <w:bCs/>
          <w:color w:val="5B5E5F"/>
          <w:sz w:val="24"/>
          <w:szCs w:val="24"/>
        </w:rPr>
        <w:t xml:space="preserve">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r:id="rId124" w:anchor="block_10103" w:history="1">
        <w:r w:rsidRPr="00724CD6">
          <w:rPr>
            <w:rFonts w:ascii="Times New Roman" w:eastAsia="Times New Roman" w:hAnsi="Times New Roman" w:cs="Times New Roman"/>
            <w:b/>
            <w:bCs/>
            <w:color w:val="3272C0"/>
            <w:sz w:val="24"/>
            <w:szCs w:val="24"/>
          </w:rPr>
          <w:t>пунктом 103</w:t>
        </w:r>
      </w:hyperlink>
      <w:r w:rsidR="007325BF">
        <w:rPr>
          <w:rFonts w:ascii="Times New Roman" w:eastAsia="Times New Roman" w:hAnsi="Times New Roman" w:cs="Times New Roman"/>
          <w:b/>
          <w:bCs/>
          <w:color w:val="5B5E5F"/>
          <w:sz w:val="24"/>
          <w:szCs w:val="24"/>
        </w:rPr>
        <w:t xml:space="preserve"> настоящего Положения </w:t>
      </w:r>
      <w:r w:rsidRPr="00724CD6">
        <w:rPr>
          <w:rFonts w:ascii="Times New Roman" w:eastAsia="Times New Roman" w:hAnsi="Times New Roman" w:cs="Times New Roman"/>
          <w:b/>
          <w:bCs/>
          <w:color w:val="5B5E5F"/>
          <w:sz w:val="24"/>
          <w:szCs w:val="24"/>
        </w:rPr>
        <w:t xml:space="preserve"> размещения.</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105. В извещении о проведен</w:t>
      </w:r>
      <w:proofErr w:type="gramStart"/>
      <w:r w:rsidRPr="00724CD6">
        <w:rPr>
          <w:rFonts w:ascii="Times New Roman" w:eastAsia="Times New Roman" w:hAnsi="Times New Roman" w:cs="Times New Roman"/>
          <w:b/>
          <w:bCs/>
          <w:color w:val="5B5E5F"/>
          <w:sz w:val="24"/>
          <w:szCs w:val="24"/>
        </w:rPr>
        <w:t>ии ау</w:t>
      </w:r>
      <w:proofErr w:type="gramEnd"/>
      <w:r w:rsidRPr="00724CD6">
        <w:rPr>
          <w:rFonts w:ascii="Times New Roman" w:eastAsia="Times New Roman" w:hAnsi="Times New Roman" w:cs="Times New Roman"/>
          <w:b/>
          <w:bCs/>
          <w:color w:val="5B5E5F"/>
          <w:sz w:val="24"/>
          <w:szCs w:val="24"/>
        </w:rPr>
        <w:t>кциона должны быть указаны следующие сведения:</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lastRenderedPageBreak/>
        <w:t>1) наименование, место нахождения, почтовый адрес, адрес электронной почты и номер контактного телефона организатора аукциона;</w:t>
      </w: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3) целевое назначение государственного или муниципального имущества, права на которое передаются по договору;</w:t>
      </w:r>
    </w:p>
    <w:p w:rsidR="0031580A" w:rsidRPr="00724CD6" w:rsidRDefault="0031580A" w:rsidP="0031580A">
      <w:pPr>
        <w:shd w:val="clear" w:color="auto" w:fill="FFFFFF"/>
        <w:spacing w:after="0" w:line="240" w:lineRule="auto"/>
        <w:jc w:val="both"/>
        <w:outlineLvl w:val="3"/>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roofErr w:type="gramStart"/>
      <w:r w:rsidRPr="00724CD6">
        <w:rPr>
          <w:rFonts w:ascii="Times New Roman" w:eastAsia="Times New Roman" w:hAnsi="Times New Roman" w:cs="Times New Roman"/>
          <w:b/>
          <w:bCs/>
          <w:color w:val="5B5E5F"/>
          <w:sz w:val="24"/>
          <w:szCs w:val="24"/>
        </w:rP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roofErr w:type="gramEnd"/>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5) срок действия договора;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7) требование о внесении задатка, а также размер задатка, в случае если в документации об аукционе предусмотрено </w:t>
      </w:r>
      <w:proofErr w:type="gramStart"/>
      <w:r w:rsidRPr="00724CD6">
        <w:rPr>
          <w:rFonts w:ascii="Times New Roman" w:eastAsia="Times New Roman" w:hAnsi="Times New Roman" w:cs="Times New Roman"/>
          <w:b/>
          <w:bCs/>
          <w:color w:val="5B5E5F"/>
          <w:sz w:val="24"/>
          <w:szCs w:val="24"/>
        </w:rPr>
        <w:t>требование</w:t>
      </w:r>
      <w:proofErr w:type="gramEnd"/>
      <w:r w:rsidRPr="00724CD6">
        <w:rPr>
          <w:rFonts w:ascii="Times New Roman" w:eastAsia="Times New Roman" w:hAnsi="Times New Roman" w:cs="Times New Roman"/>
          <w:b/>
          <w:bCs/>
          <w:color w:val="5B5E5F"/>
          <w:sz w:val="24"/>
          <w:szCs w:val="24"/>
        </w:rPr>
        <w:t xml:space="preserve"> о внесении задатка;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8) срок, в течение которого организатор аукциона вправе отказаться от проведения аукциона, устанавливаемый с учетом положений </w:t>
      </w:r>
      <w:hyperlink r:id="rId125" w:anchor="block_10107" w:history="1">
        <w:r w:rsidRPr="00724CD6">
          <w:rPr>
            <w:rFonts w:ascii="Times New Roman" w:eastAsia="Times New Roman" w:hAnsi="Times New Roman" w:cs="Times New Roman"/>
            <w:b/>
            <w:bCs/>
            <w:color w:val="3272C0"/>
            <w:sz w:val="24"/>
            <w:szCs w:val="24"/>
          </w:rPr>
          <w:t>пункта 107</w:t>
        </w:r>
      </w:hyperlink>
      <w:r w:rsidR="007325BF">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w:t>
      </w:r>
    </w:p>
    <w:p w:rsidR="0031580A" w:rsidRPr="00724CD6" w:rsidRDefault="0031580A" w:rsidP="0031580A">
      <w:pPr>
        <w:shd w:val="clear" w:color="auto" w:fill="FFFFFF"/>
        <w:spacing w:after="0" w:line="240" w:lineRule="auto"/>
        <w:jc w:val="both"/>
        <w:outlineLvl w:val="3"/>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roofErr w:type="gramStart"/>
      <w:r w:rsidRPr="00724CD6">
        <w:rPr>
          <w:rFonts w:ascii="Times New Roman" w:eastAsia="Times New Roman" w:hAnsi="Times New Roman" w:cs="Times New Roman"/>
          <w:b/>
          <w:bCs/>
          <w:color w:val="5B5E5F"/>
          <w:sz w:val="24"/>
          <w:szCs w:val="24"/>
        </w:rPr>
        <w:t xml:space="preserve">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26" w:anchor="block_1403" w:history="1">
        <w:r w:rsidRPr="00724CD6">
          <w:rPr>
            <w:rFonts w:ascii="Times New Roman" w:eastAsia="Times New Roman" w:hAnsi="Times New Roman" w:cs="Times New Roman"/>
            <w:b/>
            <w:bCs/>
            <w:color w:val="3272C0"/>
            <w:sz w:val="24"/>
            <w:szCs w:val="24"/>
          </w:rPr>
          <w:t>частями 3</w:t>
        </w:r>
      </w:hyperlink>
      <w:r w:rsidRPr="00724CD6">
        <w:rPr>
          <w:rFonts w:ascii="Times New Roman" w:eastAsia="Times New Roman" w:hAnsi="Times New Roman" w:cs="Times New Roman"/>
          <w:b/>
          <w:bCs/>
          <w:color w:val="5B5E5F"/>
          <w:sz w:val="24"/>
          <w:szCs w:val="24"/>
        </w:rPr>
        <w:t xml:space="preserve"> и </w:t>
      </w:r>
      <w:hyperlink r:id="rId127" w:anchor="block_1405" w:history="1">
        <w:r w:rsidRPr="00724CD6">
          <w:rPr>
            <w:rFonts w:ascii="Times New Roman" w:eastAsia="Times New Roman" w:hAnsi="Times New Roman" w:cs="Times New Roman"/>
            <w:b/>
            <w:bCs/>
            <w:color w:val="3272C0"/>
            <w:sz w:val="24"/>
            <w:szCs w:val="24"/>
          </w:rPr>
          <w:t>5 статьи 14</w:t>
        </w:r>
      </w:hyperlink>
      <w:r w:rsidRPr="00724CD6">
        <w:rPr>
          <w:rFonts w:ascii="Times New Roman" w:eastAsia="Times New Roman" w:hAnsi="Times New Roman" w:cs="Times New Roman"/>
          <w:b/>
          <w:bCs/>
          <w:color w:val="5B5E5F"/>
          <w:sz w:val="24"/>
          <w:szCs w:val="24"/>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w:t>
      </w:r>
      <w:proofErr w:type="gramEnd"/>
      <w:r w:rsidRPr="00724CD6">
        <w:rPr>
          <w:rFonts w:ascii="Times New Roman" w:eastAsia="Times New Roman" w:hAnsi="Times New Roman" w:cs="Times New Roman"/>
          <w:b/>
          <w:bCs/>
          <w:color w:val="5B5E5F"/>
          <w:sz w:val="24"/>
          <w:szCs w:val="24"/>
        </w:rPr>
        <w:t xml:space="preserve"> в отношении имущества, предусмотренного </w:t>
      </w:r>
      <w:hyperlink r:id="rId128" w:history="1">
        <w:r w:rsidRPr="00724CD6">
          <w:rPr>
            <w:rFonts w:ascii="Times New Roman" w:eastAsia="Times New Roman" w:hAnsi="Times New Roman" w:cs="Times New Roman"/>
            <w:b/>
            <w:bCs/>
            <w:color w:val="3272C0"/>
            <w:sz w:val="24"/>
            <w:szCs w:val="24"/>
          </w:rPr>
          <w:t>Законом</w:t>
        </w:r>
      </w:hyperlink>
      <w:r w:rsidRPr="00724CD6">
        <w:rPr>
          <w:rFonts w:ascii="Times New Roman" w:eastAsia="Times New Roman" w:hAnsi="Times New Roman" w:cs="Times New Roman"/>
          <w:b/>
          <w:bCs/>
          <w:color w:val="5B5E5F"/>
          <w:sz w:val="24"/>
          <w:szCs w:val="24"/>
        </w:rPr>
        <w:t xml:space="preserve"> N 209-ФЗ.</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106. Организатор аукциона вправе принять решение о внесении изменений в извещение о проведении аукциона не </w:t>
      </w:r>
      <w:proofErr w:type="gramStart"/>
      <w:r w:rsidRPr="00724CD6">
        <w:rPr>
          <w:rFonts w:ascii="Times New Roman" w:eastAsia="Times New Roman" w:hAnsi="Times New Roman" w:cs="Times New Roman"/>
          <w:b/>
          <w:bCs/>
          <w:color w:val="5B5E5F"/>
          <w:sz w:val="24"/>
          <w:szCs w:val="24"/>
        </w:rPr>
        <w:t>позднее</w:t>
      </w:r>
      <w:proofErr w:type="gramEnd"/>
      <w:r w:rsidRPr="00724CD6">
        <w:rPr>
          <w:rFonts w:ascii="Times New Roman" w:eastAsia="Times New Roman" w:hAnsi="Times New Roman" w:cs="Times New Roman"/>
          <w:b/>
          <w:bCs/>
          <w:color w:val="5B5E5F"/>
          <w:sz w:val="24"/>
          <w:szCs w:val="24"/>
        </w:rPr>
        <w:t xml:space="preserve"> чем за пять дней до даты окончания подачи заявок на участие в аукционе. В течение одного дня </w:t>
      </w:r>
      <w:proofErr w:type="gramStart"/>
      <w:r w:rsidRPr="00724CD6">
        <w:rPr>
          <w:rFonts w:ascii="Times New Roman" w:eastAsia="Times New Roman" w:hAnsi="Times New Roman" w:cs="Times New Roman"/>
          <w:b/>
          <w:bCs/>
          <w:color w:val="5B5E5F"/>
          <w:sz w:val="24"/>
          <w:szCs w:val="24"/>
        </w:rPr>
        <w:t>с даты принятия</w:t>
      </w:r>
      <w:proofErr w:type="gramEnd"/>
      <w:r w:rsidRPr="00724CD6">
        <w:rPr>
          <w:rFonts w:ascii="Times New Roman" w:eastAsia="Times New Roman" w:hAnsi="Times New Roman" w:cs="Times New Roman"/>
          <w:b/>
          <w:bCs/>
          <w:color w:val="5B5E5F"/>
          <w:sz w:val="24"/>
          <w:szCs w:val="24"/>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724CD6">
        <w:rPr>
          <w:rFonts w:ascii="Times New Roman" w:eastAsia="Times New Roman" w:hAnsi="Times New Roman" w:cs="Times New Roman"/>
          <w:b/>
          <w:bCs/>
          <w:color w:val="5B5E5F"/>
          <w:sz w:val="24"/>
          <w:szCs w:val="24"/>
        </w:rPr>
        <w:t>ии ау</w:t>
      </w:r>
      <w:proofErr w:type="gramEnd"/>
      <w:r w:rsidRPr="00724CD6">
        <w:rPr>
          <w:rFonts w:ascii="Times New Roman" w:eastAsia="Times New Roman" w:hAnsi="Times New Roman" w:cs="Times New Roman"/>
          <w:b/>
          <w:bCs/>
          <w:color w:val="5B5E5F"/>
          <w:sz w:val="24"/>
          <w:szCs w:val="24"/>
        </w:rPr>
        <w:t>кциона до даты окончания подачи заявок на участие в аукционе он составлял не менее пятнадцати дней.</w:t>
      </w:r>
    </w:p>
    <w:p w:rsidR="0031580A" w:rsidRPr="00724CD6" w:rsidRDefault="0031580A" w:rsidP="0031580A">
      <w:pPr>
        <w:shd w:val="clear" w:color="auto" w:fill="FFFFFF"/>
        <w:spacing w:after="0" w:line="240" w:lineRule="auto"/>
        <w:jc w:val="both"/>
        <w:outlineLvl w:val="3"/>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107. Организатор аукциона вправе отказаться от проведения аукциона не </w:t>
      </w:r>
      <w:proofErr w:type="gramStart"/>
      <w:r w:rsidRPr="00724CD6">
        <w:rPr>
          <w:rFonts w:ascii="Times New Roman" w:eastAsia="Times New Roman" w:hAnsi="Times New Roman" w:cs="Times New Roman"/>
          <w:b/>
          <w:bCs/>
          <w:color w:val="5B5E5F"/>
          <w:sz w:val="24"/>
          <w:szCs w:val="24"/>
        </w:rPr>
        <w:t>позднее</w:t>
      </w:r>
      <w:proofErr w:type="gramEnd"/>
      <w:r w:rsidRPr="00724CD6">
        <w:rPr>
          <w:rFonts w:ascii="Times New Roman" w:eastAsia="Times New Roman" w:hAnsi="Times New Roman" w:cs="Times New Roman"/>
          <w:b/>
          <w:bCs/>
          <w:color w:val="5B5E5F"/>
          <w:sz w:val="24"/>
          <w:szCs w:val="24"/>
        </w:rPr>
        <w:t xml:space="preserve"> чем за пять дня до даты окончания срока подачи заявок на участие в аукционе. Извещение об отказе от проведения аукциона размещается </w:t>
      </w:r>
      <w:proofErr w:type="gramStart"/>
      <w:r w:rsidRPr="00724CD6">
        <w:rPr>
          <w:rFonts w:ascii="Times New Roman" w:eastAsia="Times New Roman" w:hAnsi="Times New Roman" w:cs="Times New Roman"/>
          <w:b/>
          <w:bCs/>
          <w:color w:val="5B5E5F"/>
          <w:sz w:val="24"/>
          <w:szCs w:val="24"/>
        </w:rPr>
        <w:t xml:space="preserve">на официальном сайте </w:t>
      </w:r>
      <w:r w:rsidRPr="00724CD6">
        <w:rPr>
          <w:rFonts w:ascii="Times New Roman" w:eastAsia="Times New Roman" w:hAnsi="Times New Roman" w:cs="Times New Roman"/>
          <w:b/>
          <w:bCs/>
          <w:color w:val="5B5E5F"/>
          <w:sz w:val="24"/>
          <w:szCs w:val="24"/>
        </w:rPr>
        <w:lastRenderedPageBreak/>
        <w:t>торгов в течение одного дня с даты принятия решения об отказе от проведения</w:t>
      </w:r>
      <w:proofErr w:type="gramEnd"/>
      <w:r w:rsidRPr="00724CD6">
        <w:rPr>
          <w:rFonts w:ascii="Times New Roman" w:eastAsia="Times New Roman" w:hAnsi="Times New Roman" w:cs="Times New Roman"/>
          <w:b/>
          <w:bCs/>
          <w:color w:val="5B5E5F"/>
          <w:sz w:val="24"/>
          <w:szCs w:val="24"/>
        </w:rPr>
        <w:t xml:space="preserve"> аукциона. В течение двух рабочих дней </w:t>
      </w:r>
      <w:proofErr w:type="gramStart"/>
      <w:r w:rsidRPr="00724CD6">
        <w:rPr>
          <w:rFonts w:ascii="Times New Roman" w:eastAsia="Times New Roman" w:hAnsi="Times New Roman" w:cs="Times New Roman"/>
          <w:b/>
          <w:bCs/>
          <w:color w:val="5B5E5F"/>
          <w:sz w:val="24"/>
          <w:szCs w:val="24"/>
        </w:rPr>
        <w:t>с даты принятия</w:t>
      </w:r>
      <w:proofErr w:type="gramEnd"/>
      <w:r w:rsidRPr="00724CD6">
        <w:rPr>
          <w:rFonts w:ascii="Times New Roman" w:eastAsia="Times New Roman" w:hAnsi="Times New Roman" w:cs="Times New Roman"/>
          <w:b/>
          <w:bCs/>
          <w:color w:val="5B5E5F"/>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724CD6">
        <w:rPr>
          <w:rFonts w:ascii="Times New Roman" w:eastAsia="Times New Roman" w:hAnsi="Times New Roman" w:cs="Times New Roman"/>
          <w:b/>
          <w:bCs/>
          <w:color w:val="5B5E5F"/>
          <w:sz w:val="24"/>
          <w:szCs w:val="24"/>
        </w:rPr>
        <w:t>с даты принятия</w:t>
      </w:r>
      <w:proofErr w:type="gramEnd"/>
      <w:r w:rsidRPr="00724CD6">
        <w:rPr>
          <w:rFonts w:ascii="Times New Roman" w:eastAsia="Times New Roman" w:hAnsi="Times New Roman" w:cs="Times New Roman"/>
          <w:b/>
          <w:bCs/>
          <w:color w:val="5B5E5F"/>
          <w:sz w:val="24"/>
          <w:szCs w:val="24"/>
        </w:rPr>
        <w:t xml:space="preserve"> решения об отказе от проведения аукциона.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center"/>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XVII. Документация об аукционе</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108. Документация об аукционе разрабатывается организатором аукциона, специализированной организацией и утверждается организатором аукциона.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109. Документация об аукционе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110. </w:t>
      </w:r>
      <w:proofErr w:type="gramStart"/>
      <w:r w:rsidRPr="00724CD6">
        <w:rPr>
          <w:rFonts w:ascii="Times New Roman" w:eastAsia="Times New Roman" w:hAnsi="Times New Roman" w:cs="Times New Roman"/>
          <w:b/>
          <w:bCs/>
          <w:color w:val="5B5E5F"/>
          <w:sz w:val="24"/>
          <w:szCs w:val="24"/>
        </w:rPr>
        <w:t>Документация об аукционе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w:t>
      </w:r>
      <w:proofErr w:type="gramEnd"/>
      <w:r w:rsidRPr="00724CD6">
        <w:rPr>
          <w:rFonts w:ascii="Times New Roman" w:eastAsia="Times New Roman" w:hAnsi="Times New Roman" w:cs="Times New Roman"/>
          <w:b/>
          <w:bCs/>
          <w:color w:val="5B5E5F"/>
          <w:sz w:val="24"/>
          <w:szCs w:val="24"/>
        </w:rPr>
        <w:t>),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111. </w:t>
      </w:r>
      <w:proofErr w:type="gramStart"/>
      <w:r w:rsidRPr="00724CD6">
        <w:rPr>
          <w:rFonts w:ascii="Times New Roman" w:eastAsia="Times New Roman" w:hAnsi="Times New Roman" w:cs="Times New Roman"/>
          <w:b/>
          <w:bCs/>
          <w:color w:val="5B5E5F"/>
          <w:sz w:val="24"/>
          <w:szCs w:val="24"/>
        </w:rPr>
        <w:t>Не допускается включение в документацию об аукционе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аукциона (в том</w:t>
      </w:r>
      <w:proofErr w:type="gramEnd"/>
      <w:r w:rsidRPr="00724CD6">
        <w:rPr>
          <w:rFonts w:ascii="Times New Roman" w:eastAsia="Times New Roman" w:hAnsi="Times New Roman" w:cs="Times New Roman"/>
          <w:b/>
          <w:bCs/>
          <w:color w:val="5B5E5F"/>
          <w:sz w:val="24"/>
          <w:szCs w:val="24"/>
        </w:rPr>
        <w:t xml:space="preserve"> </w:t>
      </w:r>
      <w:proofErr w:type="gramStart"/>
      <w:r w:rsidRPr="00724CD6">
        <w:rPr>
          <w:rFonts w:ascii="Times New Roman" w:eastAsia="Times New Roman" w:hAnsi="Times New Roman" w:cs="Times New Roman"/>
          <w:b/>
          <w:bCs/>
          <w:color w:val="5B5E5F"/>
          <w:sz w:val="24"/>
          <w:szCs w:val="24"/>
        </w:rPr>
        <w:t>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roofErr w:type="gramEnd"/>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112.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w:t>
      </w:r>
      <w:r w:rsidR="007325BF">
        <w:rPr>
          <w:rFonts w:ascii="Times New Roman" w:eastAsia="Times New Roman" w:hAnsi="Times New Roman" w:cs="Times New Roman"/>
          <w:b/>
          <w:bCs/>
          <w:color w:val="5B5E5F"/>
          <w:sz w:val="24"/>
          <w:szCs w:val="24"/>
        </w:rPr>
        <w:t xml:space="preserve">дного лота </w:t>
      </w:r>
      <w:r w:rsidRPr="00724CD6">
        <w:rPr>
          <w:rFonts w:ascii="Times New Roman" w:eastAsia="Times New Roman" w:hAnsi="Times New Roman" w:cs="Times New Roman"/>
          <w:b/>
          <w:bCs/>
          <w:color w:val="5B5E5F"/>
          <w:sz w:val="24"/>
          <w:szCs w:val="24"/>
        </w:rPr>
        <w:t>муниципального имущества, предназначенного для электроснабжения, теплоснабжения, газоснабжения, а также водоснабжения и водоотведения.</w:t>
      </w:r>
    </w:p>
    <w:p w:rsidR="0031580A" w:rsidRPr="00724CD6" w:rsidRDefault="0031580A" w:rsidP="0031580A">
      <w:pPr>
        <w:shd w:val="clear" w:color="auto" w:fill="FFFFFF"/>
        <w:spacing w:after="0" w:line="240" w:lineRule="auto"/>
        <w:jc w:val="both"/>
        <w:outlineLvl w:val="3"/>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113. Указываемый в документации об аукционе срок, на который заключаются договоры в отношении имущества, предусмотренного </w:t>
      </w:r>
      <w:hyperlink r:id="rId129" w:history="1">
        <w:r w:rsidRPr="00724CD6">
          <w:rPr>
            <w:rFonts w:ascii="Times New Roman" w:eastAsia="Times New Roman" w:hAnsi="Times New Roman" w:cs="Times New Roman"/>
            <w:b/>
            <w:bCs/>
            <w:color w:val="3272C0"/>
            <w:sz w:val="24"/>
            <w:szCs w:val="24"/>
          </w:rPr>
          <w:t>Законом</w:t>
        </w:r>
      </w:hyperlink>
      <w:r w:rsidRPr="00724CD6">
        <w:rPr>
          <w:rFonts w:ascii="Times New Roman" w:eastAsia="Times New Roman" w:hAnsi="Times New Roman" w:cs="Times New Roman"/>
          <w:b/>
          <w:bCs/>
          <w:color w:val="5B5E5F"/>
          <w:sz w:val="24"/>
          <w:szCs w:val="24"/>
        </w:rPr>
        <w:t xml:space="preserve"> N 209-ФЗ, должен составлять не менее пяти лет. </w:t>
      </w: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114. Документация об аукционе помимо информации и сведений, содержащихся в извещении о проведен</w:t>
      </w:r>
      <w:proofErr w:type="gramStart"/>
      <w:r w:rsidRPr="00724CD6">
        <w:rPr>
          <w:rFonts w:ascii="Times New Roman" w:eastAsia="Times New Roman" w:hAnsi="Times New Roman" w:cs="Times New Roman"/>
          <w:b/>
          <w:bCs/>
          <w:color w:val="5B5E5F"/>
          <w:sz w:val="24"/>
          <w:szCs w:val="24"/>
        </w:rPr>
        <w:t>ии ау</w:t>
      </w:r>
      <w:proofErr w:type="gramEnd"/>
      <w:r w:rsidRPr="00724CD6">
        <w:rPr>
          <w:rFonts w:ascii="Times New Roman" w:eastAsia="Times New Roman" w:hAnsi="Times New Roman" w:cs="Times New Roman"/>
          <w:b/>
          <w:bCs/>
          <w:color w:val="5B5E5F"/>
          <w:sz w:val="24"/>
          <w:szCs w:val="24"/>
        </w:rPr>
        <w:t>кциона, должна содержать:</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lastRenderedPageBreak/>
        <w:t xml:space="preserve">1) в соответствии с </w:t>
      </w:r>
      <w:hyperlink r:id="rId130" w:anchor="block_10120" w:history="1">
        <w:r w:rsidRPr="00724CD6">
          <w:rPr>
            <w:rFonts w:ascii="Times New Roman" w:eastAsia="Times New Roman" w:hAnsi="Times New Roman" w:cs="Times New Roman"/>
            <w:b/>
            <w:bCs/>
            <w:color w:val="3272C0"/>
            <w:sz w:val="24"/>
            <w:szCs w:val="24"/>
          </w:rPr>
          <w:t>пунктами 120 - 122</w:t>
        </w:r>
      </w:hyperlink>
      <w:r w:rsidR="007325BF">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 xml:space="preserve">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2) форму, сроки и порядок оплаты по договору;</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5) порядок, место, дату начала и </w:t>
      </w:r>
      <w:proofErr w:type="gramStart"/>
      <w:r w:rsidRPr="00724CD6">
        <w:rPr>
          <w:rFonts w:ascii="Times New Roman" w:eastAsia="Times New Roman" w:hAnsi="Times New Roman" w:cs="Times New Roman"/>
          <w:b/>
          <w:bCs/>
          <w:color w:val="5B5E5F"/>
          <w:sz w:val="24"/>
          <w:szCs w:val="24"/>
        </w:rPr>
        <w:t>дату</w:t>
      </w:r>
      <w:proofErr w:type="gramEnd"/>
      <w:r w:rsidRPr="00724CD6">
        <w:rPr>
          <w:rFonts w:ascii="Times New Roman" w:eastAsia="Times New Roman" w:hAnsi="Times New Roman" w:cs="Times New Roman"/>
          <w:b/>
          <w:bCs/>
          <w:color w:val="5B5E5F"/>
          <w:sz w:val="24"/>
          <w:szCs w:val="24"/>
        </w:rPr>
        <w:t xml:space="preserve">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724CD6">
        <w:rPr>
          <w:rFonts w:ascii="Times New Roman" w:eastAsia="Times New Roman" w:hAnsi="Times New Roman" w:cs="Times New Roman"/>
          <w:b/>
          <w:bCs/>
          <w:color w:val="5B5E5F"/>
          <w:sz w:val="24"/>
          <w:szCs w:val="24"/>
        </w:rPr>
        <w:t>ии ау</w:t>
      </w:r>
      <w:proofErr w:type="gramEnd"/>
      <w:r w:rsidRPr="00724CD6">
        <w:rPr>
          <w:rFonts w:ascii="Times New Roman" w:eastAsia="Times New Roman" w:hAnsi="Times New Roman" w:cs="Times New Roman"/>
          <w:b/>
          <w:bCs/>
          <w:color w:val="5B5E5F"/>
          <w:sz w:val="24"/>
          <w:szCs w:val="24"/>
        </w:rPr>
        <w:t xml:space="preserve">кциона. Дата и время окончания срока подачи заявок на участие в аукционе устанавливаются в соответствии с </w:t>
      </w:r>
      <w:hyperlink r:id="rId131" w:anchor="block_10103" w:history="1">
        <w:r w:rsidRPr="00724CD6">
          <w:rPr>
            <w:rFonts w:ascii="Times New Roman" w:eastAsia="Times New Roman" w:hAnsi="Times New Roman" w:cs="Times New Roman"/>
            <w:b/>
            <w:bCs/>
            <w:color w:val="3272C0"/>
            <w:sz w:val="24"/>
            <w:szCs w:val="24"/>
          </w:rPr>
          <w:t>пунктом 103</w:t>
        </w:r>
      </w:hyperlink>
      <w:r w:rsidR="00B15E13">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6) требования к участникам аукциона, установленные </w:t>
      </w:r>
      <w:hyperlink r:id="rId132" w:anchor="block_1018" w:history="1">
        <w:r w:rsidRPr="00724CD6">
          <w:rPr>
            <w:rFonts w:ascii="Times New Roman" w:eastAsia="Times New Roman" w:hAnsi="Times New Roman" w:cs="Times New Roman"/>
            <w:b/>
            <w:bCs/>
            <w:color w:val="3272C0"/>
            <w:sz w:val="24"/>
            <w:szCs w:val="24"/>
          </w:rPr>
          <w:t>пунктом 18</w:t>
        </w:r>
      </w:hyperlink>
      <w:r w:rsidR="00B15E13">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7) порядок и срок отзыва заявок на участие в аукционе. При этом срок отзыва заявок на участие в аукционе устанавливается в соответствии с </w:t>
      </w:r>
      <w:hyperlink r:id="rId133" w:anchor="block_10128" w:history="1">
        <w:r w:rsidRPr="00724CD6">
          <w:rPr>
            <w:rFonts w:ascii="Times New Roman" w:eastAsia="Times New Roman" w:hAnsi="Times New Roman" w:cs="Times New Roman"/>
            <w:b/>
            <w:bCs/>
            <w:color w:val="3272C0"/>
            <w:sz w:val="24"/>
            <w:szCs w:val="24"/>
          </w:rPr>
          <w:t>пунктом 128</w:t>
        </w:r>
      </w:hyperlink>
      <w:r w:rsidR="00B15E13">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w:t>
      </w: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8) формы, порядок, даты начала и окончания предоставления участникам аукциона разъяснений положений документации об аукционе в соответствии с </w:t>
      </w:r>
      <w:hyperlink r:id="rId134" w:anchor="block_10118" w:history="1">
        <w:r w:rsidRPr="00724CD6">
          <w:rPr>
            <w:rFonts w:ascii="Times New Roman" w:eastAsia="Times New Roman" w:hAnsi="Times New Roman" w:cs="Times New Roman"/>
            <w:b/>
            <w:bCs/>
            <w:color w:val="3272C0"/>
            <w:sz w:val="24"/>
            <w:szCs w:val="24"/>
          </w:rPr>
          <w:t>пунктом 118</w:t>
        </w:r>
      </w:hyperlink>
      <w:r w:rsidR="00B15E13">
        <w:rPr>
          <w:rFonts w:ascii="Times New Roman" w:eastAsia="Times New Roman" w:hAnsi="Times New Roman" w:cs="Times New Roman"/>
          <w:b/>
          <w:bCs/>
          <w:color w:val="5B5E5F"/>
          <w:sz w:val="24"/>
          <w:szCs w:val="24"/>
        </w:rPr>
        <w:t xml:space="preserve"> настоящего Положения</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9) величину повышения начальной цены договора ("шаг аукциона");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10) место, дату и время начала рассмотрения заявок на участие в аукционе;</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11) место, дату и время проведения аукциона;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w:t>
      </w:r>
      <w:proofErr w:type="gramStart"/>
      <w:r w:rsidRPr="00724CD6">
        <w:rPr>
          <w:rFonts w:ascii="Times New Roman" w:eastAsia="Times New Roman" w:hAnsi="Times New Roman" w:cs="Times New Roman"/>
          <w:b/>
          <w:bCs/>
          <w:color w:val="5B5E5F"/>
          <w:sz w:val="24"/>
          <w:szCs w:val="24"/>
        </w:rPr>
        <w:t>,</w:t>
      </w:r>
      <w:proofErr w:type="gramEnd"/>
      <w:r w:rsidRPr="00724CD6">
        <w:rPr>
          <w:rFonts w:ascii="Times New Roman" w:eastAsia="Times New Roman" w:hAnsi="Times New Roman" w:cs="Times New Roman"/>
          <w:b/>
          <w:bCs/>
          <w:color w:val="5B5E5F"/>
          <w:sz w:val="24"/>
          <w:szCs w:val="24"/>
        </w:rPr>
        <w:t xml:space="preserve">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31580A" w:rsidRPr="00724CD6" w:rsidRDefault="0031580A" w:rsidP="0031580A">
      <w:pPr>
        <w:shd w:val="clear" w:color="auto" w:fill="FFFFFF"/>
        <w:spacing w:after="0" w:line="240" w:lineRule="auto"/>
        <w:jc w:val="both"/>
        <w:outlineLvl w:val="3"/>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13) размер обеспечения исполнения договора, срок и порядок его </w:t>
      </w:r>
      <w:proofErr w:type="gramStart"/>
      <w:r w:rsidRPr="00724CD6">
        <w:rPr>
          <w:rFonts w:ascii="Times New Roman" w:eastAsia="Times New Roman" w:hAnsi="Times New Roman" w:cs="Times New Roman"/>
          <w:b/>
          <w:bCs/>
          <w:color w:val="5B5E5F"/>
          <w:sz w:val="24"/>
          <w:szCs w:val="24"/>
        </w:rPr>
        <w:t>предоставления</w:t>
      </w:r>
      <w:proofErr w:type="gramEnd"/>
      <w:r w:rsidRPr="00724CD6">
        <w:rPr>
          <w:rFonts w:ascii="Times New Roman" w:eastAsia="Times New Roman" w:hAnsi="Times New Roman" w:cs="Times New Roman"/>
          <w:b/>
          <w:bCs/>
          <w:color w:val="5B5E5F"/>
          <w:sz w:val="24"/>
          <w:szCs w:val="24"/>
        </w:rPr>
        <w:t xml:space="preserve"> в случае если организатором аукциона установлено требование об обеспечении </w:t>
      </w:r>
      <w:r w:rsidRPr="00724CD6">
        <w:rPr>
          <w:rFonts w:ascii="Times New Roman" w:eastAsia="Times New Roman" w:hAnsi="Times New Roman" w:cs="Times New Roman"/>
          <w:b/>
          <w:bCs/>
          <w:color w:val="5B5E5F"/>
          <w:sz w:val="24"/>
          <w:szCs w:val="24"/>
        </w:rPr>
        <w:lastRenderedPageBreak/>
        <w:t>исполнения договора. Размер обеспечения исполнения договора устанавливается организатором аукциона. При этом требование об обеспечении исполнения договора при проведен</w:t>
      </w:r>
      <w:proofErr w:type="gramStart"/>
      <w:r w:rsidRPr="00724CD6">
        <w:rPr>
          <w:rFonts w:ascii="Times New Roman" w:eastAsia="Times New Roman" w:hAnsi="Times New Roman" w:cs="Times New Roman"/>
          <w:b/>
          <w:bCs/>
          <w:color w:val="5B5E5F"/>
          <w:sz w:val="24"/>
          <w:szCs w:val="24"/>
        </w:rPr>
        <w:t>ии ау</w:t>
      </w:r>
      <w:proofErr w:type="gramEnd"/>
      <w:r w:rsidRPr="00724CD6">
        <w:rPr>
          <w:rFonts w:ascii="Times New Roman" w:eastAsia="Times New Roman" w:hAnsi="Times New Roman" w:cs="Times New Roman"/>
          <w:b/>
          <w:bCs/>
          <w:color w:val="5B5E5F"/>
          <w:sz w:val="24"/>
          <w:szCs w:val="24"/>
        </w:rPr>
        <w:t xml:space="preserve">кциона в отношении имущества, предусмотренного </w:t>
      </w:r>
      <w:hyperlink r:id="rId135" w:history="1">
        <w:r w:rsidRPr="00724CD6">
          <w:rPr>
            <w:rFonts w:ascii="Times New Roman" w:eastAsia="Times New Roman" w:hAnsi="Times New Roman" w:cs="Times New Roman"/>
            <w:b/>
            <w:bCs/>
            <w:color w:val="3272C0"/>
            <w:sz w:val="24"/>
            <w:szCs w:val="24"/>
          </w:rPr>
          <w:t>Законом</w:t>
        </w:r>
      </w:hyperlink>
      <w:r w:rsidRPr="00724CD6">
        <w:rPr>
          <w:rFonts w:ascii="Times New Roman" w:eastAsia="Times New Roman" w:hAnsi="Times New Roman" w:cs="Times New Roman"/>
          <w:b/>
          <w:bCs/>
          <w:color w:val="5B5E5F"/>
          <w:sz w:val="24"/>
          <w:szCs w:val="24"/>
        </w:rPr>
        <w:t xml:space="preserve"> N 209-ФЗ, не устанавливается;</w:t>
      </w:r>
    </w:p>
    <w:p w:rsidR="0031580A" w:rsidRPr="00724CD6" w:rsidRDefault="0031580A" w:rsidP="0031580A">
      <w:pPr>
        <w:shd w:val="clear" w:color="auto" w:fill="FFFFFF"/>
        <w:spacing w:after="0" w:line="240" w:lineRule="auto"/>
        <w:jc w:val="both"/>
        <w:outlineLvl w:val="3"/>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roofErr w:type="gramStart"/>
      <w:r w:rsidRPr="00724CD6">
        <w:rPr>
          <w:rFonts w:ascii="Times New Roman" w:eastAsia="Times New Roman" w:hAnsi="Times New Roman" w:cs="Times New Roman"/>
          <w:b/>
          <w:bCs/>
          <w:color w:val="5B5E5F"/>
          <w:sz w:val="24"/>
          <w:szCs w:val="24"/>
        </w:rP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15)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724CD6">
        <w:rPr>
          <w:rFonts w:ascii="Times New Roman" w:eastAsia="Times New Roman" w:hAnsi="Times New Roman" w:cs="Times New Roman"/>
          <w:b/>
          <w:bCs/>
          <w:color w:val="5B5E5F"/>
          <w:sz w:val="24"/>
          <w:szCs w:val="24"/>
        </w:rPr>
        <w:t>ии ау</w:t>
      </w:r>
      <w:proofErr w:type="gramEnd"/>
      <w:r w:rsidRPr="00724CD6">
        <w:rPr>
          <w:rFonts w:ascii="Times New Roman" w:eastAsia="Times New Roman" w:hAnsi="Times New Roman" w:cs="Times New Roman"/>
          <w:b/>
          <w:bCs/>
          <w:color w:val="5B5E5F"/>
          <w:sz w:val="24"/>
          <w:szCs w:val="24"/>
        </w:rPr>
        <w:t>кциона на официальном сайте торгов, но не позднее, чем за два рабочих дня до даты окончания срока подачи заявок на участие в аукционе;</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16)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1580A" w:rsidRPr="00724CD6" w:rsidRDefault="0031580A" w:rsidP="0031580A">
      <w:pPr>
        <w:shd w:val="clear" w:color="auto" w:fill="FFFFFF"/>
        <w:spacing w:after="0" w:line="240" w:lineRule="auto"/>
        <w:jc w:val="both"/>
        <w:outlineLvl w:val="3"/>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w:t>
      </w:r>
      <w:proofErr w:type="gramStart"/>
      <w:r w:rsidRPr="00724CD6">
        <w:rPr>
          <w:rFonts w:ascii="Times New Roman" w:eastAsia="Times New Roman" w:hAnsi="Times New Roman" w:cs="Times New Roman"/>
          <w:b/>
          <w:bCs/>
          <w:color w:val="5B5E5F"/>
          <w:sz w:val="24"/>
          <w:szCs w:val="24"/>
        </w:rPr>
        <w:t>право</w:t>
      </w:r>
      <w:proofErr w:type="gramEnd"/>
      <w:r w:rsidRPr="00724CD6">
        <w:rPr>
          <w:rFonts w:ascii="Times New Roman" w:eastAsia="Times New Roman" w:hAnsi="Times New Roman" w:cs="Times New Roman"/>
          <w:b/>
          <w:bCs/>
          <w:color w:val="5B5E5F"/>
          <w:sz w:val="24"/>
          <w:szCs w:val="24"/>
        </w:rPr>
        <w:t xml:space="preserve"> на заключение которого является предметом торгов;</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115.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116. Сведения, содержащиеся в документации об аукционе, должны соответствовать сведениям, указанным в извещении о проведен</w:t>
      </w:r>
      <w:proofErr w:type="gramStart"/>
      <w:r w:rsidRPr="00724CD6">
        <w:rPr>
          <w:rFonts w:ascii="Times New Roman" w:eastAsia="Times New Roman" w:hAnsi="Times New Roman" w:cs="Times New Roman"/>
          <w:b/>
          <w:bCs/>
          <w:color w:val="5B5E5F"/>
          <w:sz w:val="24"/>
          <w:szCs w:val="24"/>
        </w:rPr>
        <w:t>ии ау</w:t>
      </w:r>
      <w:proofErr w:type="gramEnd"/>
      <w:r w:rsidRPr="00724CD6">
        <w:rPr>
          <w:rFonts w:ascii="Times New Roman" w:eastAsia="Times New Roman" w:hAnsi="Times New Roman" w:cs="Times New Roman"/>
          <w:b/>
          <w:bCs/>
          <w:color w:val="5B5E5F"/>
          <w:sz w:val="24"/>
          <w:szCs w:val="24"/>
        </w:rPr>
        <w:t>кциона.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117. Документация об аукционе предоставляется в порядке, установленном </w:t>
      </w:r>
      <w:hyperlink r:id="rId136" w:anchor="block_1043" w:history="1">
        <w:r w:rsidRPr="00724CD6">
          <w:rPr>
            <w:rFonts w:ascii="Times New Roman" w:eastAsia="Times New Roman" w:hAnsi="Times New Roman" w:cs="Times New Roman"/>
            <w:b/>
            <w:bCs/>
            <w:color w:val="3272C0"/>
            <w:sz w:val="24"/>
            <w:szCs w:val="24"/>
          </w:rPr>
          <w:t>пунктами 43 - 46</w:t>
        </w:r>
      </w:hyperlink>
      <w:r w:rsidR="00B15E13">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118. Разъяснение положений документации об аукционе осуществляется в соответствии с </w:t>
      </w:r>
      <w:hyperlink r:id="rId137" w:anchor="block_1047" w:history="1">
        <w:r w:rsidRPr="00724CD6">
          <w:rPr>
            <w:rFonts w:ascii="Times New Roman" w:eastAsia="Times New Roman" w:hAnsi="Times New Roman" w:cs="Times New Roman"/>
            <w:b/>
            <w:bCs/>
            <w:color w:val="3272C0"/>
            <w:sz w:val="24"/>
            <w:szCs w:val="24"/>
          </w:rPr>
          <w:t>пунктами 47 - 48</w:t>
        </w:r>
      </w:hyperlink>
      <w:r w:rsidR="00B15E13">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119.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724CD6">
        <w:rPr>
          <w:rFonts w:ascii="Times New Roman" w:eastAsia="Times New Roman" w:hAnsi="Times New Roman" w:cs="Times New Roman"/>
          <w:b/>
          <w:bCs/>
          <w:color w:val="5B5E5F"/>
          <w:sz w:val="24"/>
          <w:szCs w:val="24"/>
        </w:rPr>
        <w:t>позднее</w:t>
      </w:r>
      <w:proofErr w:type="gramEnd"/>
      <w:r w:rsidRPr="00724CD6">
        <w:rPr>
          <w:rFonts w:ascii="Times New Roman" w:eastAsia="Times New Roman" w:hAnsi="Times New Roman" w:cs="Times New Roman"/>
          <w:b/>
          <w:bCs/>
          <w:color w:val="5B5E5F"/>
          <w:sz w:val="24"/>
          <w:szCs w:val="24"/>
        </w:rPr>
        <w:t xml:space="preserve"> чем за пять дней до даты окончания подачи заявок на участие в аукционе. Изменение предмета аукциона не допускается. В </w:t>
      </w:r>
      <w:r w:rsidRPr="00724CD6">
        <w:rPr>
          <w:rFonts w:ascii="Times New Roman" w:eastAsia="Times New Roman" w:hAnsi="Times New Roman" w:cs="Times New Roman"/>
          <w:b/>
          <w:bCs/>
          <w:color w:val="5B5E5F"/>
          <w:sz w:val="24"/>
          <w:szCs w:val="24"/>
        </w:rPr>
        <w:lastRenderedPageBreak/>
        <w:t>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Pr="00724CD6">
        <w:rPr>
          <w:rFonts w:ascii="Times New Roman" w:eastAsia="Times New Roman" w:hAnsi="Times New Roman" w:cs="Times New Roman"/>
          <w:b/>
          <w:bCs/>
          <w:color w:val="5B5E5F"/>
          <w:sz w:val="24"/>
          <w:szCs w:val="24"/>
        </w:rPr>
        <w:t>ии ау</w:t>
      </w:r>
      <w:proofErr w:type="gramEnd"/>
      <w:r w:rsidRPr="00724CD6">
        <w:rPr>
          <w:rFonts w:ascii="Times New Roman" w:eastAsia="Times New Roman" w:hAnsi="Times New Roman" w:cs="Times New Roman"/>
          <w:b/>
          <w:bCs/>
          <w:color w:val="5B5E5F"/>
          <w:sz w:val="24"/>
          <w:szCs w:val="24"/>
        </w:rPr>
        <w:t xml:space="preserve">кциона. В течение двух рабочих дней </w:t>
      </w:r>
      <w:proofErr w:type="gramStart"/>
      <w:r w:rsidRPr="00724CD6">
        <w:rPr>
          <w:rFonts w:ascii="Times New Roman" w:eastAsia="Times New Roman" w:hAnsi="Times New Roman" w:cs="Times New Roman"/>
          <w:b/>
          <w:bCs/>
          <w:color w:val="5B5E5F"/>
          <w:sz w:val="24"/>
          <w:szCs w:val="24"/>
        </w:rPr>
        <w:t>с даты принятия</w:t>
      </w:r>
      <w:proofErr w:type="gramEnd"/>
      <w:r w:rsidRPr="00724CD6">
        <w:rPr>
          <w:rFonts w:ascii="Times New Roman" w:eastAsia="Times New Roman" w:hAnsi="Times New Roman" w:cs="Times New Roman"/>
          <w:b/>
          <w:bCs/>
          <w:color w:val="5B5E5F"/>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724CD6">
        <w:rPr>
          <w:rFonts w:ascii="Times New Roman" w:eastAsia="Times New Roman" w:hAnsi="Times New Roman" w:cs="Times New Roman"/>
          <w:b/>
          <w:bCs/>
          <w:color w:val="5B5E5F"/>
          <w:sz w:val="24"/>
          <w:szCs w:val="24"/>
        </w:rPr>
        <w:t>с даты размещения</w:t>
      </w:r>
      <w:proofErr w:type="gramEnd"/>
      <w:r w:rsidRPr="00724CD6">
        <w:rPr>
          <w:rFonts w:ascii="Times New Roman" w:eastAsia="Times New Roman" w:hAnsi="Times New Roman" w:cs="Times New Roman"/>
          <w:b/>
          <w:bCs/>
          <w:color w:val="5B5E5F"/>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center"/>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XVIII. Порядок подачи заявок на участие в аукционе</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120. Заявка на участие в аукционе подается в срок и по форме, </w:t>
      </w:r>
      <w:proofErr w:type="gramStart"/>
      <w:r w:rsidRPr="00724CD6">
        <w:rPr>
          <w:rFonts w:ascii="Times New Roman" w:eastAsia="Times New Roman" w:hAnsi="Times New Roman" w:cs="Times New Roman"/>
          <w:b/>
          <w:bCs/>
          <w:color w:val="5B5E5F"/>
          <w:sz w:val="24"/>
          <w:szCs w:val="24"/>
        </w:rPr>
        <w:t>которые</w:t>
      </w:r>
      <w:proofErr w:type="gramEnd"/>
      <w:r w:rsidRPr="00724CD6">
        <w:rPr>
          <w:rFonts w:ascii="Times New Roman" w:eastAsia="Times New Roman" w:hAnsi="Times New Roman" w:cs="Times New Roman"/>
          <w:b/>
          <w:bCs/>
          <w:color w:val="5B5E5F"/>
          <w:sz w:val="24"/>
          <w:szCs w:val="24"/>
        </w:rPr>
        <w:t xml:space="preserve"> установлены документацией об аукционе. Подача заявки на участие в аукционе является акцептом оферты в соответствии со </w:t>
      </w:r>
      <w:hyperlink r:id="rId138" w:anchor="block_438" w:history="1">
        <w:r w:rsidRPr="00724CD6">
          <w:rPr>
            <w:rFonts w:ascii="Times New Roman" w:eastAsia="Times New Roman" w:hAnsi="Times New Roman" w:cs="Times New Roman"/>
            <w:b/>
            <w:bCs/>
            <w:color w:val="3272C0"/>
            <w:sz w:val="24"/>
            <w:szCs w:val="24"/>
          </w:rPr>
          <w:t>статьей 438</w:t>
        </w:r>
      </w:hyperlink>
      <w:r w:rsidRPr="00724CD6">
        <w:rPr>
          <w:rFonts w:ascii="Times New Roman" w:eastAsia="Times New Roman" w:hAnsi="Times New Roman" w:cs="Times New Roman"/>
          <w:b/>
          <w:bCs/>
          <w:color w:val="5B5E5F"/>
          <w:sz w:val="24"/>
          <w:szCs w:val="24"/>
        </w:rPr>
        <w:t xml:space="preserve"> Гражданского кодекса Российской Федерации.</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121. Заявка на участие в аукционе должна содержать:</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 сведения и документы о заявителе, подавшем такую заявку:</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roofErr w:type="gramStart"/>
      <w:r w:rsidRPr="00724CD6">
        <w:rPr>
          <w:rFonts w:ascii="Times New Roman" w:eastAsia="Times New Roman" w:hAnsi="Times New Roman" w:cs="Times New Roman"/>
          <w:b/>
          <w:bCs/>
          <w:color w:val="5B5E5F"/>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roofErr w:type="gramStart"/>
      <w:r w:rsidRPr="00724CD6">
        <w:rPr>
          <w:rFonts w:ascii="Times New Roman" w:eastAsia="Times New Roman" w:hAnsi="Times New Roman" w:cs="Times New Roman"/>
          <w:b/>
          <w:bCs/>
          <w:color w:val="5B5E5F"/>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724CD6">
        <w:rPr>
          <w:rFonts w:ascii="Times New Roman" w:eastAsia="Times New Roman" w:hAnsi="Times New Roman" w:cs="Times New Roman"/>
          <w:b/>
          <w:bCs/>
          <w:color w:val="5B5E5F"/>
          <w:sz w:val="24"/>
          <w:szCs w:val="24"/>
        </w:rPr>
        <w:t xml:space="preserve"> </w:t>
      </w:r>
      <w:proofErr w:type="gramStart"/>
      <w:r w:rsidRPr="00724CD6">
        <w:rPr>
          <w:rFonts w:ascii="Times New Roman" w:eastAsia="Times New Roman" w:hAnsi="Times New Roman" w:cs="Times New Roman"/>
          <w:b/>
          <w:bCs/>
          <w:color w:val="5B5E5F"/>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24CD6">
        <w:rPr>
          <w:rFonts w:ascii="Times New Roman" w:eastAsia="Times New Roman" w:hAnsi="Times New Roman" w:cs="Times New Roman"/>
          <w:b/>
          <w:bCs/>
          <w:color w:val="5B5E5F"/>
          <w:sz w:val="24"/>
          <w:szCs w:val="24"/>
        </w:rPr>
        <w:t xml:space="preserve"> извещения о проведен</w:t>
      </w:r>
      <w:proofErr w:type="gramStart"/>
      <w:r w:rsidRPr="00724CD6">
        <w:rPr>
          <w:rFonts w:ascii="Times New Roman" w:eastAsia="Times New Roman" w:hAnsi="Times New Roman" w:cs="Times New Roman"/>
          <w:b/>
          <w:bCs/>
          <w:color w:val="5B5E5F"/>
          <w:sz w:val="24"/>
          <w:szCs w:val="24"/>
        </w:rPr>
        <w:t>ии ау</w:t>
      </w:r>
      <w:proofErr w:type="gramEnd"/>
      <w:r w:rsidRPr="00724CD6">
        <w:rPr>
          <w:rFonts w:ascii="Times New Roman" w:eastAsia="Times New Roman" w:hAnsi="Times New Roman" w:cs="Times New Roman"/>
          <w:b/>
          <w:bCs/>
          <w:color w:val="5B5E5F"/>
          <w:sz w:val="24"/>
          <w:szCs w:val="24"/>
        </w:rPr>
        <w:t>кциона;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w:t>
      </w:r>
      <w:r w:rsidRPr="00724CD6">
        <w:rPr>
          <w:rFonts w:ascii="Times New Roman" w:eastAsia="Times New Roman" w:hAnsi="Times New Roman" w:cs="Times New Roman"/>
          <w:b/>
          <w:bCs/>
          <w:color w:val="5B5E5F"/>
          <w:sz w:val="24"/>
          <w:szCs w:val="24"/>
        </w:rPr>
        <w:lastRenderedPageBreak/>
        <w:t>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г) копии учредительных документов заявителя (для юридических лиц);</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roofErr w:type="spellStart"/>
      <w:r w:rsidRPr="00724CD6">
        <w:rPr>
          <w:rFonts w:ascii="Times New Roman" w:eastAsia="Times New Roman" w:hAnsi="Times New Roman" w:cs="Times New Roman"/>
          <w:b/>
          <w:bCs/>
          <w:color w:val="5B5E5F"/>
          <w:sz w:val="24"/>
          <w:szCs w:val="24"/>
        </w:rPr>
        <w:t>д</w:t>
      </w:r>
      <w:proofErr w:type="spellEnd"/>
      <w:r w:rsidRPr="00724CD6">
        <w:rPr>
          <w:rFonts w:ascii="Times New Roman" w:eastAsia="Times New Roman" w:hAnsi="Times New Roman" w:cs="Times New Roman"/>
          <w:b/>
          <w:bCs/>
          <w:color w:val="5B5E5F"/>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9" w:anchor="block_3012" w:history="1">
        <w:r w:rsidRPr="00724CD6">
          <w:rPr>
            <w:rFonts w:ascii="Times New Roman" w:eastAsia="Times New Roman" w:hAnsi="Times New Roman" w:cs="Times New Roman"/>
            <w:b/>
            <w:bCs/>
            <w:color w:val="3272C0"/>
            <w:sz w:val="24"/>
            <w:szCs w:val="24"/>
          </w:rPr>
          <w:t>Кодексом</w:t>
        </w:r>
      </w:hyperlink>
      <w:r w:rsidRPr="00724CD6">
        <w:rPr>
          <w:rFonts w:ascii="Times New Roman" w:eastAsia="Times New Roman" w:hAnsi="Times New Roman" w:cs="Times New Roman"/>
          <w:b/>
          <w:bCs/>
          <w:color w:val="5B5E5F"/>
          <w:sz w:val="24"/>
          <w:szCs w:val="24"/>
        </w:rPr>
        <w:t xml:space="preserve"> Российской Федерации об административных правонарушениях;</w:t>
      </w:r>
    </w:p>
    <w:p w:rsidR="0031580A" w:rsidRPr="00724CD6" w:rsidRDefault="0031580A" w:rsidP="0031580A">
      <w:pPr>
        <w:shd w:val="clear" w:color="auto" w:fill="FFFFFF"/>
        <w:spacing w:after="0" w:line="240" w:lineRule="auto"/>
        <w:jc w:val="both"/>
        <w:outlineLvl w:val="3"/>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ж) при проведен</w:t>
      </w:r>
      <w:proofErr w:type="gramStart"/>
      <w:r w:rsidRPr="00724CD6">
        <w:rPr>
          <w:rFonts w:ascii="Times New Roman" w:eastAsia="Times New Roman" w:hAnsi="Times New Roman" w:cs="Times New Roman"/>
          <w:b/>
          <w:bCs/>
          <w:color w:val="5B5E5F"/>
          <w:sz w:val="24"/>
          <w:szCs w:val="24"/>
        </w:rPr>
        <w:t>ии ау</w:t>
      </w:r>
      <w:proofErr w:type="gramEnd"/>
      <w:r w:rsidRPr="00724CD6">
        <w:rPr>
          <w:rFonts w:ascii="Times New Roman" w:eastAsia="Times New Roman" w:hAnsi="Times New Roman" w:cs="Times New Roman"/>
          <w:b/>
          <w:bCs/>
          <w:color w:val="5B5E5F"/>
          <w:sz w:val="24"/>
          <w:szCs w:val="24"/>
        </w:rPr>
        <w:t xml:space="preserve">кциона в соответствии с </w:t>
      </w:r>
      <w:hyperlink r:id="rId140" w:history="1">
        <w:r w:rsidRPr="00724CD6">
          <w:rPr>
            <w:rFonts w:ascii="Times New Roman" w:eastAsia="Times New Roman" w:hAnsi="Times New Roman" w:cs="Times New Roman"/>
            <w:b/>
            <w:bCs/>
            <w:color w:val="3272C0"/>
            <w:sz w:val="24"/>
            <w:szCs w:val="24"/>
          </w:rPr>
          <w:t>Постановлением</w:t>
        </w:r>
      </w:hyperlink>
      <w:r w:rsidRPr="00724CD6">
        <w:rPr>
          <w:rFonts w:ascii="Times New Roman" w:eastAsia="Times New Roman" w:hAnsi="Times New Roman" w:cs="Times New Roman"/>
          <w:b/>
          <w:bCs/>
          <w:color w:val="5B5E5F"/>
          <w:sz w:val="24"/>
          <w:szCs w:val="24"/>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roofErr w:type="gramStart"/>
      <w:r w:rsidRPr="00724CD6">
        <w:rPr>
          <w:rFonts w:ascii="Times New Roman" w:eastAsia="Times New Roman" w:hAnsi="Times New Roman" w:cs="Times New Roman"/>
          <w:b/>
          <w:bCs/>
          <w:color w:val="5B5E5F"/>
          <w:sz w:val="24"/>
          <w:szCs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724CD6">
        <w:rPr>
          <w:rFonts w:ascii="Times New Roman" w:eastAsia="Times New Roman" w:hAnsi="Times New Roman" w:cs="Times New Roman"/>
          <w:b/>
          <w:bCs/>
          <w:color w:val="5B5E5F"/>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w:t>
      </w:r>
      <w:hyperlink r:id="rId141" w:anchor="block_400" w:history="1">
        <w:r w:rsidRPr="00724CD6">
          <w:rPr>
            <w:rFonts w:ascii="Times New Roman" w:eastAsia="Times New Roman" w:hAnsi="Times New Roman" w:cs="Times New Roman"/>
            <w:b/>
            <w:bCs/>
            <w:color w:val="3272C0"/>
            <w:sz w:val="24"/>
            <w:szCs w:val="24"/>
          </w:rPr>
          <w:t>законодательством</w:t>
        </w:r>
      </w:hyperlink>
      <w:r w:rsidRPr="00724CD6">
        <w:rPr>
          <w:rFonts w:ascii="Times New Roman" w:eastAsia="Times New Roman" w:hAnsi="Times New Roman" w:cs="Times New Roman"/>
          <w:b/>
          <w:bCs/>
          <w:color w:val="5B5E5F"/>
          <w:sz w:val="24"/>
          <w:szCs w:val="24"/>
        </w:rPr>
        <w:t xml:space="preserve"> Российской Федерации;</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724CD6">
        <w:rPr>
          <w:rFonts w:ascii="Times New Roman" w:eastAsia="Times New Roman" w:hAnsi="Times New Roman" w:cs="Times New Roman"/>
          <w:b/>
          <w:bCs/>
          <w:color w:val="5B5E5F"/>
          <w:sz w:val="24"/>
          <w:szCs w:val="24"/>
        </w:rPr>
        <w:t>требование</w:t>
      </w:r>
      <w:proofErr w:type="gramEnd"/>
      <w:r w:rsidRPr="00724CD6">
        <w:rPr>
          <w:rFonts w:ascii="Times New Roman" w:eastAsia="Times New Roman" w:hAnsi="Times New Roman" w:cs="Times New Roman"/>
          <w:b/>
          <w:bCs/>
          <w:color w:val="5B5E5F"/>
          <w:sz w:val="24"/>
          <w:szCs w:val="24"/>
        </w:rPr>
        <w:t xml:space="preserve"> о внесении задатка (платежное поручение, подтверждающее перечисление задатка).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122. Не допускается требовать от заявителя иное, за исключением документов и сведений, предусмотренных </w:t>
      </w:r>
      <w:hyperlink r:id="rId142" w:anchor="block_10121" w:history="1">
        <w:r w:rsidRPr="00724CD6">
          <w:rPr>
            <w:rFonts w:ascii="Times New Roman" w:eastAsia="Times New Roman" w:hAnsi="Times New Roman" w:cs="Times New Roman"/>
            <w:b/>
            <w:bCs/>
            <w:color w:val="3272C0"/>
            <w:sz w:val="24"/>
            <w:szCs w:val="24"/>
          </w:rPr>
          <w:t>пунктом 121</w:t>
        </w:r>
      </w:hyperlink>
      <w:r w:rsidR="00B15E13">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123.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rsidRPr="00724CD6">
        <w:rPr>
          <w:rFonts w:ascii="Times New Roman" w:eastAsia="Times New Roman" w:hAnsi="Times New Roman" w:cs="Times New Roman"/>
          <w:b/>
          <w:bCs/>
          <w:color w:val="5B5E5F"/>
          <w:sz w:val="24"/>
          <w:szCs w:val="24"/>
        </w:rPr>
        <w:t>с даты получения</w:t>
      </w:r>
      <w:proofErr w:type="gramEnd"/>
      <w:r w:rsidRPr="00724CD6">
        <w:rPr>
          <w:rFonts w:ascii="Times New Roman" w:eastAsia="Times New Roman" w:hAnsi="Times New Roman" w:cs="Times New Roman"/>
          <w:b/>
          <w:bCs/>
          <w:color w:val="5B5E5F"/>
          <w:sz w:val="24"/>
          <w:szCs w:val="24"/>
        </w:rPr>
        <w:t xml:space="preserve"> такой заявки.</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124. Заявитель вправе подать только одну заявку в отношении каждого предмета аукциона (лота).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125. Прием заявок на участие в аукционе прекращается </w:t>
      </w:r>
      <w:proofErr w:type="gramStart"/>
      <w:r w:rsidRPr="00724CD6">
        <w:rPr>
          <w:rFonts w:ascii="Times New Roman" w:eastAsia="Times New Roman" w:hAnsi="Times New Roman" w:cs="Times New Roman"/>
          <w:b/>
          <w:bCs/>
          <w:color w:val="5B5E5F"/>
          <w:sz w:val="24"/>
          <w:szCs w:val="24"/>
        </w:rPr>
        <w:t>в указанный в извещении о проведении аукциона день рассмотрения заявок на участие в аукционе</w:t>
      </w:r>
      <w:proofErr w:type="gramEnd"/>
      <w:r w:rsidRPr="00724CD6">
        <w:rPr>
          <w:rFonts w:ascii="Times New Roman" w:eastAsia="Times New Roman" w:hAnsi="Times New Roman" w:cs="Times New Roman"/>
          <w:b/>
          <w:bCs/>
          <w:color w:val="5B5E5F"/>
          <w:sz w:val="24"/>
          <w:szCs w:val="24"/>
        </w:rPr>
        <w:t xml:space="preserve"> непосредственно перед началом рассмотрения заявок.</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126. Каждая заявка на участие в аукционе, поступившая в срок, указанный в извещении о проведен</w:t>
      </w:r>
      <w:proofErr w:type="gramStart"/>
      <w:r w:rsidRPr="00724CD6">
        <w:rPr>
          <w:rFonts w:ascii="Times New Roman" w:eastAsia="Times New Roman" w:hAnsi="Times New Roman" w:cs="Times New Roman"/>
          <w:b/>
          <w:bCs/>
          <w:color w:val="5B5E5F"/>
          <w:sz w:val="24"/>
          <w:szCs w:val="24"/>
        </w:rPr>
        <w:t>ии ау</w:t>
      </w:r>
      <w:proofErr w:type="gramEnd"/>
      <w:r w:rsidRPr="00724CD6">
        <w:rPr>
          <w:rFonts w:ascii="Times New Roman" w:eastAsia="Times New Roman" w:hAnsi="Times New Roman" w:cs="Times New Roman"/>
          <w:b/>
          <w:bCs/>
          <w:color w:val="5B5E5F"/>
          <w:sz w:val="24"/>
          <w:szCs w:val="24"/>
        </w:rPr>
        <w:t>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127.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724CD6">
        <w:rPr>
          <w:rFonts w:ascii="Times New Roman" w:eastAsia="Times New Roman" w:hAnsi="Times New Roman" w:cs="Times New Roman"/>
          <w:b/>
          <w:bCs/>
          <w:color w:val="5B5E5F"/>
          <w:sz w:val="24"/>
          <w:szCs w:val="24"/>
        </w:rPr>
        <w:t>с даты подписания</w:t>
      </w:r>
      <w:proofErr w:type="gramEnd"/>
      <w:r w:rsidRPr="00724CD6">
        <w:rPr>
          <w:rFonts w:ascii="Times New Roman" w:eastAsia="Times New Roman" w:hAnsi="Times New Roman" w:cs="Times New Roman"/>
          <w:b/>
          <w:bCs/>
          <w:color w:val="5B5E5F"/>
          <w:sz w:val="24"/>
          <w:szCs w:val="24"/>
        </w:rPr>
        <w:t xml:space="preserve"> протокола аукциона.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128.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724CD6">
        <w:rPr>
          <w:rFonts w:ascii="Times New Roman" w:eastAsia="Times New Roman" w:hAnsi="Times New Roman" w:cs="Times New Roman"/>
          <w:b/>
          <w:bCs/>
          <w:color w:val="5B5E5F"/>
          <w:sz w:val="24"/>
          <w:szCs w:val="24"/>
        </w:rPr>
        <w:t>с даты поступления</w:t>
      </w:r>
      <w:proofErr w:type="gramEnd"/>
      <w:r w:rsidRPr="00724CD6">
        <w:rPr>
          <w:rFonts w:ascii="Times New Roman" w:eastAsia="Times New Roman" w:hAnsi="Times New Roman" w:cs="Times New Roman"/>
          <w:b/>
          <w:bCs/>
          <w:color w:val="5B5E5F"/>
          <w:sz w:val="24"/>
          <w:szCs w:val="24"/>
        </w:rPr>
        <w:t xml:space="preserve"> организатору аукциона уведомления об отзыве заявки на участие в аукционе.</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129.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center"/>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XIX. Порядок рассмотрения заявок на участие в аукционе</w:t>
      </w:r>
    </w:p>
    <w:p w:rsidR="0031580A" w:rsidRPr="00724CD6" w:rsidRDefault="0031580A" w:rsidP="0031580A">
      <w:pPr>
        <w:shd w:val="clear" w:color="auto" w:fill="FFFFFF"/>
        <w:spacing w:after="0" w:line="240" w:lineRule="auto"/>
        <w:jc w:val="center"/>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130.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r:id="rId143" w:anchor="block_1018" w:history="1">
        <w:r w:rsidRPr="00724CD6">
          <w:rPr>
            <w:rFonts w:ascii="Times New Roman" w:eastAsia="Times New Roman" w:hAnsi="Times New Roman" w:cs="Times New Roman"/>
            <w:b/>
            <w:bCs/>
            <w:color w:val="3272C0"/>
            <w:sz w:val="24"/>
            <w:szCs w:val="24"/>
          </w:rPr>
          <w:t>пунктом 18</w:t>
        </w:r>
      </w:hyperlink>
      <w:r w:rsidR="00B15E13">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131. Срок рассмотрения заявок на участие в аукционе не может превышать десяти дней </w:t>
      </w:r>
      <w:proofErr w:type="gramStart"/>
      <w:r w:rsidRPr="00724CD6">
        <w:rPr>
          <w:rFonts w:ascii="Times New Roman" w:eastAsia="Times New Roman" w:hAnsi="Times New Roman" w:cs="Times New Roman"/>
          <w:b/>
          <w:bCs/>
          <w:color w:val="5B5E5F"/>
          <w:sz w:val="24"/>
          <w:szCs w:val="24"/>
        </w:rPr>
        <w:t>с даты окончания</w:t>
      </w:r>
      <w:proofErr w:type="gramEnd"/>
      <w:r w:rsidRPr="00724CD6">
        <w:rPr>
          <w:rFonts w:ascii="Times New Roman" w:eastAsia="Times New Roman" w:hAnsi="Times New Roman" w:cs="Times New Roman"/>
          <w:b/>
          <w:bCs/>
          <w:color w:val="5B5E5F"/>
          <w:sz w:val="24"/>
          <w:szCs w:val="24"/>
        </w:rPr>
        <w:t xml:space="preserve"> срока подачи заявок.</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132. </w:t>
      </w:r>
      <w:proofErr w:type="gramStart"/>
      <w:r w:rsidRPr="00724CD6">
        <w:rPr>
          <w:rFonts w:ascii="Times New Roman" w:eastAsia="Times New Roman" w:hAnsi="Times New Roman" w:cs="Times New Roman"/>
          <w:b/>
          <w:bCs/>
          <w:color w:val="5B5E5F"/>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133. </w:t>
      </w:r>
      <w:proofErr w:type="gramStart"/>
      <w:r w:rsidRPr="00724CD6">
        <w:rPr>
          <w:rFonts w:ascii="Times New Roman" w:eastAsia="Times New Roman" w:hAnsi="Times New Roman" w:cs="Times New Roman"/>
          <w:b/>
          <w:bCs/>
          <w:color w:val="5B5E5F"/>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r:id="rId144" w:anchor="block_1024" w:history="1">
        <w:r w:rsidRPr="00724CD6">
          <w:rPr>
            <w:rFonts w:ascii="Times New Roman" w:eastAsia="Times New Roman" w:hAnsi="Times New Roman" w:cs="Times New Roman"/>
            <w:b/>
            <w:bCs/>
            <w:color w:val="3272C0"/>
            <w:sz w:val="24"/>
            <w:szCs w:val="24"/>
          </w:rPr>
          <w:t>пунктами 24-26</w:t>
        </w:r>
      </w:hyperlink>
      <w:r w:rsidR="00B15E13">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 которое оформляется протоколом рассмотрения заявок на участие в аукционе.</w:t>
      </w:r>
      <w:proofErr w:type="gramEnd"/>
      <w:r w:rsidRPr="00724CD6">
        <w:rPr>
          <w:rFonts w:ascii="Times New Roman" w:eastAsia="Times New Roman" w:hAnsi="Times New Roman" w:cs="Times New Roman"/>
          <w:b/>
          <w:bCs/>
          <w:color w:val="5B5E5F"/>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724CD6">
        <w:rPr>
          <w:rFonts w:ascii="Times New Roman" w:eastAsia="Times New Roman" w:hAnsi="Times New Roman" w:cs="Times New Roman"/>
          <w:b/>
          <w:bCs/>
          <w:color w:val="5B5E5F"/>
          <w:sz w:val="24"/>
          <w:szCs w:val="24"/>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w:t>
      </w:r>
      <w:r w:rsidRPr="00724CD6">
        <w:rPr>
          <w:rFonts w:ascii="Times New Roman" w:eastAsia="Times New Roman" w:hAnsi="Times New Roman" w:cs="Times New Roman"/>
          <w:b/>
          <w:bCs/>
          <w:color w:val="5B5E5F"/>
          <w:sz w:val="24"/>
          <w:szCs w:val="24"/>
        </w:rPr>
        <w:lastRenderedPageBreak/>
        <w:t>аукционе, которым не соответствует его заявка на участие в аукционе, положений такой заявки, не соответствующих</w:t>
      </w:r>
      <w:proofErr w:type="gramEnd"/>
      <w:r w:rsidRPr="00724CD6">
        <w:rPr>
          <w:rFonts w:ascii="Times New Roman" w:eastAsia="Times New Roman" w:hAnsi="Times New Roman" w:cs="Times New Roman"/>
          <w:b/>
          <w:bCs/>
          <w:color w:val="5B5E5F"/>
          <w:sz w:val="24"/>
          <w:szCs w:val="24"/>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724CD6">
        <w:rPr>
          <w:rFonts w:ascii="Times New Roman" w:eastAsia="Times New Roman" w:hAnsi="Times New Roman" w:cs="Times New Roman"/>
          <w:b/>
          <w:bCs/>
          <w:color w:val="5B5E5F"/>
          <w:sz w:val="24"/>
          <w:szCs w:val="24"/>
        </w:rPr>
        <w:t>несостоявшимся</w:t>
      </w:r>
      <w:proofErr w:type="gramEnd"/>
      <w:r w:rsidRPr="00724CD6">
        <w:rPr>
          <w:rFonts w:ascii="Times New Roman" w:eastAsia="Times New Roman" w:hAnsi="Times New Roman" w:cs="Times New Roman"/>
          <w:b/>
          <w:bCs/>
          <w:color w:val="5B5E5F"/>
          <w:sz w:val="24"/>
          <w:szCs w:val="24"/>
        </w:rPr>
        <w:t>.</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134.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724CD6">
        <w:rPr>
          <w:rFonts w:ascii="Times New Roman" w:eastAsia="Times New Roman" w:hAnsi="Times New Roman" w:cs="Times New Roman"/>
          <w:b/>
          <w:bCs/>
          <w:color w:val="5B5E5F"/>
          <w:sz w:val="24"/>
          <w:szCs w:val="24"/>
        </w:rPr>
        <w:t>с даты подписания</w:t>
      </w:r>
      <w:proofErr w:type="gramEnd"/>
      <w:r w:rsidRPr="00724CD6">
        <w:rPr>
          <w:rFonts w:ascii="Times New Roman" w:eastAsia="Times New Roman" w:hAnsi="Times New Roman" w:cs="Times New Roman"/>
          <w:b/>
          <w:bCs/>
          <w:color w:val="5B5E5F"/>
          <w:sz w:val="24"/>
          <w:szCs w:val="24"/>
        </w:rPr>
        <w:t xml:space="preserve"> протокола рассмотрения заявок.</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135.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center"/>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XX. Порядок проведения аукциона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136.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137. Аукцион проводится организатором аукциона в присутствии членов аукционной комиссии и участников аукциона (их представителей).</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138. Аукцион проводится путем повышения начальной (минимальной) цены договора (цены лота), указанной в извещении о проведен</w:t>
      </w:r>
      <w:proofErr w:type="gramStart"/>
      <w:r w:rsidRPr="00724CD6">
        <w:rPr>
          <w:rFonts w:ascii="Times New Roman" w:eastAsia="Times New Roman" w:hAnsi="Times New Roman" w:cs="Times New Roman"/>
          <w:b/>
          <w:bCs/>
          <w:color w:val="5B5E5F"/>
          <w:sz w:val="24"/>
          <w:szCs w:val="24"/>
        </w:rPr>
        <w:t>ии ау</w:t>
      </w:r>
      <w:proofErr w:type="gramEnd"/>
      <w:r w:rsidRPr="00724CD6">
        <w:rPr>
          <w:rFonts w:ascii="Times New Roman" w:eastAsia="Times New Roman" w:hAnsi="Times New Roman" w:cs="Times New Roman"/>
          <w:b/>
          <w:bCs/>
          <w:color w:val="5B5E5F"/>
          <w:sz w:val="24"/>
          <w:szCs w:val="24"/>
        </w:rPr>
        <w:t>кциона, на "шаг аукциона".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139.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724CD6">
        <w:rPr>
          <w:rFonts w:ascii="Times New Roman" w:eastAsia="Times New Roman" w:hAnsi="Times New Roman" w:cs="Times New Roman"/>
          <w:b/>
          <w:bCs/>
          <w:color w:val="5B5E5F"/>
          <w:sz w:val="24"/>
          <w:szCs w:val="24"/>
        </w:rPr>
        <w:t>ии ау</w:t>
      </w:r>
      <w:proofErr w:type="gramEnd"/>
      <w:r w:rsidRPr="00724CD6">
        <w:rPr>
          <w:rFonts w:ascii="Times New Roman" w:eastAsia="Times New Roman" w:hAnsi="Times New Roman" w:cs="Times New Roman"/>
          <w:b/>
          <w:bCs/>
          <w:color w:val="5B5E5F"/>
          <w:sz w:val="24"/>
          <w:szCs w:val="24"/>
        </w:rPr>
        <w:t xml:space="preserve">кциона. </w:t>
      </w:r>
      <w:proofErr w:type="gramStart"/>
      <w:r w:rsidRPr="00724CD6">
        <w:rPr>
          <w:rFonts w:ascii="Times New Roman" w:eastAsia="Times New Roman" w:hAnsi="Times New Roman" w:cs="Times New Roman"/>
          <w:b/>
          <w:bCs/>
          <w:color w:val="5B5E5F"/>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140. Аукционист выбирается из числа членов аукционной комиссии путем открытого голосования членов аукционной комиссии большинством голосов.</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141. Аукцион проводится в следующем порядке:</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w:t>
      </w:r>
      <w:r w:rsidRPr="00724CD6">
        <w:rPr>
          <w:rFonts w:ascii="Times New Roman" w:eastAsia="Times New Roman" w:hAnsi="Times New Roman" w:cs="Times New Roman"/>
          <w:b/>
          <w:bCs/>
          <w:color w:val="5B5E5F"/>
          <w:sz w:val="24"/>
          <w:szCs w:val="24"/>
        </w:rPr>
        <w:lastRenderedPageBreak/>
        <w:t>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r:id="rId145" w:anchor="block_10139" w:history="1">
        <w:r w:rsidRPr="00724CD6">
          <w:rPr>
            <w:rFonts w:ascii="Times New Roman" w:eastAsia="Times New Roman" w:hAnsi="Times New Roman" w:cs="Times New Roman"/>
            <w:b/>
            <w:bCs/>
            <w:color w:val="3272C0"/>
            <w:sz w:val="24"/>
            <w:szCs w:val="24"/>
          </w:rPr>
          <w:t>пунктом 139</w:t>
        </w:r>
      </w:hyperlink>
      <w:r w:rsidR="00B15E13">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 xml:space="preserve">, поднимает </w:t>
      </w:r>
      <w:proofErr w:type="gramStart"/>
      <w:r w:rsidRPr="00724CD6">
        <w:rPr>
          <w:rFonts w:ascii="Times New Roman" w:eastAsia="Times New Roman" w:hAnsi="Times New Roman" w:cs="Times New Roman"/>
          <w:b/>
          <w:bCs/>
          <w:color w:val="5B5E5F"/>
          <w:sz w:val="24"/>
          <w:szCs w:val="24"/>
        </w:rPr>
        <w:t>карточку</w:t>
      </w:r>
      <w:proofErr w:type="gramEnd"/>
      <w:r w:rsidRPr="00724CD6">
        <w:rPr>
          <w:rFonts w:ascii="Times New Roman" w:eastAsia="Times New Roman" w:hAnsi="Times New Roman" w:cs="Times New Roman"/>
          <w:b/>
          <w:bCs/>
          <w:color w:val="5B5E5F"/>
          <w:sz w:val="24"/>
          <w:szCs w:val="24"/>
        </w:rPr>
        <w:t xml:space="preserve"> в случае если он согласен заключить договор по объявленной цене;</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roofErr w:type="gramStart"/>
      <w:r w:rsidRPr="00724CD6">
        <w:rPr>
          <w:rFonts w:ascii="Times New Roman" w:eastAsia="Times New Roman" w:hAnsi="Times New Roman" w:cs="Times New Roman"/>
          <w:b/>
          <w:bCs/>
          <w:color w:val="5B5E5F"/>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r:id="rId146" w:anchor="block_10139" w:history="1">
        <w:r w:rsidRPr="00724CD6">
          <w:rPr>
            <w:rFonts w:ascii="Times New Roman" w:eastAsia="Times New Roman" w:hAnsi="Times New Roman" w:cs="Times New Roman"/>
            <w:b/>
            <w:bCs/>
            <w:color w:val="3272C0"/>
            <w:sz w:val="24"/>
            <w:szCs w:val="24"/>
          </w:rPr>
          <w:t>пунктом 139</w:t>
        </w:r>
      </w:hyperlink>
      <w:r w:rsidR="00B15E13">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 и "шаг аукциона", в соответствии с которым повышается цена;</w:t>
      </w:r>
      <w:proofErr w:type="gramEnd"/>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roofErr w:type="gramStart"/>
      <w:r w:rsidRPr="00724CD6">
        <w:rPr>
          <w:rFonts w:ascii="Times New Roman" w:eastAsia="Times New Roman" w:hAnsi="Times New Roman" w:cs="Times New Roman"/>
          <w:b/>
          <w:bCs/>
          <w:color w:val="5B5E5F"/>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roofErr w:type="gramStart"/>
      <w:r w:rsidRPr="00724CD6">
        <w:rPr>
          <w:rFonts w:ascii="Times New Roman" w:eastAsia="Times New Roman" w:hAnsi="Times New Roman" w:cs="Times New Roman"/>
          <w:b/>
          <w:bCs/>
          <w:color w:val="5B5E5F"/>
          <w:sz w:val="24"/>
          <w:szCs w:val="24"/>
        </w:rPr>
        <w:t xml:space="preserve">6) если действующий правообладатель воспользовался правом, предусмотренным </w:t>
      </w:r>
      <w:hyperlink r:id="rId147" w:anchor="block_101415" w:history="1">
        <w:r w:rsidRPr="00724CD6">
          <w:rPr>
            <w:rFonts w:ascii="Times New Roman" w:eastAsia="Times New Roman" w:hAnsi="Times New Roman" w:cs="Times New Roman"/>
            <w:b/>
            <w:bCs/>
            <w:color w:val="3272C0"/>
            <w:sz w:val="24"/>
            <w:szCs w:val="24"/>
          </w:rPr>
          <w:t>подпунктом 5 пункта 141</w:t>
        </w:r>
      </w:hyperlink>
      <w:r w:rsidR="00B15E13">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724CD6">
        <w:rPr>
          <w:rFonts w:ascii="Times New Roman" w:eastAsia="Times New Roman" w:hAnsi="Times New Roman" w:cs="Times New Roman"/>
          <w:b/>
          <w:bCs/>
          <w:color w:val="5B5E5F"/>
          <w:sz w:val="24"/>
          <w:szCs w:val="24"/>
        </w:rPr>
        <w:t xml:space="preserve"> цене договора;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142.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r w:rsidRPr="00724CD6">
        <w:rPr>
          <w:rFonts w:ascii="Times New Roman" w:eastAsia="Times New Roman" w:hAnsi="Times New Roman" w:cs="Times New Roman"/>
          <w:b/>
          <w:bCs/>
          <w:color w:val="5B5E5F"/>
          <w:sz w:val="24"/>
          <w:szCs w:val="24"/>
        </w:rPr>
        <w:lastRenderedPageBreak/>
        <w:t>При проведен</w:t>
      </w:r>
      <w:proofErr w:type="gramStart"/>
      <w:r w:rsidRPr="00724CD6">
        <w:rPr>
          <w:rFonts w:ascii="Times New Roman" w:eastAsia="Times New Roman" w:hAnsi="Times New Roman" w:cs="Times New Roman"/>
          <w:b/>
          <w:bCs/>
          <w:color w:val="5B5E5F"/>
          <w:sz w:val="24"/>
          <w:szCs w:val="24"/>
        </w:rPr>
        <w:t>ии ау</w:t>
      </w:r>
      <w:proofErr w:type="gramEnd"/>
      <w:r w:rsidRPr="00724CD6">
        <w:rPr>
          <w:rFonts w:ascii="Times New Roman" w:eastAsia="Times New Roman" w:hAnsi="Times New Roman" w:cs="Times New Roman"/>
          <w:b/>
          <w:bCs/>
          <w:color w:val="5B5E5F"/>
          <w:sz w:val="24"/>
          <w:szCs w:val="24"/>
        </w:rPr>
        <w:t xml:space="preserve">кционов в соответствии с </w:t>
      </w:r>
      <w:hyperlink r:id="rId148" w:history="1">
        <w:r w:rsidRPr="00724CD6">
          <w:rPr>
            <w:rFonts w:ascii="Times New Roman" w:eastAsia="Times New Roman" w:hAnsi="Times New Roman" w:cs="Times New Roman"/>
            <w:b/>
            <w:bCs/>
            <w:color w:val="3272C0"/>
            <w:sz w:val="24"/>
            <w:szCs w:val="24"/>
          </w:rPr>
          <w:t>Постановлением</w:t>
        </w:r>
      </w:hyperlink>
      <w:r w:rsidRPr="00724CD6">
        <w:rPr>
          <w:rFonts w:ascii="Times New Roman" w:eastAsia="Times New Roman" w:hAnsi="Times New Roman" w:cs="Times New Roman"/>
          <w:b/>
          <w:bCs/>
          <w:color w:val="5B5E5F"/>
          <w:sz w:val="24"/>
          <w:szCs w:val="24"/>
        </w:rPr>
        <w:t xml:space="preserve"> N 333 победителем признается лицо, предложившее</w:t>
      </w:r>
      <w:r w:rsidR="00B15E13">
        <w:rPr>
          <w:rFonts w:ascii="Times New Roman" w:eastAsia="Times New Roman" w:hAnsi="Times New Roman" w:cs="Times New Roman"/>
          <w:b/>
          <w:bCs/>
          <w:color w:val="5B5E5F"/>
          <w:sz w:val="24"/>
          <w:szCs w:val="24"/>
        </w:rPr>
        <w:t xml:space="preserve"> наиболее высокую цену договора.</w:t>
      </w:r>
    </w:p>
    <w:p w:rsidR="00B15E13" w:rsidRPr="00724CD6" w:rsidRDefault="00B15E13"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143. </w:t>
      </w:r>
      <w:proofErr w:type="gramStart"/>
      <w:r w:rsidRPr="00724CD6">
        <w:rPr>
          <w:rFonts w:ascii="Times New Roman" w:eastAsia="Times New Roman" w:hAnsi="Times New Roman" w:cs="Times New Roman"/>
          <w:b/>
          <w:bCs/>
          <w:color w:val="5B5E5F"/>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724CD6">
        <w:rPr>
          <w:rFonts w:ascii="Times New Roman" w:eastAsia="Times New Roman" w:hAnsi="Times New Roman" w:cs="Times New Roman"/>
          <w:b/>
          <w:bCs/>
          <w:color w:val="5B5E5F"/>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724CD6">
        <w:rPr>
          <w:rFonts w:ascii="Times New Roman" w:eastAsia="Times New Roman" w:hAnsi="Times New Roman" w:cs="Times New Roman"/>
          <w:b/>
          <w:bCs/>
          <w:color w:val="5B5E5F"/>
          <w:sz w:val="24"/>
          <w:szCs w:val="24"/>
        </w:rPr>
        <w:t>с даты подписания</w:t>
      </w:r>
      <w:proofErr w:type="gramEnd"/>
      <w:r w:rsidRPr="00724CD6">
        <w:rPr>
          <w:rFonts w:ascii="Times New Roman" w:eastAsia="Times New Roman" w:hAnsi="Times New Roman" w:cs="Times New Roman"/>
          <w:b/>
          <w:bCs/>
          <w:color w:val="5B5E5F"/>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144.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145. Любой участник аукциона вправе осуществлять аудио</w:t>
      </w:r>
      <w:r w:rsidR="00B15E13">
        <w:rPr>
          <w:rFonts w:ascii="Times New Roman" w:eastAsia="Times New Roman" w:hAnsi="Times New Roman" w:cs="Times New Roman"/>
          <w:b/>
          <w:bCs/>
          <w:color w:val="5B5E5F"/>
          <w:sz w:val="24"/>
          <w:szCs w:val="24"/>
        </w:rPr>
        <w:t xml:space="preserve"> </w:t>
      </w:r>
      <w:r w:rsidRPr="00724CD6">
        <w:rPr>
          <w:rFonts w:ascii="Times New Roman" w:eastAsia="Times New Roman" w:hAnsi="Times New Roman" w:cs="Times New Roman"/>
          <w:b/>
          <w:bCs/>
          <w:color w:val="5B5E5F"/>
          <w:sz w:val="24"/>
          <w:szCs w:val="24"/>
        </w:rPr>
        <w:t>- и/или видеозапись аукциона.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146.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724CD6">
        <w:rPr>
          <w:rFonts w:ascii="Times New Roman" w:eastAsia="Times New Roman" w:hAnsi="Times New Roman" w:cs="Times New Roman"/>
          <w:b/>
          <w:bCs/>
          <w:color w:val="5B5E5F"/>
          <w:sz w:val="24"/>
          <w:szCs w:val="24"/>
        </w:rPr>
        <w:t>с даты поступления</w:t>
      </w:r>
      <w:proofErr w:type="gramEnd"/>
      <w:r w:rsidRPr="00724CD6">
        <w:rPr>
          <w:rFonts w:ascii="Times New Roman" w:eastAsia="Times New Roman" w:hAnsi="Times New Roman" w:cs="Times New Roman"/>
          <w:b/>
          <w:bCs/>
          <w:color w:val="5B5E5F"/>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147. В случае если было установлено требование о внесении задатка, организатор аукциона в течение пяти рабочих дней </w:t>
      </w:r>
      <w:proofErr w:type="gramStart"/>
      <w:r w:rsidRPr="00724CD6">
        <w:rPr>
          <w:rFonts w:ascii="Times New Roman" w:eastAsia="Times New Roman" w:hAnsi="Times New Roman" w:cs="Times New Roman"/>
          <w:b/>
          <w:bCs/>
          <w:color w:val="5B5E5F"/>
          <w:sz w:val="24"/>
          <w:szCs w:val="24"/>
        </w:rPr>
        <w:t>с даты подписания</w:t>
      </w:r>
      <w:proofErr w:type="gramEnd"/>
      <w:r w:rsidRPr="00724CD6">
        <w:rPr>
          <w:rFonts w:ascii="Times New Roman" w:eastAsia="Times New Roman" w:hAnsi="Times New Roman" w:cs="Times New Roman"/>
          <w:b/>
          <w:bCs/>
          <w:color w:val="5B5E5F"/>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24CD6">
        <w:rPr>
          <w:rFonts w:ascii="Times New Roman" w:eastAsia="Times New Roman" w:hAnsi="Times New Roman" w:cs="Times New Roman"/>
          <w:b/>
          <w:bCs/>
          <w:color w:val="5B5E5F"/>
          <w:sz w:val="24"/>
          <w:szCs w:val="24"/>
        </w:rPr>
        <w:t>с даты подписания</w:t>
      </w:r>
      <w:proofErr w:type="gramEnd"/>
      <w:r w:rsidRPr="00724CD6">
        <w:rPr>
          <w:rFonts w:ascii="Times New Roman" w:eastAsia="Times New Roman" w:hAnsi="Times New Roman" w:cs="Times New Roman"/>
          <w:b/>
          <w:bCs/>
          <w:color w:val="5B5E5F"/>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148. </w:t>
      </w:r>
      <w:proofErr w:type="gramStart"/>
      <w:r w:rsidRPr="00724CD6">
        <w:rPr>
          <w:rFonts w:ascii="Times New Roman" w:eastAsia="Times New Roman" w:hAnsi="Times New Roman" w:cs="Times New Roman"/>
          <w:b/>
          <w:bCs/>
          <w:color w:val="5B5E5F"/>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r:id="rId149" w:anchor="block_10139" w:history="1">
        <w:r w:rsidRPr="00724CD6">
          <w:rPr>
            <w:rFonts w:ascii="Times New Roman" w:eastAsia="Times New Roman" w:hAnsi="Times New Roman" w:cs="Times New Roman"/>
            <w:b/>
            <w:bCs/>
            <w:color w:val="3272C0"/>
            <w:sz w:val="24"/>
            <w:szCs w:val="24"/>
          </w:rPr>
          <w:t>пунктом 139</w:t>
        </w:r>
      </w:hyperlink>
      <w:r w:rsidR="00B15E13">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Pr="00724CD6">
        <w:rPr>
          <w:rFonts w:ascii="Times New Roman" w:eastAsia="Times New Roman" w:hAnsi="Times New Roman" w:cs="Times New Roman"/>
          <w:b/>
          <w:bCs/>
          <w:color w:val="5B5E5F"/>
          <w:sz w:val="24"/>
          <w:szCs w:val="24"/>
        </w:rPr>
        <w:t xml:space="preserve"> одного предложения о цене договора, </w:t>
      </w:r>
      <w:r w:rsidRPr="00724CD6">
        <w:rPr>
          <w:rFonts w:ascii="Times New Roman" w:eastAsia="Times New Roman" w:hAnsi="Times New Roman" w:cs="Times New Roman"/>
          <w:b/>
          <w:bCs/>
          <w:color w:val="5B5E5F"/>
          <w:sz w:val="24"/>
          <w:szCs w:val="24"/>
        </w:rPr>
        <w:lastRenderedPageBreak/>
        <w:t xml:space="preserve">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724CD6">
        <w:rPr>
          <w:rFonts w:ascii="Times New Roman" w:eastAsia="Times New Roman" w:hAnsi="Times New Roman" w:cs="Times New Roman"/>
          <w:b/>
          <w:bCs/>
          <w:color w:val="5B5E5F"/>
          <w:sz w:val="24"/>
          <w:szCs w:val="24"/>
        </w:rPr>
        <w:t>несостоявшимся</w:t>
      </w:r>
      <w:proofErr w:type="gramEnd"/>
      <w:r w:rsidRPr="00724CD6">
        <w:rPr>
          <w:rFonts w:ascii="Times New Roman" w:eastAsia="Times New Roman" w:hAnsi="Times New Roman" w:cs="Times New Roman"/>
          <w:b/>
          <w:bCs/>
          <w:color w:val="5B5E5F"/>
          <w:sz w:val="24"/>
          <w:szCs w:val="24"/>
        </w:rPr>
        <w:t xml:space="preserve"> принимается в отношении каждого лота отдельно.</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149.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center"/>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XXI. Заключение договора по результатам аукциона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150. Заключение договора по результатам аукциона осуществляется в порядке, установленном </w:t>
      </w:r>
      <w:hyperlink r:id="rId150" w:anchor="block_1092" w:history="1">
        <w:r w:rsidRPr="00724CD6">
          <w:rPr>
            <w:rFonts w:ascii="Times New Roman" w:eastAsia="Times New Roman" w:hAnsi="Times New Roman" w:cs="Times New Roman"/>
            <w:b/>
            <w:bCs/>
            <w:color w:val="3272C0"/>
            <w:sz w:val="24"/>
            <w:szCs w:val="24"/>
          </w:rPr>
          <w:t>пунктами 92 - 100</w:t>
        </w:r>
      </w:hyperlink>
      <w:r w:rsidR="00B15E13">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center"/>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XXII. Последствия признания аукциона </w:t>
      </w:r>
      <w:proofErr w:type="gramStart"/>
      <w:r w:rsidRPr="00724CD6">
        <w:rPr>
          <w:rFonts w:ascii="Times New Roman" w:eastAsia="Times New Roman" w:hAnsi="Times New Roman" w:cs="Times New Roman"/>
          <w:b/>
          <w:bCs/>
          <w:color w:val="5B5E5F"/>
          <w:sz w:val="24"/>
          <w:szCs w:val="24"/>
        </w:rPr>
        <w:t>несостоявшимся</w:t>
      </w:r>
      <w:proofErr w:type="gramEnd"/>
    </w:p>
    <w:p w:rsidR="0031580A" w:rsidRPr="00724CD6" w:rsidRDefault="0031580A" w:rsidP="0031580A">
      <w:pPr>
        <w:shd w:val="clear" w:color="auto" w:fill="FFFFFF"/>
        <w:spacing w:after="0" w:line="240" w:lineRule="auto"/>
        <w:jc w:val="both"/>
        <w:outlineLvl w:val="3"/>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151. В случае если аукцион признан несостоявшимся по причине подачи единственной заявки на участие в </w:t>
      </w:r>
      <w:proofErr w:type="gramStart"/>
      <w:r w:rsidRPr="00724CD6">
        <w:rPr>
          <w:rFonts w:ascii="Times New Roman" w:eastAsia="Times New Roman" w:hAnsi="Times New Roman" w:cs="Times New Roman"/>
          <w:b/>
          <w:bCs/>
          <w:color w:val="5B5E5F"/>
          <w:sz w:val="24"/>
          <w:szCs w:val="24"/>
        </w:rPr>
        <w:t>аукционе</w:t>
      </w:r>
      <w:proofErr w:type="gramEnd"/>
      <w:r w:rsidRPr="00724CD6">
        <w:rPr>
          <w:rFonts w:ascii="Times New Roman" w:eastAsia="Times New Roman" w:hAnsi="Times New Roman" w:cs="Times New Roman"/>
          <w:b/>
          <w:bCs/>
          <w:color w:val="5B5E5F"/>
          <w:sz w:val="24"/>
          <w:szCs w:val="24"/>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724CD6">
        <w:rPr>
          <w:rFonts w:ascii="Times New Roman" w:eastAsia="Times New Roman" w:hAnsi="Times New Roman" w:cs="Times New Roman"/>
          <w:b/>
          <w:bCs/>
          <w:color w:val="5B5E5F"/>
          <w:sz w:val="24"/>
          <w:szCs w:val="24"/>
        </w:rPr>
        <w:t>ии ау</w:t>
      </w:r>
      <w:proofErr w:type="gramEnd"/>
      <w:r w:rsidRPr="00724CD6">
        <w:rPr>
          <w:rFonts w:ascii="Times New Roman" w:eastAsia="Times New Roman" w:hAnsi="Times New Roman" w:cs="Times New Roman"/>
          <w:b/>
          <w:bCs/>
          <w:color w:val="5B5E5F"/>
          <w:sz w:val="24"/>
          <w:szCs w:val="24"/>
        </w:rPr>
        <w:t>кциона.</w:t>
      </w:r>
    </w:p>
    <w:p w:rsidR="0031580A" w:rsidRPr="00724CD6" w:rsidRDefault="0031580A" w:rsidP="0031580A">
      <w:pPr>
        <w:shd w:val="clear" w:color="auto" w:fill="FFFFFF"/>
        <w:spacing w:after="0" w:line="240" w:lineRule="auto"/>
        <w:jc w:val="both"/>
        <w:outlineLvl w:val="3"/>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152. В случае если аукцион признан несостоявшимся по основаниям, не указанным в </w:t>
      </w:r>
      <w:hyperlink r:id="rId151" w:anchor="block_10151" w:history="1">
        <w:r w:rsidRPr="00724CD6">
          <w:rPr>
            <w:rFonts w:ascii="Times New Roman" w:eastAsia="Times New Roman" w:hAnsi="Times New Roman" w:cs="Times New Roman"/>
            <w:b/>
            <w:bCs/>
            <w:color w:val="3272C0"/>
            <w:sz w:val="24"/>
            <w:szCs w:val="24"/>
          </w:rPr>
          <w:t>пункте 151</w:t>
        </w:r>
      </w:hyperlink>
      <w:r w:rsidR="00B15E13">
        <w:rPr>
          <w:rFonts w:ascii="Times New Roman" w:eastAsia="Times New Roman" w:hAnsi="Times New Roman" w:cs="Times New Roman"/>
          <w:b/>
          <w:bCs/>
          <w:color w:val="5B5E5F"/>
          <w:sz w:val="24"/>
          <w:szCs w:val="24"/>
        </w:rPr>
        <w:t xml:space="preserve"> настоящего положения</w:t>
      </w:r>
      <w:r w:rsidRPr="00724CD6">
        <w:rPr>
          <w:rFonts w:ascii="Times New Roman" w:eastAsia="Times New Roman" w:hAnsi="Times New Roman" w:cs="Times New Roman"/>
          <w:b/>
          <w:bCs/>
          <w:color w:val="5B5E5F"/>
          <w:sz w:val="24"/>
          <w:szCs w:val="24"/>
        </w:rPr>
        <w:t xml:space="preserve">, организатор аукциона вправе объявить о проведении нового </w:t>
      </w:r>
      <w:proofErr w:type="gramStart"/>
      <w:r w:rsidRPr="00724CD6">
        <w:rPr>
          <w:rFonts w:ascii="Times New Roman" w:eastAsia="Times New Roman" w:hAnsi="Times New Roman" w:cs="Times New Roman"/>
          <w:b/>
          <w:bCs/>
          <w:color w:val="5B5E5F"/>
          <w:sz w:val="24"/>
          <w:szCs w:val="24"/>
        </w:rPr>
        <w:t>аукциона</w:t>
      </w:r>
      <w:proofErr w:type="gramEnd"/>
      <w:r w:rsidRPr="00724CD6">
        <w:rPr>
          <w:rFonts w:ascii="Times New Roman" w:eastAsia="Times New Roman" w:hAnsi="Times New Roman" w:cs="Times New Roman"/>
          <w:b/>
          <w:bCs/>
          <w:color w:val="5B5E5F"/>
          <w:sz w:val="24"/>
          <w:szCs w:val="24"/>
        </w:rPr>
        <w:t xml:space="preserve">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B15E13" w:rsidRDefault="00B15E13"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B15E13" w:rsidRDefault="00B15E13"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B15E13" w:rsidRDefault="00B15E13"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B15E13" w:rsidRDefault="00B15E13"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B15E13" w:rsidRDefault="00B15E13"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B15E13" w:rsidRDefault="00B15E13"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274107" w:rsidRPr="00724CD6" w:rsidRDefault="00274107"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B15E13" w:rsidRPr="00724CD6" w:rsidRDefault="00B15E13"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B15E13" w:rsidRPr="002F7460" w:rsidRDefault="00B15E13" w:rsidP="00B15E13">
      <w:pPr>
        <w:spacing w:after="0"/>
        <w:jc w:val="right"/>
        <w:rPr>
          <w:rFonts w:ascii="Times New Roman" w:hAnsi="Times New Roman" w:cs="Times New Roman"/>
          <w:sz w:val="20"/>
          <w:szCs w:val="20"/>
        </w:rPr>
      </w:pPr>
      <w:r w:rsidRPr="00574D6A">
        <w:rPr>
          <w:rFonts w:ascii="Times New Roman" w:hAnsi="Times New Roman" w:cs="Times New Roman"/>
          <w:sz w:val="24"/>
          <w:szCs w:val="24"/>
        </w:rPr>
        <w:lastRenderedPageBreak/>
        <w:t xml:space="preserve">    </w:t>
      </w:r>
      <w:r>
        <w:rPr>
          <w:rFonts w:ascii="Times New Roman" w:hAnsi="Times New Roman" w:cs="Times New Roman"/>
          <w:sz w:val="20"/>
          <w:szCs w:val="20"/>
        </w:rPr>
        <w:t>Приложение № 2</w:t>
      </w:r>
    </w:p>
    <w:p w:rsidR="00B15E13" w:rsidRPr="002F7460" w:rsidRDefault="00B15E13" w:rsidP="00B15E13">
      <w:pPr>
        <w:spacing w:after="0"/>
        <w:jc w:val="right"/>
        <w:rPr>
          <w:rFonts w:ascii="Times New Roman" w:hAnsi="Times New Roman" w:cs="Times New Roman"/>
          <w:sz w:val="20"/>
          <w:szCs w:val="20"/>
        </w:rPr>
      </w:pPr>
      <w:r w:rsidRPr="002F7460">
        <w:rPr>
          <w:rFonts w:ascii="Times New Roman" w:hAnsi="Times New Roman" w:cs="Times New Roman"/>
          <w:sz w:val="20"/>
          <w:szCs w:val="20"/>
        </w:rPr>
        <w:t xml:space="preserve">            </w:t>
      </w:r>
      <w:r>
        <w:rPr>
          <w:rFonts w:ascii="Times New Roman" w:hAnsi="Times New Roman" w:cs="Times New Roman"/>
          <w:sz w:val="20"/>
          <w:szCs w:val="20"/>
        </w:rPr>
        <w:t xml:space="preserve">             Утверждено Постановл</w:t>
      </w:r>
      <w:r w:rsidRPr="002F7460">
        <w:rPr>
          <w:rFonts w:ascii="Times New Roman" w:hAnsi="Times New Roman" w:cs="Times New Roman"/>
          <w:sz w:val="20"/>
          <w:szCs w:val="20"/>
        </w:rPr>
        <w:t xml:space="preserve">ением Главы района (аймака)  </w:t>
      </w:r>
    </w:p>
    <w:p w:rsidR="00B15E13" w:rsidRPr="002F7460" w:rsidRDefault="00274107" w:rsidP="00B15E13">
      <w:pPr>
        <w:spacing w:after="0"/>
        <w:jc w:val="right"/>
        <w:rPr>
          <w:rFonts w:ascii="Times New Roman" w:hAnsi="Times New Roman" w:cs="Times New Roman"/>
          <w:sz w:val="20"/>
          <w:szCs w:val="20"/>
        </w:rPr>
      </w:pPr>
      <w:r>
        <w:rPr>
          <w:rFonts w:ascii="Times New Roman" w:hAnsi="Times New Roman" w:cs="Times New Roman"/>
          <w:sz w:val="20"/>
          <w:szCs w:val="20"/>
        </w:rPr>
        <w:t xml:space="preserve"> от «___»  марта</w:t>
      </w:r>
      <w:r w:rsidR="00B15E13" w:rsidRPr="002F7460">
        <w:rPr>
          <w:rFonts w:ascii="Times New Roman" w:hAnsi="Times New Roman" w:cs="Times New Roman"/>
          <w:sz w:val="20"/>
          <w:szCs w:val="20"/>
        </w:rPr>
        <w:t xml:space="preserve"> 2016 года № ___</w:t>
      </w:r>
    </w:p>
    <w:p w:rsidR="00B15E13" w:rsidRPr="00574D6A" w:rsidRDefault="00B15E13" w:rsidP="00B15E13">
      <w:pPr>
        <w:pStyle w:val="Default"/>
        <w:jc w:val="center"/>
        <w:rPr>
          <w:rFonts w:ascii="Times New Roman" w:hAnsi="Times New Roman" w:cs="Times New Roman"/>
          <w:b/>
          <w:bCs/>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4845A7" w:rsidRDefault="0031580A" w:rsidP="0031580A">
      <w:pPr>
        <w:shd w:val="clear" w:color="auto" w:fill="FFFFFF"/>
        <w:spacing w:after="0" w:line="240" w:lineRule="auto"/>
        <w:jc w:val="center"/>
        <w:rPr>
          <w:rFonts w:ascii="Times New Roman" w:eastAsia="Times New Roman" w:hAnsi="Times New Roman" w:cs="Times New Roman"/>
          <w:b/>
          <w:bCs/>
          <w:color w:val="5B5E5F"/>
          <w:sz w:val="28"/>
          <w:szCs w:val="28"/>
        </w:rPr>
      </w:pPr>
      <w:r w:rsidRPr="004845A7">
        <w:rPr>
          <w:rFonts w:ascii="Times New Roman" w:eastAsia="Times New Roman" w:hAnsi="Times New Roman" w:cs="Times New Roman"/>
          <w:b/>
          <w:bCs/>
          <w:color w:val="5B5E5F"/>
          <w:sz w:val="28"/>
          <w:szCs w:val="28"/>
        </w:rPr>
        <w:t>Перечень</w:t>
      </w:r>
      <w:r w:rsidRPr="004845A7">
        <w:rPr>
          <w:rFonts w:ascii="Times New Roman" w:eastAsia="Times New Roman" w:hAnsi="Times New Roman" w:cs="Times New Roman"/>
          <w:b/>
          <w:bCs/>
          <w:color w:val="5B5E5F"/>
          <w:sz w:val="28"/>
          <w:szCs w:val="28"/>
        </w:rPr>
        <w:br/>
        <w:t>видов имущества, в отношении которого заключение договоров аренды, договоров безвозмездн</w:t>
      </w:r>
      <w:r w:rsidR="00B15E13">
        <w:rPr>
          <w:rFonts w:ascii="Times New Roman" w:eastAsia="Times New Roman" w:hAnsi="Times New Roman" w:cs="Times New Roman"/>
          <w:b/>
          <w:bCs/>
          <w:color w:val="5B5E5F"/>
          <w:sz w:val="28"/>
          <w:szCs w:val="28"/>
        </w:rPr>
        <w:t xml:space="preserve">ого пользования, </w:t>
      </w:r>
      <w:r w:rsidRPr="004845A7">
        <w:rPr>
          <w:rFonts w:ascii="Times New Roman" w:eastAsia="Times New Roman" w:hAnsi="Times New Roman" w:cs="Times New Roman"/>
          <w:b/>
          <w:bCs/>
          <w:color w:val="5B5E5F"/>
          <w:sz w:val="28"/>
          <w:szCs w:val="28"/>
        </w:rPr>
        <w:t xml:space="preserve"> иных договоров, предусматривающих переход прав владения и (</w:t>
      </w:r>
      <w:r w:rsidR="00B15E13">
        <w:rPr>
          <w:rFonts w:ascii="Times New Roman" w:eastAsia="Times New Roman" w:hAnsi="Times New Roman" w:cs="Times New Roman"/>
          <w:b/>
          <w:bCs/>
          <w:color w:val="5B5E5F"/>
          <w:sz w:val="28"/>
          <w:szCs w:val="28"/>
        </w:rPr>
        <w:t>или) пользования в отношении муниципального</w:t>
      </w:r>
      <w:r w:rsidR="003906CB">
        <w:rPr>
          <w:rFonts w:ascii="Times New Roman" w:eastAsia="Times New Roman" w:hAnsi="Times New Roman" w:cs="Times New Roman"/>
          <w:b/>
          <w:bCs/>
          <w:color w:val="5B5E5F"/>
          <w:sz w:val="28"/>
          <w:szCs w:val="28"/>
        </w:rPr>
        <w:t xml:space="preserve"> </w:t>
      </w:r>
      <w:r w:rsidRPr="004845A7">
        <w:rPr>
          <w:rFonts w:ascii="Times New Roman" w:eastAsia="Times New Roman" w:hAnsi="Times New Roman" w:cs="Times New Roman"/>
          <w:b/>
          <w:bCs/>
          <w:color w:val="5B5E5F"/>
          <w:sz w:val="28"/>
          <w:szCs w:val="28"/>
        </w:rPr>
        <w:t xml:space="preserve"> имущества, может осуществляться путем проведения торгов в форме конкурса</w:t>
      </w:r>
    </w:p>
    <w:p w:rsidR="0031580A" w:rsidRPr="00724CD6" w:rsidRDefault="0031580A" w:rsidP="0031580A">
      <w:pPr>
        <w:shd w:val="clear" w:color="auto" w:fill="FFFFFF"/>
        <w:spacing w:after="0" w:line="240" w:lineRule="auto"/>
        <w:jc w:val="center"/>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br/>
      </w: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1) объекты железнодорожного транспорта;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2) объекты трубопроводного транспорта;</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3) морские и речные порты, объекты их производственной и инженерной инфраструктур;</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5) объекты производственной и инженерной инфраструктур аэропортов;</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6) гидротехнические сооружения;</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7) объекты по производству, передаче и распределению электрической и тепловой энергии;</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 xml:space="preserve">8) системы коммунальной инфраструктуры и иные объекты коммунального хозяйства, в том числе объекты </w:t>
      </w:r>
      <w:proofErr w:type="spellStart"/>
      <w:r w:rsidRPr="00724CD6">
        <w:rPr>
          <w:rFonts w:ascii="Times New Roman" w:eastAsia="Times New Roman" w:hAnsi="Times New Roman" w:cs="Times New Roman"/>
          <w:b/>
          <w:bCs/>
          <w:color w:val="5B5E5F"/>
          <w:sz w:val="24"/>
          <w:szCs w:val="24"/>
        </w:rPr>
        <w:t>водо</w:t>
      </w:r>
      <w:proofErr w:type="spellEnd"/>
      <w:r w:rsidRPr="00724CD6">
        <w:rPr>
          <w:rFonts w:ascii="Times New Roman" w:eastAsia="Times New Roman" w:hAnsi="Times New Roman" w:cs="Times New Roman"/>
          <w:b/>
          <w:bCs/>
          <w:color w:val="5B5E5F"/>
          <w:sz w:val="24"/>
          <w:szCs w:val="24"/>
        </w:rPr>
        <w:t>-, тепл</w:t>
      </w:r>
      <w:proofErr w:type="gramStart"/>
      <w:r w:rsidRPr="00724CD6">
        <w:rPr>
          <w:rFonts w:ascii="Times New Roman" w:eastAsia="Times New Roman" w:hAnsi="Times New Roman" w:cs="Times New Roman"/>
          <w:b/>
          <w:bCs/>
          <w:color w:val="5B5E5F"/>
          <w:sz w:val="24"/>
          <w:szCs w:val="24"/>
        </w:rPr>
        <w:t>о-</w:t>
      </w:r>
      <w:proofErr w:type="gramEnd"/>
      <w:r w:rsidRPr="00724CD6">
        <w:rPr>
          <w:rFonts w:ascii="Times New Roman" w:eastAsia="Times New Roman" w:hAnsi="Times New Roman" w:cs="Times New Roman"/>
          <w:b/>
          <w:bCs/>
          <w:color w:val="5B5E5F"/>
          <w:sz w:val="24"/>
          <w:szCs w:val="24"/>
        </w:rPr>
        <w:t xml:space="preserve">, </w:t>
      </w:r>
      <w:proofErr w:type="spellStart"/>
      <w:r w:rsidRPr="00724CD6">
        <w:rPr>
          <w:rFonts w:ascii="Times New Roman" w:eastAsia="Times New Roman" w:hAnsi="Times New Roman" w:cs="Times New Roman"/>
          <w:b/>
          <w:bCs/>
          <w:color w:val="5B5E5F"/>
          <w:sz w:val="24"/>
          <w:szCs w:val="24"/>
        </w:rPr>
        <w:t>газо</w:t>
      </w:r>
      <w:proofErr w:type="spellEnd"/>
      <w:r w:rsidRPr="00724CD6">
        <w:rPr>
          <w:rFonts w:ascii="Times New Roman" w:eastAsia="Times New Roman" w:hAnsi="Times New Roman" w:cs="Times New Roman"/>
          <w:b/>
          <w:bCs/>
          <w:color w:val="5B5E5F"/>
          <w:sz w:val="24"/>
          <w:szCs w:val="24"/>
        </w:rPr>
        <w:t>- и энергоснабжения, водоотведения, очистки сточных вод;</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r w:rsidRPr="00724CD6">
        <w:rPr>
          <w:rFonts w:ascii="Times New Roman" w:eastAsia="Times New Roman" w:hAnsi="Times New Roman" w:cs="Times New Roman"/>
          <w:b/>
          <w:bCs/>
          <w:color w:val="5B5E5F"/>
          <w:sz w:val="24"/>
          <w:szCs w:val="24"/>
        </w:rPr>
        <w:t>9) метрополитен и другой транспорт общего пользования;</w:t>
      </w: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
    <w:p w:rsidR="0031580A" w:rsidRPr="00724CD6" w:rsidRDefault="0031580A" w:rsidP="0031580A">
      <w:pPr>
        <w:shd w:val="clear" w:color="auto" w:fill="FFFFFF"/>
        <w:spacing w:after="0" w:line="240" w:lineRule="auto"/>
        <w:jc w:val="both"/>
        <w:rPr>
          <w:rFonts w:ascii="Times New Roman" w:eastAsia="Times New Roman" w:hAnsi="Times New Roman" w:cs="Times New Roman"/>
          <w:b/>
          <w:bCs/>
          <w:color w:val="5B5E5F"/>
          <w:sz w:val="24"/>
          <w:szCs w:val="24"/>
        </w:rPr>
      </w:pPr>
      <w:proofErr w:type="gramStart"/>
      <w:r w:rsidRPr="00724CD6">
        <w:rPr>
          <w:rFonts w:ascii="Times New Roman" w:eastAsia="Times New Roman" w:hAnsi="Times New Roman" w:cs="Times New Roman"/>
          <w:b/>
          <w:bCs/>
          <w:color w:val="5B5E5F"/>
          <w:sz w:val="24"/>
          <w:szCs w:val="24"/>
        </w:rPr>
        <w:t xml:space="preserve">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w:t>
      </w:r>
      <w:r w:rsidRPr="00724CD6">
        <w:rPr>
          <w:rFonts w:ascii="Times New Roman" w:eastAsia="Times New Roman" w:hAnsi="Times New Roman" w:cs="Times New Roman"/>
          <w:b/>
          <w:bCs/>
          <w:color w:val="5B5E5F"/>
          <w:sz w:val="24"/>
          <w:szCs w:val="24"/>
        </w:rPr>
        <w:lastRenderedPageBreak/>
        <w:t>пользование на долгосрочной основе субъектам малого и среднего предпринимательства и организациям, образующим инфраструктуру поддержки субъектов</w:t>
      </w:r>
      <w:proofErr w:type="gramEnd"/>
      <w:r w:rsidRPr="00724CD6">
        <w:rPr>
          <w:rFonts w:ascii="Times New Roman" w:eastAsia="Times New Roman" w:hAnsi="Times New Roman" w:cs="Times New Roman"/>
          <w:b/>
          <w:bCs/>
          <w:color w:val="5B5E5F"/>
          <w:sz w:val="24"/>
          <w:szCs w:val="24"/>
        </w:rPr>
        <w:t xml:space="preserve"> </w:t>
      </w:r>
      <w:proofErr w:type="gramStart"/>
      <w:r w:rsidRPr="00724CD6">
        <w:rPr>
          <w:rFonts w:ascii="Times New Roman" w:eastAsia="Times New Roman" w:hAnsi="Times New Roman" w:cs="Times New Roman"/>
          <w:b/>
          <w:bCs/>
          <w:color w:val="5B5E5F"/>
          <w:sz w:val="24"/>
          <w:szCs w:val="24"/>
        </w:rPr>
        <w:t xml:space="preserve">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152" w:anchor="block_1804" w:history="1">
        <w:r w:rsidRPr="00724CD6">
          <w:rPr>
            <w:rFonts w:ascii="Times New Roman" w:eastAsia="Times New Roman" w:hAnsi="Times New Roman" w:cs="Times New Roman"/>
            <w:b/>
            <w:bCs/>
            <w:color w:val="3272C0"/>
            <w:sz w:val="24"/>
            <w:szCs w:val="24"/>
          </w:rPr>
          <w:t>частью 4 статьи 18</w:t>
        </w:r>
      </w:hyperlink>
      <w:r w:rsidRPr="00724CD6">
        <w:rPr>
          <w:rFonts w:ascii="Times New Roman" w:eastAsia="Times New Roman" w:hAnsi="Times New Roman" w:cs="Times New Roman"/>
          <w:b/>
          <w:bCs/>
          <w:color w:val="5B5E5F"/>
          <w:sz w:val="24"/>
          <w:szCs w:val="24"/>
        </w:rPr>
        <w:t xml:space="preserve"> Федерального закона "О развитии малого и среднего предпринимательства в Российской Федерации</w:t>
      </w:r>
      <w:r w:rsidR="00274107">
        <w:rPr>
          <w:rFonts w:ascii="Times New Roman" w:eastAsia="Times New Roman" w:hAnsi="Times New Roman" w:cs="Times New Roman"/>
          <w:b/>
          <w:bCs/>
          <w:color w:val="5B5E5F"/>
          <w:sz w:val="24"/>
          <w:szCs w:val="24"/>
        </w:rPr>
        <w:t>.</w:t>
      </w:r>
      <w:proofErr w:type="gramEnd"/>
    </w:p>
    <w:p w:rsidR="0031580A" w:rsidRPr="00724CD6" w:rsidRDefault="0031580A" w:rsidP="0031580A">
      <w:pPr>
        <w:spacing w:after="0"/>
        <w:jc w:val="both"/>
        <w:rPr>
          <w:rFonts w:ascii="Times New Roman" w:hAnsi="Times New Roman" w:cs="Times New Roman"/>
          <w:sz w:val="24"/>
          <w:szCs w:val="24"/>
        </w:rPr>
      </w:pPr>
    </w:p>
    <w:p w:rsidR="006F568A" w:rsidRPr="008F4C92" w:rsidRDefault="006F568A" w:rsidP="00D82EE0">
      <w:pPr>
        <w:spacing w:after="0" w:line="240" w:lineRule="auto"/>
        <w:jc w:val="both"/>
        <w:rPr>
          <w:rFonts w:ascii="Times New Roman" w:hAnsi="Times New Roman" w:cs="Times New Roman"/>
          <w:sz w:val="24"/>
          <w:szCs w:val="24"/>
        </w:rPr>
      </w:pPr>
    </w:p>
    <w:sectPr w:rsidR="006F568A" w:rsidRPr="008F4C92" w:rsidSect="00711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4814"/>
    <w:multiLevelType w:val="hybridMultilevel"/>
    <w:tmpl w:val="B76C2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613E6"/>
    <w:multiLevelType w:val="multilevel"/>
    <w:tmpl w:val="C972C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1336F"/>
    <w:multiLevelType w:val="hybridMultilevel"/>
    <w:tmpl w:val="B76C2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6864FC"/>
    <w:multiLevelType w:val="hybridMultilevel"/>
    <w:tmpl w:val="B76C2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C923C8"/>
    <w:multiLevelType w:val="hybridMultilevel"/>
    <w:tmpl w:val="40FE9FDE"/>
    <w:lvl w:ilvl="0" w:tplc="4E50AD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8236DCE"/>
    <w:multiLevelType w:val="hybridMultilevel"/>
    <w:tmpl w:val="8DE2B8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2B0ED8"/>
    <w:multiLevelType w:val="hybridMultilevel"/>
    <w:tmpl w:val="3190C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E27147"/>
    <w:multiLevelType w:val="hybridMultilevel"/>
    <w:tmpl w:val="65E8E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082CB3"/>
    <w:multiLevelType w:val="hybridMultilevel"/>
    <w:tmpl w:val="C6D8E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4"/>
  </w:num>
  <w:num w:numId="5">
    <w:abstractNumId w:val="6"/>
  </w:num>
  <w:num w:numId="6">
    <w:abstractNumId w:val="2"/>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6138"/>
    <w:rsid w:val="000F37EA"/>
    <w:rsid w:val="001127FB"/>
    <w:rsid w:val="00117259"/>
    <w:rsid w:val="00171A86"/>
    <w:rsid w:val="00274107"/>
    <w:rsid w:val="00276129"/>
    <w:rsid w:val="002D2DCE"/>
    <w:rsid w:val="002F7460"/>
    <w:rsid w:val="0031580A"/>
    <w:rsid w:val="00326F75"/>
    <w:rsid w:val="003715E3"/>
    <w:rsid w:val="00387850"/>
    <w:rsid w:val="003906CB"/>
    <w:rsid w:val="0039386D"/>
    <w:rsid w:val="003C5BA3"/>
    <w:rsid w:val="003D1EFE"/>
    <w:rsid w:val="004120A5"/>
    <w:rsid w:val="00500996"/>
    <w:rsid w:val="00555A84"/>
    <w:rsid w:val="0057196E"/>
    <w:rsid w:val="00574D6A"/>
    <w:rsid w:val="0058476F"/>
    <w:rsid w:val="005D7437"/>
    <w:rsid w:val="005F3ABF"/>
    <w:rsid w:val="00634049"/>
    <w:rsid w:val="00665CBB"/>
    <w:rsid w:val="00681216"/>
    <w:rsid w:val="006D7007"/>
    <w:rsid w:val="006F568A"/>
    <w:rsid w:val="0071121A"/>
    <w:rsid w:val="007325BF"/>
    <w:rsid w:val="007E0D4F"/>
    <w:rsid w:val="00851100"/>
    <w:rsid w:val="0086304A"/>
    <w:rsid w:val="00864638"/>
    <w:rsid w:val="008A09E0"/>
    <w:rsid w:val="008F4C92"/>
    <w:rsid w:val="009C5B86"/>
    <w:rsid w:val="00A14E7A"/>
    <w:rsid w:val="00A41688"/>
    <w:rsid w:val="00AE1253"/>
    <w:rsid w:val="00B15E13"/>
    <w:rsid w:val="00BE281F"/>
    <w:rsid w:val="00BF4697"/>
    <w:rsid w:val="00CC61DD"/>
    <w:rsid w:val="00CD1D4E"/>
    <w:rsid w:val="00CF2B7E"/>
    <w:rsid w:val="00D82EE0"/>
    <w:rsid w:val="00DB7C79"/>
    <w:rsid w:val="00DE5705"/>
    <w:rsid w:val="00E0018E"/>
    <w:rsid w:val="00EC6138"/>
    <w:rsid w:val="00F11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21A"/>
  </w:style>
  <w:style w:type="paragraph" w:styleId="1">
    <w:name w:val="heading 1"/>
    <w:basedOn w:val="a"/>
    <w:link w:val="10"/>
    <w:uiPriority w:val="9"/>
    <w:qFormat/>
    <w:rsid w:val="0031580A"/>
    <w:pPr>
      <w:spacing w:before="161" w:after="16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qFormat/>
    <w:rsid w:val="006D7007"/>
    <w:pPr>
      <w:keepNext/>
      <w:spacing w:after="0" w:line="240" w:lineRule="auto"/>
      <w:outlineLvl w:val="2"/>
    </w:pPr>
    <w:rPr>
      <w:rFonts w:ascii="Arial" w:eastAsia="Times New Roman" w:hAnsi="Arial" w:cs="Times New Roman"/>
      <w:b/>
      <w:sz w:val="28"/>
      <w:szCs w:val="20"/>
    </w:rPr>
  </w:style>
  <w:style w:type="paragraph" w:styleId="4">
    <w:name w:val="heading 4"/>
    <w:basedOn w:val="a"/>
    <w:link w:val="40"/>
    <w:uiPriority w:val="9"/>
    <w:qFormat/>
    <w:rsid w:val="003158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7">
    <w:name w:val="heading 7"/>
    <w:basedOn w:val="a"/>
    <w:next w:val="a"/>
    <w:link w:val="70"/>
    <w:qFormat/>
    <w:rsid w:val="006D7007"/>
    <w:pPr>
      <w:keepNext/>
      <w:spacing w:after="0" w:line="240" w:lineRule="auto"/>
      <w:outlineLvl w:val="6"/>
    </w:pPr>
    <w:rPr>
      <w:rFonts w:ascii="Times New Roman" w:eastAsia="Times New Roman" w:hAnsi="Times New Roman" w:cs="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6138"/>
    <w:rPr>
      <w:strike w:val="0"/>
      <w:dstrike w:val="0"/>
      <w:color w:val="0066CC"/>
      <w:u w:val="none"/>
      <w:effect w:val="none"/>
    </w:rPr>
  </w:style>
  <w:style w:type="character" w:styleId="a4">
    <w:name w:val="Strong"/>
    <w:basedOn w:val="a0"/>
    <w:uiPriority w:val="22"/>
    <w:qFormat/>
    <w:rsid w:val="00EC6138"/>
    <w:rPr>
      <w:b/>
      <w:bCs/>
    </w:rPr>
  </w:style>
  <w:style w:type="paragraph" w:styleId="a5">
    <w:name w:val="Balloon Text"/>
    <w:basedOn w:val="a"/>
    <w:link w:val="a6"/>
    <w:uiPriority w:val="99"/>
    <w:semiHidden/>
    <w:unhideWhenUsed/>
    <w:rsid w:val="00EC61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6138"/>
    <w:rPr>
      <w:rFonts w:ascii="Tahoma" w:hAnsi="Tahoma" w:cs="Tahoma"/>
      <w:sz w:val="16"/>
      <w:szCs w:val="16"/>
    </w:rPr>
  </w:style>
  <w:style w:type="paragraph" w:styleId="a7">
    <w:name w:val="List Paragraph"/>
    <w:basedOn w:val="a"/>
    <w:uiPriority w:val="34"/>
    <w:qFormat/>
    <w:rsid w:val="00D82EE0"/>
    <w:pPr>
      <w:ind w:left="720"/>
      <w:contextualSpacing/>
    </w:pPr>
  </w:style>
  <w:style w:type="character" w:customStyle="1" w:styleId="30">
    <w:name w:val="Заголовок 3 Знак"/>
    <w:basedOn w:val="a0"/>
    <w:link w:val="3"/>
    <w:rsid w:val="006D7007"/>
    <w:rPr>
      <w:rFonts w:ascii="Arial" w:eastAsia="Times New Roman" w:hAnsi="Arial" w:cs="Times New Roman"/>
      <w:b/>
      <w:sz w:val="28"/>
      <w:szCs w:val="20"/>
    </w:rPr>
  </w:style>
  <w:style w:type="character" w:customStyle="1" w:styleId="70">
    <w:name w:val="Заголовок 7 Знак"/>
    <w:basedOn w:val="a0"/>
    <w:link w:val="7"/>
    <w:rsid w:val="006D7007"/>
    <w:rPr>
      <w:rFonts w:ascii="Times New Roman" w:eastAsia="Times New Roman" w:hAnsi="Times New Roman" w:cs="Times New Roman"/>
      <w:b/>
      <w:bCs/>
      <w:sz w:val="24"/>
      <w:szCs w:val="20"/>
    </w:rPr>
  </w:style>
  <w:style w:type="paragraph" w:styleId="2">
    <w:name w:val="Body Text 2"/>
    <w:basedOn w:val="a"/>
    <w:link w:val="20"/>
    <w:rsid w:val="006D7007"/>
    <w:pPr>
      <w:spacing w:after="0" w:line="240" w:lineRule="auto"/>
      <w:jc w:val="center"/>
    </w:pPr>
    <w:rPr>
      <w:rFonts w:ascii="Arial" w:eastAsia="Times New Roman" w:hAnsi="Arial" w:cs="Times New Roman"/>
      <w:b/>
      <w:sz w:val="28"/>
      <w:szCs w:val="20"/>
    </w:rPr>
  </w:style>
  <w:style w:type="character" w:customStyle="1" w:styleId="20">
    <w:name w:val="Основной текст 2 Знак"/>
    <w:basedOn w:val="a0"/>
    <w:link w:val="2"/>
    <w:rsid w:val="006D7007"/>
    <w:rPr>
      <w:rFonts w:ascii="Arial" w:eastAsia="Times New Roman" w:hAnsi="Arial" w:cs="Times New Roman"/>
      <w:b/>
      <w:sz w:val="28"/>
      <w:szCs w:val="20"/>
    </w:rPr>
  </w:style>
  <w:style w:type="paragraph" w:customStyle="1" w:styleId="Default">
    <w:name w:val="Default"/>
    <w:rsid w:val="006D7007"/>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10">
    <w:name w:val="Заголовок 1 Знак"/>
    <w:basedOn w:val="a0"/>
    <w:link w:val="1"/>
    <w:uiPriority w:val="9"/>
    <w:rsid w:val="0031580A"/>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31580A"/>
    <w:rPr>
      <w:rFonts w:ascii="Times New Roman" w:eastAsia="Times New Roman" w:hAnsi="Times New Roman" w:cs="Times New Roman"/>
      <w:b/>
      <w:bCs/>
      <w:sz w:val="24"/>
      <w:szCs w:val="24"/>
    </w:rPr>
  </w:style>
  <w:style w:type="character" w:customStyle="1" w:styleId="HTML">
    <w:name w:val="Стандартный HTML Знак"/>
    <w:basedOn w:val="a0"/>
    <w:link w:val="HTML0"/>
    <w:uiPriority w:val="99"/>
    <w:semiHidden/>
    <w:rsid w:val="0031580A"/>
    <w:rPr>
      <w:rFonts w:ascii="Courier New" w:eastAsia="Times New Roman" w:hAnsi="Courier New" w:cs="Courier New"/>
      <w:sz w:val="24"/>
      <w:szCs w:val="24"/>
    </w:rPr>
  </w:style>
  <w:style w:type="paragraph" w:styleId="HTML0">
    <w:name w:val="HTML Preformatted"/>
    <w:basedOn w:val="a"/>
    <w:link w:val="HTML"/>
    <w:uiPriority w:val="99"/>
    <w:semiHidden/>
    <w:unhideWhenUsed/>
    <w:rsid w:val="00315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1">
    <w:name w:val="Стандартный HTML Знак1"/>
    <w:basedOn w:val="a0"/>
    <w:link w:val="HTML0"/>
    <w:uiPriority w:val="99"/>
    <w:semiHidden/>
    <w:rsid w:val="0031580A"/>
    <w:rPr>
      <w:rFonts w:ascii="Consolas" w:hAnsi="Consolas" w:cs="Consolas"/>
      <w:sz w:val="20"/>
      <w:szCs w:val="20"/>
    </w:rPr>
  </w:style>
  <w:style w:type="paragraph" w:customStyle="1" w:styleId="s15">
    <w:name w:val="s_15"/>
    <w:basedOn w:val="a"/>
    <w:rsid w:val="0031580A"/>
    <w:pPr>
      <w:spacing w:before="100" w:beforeAutospacing="1" w:after="300" w:line="240" w:lineRule="auto"/>
    </w:pPr>
    <w:rPr>
      <w:rFonts w:ascii="Times New Roman" w:eastAsia="Times New Roman" w:hAnsi="Times New Roman" w:cs="Times New Roman"/>
      <w:b/>
      <w:bCs/>
      <w:color w:val="22272F"/>
      <w:sz w:val="24"/>
      <w:szCs w:val="24"/>
    </w:rPr>
  </w:style>
  <w:style w:type="paragraph" w:customStyle="1" w:styleId="s52">
    <w:name w:val="s_52"/>
    <w:basedOn w:val="a"/>
    <w:rsid w:val="00315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15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315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
    <w:name w:val="wrapper"/>
    <w:basedOn w:val="a"/>
    <w:rsid w:val="0031580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a"/>
    <w:rsid w:val="0031580A"/>
    <w:pPr>
      <w:spacing w:before="75" w:after="0" w:line="240" w:lineRule="auto"/>
      <w:ind w:left="300"/>
    </w:pPr>
    <w:rPr>
      <w:rFonts w:ascii="Times New Roman" w:eastAsia="Times New Roman" w:hAnsi="Times New Roman" w:cs="Times New Roman"/>
      <w:sz w:val="24"/>
      <w:szCs w:val="24"/>
    </w:rPr>
  </w:style>
  <w:style w:type="paragraph" w:customStyle="1" w:styleId="search">
    <w:name w:val="search"/>
    <w:basedOn w:val="a"/>
    <w:rsid w:val="0031580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
    <w:name w:val="tabs"/>
    <w:basedOn w:val="a"/>
    <w:rsid w:val="0031580A"/>
    <w:pPr>
      <w:spacing w:before="100" w:beforeAutospacing="1" w:after="225" w:line="240" w:lineRule="auto"/>
    </w:pPr>
    <w:rPr>
      <w:rFonts w:ascii="Times New Roman" w:eastAsia="Times New Roman" w:hAnsi="Times New Roman" w:cs="Times New Roman"/>
      <w:sz w:val="24"/>
      <w:szCs w:val="24"/>
    </w:rPr>
  </w:style>
  <w:style w:type="paragraph" w:customStyle="1" w:styleId="tab-buttons">
    <w:name w:val="tab-buttons"/>
    <w:basedOn w:val="a"/>
    <w:rsid w:val="0031580A"/>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breadcrumps">
    <w:name w:val="breadcrumps"/>
    <w:basedOn w:val="a"/>
    <w:rsid w:val="0031580A"/>
    <w:pPr>
      <w:spacing w:before="675" w:after="0" w:line="312" w:lineRule="atLeast"/>
      <w:ind w:left="300"/>
    </w:pPr>
    <w:rPr>
      <w:rFonts w:ascii="Times New Roman" w:eastAsia="Times New Roman" w:hAnsi="Times New Roman" w:cs="Times New Roman"/>
      <w:sz w:val="24"/>
      <w:szCs w:val="24"/>
    </w:rPr>
  </w:style>
  <w:style w:type="paragraph" w:customStyle="1" w:styleId="links-block">
    <w:name w:val="links-block"/>
    <w:basedOn w:val="a"/>
    <w:rsid w:val="0031580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ontent">
    <w:name w:val="content"/>
    <w:basedOn w:val="a"/>
    <w:rsid w:val="0031580A"/>
    <w:pPr>
      <w:spacing w:before="100" w:beforeAutospacing="1" w:after="100" w:afterAutospacing="1" w:line="360" w:lineRule="atLeast"/>
    </w:pPr>
    <w:rPr>
      <w:rFonts w:ascii="Times New Roman" w:eastAsia="Times New Roman" w:hAnsi="Times New Roman" w:cs="Times New Roman"/>
      <w:color w:val="22272F"/>
      <w:sz w:val="24"/>
      <w:szCs w:val="24"/>
    </w:rPr>
  </w:style>
  <w:style w:type="paragraph" w:customStyle="1" w:styleId="registeredusertext">
    <w:name w:val="registered_user_text"/>
    <w:basedOn w:val="a"/>
    <w:rsid w:val="0031580A"/>
    <w:pPr>
      <w:spacing w:before="240" w:after="100" w:afterAutospacing="1" w:line="240" w:lineRule="auto"/>
      <w:jc w:val="center"/>
    </w:pPr>
    <w:rPr>
      <w:rFonts w:ascii="Arial" w:eastAsia="Times New Roman" w:hAnsi="Arial" w:cs="Arial"/>
      <w:b/>
      <w:bCs/>
      <w:color w:val="888888"/>
      <w:sz w:val="21"/>
      <w:szCs w:val="21"/>
    </w:rPr>
  </w:style>
  <w:style w:type="paragraph" w:customStyle="1" w:styleId="hide">
    <w:name w:val="hide"/>
    <w:basedOn w:val="a"/>
    <w:rsid w:val="0031580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lockprefix">
    <w:name w:val="block_prefix"/>
    <w:basedOn w:val="a"/>
    <w:rsid w:val="0031580A"/>
    <w:pPr>
      <w:spacing w:before="150" w:after="450" w:line="240" w:lineRule="auto"/>
      <w:ind w:left="375"/>
    </w:pPr>
    <w:rPr>
      <w:rFonts w:ascii="Times New Roman" w:eastAsia="Times New Roman" w:hAnsi="Times New Roman" w:cs="Times New Roman"/>
      <w:color w:val="3272C0"/>
      <w:sz w:val="24"/>
      <w:szCs w:val="24"/>
    </w:rPr>
  </w:style>
  <w:style w:type="paragraph" w:customStyle="1" w:styleId="trans-90">
    <w:name w:val="trans-90"/>
    <w:basedOn w:val="a"/>
    <w:rsid w:val="0031580A"/>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bottom">
    <w:name w:val="banner-bottom"/>
    <w:basedOn w:val="a"/>
    <w:rsid w:val="0031580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403redirectbyurl">
    <w:name w:val="vs_403_redirect_by_url"/>
    <w:basedOn w:val="a"/>
    <w:rsid w:val="0031580A"/>
    <w:pPr>
      <w:shd w:val="clear" w:color="auto" w:fill="005FA8"/>
      <w:spacing w:before="100" w:beforeAutospacing="1" w:after="100" w:afterAutospacing="1" w:line="360" w:lineRule="atLeast"/>
      <w:jc w:val="center"/>
    </w:pPr>
    <w:rPr>
      <w:rFonts w:ascii="Times New Roman" w:eastAsia="Times New Roman" w:hAnsi="Times New Roman" w:cs="Times New Roman"/>
      <w:b/>
      <w:bCs/>
      <w:color w:val="FFFFFF"/>
      <w:sz w:val="24"/>
      <w:szCs w:val="24"/>
    </w:rPr>
  </w:style>
  <w:style w:type="paragraph" w:customStyle="1" w:styleId="popup-social">
    <w:name w:val="popup-social"/>
    <w:basedOn w:val="a"/>
    <w:rsid w:val="0031580A"/>
    <w:pPr>
      <w:shd w:val="clear" w:color="auto" w:fill="DD493B"/>
      <w:spacing w:before="100" w:beforeAutospacing="1" w:after="100" w:afterAutospacing="1" w:line="312" w:lineRule="atLeast"/>
    </w:pPr>
    <w:rPr>
      <w:rFonts w:ascii="Times New Roman" w:eastAsia="Times New Roman" w:hAnsi="Times New Roman" w:cs="Times New Roman"/>
      <w:color w:val="FFFFFF"/>
      <w:sz w:val="24"/>
      <w:szCs w:val="24"/>
    </w:rPr>
  </w:style>
  <w:style w:type="paragraph" w:customStyle="1" w:styleId="save-to-file">
    <w:name w:val="save-to-file"/>
    <w:basedOn w:val="a"/>
    <w:rsid w:val="00315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
    <w:name w:val="edit"/>
    <w:basedOn w:val="a"/>
    <w:rsid w:val="00315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
    <w:name w:val="short"/>
    <w:basedOn w:val="a"/>
    <w:rsid w:val="00315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g">
    <w:name w:val="long"/>
    <w:basedOn w:val="a"/>
    <w:rsid w:val="00315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uge">
    <w:name w:val="huge"/>
    <w:basedOn w:val="a"/>
    <w:rsid w:val="00315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rmationtext">
    <w:name w:val="information_text"/>
    <w:basedOn w:val="a"/>
    <w:rsid w:val="00315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rantcommentwrap">
    <w:name w:val="garantcommentwrap"/>
    <w:basedOn w:val="a"/>
    <w:rsid w:val="00315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ttom">
    <w:name w:val="nav_bottom"/>
    <w:basedOn w:val="a"/>
    <w:rsid w:val="00315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ctive">
    <w:name w:val="inactive"/>
    <w:basedOn w:val="a"/>
    <w:rsid w:val="0031580A"/>
    <w:pPr>
      <w:spacing w:before="100" w:beforeAutospacing="1" w:after="100" w:afterAutospacing="1" w:line="240" w:lineRule="auto"/>
    </w:pPr>
    <w:rPr>
      <w:rFonts w:ascii="Times New Roman" w:eastAsia="Times New Roman" w:hAnsi="Times New Roman" w:cs="Times New Roman"/>
      <w:color w:val="B6B3B3"/>
      <w:sz w:val="24"/>
      <w:szCs w:val="24"/>
    </w:rPr>
  </w:style>
  <w:style w:type="paragraph" w:customStyle="1" w:styleId="yap-main">
    <w:name w:val="yap-main"/>
    <w:basedOn w:val="a"/>
    <w:rsid w:val="003158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31580A"/>
  </w:style>
  <w:style w:type="paragraph" w:customStyle="1" w:styleId="save-to-file1">
    <w:name w:val="save-to-file1"/>
    <w:basedOn w:val="a"/>
    <w:rsid w:val="00315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1">
    <w:name w:val="edit1"/>
    <w:basedOn w:val="a"/>
    <w:rsid w:val="00315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1">
    <w:name w:val="short1"/>
    <w:basedOn w:val="a"/>
    <w:rsid w:val="0031580A"/>
    <w:pPr>
      <w:spacing w:before="100" w:beforeAutospacing="1" w:after="100" w:afterAutospacing="1" w:line="240" w:lineRule="auto"/>
      <w:ind w:left="375"/>
      <w:jc w:val="center"/>
    </w:pPr>
    <w:rPr>
      <w:rFonts w:ascii="Times New Roman" w:eastAsia="Times New Roman" w:hAnsi="Times New Roman" w:cs="Times New Roman"/>
      <w:color w:val="22272F"/>
      <w:sz w:val="30"/>
      <w:szCs w:val="30"/>
    </w:rPr>
  </w:style>
  <w:style w:type="paragraph" w:customStyle="1" w:styleId="long1">
    <w:name w:val="long1"/>
    <w:basedOn w:val="a"/>
    <w:rsid w:val="0031580A"/>
    <w:pPr>
      <w:spacing w:before="100" w:beforeAutospacing="1" w:after="100" w:afterAutospacing="1" w:line="240" w:lineRule="auto"/>
      <w:ind w:left="375"/>
    </w:pPr>
    <w:rPr>
      <w:rFonts w:ascii="Times New Roman" w:eastAsia="Times New Roman" w:hAnsi="Times New Roman" w:cs="Times New Roman"/>
      <w:color w:val="22272F"/>
      <w:sz w:val="33"/>
      <w:szCs w:val="33"/>
    </w:rPr>
  </w:style>
  <w:style w:type="paragraph" w:customStyle="1" w:styleId="huge1">
    <w:name w:val="huge1"/>
    <w:basedOn w:val="a"/>
    <w:rsid w:val="0031580A"/>
    <w:pPr>
      <w:spacing w:before="100" w:beforeAutospacing="1" w:after="100" w:afterAutospacing="1" w:line="240" w:lineRule="auto"/>
      <w:ind w:left="375"/>
    </w:pPr>
    <w:rPr>
      <w:rFonts w:ascii="Times New Roman" w:eastAsia="Times New Roman" w:hAnsi="Times New Roman" w:cs="Times New Roman"/>
      <w:color w:val="22272F"/>
      <w:sz w:val="33"/>
      <w:szCs w:val="33"/>
    </w:rPr>
  </w:style>
  <w:style w:type="paragraph" w:customStyle="1" w:styleId="informationtext1">
    <w:name w:val="information_text1"/>
    <w:basedOn w:val="a"/>
    <w:rsid w:val="0031580A"/>
    <w:pPr>
      <w:shd w:val="clear" w:color="auto" w:fill="CDFFCC"/>
      <w:spacing w:before="100" w:beforeAutospacing="1" w:after="100" w:afterAutospacing="1" w:line="240" w:lineRule="auto"/>
      <w:jc w:val="center"/>
    </w:pPr>
    <w:rPr>
      <w:rFonts w:ascii="Arial" w:eastAsia="Times New Roman" w:hAnsi="Arial" w:cs="Arial"/>
      <w:b/>
      <w:bCs/>
      <w:sz w:val="21"/>
      <w:szCs w:val="21"/>
    </w:rPr>
  </w:style>
  <w:style w:type="paragraph" w:customStyle="1" w:styleId="s521">
    <w:name w:val="s_521"/>
    <w:basedOn w:val="a"/>
    <w:rsid w:val="0031580A"/>
    <w:pPr>
      <w:spacing w:before="100" w:beforeAutospacing="1" w:after="100" w:afterAutospacing="1" w:line="240" w:lineRule="auto"/>
    </w:pPr>
    <w:rPr>
      <w:rFonts w:ascii="Times New Roman" w:eastAsia="Times New Roman" w:hAnsi="Times New Roman" w:cs="Times New Roman"/>
      <w:color w:val="464C55"/>
      <w:sz w:val="24"/>
      <w:szCs w:val="24"/>
    </w:rPr>
  </w:style>
  <w:style w:type="character" w:customStyle="1" w:styleId="s101">
    <w:name w:val="s_101"/>
    <w:basedOn w:val="a0"/>
    <w:rsid w:val="0031580A"/>
    <w:rPr>
      <w:b/>
      <w:bCs/>
      <w:color w:val="22272F"/>
      <w:sz w:val="24"/>
      <w:szCs w:val="24"/>
    </w:rPr>
  </w:style>
  <w:style w:type="paragraph" w:customStyle="1" w:styleId="s11">
    <w:name w:val="s_11"/>
    <w:basedOn w:val="a"/>
    <w:rsid w:val="0031580A"/>
    <w:pPr>
      <w:spacing w:before="100" w:beforeAutospacing="1" w:after="300" w:line="240" w:lineRule="auto"/>
    </w:pPr>
    <w:rPr>
      <w:rFonts w:ascii="Times New Roman" w:eastAsia="Times New Roman" w:hAnsi="Times New Roman" w:cs="Times New Roman"/>
      <w:color w:val="464C55"/>
      <w:sz w:val="24"/>
      <w:szCs w:val="24"/>
    </w:rPr>
  </w:style>
  <w:style w:type="paragraph" w:customStyle="1" w:styleId="garantcommentwrap1">
    <w:name w:val="garantcommentwrap1"/>
    <w:basedOn w:val="a"/>
    <w:rsid w:val="0031580A"/>
    <w:pPr>
      <w:shd w:val="clear" w:color="auto" w:fill="F0E9D3"/>
      <w:spacing w:before="100" w:beforeAutospacing="1" w:after="300" w:line="264" w:lineRule="atLeast"/>
    </w:pPr>
    <w:rPr>
      <w:rFonts w:ascii="Times New Roman" w:eastAsia="Times New Roman" w:hAnsi="Times New Roman" w:cs="Times New Roman"/>
      <w:color w:val="464C55"/>
      <w:sz w:val="24"/>
      <w:szCs w:val="24"/>
    </w:rPr>
  </w:style>
  <w:style w:type="paragraph" w:customStyle="1" w:styleId="s31">
    <w:name w:val="s_31"/>
    <w:basedOn w:val="a"/>
    <w:rsid w:val="0031580A"/>
    <w:pPr>
      <w:spacing w:before="100" w:beforeAutospacing="1" w:after="300" w:line="240" w:lineRule="auto"/>
      <w:jc w:val="center"/>
    </w:pPr>
    <w:rPr>
      <w:rFonts w:ascii="Times New Roman" w:eastAsia="Times New Roman" w:hAnsi="Times New Roman" w:cs="Times New Roman"/>
      <w:b/>
      <w:bCs/>
      <w:color w:val="22272F"/>
      <w:sz w:val="30"/>
      <w:szCs w:val="30"/>
    </w:rPr>
  </w:style>
  <w:style w:type="paragraph" w:customStyle="1" w:styleId="navbottom1">
    <w:name w:val="nav_bottom1"/>
    <w:basedOn w:val="a"/>
    <w:rsid w:val="0031580A"/>
    <w:pPr>
      <w:spacing w:before="100" w:beforeAutospacing="1" w:after="150" w:line="288" w:lineRule="atLeast"/>
    </w:pPr>
    <w:rPr>
      <w:rFonts w:ascii="Times New Roman" w:eastAsia="Times New Roman" w:hAnsi="Times New Roman" w:cs="Times New Roman"/>
      <w:sz w:val="24"/>
      <w:szCs w:val="24"/>
    </w:rPr>
  </w:style>
  <w:style w:type="paragraph" w:customStyle="1" w:styleId="yap-main1">
    <w:name w:val="yap-main1"/>
    <w:basedOn w:val="a"/>
    <w:rsid w:val="0031580A"/>
    <w:pPr>
      <w:spacing w:after="0" w:line="240" w:lineRule="auto"/>
    </w:pPr>
    <w:rPr>
      <w:rFonts w:ascii="Times New Roman" w:eastAsia="Times New Roman" w:hAnsi="Times New Roman" w:cs="Times New Roman"/>
      <w:sz w:val="24"/>
      <w:szCs w:val="24"/>
    </w:rPr>
  </w:style>
  <w:style w:type="paragraph" w:customStyle="1" w:styleId="s9">
    <w:name w:val="s_9"/>
    <w:basedOn w:val="a"/>
    <w:rsid w:val="00315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315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3158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1">
    <w:name w:val="s_91"/>
    <w:basedOn w:val="a0"/>
    <w:rsid w:val="0031580A"/>
  </w:style>
</w:styles>
</file>

<file path=word/webSettings.xml><?xml version="1.0" encoding="utf-8"?>
<w:webSettings xmlns:r="http://schemas.openxmlformats.org/officeDocument/2006/relationships" xmlns:w="http://schemas.openxmlformats.org/wordprocessingml/2006/main">
  <w:divs>
    <w:div w:id="1852061486">
      <w:bodyDiv w:val="1"/>
      <w:marLeft w:val="0"/>
      <w:marRight w:val="0"/>
      <w:marTop w:val="0"/>
      <w:marBottom w:val="0"/>
      <w:divBdr>
        <w:top w:val="none" w:sz="0" w:space="0" w:color="auto"/>
        <w:left w:val="none" w:sz="0" w:space="0" w:color="auto"/>
        <w:bottom w:val="none" w:sz="0" w:space="0" w:color="auto"/>
        <w:right w:val="none" w:sz="0" w:space="0" w:color="auto"/>
      </w:divBdr>
      <w:divsChild>
        <w:div w:id="837815573">
          <w:marLeft w:val="0"/>
          <w:marRight w:val="150"/>
          <w:marTop w:val="0"/>
          <w:marBottom w:val="0"/>
          <w:divBdr>
            <w:top w:val="none" w:sz="0" w:space="0" w:color="auto"/>
            <w:left w:val="none" w:sz="0" w:space="0" w:color="auto"/>
            <w:bottom w:val="none" w:sz="0" w:space="0" w:color="auto"/>
            <w:right w:val="none" w:sz="0" w:space="0" w:color="auto"/>
          </w:divBdr>
          <w:divsChild>
            <w:div w:id="1050955326">
              <w:marLeft w:val="0"/>
              <w:marRight w:val="0"/>
              <w:marTop w:val="0"/>
              <w:marBottom w:val="0"/>
              <w:divBdr>
                <w:top w:val="none" w:sz="0" w:space="0" w:color="auto"/>
                <w:left w:val="none" w:sz="0" w:space="0" w:color="auto"/>
                <w:bottom w:val="none" w:sz="0" w:space="0" w:color="auto"/>
                <w:right w:val="none" w:sz="0" w:space="0" w:color="auto"/>
              </w:divBdr>
              <w:divsChild>
                <w:div w:id="1727298934">
                  <w:marLeft w:val="150"/>
                  <w:marRight w:val="225"/>
                  <w:marTop w:val="0"/>
                  <w:marBottom w:val="0"/>
                  <w:divBdr>
                    <w:top w:val="none" w:sz="0" w:space="0" w:color="auto"/>
                    <w:left w:val="none" w:sz="0" w:space="0" w:color="auto"/>
                    <w:bottom w:val="none" w:sz="0" w:space="0" w:color="auto"/>
                    <w:right w:val="none" w:sz="0" w:space="0" w:color="auto"/>
                  </w:divBdr>
                  <w:divsChild>
                    <w:div w:id="1360007048">
                      <w:marLeft w:val="270"/>
                      <w:marRight w:val="120"/>
                      <w:marTop w:val="0"/>
                      <w:marBottom w:val="540"/>
                      <w:divBdr>
                        <w:top w:val="none" w:sz="0" w:space="0" w:color="auto"/>
                        <w:left w:val="none" w:sz="0" w:space="0" w:color="auto"/>
                        <w:bottom w:val="none" w:sz="0" w:space="0" w:color="auto"/>
                        <w:right w:val="none" w:sz="0" w:space="0" w:color="auto"/>
                      </w:divBdr>
                      <w:divsChild>
                        <w:div w:id="1904094500">
                          <w:marLeft w:val="0"/>
                          <w:marRight w:val="0"/>
                          <w:marTop w:val="0"/>
                          <w:marBottom w:val="720"/>
                          <w:divBdr>
                            <w:top w:val="none" w:sz="0" w:space="0" w:color="auto"/>
                            <w:left w:val="none" w:sz="0" w:space="0" w:color="auto"/>
                            <w:bottom w:val="none" w:sz="0" w:space="0" w:color="auto"/>
                            <w:right w:val="none" w:sz="0" w:space="0" w:color="auto"/>
                          </w:divBdr>
                          <w:divsChild>
                            <w:div w:id="1829176697">
                              <w:marLeft w:val="0"/>
                              <w:marRight w:val="0"/>
                              <w:marTop w:val="0"/>
                              <w:marBottom w:val="0"/>
                              <w:divBdr>
                                <w:top w:val="none" w:sz="0" w:space="0" w:color="auto"/>
                                <w:left w:val="none" w:sz="0" w:space="0" w:color="auto"/>
                                <w:bottom w:val="none" w:sz="0" w:space="0" w:color="auto"/>
                                <w:right w:val="none" w:sz="0" w:space="0" w:color="auto"/>
                              </w:divBdr>
                              <w:divsChild>
                                <w:div w:id="251621233">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2173365/" TargetMode="External"/><Relationship Id="rId117" Type="http://schemas.openxmlformats.org/officeDocument/2006/relationships/hyperlink" Target="http://base.garant.ru/12173365/" TargetMode="External"/><Relationship Id="rId21" Type="http://schemas.openxmlformats.org/officeDocument/2006/relationships/hyperlink" Target="http://base.garant.ru/12148517/5/" TargetMode="External"/><Relationship Id="rId42" Type="http://schemas.openxmlformats.org/officeDocument/2006/relationships/hyperlink" Target="http://base.garant.ru/12173365/" TargetMode="External"/><Relationship Id="rId47" Type="http://schemas.openxmlformats.org/officeDocument/2006/relationships/hyperlink" Target="http://base.garant.ru/12125505/3/" TargetMode="External"/><Relationship Id="rId63" Type="http://schemas.openxmlformats.org/officeDocument/2006/relationships/hyperlink" Target="http://base.garant.ru/12154854/" TargetMode="External"/><Relationship Id="rId68" Type="http://schemas.openxmlformats.org/officeDocument/2006/relationships/hyperlink" Target="http://base.garant.ru/12173365/" TargetMode="External"/><Relationship Id="rId84" Type="http://schemas.openxmlformats.org/officeDocument/2006/relationships/hyperlink" Target="http://base.garant.ru/12173365/" TargetMode="External"/><Relationship Id="rId89" Type="http://schemas.openxmlformats.org/officeDocument/2006/relationships/hyperlink" Target="http://base.garant.ru/12173365/" TargetMode="External"/><Relationship Id="rId112" Type="http://schemas.openxmlformats.org/officeDocument/2006/relationships/hyperlink" Target="http://base.garant.ru/12125267/3/" TargetMode="External"/><Relationship Id="rId133" Type="http://schemas.openxmlformats.org/officeDocument/2006/relationships/hyperlink" Target="http://base.garant.ru/12173365/" TargetMode="External"/><Relationship Id="rId138" Type="http://schemas.openxmlformats.org/officeDocument/2006/relationships/hyperlink" Target="http://base.garant.ru/10164072/29/" TargetMode="External"/><Relationship Id="rId154" Type="http://schemas.openxmlformats.org/officeDocument/2006/relationships/theme" Target="theme/theme1.xml"/><Relationship Id="rId16" Type="http://schemas.openxmlformats.org/officeDocument/2006/relationships/hyperlink" Target="http://base.garant.ru/12173365/" TargetMode="External"/><Relationship Id="rId107" Type="http://schemas.openxmlformats.org/officeDocument/2006/relationships/hyperlink" Target="http://base.garant.ru/12177489/7/" TargetMode="External"/><Relationship Id="rId11" Type="http://schemas.openxmlformats.org/officeDocument/2006/relationships/hyperlink" Target="http://pandia.ru/text/category/zakoni_v_rossii/" TargetMode="External"/><Relationship Id="rId32" Type="http://schemas.openxmlformats.org/officeDocument/2006/relationships/hyperlink" Target="http://base.garant.ru/12173365/" TargetMode="External"/><Relationship Id="rId37" Type="http://schemas.openxmlformats.org/officeDocument/2006/relationships/hyperlink" Target="http://base.garant.ru/12154854/" TargetMode="External"/><Relationship Id="rId53" Type="http://schemas.openxmlformats.org/officeDocument/2006/relationships/hyperlink" Target="http://base.garant.ru/12154854/" TargetMode="External"/><Relationship Id="rId58" Type="http://schemas.openxmlformats.org/officeDocument/2006/relationships/hyperlink" Target="http://base.garant.ru/12173365/" TargetMode="External"/><Relationship Id="rId74" Type="http://schemas.openxmlformats.org/officeDocument/2006/relationships/hyperlink" Target="http://base.garant.ru/12173365/" TargetMode="External"/><Relationship Id="rId79" Type="http://schemas.openxmlformats.org/officeDocument/2006/relationships/hyperlink" Target="http://base.garant.ru/12177489/7/" TargetMode="External"/><Relationship Id="rId102" Type="http://schemas.openxmlformats.org/officeDocument/2006/relationships/hyperlink" Target="http://base.garant.ru/12177489/7/" TargetMode="External"/><Relationship Id="rId123" Type="http://schemas.openxmlformats.org/officeDocument/2006/relationships/hyperlink" Target="http://base.garant.ru/12173365/" TargetMode="External"/><Relationship Id="rId128" Type="http://schemas.openxmlformats.org/officeDocument/2006/relationships/hyperlink" Target="http://base.garant.ru/12154854/" TargetMode="External"/><Relationship Id="rId144" Type="http://schemas.openxmlformats.org/officeDocument/2006/relationships/hyperlink" Target="http://base.garant.ru/12173365/" TargetMode="External"/><Relationship Id="rId149" Type="http://schemas.openxmlformats.org/officeDocument/2006/relationships/hyperlink" Target="http://base.garant.ru/12173365/" TargetMode="External"/><Relationship Id="rId5" Type="http://schemas.openxmlformats.org/officeDocument/2006/relationships/image" Target="media/image1.jpeg"/><Relationship Id="rId90" Type="http://schemas.openxmlformats.org/officeDocument/2006/relationships/hyperlink" Target="http://base.garant.ru/12173365/" TargetMode="External"/><Relationship Id="rId95" Type="http://schemas.openxmlformats.org/officeDocument/2006/relationships/hyperlink" Target="http://base.garant.ru/12173365/" TargetMode="External"/><Relationship Id="rId22" Type="http://schemas.openxmlformats.org/officeDocument/2006/relationships/hyperlink" Target="http://base.garant.ru/12173365/" TargetMode="External"/><Relationship Id="rId27" Type="http://schemas.openxmlformats.org/officeDocument/2006/relationships/hyperlink" Target="http://base.garant.ru/12173365/" TargetMode="External"/><Relationship Id="rId43" Type="http://schemas.openxmlformats.org/officeDocument/2006/relationships/hyperlink" Target="http://base.garant.ru/12173365/" TargetMode="External"/><Relationship Id="rId48" Type="http://schemas.openxmlformats.org/officeDocument/2006/relationships/hyperlink" Target="http://base.garant.ru/10164072/29/" TargetMode="External"/><Relationship Id="rId64" Type="http://schemas.openxmlformats.org/officeDocument/2006/relationships/hyperlink" Target="http://base.garant.ru/12173365/" TargetMode="External"/><Relationship Id="rId69" Type="http://schemas.openxmlformats.org/officeDocument/2006/relationships/hyperlink" Target="http://base.garant.ru/12189273/" TargetMode="External"/><Relationship Id="rId113" Type="http://schemas.openxmlformats.org/officeDocument/2006/relationships/hyperlink" Target="http://base.garant.ru/12173365/" TargetMode="External"/><Relationship Id="rId118" Type="http://schemas.openxmlformats.org/officeDocument/2006/relationships/hyperlink" Target="http://base.garant.ru/10136812/3/" TargetMode="External"/><Relationship Id="rId134" Type="http://schemas.openxmlformats.org/officeDocument/2006/relationships/hyperlink" Target="http://base.garant.ru/12173365/" TargetMode="External"/><Relationship Id="rId139" Type="http://schemas.openxmlformats.org/officeDocument/2006/relationships/hyperlink" Target="http://base.garant.ru/12125267/3/" TargetMode="External"/><Relationship Id="rId80" Type="http://schemas.openxmlformats.org/officeDocument/2006/relationships/hyperlink" Target="http://base.garant.ru/70103066/8/" TargetMode="External"/><Relationship Id="rId85" Type="http://schemas.openxmlformats.org/officeDocument/2006/relationships/hyperlink" Target="http://base.garant.ru/12173365/" TargetMode="External"/><Relationship Id="rId150" Type="http://schemas.openxmlformats.org/officeDocument/2006/relationships/hyperlink" Target="http://base.garant.ru/12173365/" TargetMode="External"/><Relationship Id="rId12" Type="http://schemas.openxmlformats.org/officeDocument/2006/relationships/hyperlink" Target="http://pandia.ru/text/category/protokoli_zasedanij/" TargetMode="External"/><Relationship Id="rId17" Type="http://schemas.openxmlformats.org/officeDocument/2006/relationships/hyperlink" Target="http://base.garant.ru/12173365/" TargetMode="External"/><Relationship Id="rId25" Type="http://schemas.openxmlformats.org/officeDocument/2006/relationships/hyperlink" Target="http://base.garant.ru/12154854/" TargetMode="External"/><Relationship Id="rId33" Type="http://schemas.openxmlformats.org/officeDocument/2006/relationships/hyperlink" Target="http://base.garant.ru/12173365/" TargetMode="External"/><Relationship Id="rId38" Type="http://schemas.openxmlformats.org/officeDocument/2006/relationships/hyperlink" Target="http://base.garant.ru/12154854/" TargetMode="External"/><Relationship Id="rId46" Type="http://schemas.openxmlformats.org/officeDocument/2006/relationships/hyperlink" Target="http://base.garant.ru/185944/" TargetMode="External"/><Relationship Id="rId59" Type="http://schemas.openxmlformats.org/officeDocument/2006/relationships/hyperlink" Target="http://base.garant.ru/12173365/" TargetMode="External"/><Relationship Id="rId67" Type="http://schemas.openxmlformats.org/officeDocument/2006/relationships/hyperlink" Target="http://base.garant.ru/12173365/" TargetMode="External"/><Relationship Id="rId103" Type="http://schemas.openxmlformats.org/officeDocument/2006/relationships/hyperlink" Target="http://base.garant.ru/70103066/8/" TargetMode="External"/><Relationship Id="rId108" Type="http://schemas.openxmlformats.org/officeDocument/2006/relationships/hyperlink" Target="http://base.garant.ru/70103066/8/" TargetMode="External"/><Relationship Id="rId116" Type="http://schemas.openxmlformats.org/officeDocument/2006/relationships/hyperlink" Target="http://base.garant.ru/12173365/" TargetMode="External"/><Relationship Id="rId124" Type="http://schemas.openxmlformats.org/officeDocument/2006/relationships/hyperlink" Target="http://base.garant.ru/12173365/" TargetMode="External"/><Relationship Id="rId129" Type="http://schemas.openxmlformats.org/officeDocument/2006/relationships/hyperlink" Target="http://base.garant.ru/12154854/" TargetMode="External"/><Relationship Id="rId137" Type="http://schemas.openxmlformats.org/officeDocument/2006/relationships/hyperlink" Target="http://base.garant.ru/12173365/" TargetMode="External"/><Relationship Id="rId20" Type="http://schemas.openxmlformats.org/officeDocument/2006/relationships/hyperlink" Target="http://base.garant.ru/12148517/5/" TargetMode="External"/><Relationship Id="rId41" Type="http://schemas.openxmlformats.org/officeDocument/2006/relationships/hyperlink" Target="http://base.garant.ru/12173365/" TargetMode="External"/><Relationship Id="rId54" Type="http://schemas.openxmlformats.org/officeDocument/2006/relationships/hyperlink" Target="http://base.garant.ru/12154854/" TargetMode="External"/><Relationship Id="rId62" Type="http://schemas.openxmlformats.org/officeDocument/2006/relationships/hyperlink" Target="http://base.garant.ru/12173365/" TargetMode="External"/><Relationship Id="rId70" Type="http://schemas.openxmlformats.org/officeDocument/2006/relationships/hyperlink" Target="http://base.garant.ru/10164072/29/" TargetMode="External"/><Relationship Id="rId75" Type="http://schemas.openxmlformats.org/officeDocument/2006/relationships/hyperlink" Target="http://base.garant.ru/12173365/" TargetMode="External"/><Relationship Id="rId83" Type="http://schemas.openxmlformats.org/officeDocument/2006/relationships/hyperlink" Target="http://base.garant.ru/12173365/" TargetMode="External"/><Relationship Id="rId88" Type="http://schemas.openxmlformats.org/officeDocument/2006/relationships/hyperlink" Target="http://base.garant.ru/12173365/" TargetMode="External"/><Relationship Id="rId91" Type="http://schemas.openxmlformats.org/officeDocument/2006/relationships/hyperlink" Target="http://base.garant.ru/12173365/" TargetMode="External"/><Relationship Id="rId96" Type="http://schemas.openxmlformats.org/officeDocument/2006/relationships/hyperlink" Target="http://base.garant.ru/12173365/" TargetMode="External"/><Relationship Id="rId111" Type="http://schemas.openxmlformats.org/officeDocument/2006/relationships/hyperlink" Target="http://base.garant.ru/12173365/" TargetMode="External"/><Relationship Id="rId132" Type="http://schemas.openxmlformats.org/officeDocument/2006/relationships/hyperlink" Target="http://base.garant.ru/12173365/" TargetMode="External"/><Relationship Id="rId140" Type="http://schemas.openxmlformats.org/officeDocument/2006/relationships/hyperlink" Target="http://base.garant.ru/185944/" TargetMode="External"/><Relationship Id="rId145" Type="http://schemas.openxmlformats.org/officeDocument/2006/relationships/hyperlink" Target="http://base.garant.ru/12173365/"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andia.ru/text/category/proekti_dogovorov/" TargetMode="External"/><Relationship Id="rId15" Type="http://schemas.openxmlformats.org/officeDocument/2006/relationships/hyperlink" Target="http://base.garant.ru/12148517/5/" TargetMode="External"/><Relationship Id="rId23" Type="http://schemas.openxmlformats.org/officeDocument/2006/relationships/hyperlink" Target="http://base.garant.ru/12173365/" TargetMode="External"/><Relationship Id="rId28" Type="http://schemas.openxmlformats.org/officeDocument/2006/relationships/hyperlink" Target="http://base.garant.ru/12173365/" TargetMode="External"/><Relationship Id="rId36" Type="http://schemas.openxmlformats.org/officeDocument/2006/relationships/hyperlink" Target="http://base.garant.ru/12173365/" TargetMode="External"/><Relationship Id="rId49" Type="http://schemas.openxmlformats.org/officeDocument/2006/relationships/hyperlink" Target="http://base.garant.ru/12173365/" TargetMode="External"/><Relationship Id="rId57" Type="http://schemas.openxmlformats.org/officeDocument/2006/relationships/hyperlink" Target="http://base.garant.ru/12173365/" TargetMode="External"/><Relationship Id="rId106" Type="http://schemas.openxmlformats.org/officeDocument/2006/relationships/hyperlink" Target="http://base.garant.ru/12173365/" TargetMode="External"/><Relationship Id="rId114" Type="http://schemas.openxmlformats.org/officeDocument/2006/relationships/hyperlink" Target="http://base.garant.ru/12173365/" TargetMode="External"/><Relationship Id="rId119" Type="http://schemas.openxmlformats.org/officeDocument/2006/relationships/hyperlink" Target="http://base.garant.ru/12173365/" TargetMode="External"/><Relationship Id="rId127" Type="http://schemas.openxmlformats.org/officeDocument/2006/relationships/hyperlink" Target="http://base.garant.ru/12154854/" TargetMode="External"/><Relationship Id="rId10" Type="http://schemas.openxmlformats.org/officeDocument/2006/relationships/hyperlink" Target="http://pandia.ru/text/category/videozapismz/" TargetMode="External"/><Relationship Id="rId31" Type="http://schemas.openxmlformats.org/officeDocument/2006/relationships/hyperlink" Target="http://base.garant.ru/12125505/1/" TargetMode="External"/><Relationship Id="rId44" Type="http://schemas.openxmlformats.org/officeDocument/2006/relationships/hyperlink" Target="http://base.garant.ru/12173365/" TargetMode="External"/><Relationship Id="rId52" Type="http://schemas.openxmlformats.org/officeDocument/2006/relationships/hyperlink" Target="http://base.garant.ru/12154854/" TargetMode="External"/><Relationship Id="rId60" Type="http://schemas.openxmlformats.org/officeDocument/2006/relationships/hyperlink" Target="http://base.garant.ru/12173365/" TargetMode="External"/><Relationship Id="rId65" Type="http://schemas.openxmlformats.org/officeDocument/2006/relationships/hyperlink" Target="http://base.garant.ru/12177489/7/" TargetMode="External"/><Relationship Id="rId73" Type="http://schemas.openxmlformats.org/officeDocument/2006/relationships/hyperlink" Target="http://base.garant.ru/12173365/" TargetMode="External"/><Relationship Id="rId78" Type="http://schemas.openxmlformats.org/officeDocument/2006/relationships/hyperlink" Target="http://base.garant.ru/12173365/" TargetMode="External"/><Relationship Id="rId81" Type="http://schemas.openxmlformats.org/officeDocument/2006/relationships/hyperlink" Target="http://base.garant.ru/12173365/" TargetMode="External"/><Relationship Id="rId86" Type="http://schemas.openxmlformats.org/officeDocument/2006/relationships/hyperlink" Target="http://base.garant.ru/12173365/" TargetMode="External"/><Relationship Id="rId94" Type="http://schemas.openxmlformats.org/officeDocument/2006/relationships/hyperlink" Target="http://base.garant.ru/12173365/" TargetMode="External"/><Relationship Id="rId99" Type="http://schemas.openxmlformats.org/officeDocument/2006/relationships/hyperlink" Target="http://base.garant.ru/12173365/" TargetMode="External"/><Relationship Id="rId101" Type="http://schemas.openxmlformats.org/officeDocument/2006/relationships/hyperlink" Target="http://base.garant.ru/12173365/" TargetMode="External"/><Relationship Id="rId122" Type="http://schemas.openxmlformats.org/officeDocument/2006/relationships/hyperlink" Target="http://base.garant.ru/70103066/" TargetMode="External"/><Relationship Id="rId130" Type="http://schemas.openxmlformats.org/officeDocument/2006/relationships/hyperlink" Target="http://base.garant.ru/12173365/" TargetMode="External"/><Relationship Id="rId135" Type="http://schemas.openxmlformats.org/officeDocument/2006/relationships/hyperlink" Target="http://base.garant.ru/12154854/" TargetMode="External"/><Relationship Id="rId143" Type="http://schemas.openxmlformats.org/officeDocument/2006/relationships/hyperlink" Target="http://base.garant.ru/12173365/" TargetMode="External"/><Relationship Id="rId148" Type="http://schemas.openxmlformats.org/officeDocument/2006/relationships/hyperlink" Target="http://base.garant.ru/185944/" TargetMode="External"/><Relationship Id="rId151" Type="http://schemas.openxmlformats.org/officeDocument/2006/relationships/hyperlink" Target="http://base.garant.ru/12173365/" TargetMode="External"/><Relationship Id="rId4" Type="http://schemas.openxmlformats.org/officeDocument/2006/relationships/webSettings" Target="webSettings.xml"/><Relationship Id="rId9" Type="http://schemas.openxmlformats.org/officeDocument/2006/relationships/hyperlink" Target="http://pandia.ru/text/category/protokoli_rassmotreniya_zayavok/" TargetMode="External"/><Relationship Id="rId13" Type="http://schemas.openxmlformats.org/officeDocument/2006/relationships/hyperlink" Target="http://pandia.ru/text/category/normi_prava/" TargetMode="External"/><Relationship Id="rId18" Type="http://schemas.openxmlformats.org/officeDocument/2006/relationships/hyperlink" Target="http://base.garant.ru/12177489/7/" TargetMode="External"/><Relationship Id="rId39" Type="http://schemas.openxmlformats.org/officeDocument/2006/relationships/hyperlink" Target="http://base.garant.ru/12154854/" TargetMode="External"/><Relationship Id="rId109" Type="http://schemas.openxmlformats.org/officeDocument/2006/relationships/hyperlink" Target="http://base.garant.ru/12173365/" TargetMode="External"/><Relationship Id="rId34" Type="http://schemas.openxmlformats.org/officeDocument/2006/relationships/hyperlink" Target="http://base.garant.ru/12173365/" TargetMode="External"/><Relationship Id="rId50" Type="http://schemas.openxmlformats.org/officeDocument/2006/relationships/hyperlink" Target="http://base.garant.ru/12173365/" TargetMode="External"/><Relationship Id="rId55" Type="http://schemas.openxmlformats.org/officeDocument/2006/relationships/hyperlink" Target="http://base.garant.ru/12173365/" TargetMode="External"/><Relationship Id="rId76" Type="http://schemas.openxmlformats.org/officeDocument/2006/relationships/hyperlink" Target="http://base.garant.ru/12173365/" TargetMode="External"/><Relationship Id="rId97" Type="http://schemas.openxmlformats.org/officeDocument/2006/relationships/hyperlink" Target="http://base.garant.ru/12173365/" TargetMode="External"/><Relationship Id="rId104" Type="http://schemas.openxmlformats.org/officeDocument/2006/relationships/hyperlink" Target="http://base.garant.ru/12173365/" TargetMode="External"/><Relationship Id="rId120" Type="http://schemas.openxmlformats.org/officeDocument/2006/relationships/hyperlink" Target="http://base.garant.ru/12173365/" TargetMode="External"/><Relationship Id="rId125" Type="http://schemas.openxmlformats.org/officeDocument/2006/relationships/hyperlink" Target="http://base.garant.ru/12173365/" TargetMode="External"/><Relationship Id="rId141" Type="http://schemas.openxmlformats.org/officeDocument/2006/relationships/hyperlink" Target="http://base.garant.ru/12129354/4/" TargetMode="External"/><Relationship Id="rId146" Type="http://schemas.openxmlformats.org/officeDocument/2006/relationships/hyperlink" Target="http://base.garant.ru/12173365/" TargetMode="External"/><Relationship Id="rId7" Type="http://schemas.openxmlformats.org/officeDocument/2006/relationships/hyperlink" Target="http://pandia.ru/text/category/doveritelmznoe_upravlenie/" TargetMode="External"/><Relationship Id="rId71" Type="http://schemas.openxmlformats.org/officeDocument/2006/relationships/hyperlink" Target="http://base.garant.ru/12125267/3/" TargetMode="External"/><Relationship Id="rId92" Type="http://schemas.openxmlformats.org/officeDocument/2006/relationships/hyperlink" Target="http://base.garant.ru/12173365/" TargetMode="External"/><Relationship Id="rId2" Type="http://schemas.openxmlformats.org/officeDocument/2006/relationships/styles" Target="styles.xml"/><Relationship Id="rId29" Type="http://schemas.openxmlformats.org/officeDocument/2006/relationships/hyperlink" Target="http://base.garant.ru/12173365/" TargetMode="External"/><Relationship Id="rId24" Type="http://schemas.openxmlformats.org/officeDocument/2006/relationships/hyperlink" Target="http://base.garant.ru/12154854/" TargetMode="External"/><Relationship Id="rId40" Type="http://schemas.openxmlformats.org/officeDocument/2006/relationships/hyperlink" Target="http://base.garant.ru/12125267/3/" TargetMode="External"/><Relationship Id="rId45" Type="http://schemas.openxmlformats.org/officeDocument/2006/relationships/hyperlink" Target="http://base.garant.ru/12173365/" TargetMode="External"/><Relationship Id="rId66" Type="http://schemas.openxmlformats.org/officeDocument/2006/relationships/hyperlink" Target="http://base.garant.ru/70103066/8/" TargetMode="External"/><Relationship Id="rId87" Type="http://schemas.openxmlformats.org/officeDocument/2006/relationships/hyperlink" Target="http://base.garant.ru/12173365/" TargetMode="External"/><Relationship Id="rId110" Type="http://schemas.openxmlformats.org/officeDocument/2006/relationships/hyperlink" Target="http://base.garant.ru/10164072/29/" TargetMode="External"/><Relationship Id="rId115" Type="http://schemas.openxmlformats.org/officeDocument/2006/relationships/hyperlink" Target="http://base.garant.ru/12173365/" TargetMode="External"/><Relationship Id="rId131" Type="http://schemas.openxmlformats.org/officeDocument/2006/relationships/hyperlink" Target="http://base.garant.ru/12173365/" TargetMode="External"/><Relationship Id="rId136" Type="http://schemas.openxmlformats.org/officeDocument/2006/relationships/hyperlink" Target="http://base.garant.ru/12173365/" TargetMode="External"/><Relationship Id="rId61" Type="http://schemas.openxmlformats.org/officeDocument/2006/relationships/hyperlink" Target="http://base.garant.ru/12173365/" TargetMode="External"/><Relationship Id="rId82" Type="http://schemas.openxmlformats.org/officeDocument/2006/relationships/hyperlink" Target="http://base.garant.ru/12173365/" TargetMode="External"/><Relationship Id="rId152" Type="http://schemas.openxmlformats.org/officeDocument/2006/relationships/hyperlink" Target="http://base.garant.ru/12154854/" TargetMode="External"/><Relationship Id="rId19" Type="http://schemas.openxmlformats.org/officeDocument/2006/relationships/hyperlink" Target="http://base.garant.ru/70103066/8/" TargetMode="External"/><Relationship Id="rId14" Type="http://schemas.openxmlformats.org/officeDocument/2006/relationships/hyperlink" Target="http://pandia.ru/text/category/ugolovnaya_otvetstvennostmz/" TargetMode="External"/><Relationship Id="rId30" Type="http://schemas.openxmlformats.org/officeDocument/2006/relationships/hyperlink" Target="http://base.garant.ru/185944/" TargetMode="External"/><Relationship Id="rId35" Type="http://schemas.openxmlformats.org/officeDocument/2006/relationships/hyperlink" Target="http://base.garant.ru/12173365/" TargetMode="External"/><Relationship Id="rId56" Type="http://schemas.openxmlformats.org/officeDocument/2006/relationships/hyperlink" Target="http://base.garant.ru/12173365/" TargetMode="External"/><Relationship Id="rId77" Type="http://schemas.openxmlformats.org/officeDocument/2006/relationships/hyperlink" Target="http://base.garant.ru/12173365/" TargetMode="External"/><Relationship Id="rId100" Type="http://schemas.openxmlformats.org/officeDocument/2006/relationships/hyperlink" Target="http://base.garant.ru/12173365/" TargetMode="External"/><Relationship Id="rId105" Type="http://schemas.openxmlformats.org/officeDocument/2006/relationships/hyperlink" Target="http://base.garant.ru/12173365/" TargetMode="External"/><Relationship Id="rId126" Type="http://schemas.openxmlformats.org/officeDocument/2006/relationships/hyperlink" Target="http://base.garant.ru/12154854/" TargetMode="External"/><Relationship Id="rId147" Type="http://schemas.openxmlformats.org/officeDocument/2006/relationships/hyperlink" Target="http://base.garant.ru/12173365/" TargetMode="External"/><Relationship Id="rId8" Type="http://schemas.openxmlformats.org/officeDocument/2006/relationships/hyperlink" Target="http://pandia.ru/text/category/pravovie_akti/" TargetMode="External"/><Relationship Id="rId51" Type="http://schemas.openxmlformats.org/officeDocument/2006/relationships/hyperlink" Target="http://base.garant.ru/12154854/" TargetMode="External"/><Relationship Id="rId72" Type="http://schemas.openxmlformats.org/officeDocument/2006/relationships/hyperlink" Target="http://base.garant.ru/12129354/4/" TargetMode="External"/><Relationship Id="rId93" Type="http://schemas.openxmlformats.org/officeDocument/2006/relationships/hyperlink" Target="http://base.garant.ru/12173365/" TargetMode="External"/><Relationship Id="rId98" Type="http://schemas.openxmlformats.org/officeDocument/2006/relationships/hyperlink" Target="http://base.garant.ru/12173365/" TargetMode="External"/><Relationship Id="rId121" Type="http://schemas.openxmlformats.org/officeDocument/2006/relationships/hyperlink" Target="http://base.garant.ru/12177489/" TargetMode="External"/><Relationship Id="rId142" Type="http://schemas.openxmlformats.org/officeDocument/2006/relationships/hyperlink" Target="http://base.garant.ru/1217336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1307</TotalTime>
  <Pages>45</Pages>
  <Words>19908</Words>
  <Characters>113480</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2016-03-10T07:32:00Z</cp:lastPrinted>
  <dcterms:created xsi:type="dcterms:W3CDTF">2016-02-18T06:19:00Z</dcterms:created>
  <dcterms:modified xsi:type="dcterms:W3CDTF">2016-03-16T08:07:00Z</dcterms:modified>
</cp:coreProperties>
</file>