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464"/>
        <w:gridCol w:w="286"/>
      </w:tblGrid>
      <w:tr w:rsidR="00A94AC7" w:rsidTr="00A70976">
        <w:trPr>
          <w:trHeight w:val="2690"/>
        </w:trPr>
        <w:tc>
          <w:tcPr>
            <w:tcW w:w="9750" w:type="dxa"/>
            <w:gridSpan w:val="2"/>
          </w:tcPr>
          <w:tbl>
            <w:tblPr>
              <w:tblpPr w:leftFromText="180" w:rightFromText="180" w:vertAnchor="text" w:horzAnchor="margin" w:tblpXSpec="center" w:tblpY="-307"/>
              <w:tblW w:w="10331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4571"/>
              <w:gridCol w:w="1620"/>
              <w:gridCol w:w="4140"/>
            </w:tblGrid>
            <w:tr w:rsidR="00A94AC7" w:rsidRPr="001C5E84" w:rsidTr="00A70976">
              <w:trPr>
                <w:trHeight w:val="2552"/>
              </w:trPr>
              <w:tc>
                <w:tcPr>
                  <w:tcW w:w="4571" w:type="dxa"/>
                  <w:tcBorders>
                    <w:bottom w:val="nil"/>
                  </w:tcBorders>
                </w:tcPr>
                <w:p w:rsidR="00A94AC7" w:rsidRPr="001C5E84" w:rsidRDefault="00A94AC7" w:rsidP="00A70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1C5E8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A94AC7" w:rsidRPr="001C5E84" w:rsidRDefault="00A94AC7" w:rsidP="00A70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C5E8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Республика Алтай</w:t>
                  </w:r>
                </w:p>
                <w:p w:rsidR="00A94AC7" w:rsidRPr="001C5E84" w:rsidRDefault="00A94AC7" w:rsidP="00A70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C5E8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Муниципальное образование</w:t>
                  </w:r>
                </w:p>
                <w:p w:rsidR="00A94AC7" w:rsidRPr="001C5E84" w:rsidRDefault="00A94AC7" w:rsidP="00A70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C5E8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proofErr w:type="spellStart"/>
                  <w:r w:rsidRPr="001C5E8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Онгудайский</w:t>
                  </w:r>
                  <w:proofErr w:type="spellEnd"/>
                  <w:r w:rsidRPr="001C5E8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район»</w:t>
                  </w:r>
                </w:p>
                <w:p w:rsidR="00A94AC7" w:rsidRPr="001C5E84" w:rsidRDefault="00A94AC7" w:rsidP="00A70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C5E8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Администрация района</w:t>
                  </w:r>
                </w:p>
                <w:p w:rsidR="00A94AC7" w:rsidRPr="001C5E84" w:rsidRDefault="00A94AC7" w:rsidP="00A70976">
                  <w:pPr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C5E8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(аймака)</w:t>
                  </w:r>
                </w:p>
                <w:p w:rsidR="00A94AC7" w:rsidRPr="001C5E84" w:rsidRDefault="00A94AC7" w:rsidP="00A70976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94AC7" w:rsidRPr="001C5E84" w:rsidRDefault="00A94AC7" w:rsidP="00A709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 wp14:anchorId="3A270E35" wp14:editId="0758EC30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109219</wp:posOffset>
                            </wp:positionV>
                            <wp:extent cx="6286500" cy="0"/>
                            <wp:effectExtent l="0" t="0" r="19050" b="1905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286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95pt,8.6pt" to="509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"/>
                        </w:pict>
                      </mc:Fallback>
                    </mc:AlternateContent>
                  </w:r>
                </w:p>
              </w:tc>
              <w:tc>
                <w:tcPr>
                  <w:tcW w:w="1620" w:type="dxa"/>
                  <w:tcBorders>
                    <w:bottom w:val="nil"/>
                  </w:tcBorders>
                </w:tcPr>
                <w:p w:rsidR="00A94AC7" w:rsidRPr="001C5E84" w:rsidRDefault="00A94AC7" w:rsidP="00A70976">
                  <w:pPr>
                    <w:tabs>
                      <w:tab w:val="left" w:pos="793"/>
                    </w:tabs>
                    <w:spacing w:after="0" w:line="240" w:lineRule="auto"/>
                    <w:ind w:left="253" w:hanging="25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5E8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969943F" wp14:editId="62693889">
                        <wp:extent cx="885825" cy="923925"/>
                        <wp:effectExtent l="0" t="0" r="9525" b="9525"/>
                        <wp:docPr id="3" name="Рисунок 1" descr="герб сканиров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сканиров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40" w:type="dxa"/>
                  <w:tcBorders>
                    <w:bottom w:val="nil"/>
                  </w:tcBorders>
                </w:tcPr>
                <w:p w:rsidR="00A94AC7" w:rsidRPr="001C5E84" w:rsidRDefault="00A94AC7" w:rsidP="00A70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C5E8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Россия </w:t>
                  </w:r>
                  <w:proofErr w:type="spellStart"/>
                  <w:r w:rsidRPr="001C5E8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Федерациязы</w:t>
                  </w:r>
                  <w:proofErr w:type="spellEnd"/>
                </w:p>
                <w:p w:rsidR="00A94AC7" w:rsidRPr="001C5E84" w:rsidRDefault="00A94AC7" w:rsidP="00A70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C5E8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Алтай Республика</w:t>
                  </w:r>
                </w:p>
                <w:p w:rsidR="00A94AC7" w:rsidRPr="001C5E84" w:rsidRDefault="00A94AC7" w:rsidP="00A70976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C5E8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Муниципал </w:t>
                  </w:r>
                  <w:proofErr w:type="spellStart"/>
                  <w:r w:rsidRPr="001C5E8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тозолмо</w:t>
                  </w:r>
                  <w:proofErr w:type="spellEnd"/>
                </w:p>
                <w:p w:rsidR="00A94AC7" w:rsidRPr="001C5E84" w:rsidRDefault="00A94AC7" w:rsidP="00A70976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C5E8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proofErr w:type="spellStart"/>
                  <w:r w:rsidRPr="001C5E8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Ондой</w:t>
                  </w:r>
                  <w:proofErr w:type="spellEnd"/>
                  <w:r w:rsidRPr="001C5E8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аймак»</w:t>
                  </w:r>
                </w:p>
                <w:p w:rsidR="00A94AC7" w:rsidRPr="001C5E84" w:rsidRDefault="00A94AC7" w:rsidP="00A70976">
                  <w:pPr>
                    <w:keepNext/>
                    <w:spacing w:after="0" w:line="240" w:lineRule="auto"/>
                    <w:ind w:left="60" w:hanging="6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C5E8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Аймактын</w:t>
                  </w:r>
                  <w:proofErr w:type="spellEnd"/>
                </w:p>
                <w:p w:rsidR="00A94AC7" w:rsidRPr="001C5E84" w:rsidRDefault="00A94AC7" w:rsidP="00A70976">
                  <w:pPr>
                    <w:keepNext/>
                    <w:spacing w:after="0" w:line="240" w:lineRule="auto"/>
                    <w:ind w:left="60" w:hanging="6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C5E8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администрациязы</w:t>
                  </w:r>
                  <w:proofErr w:type="spellEnd"/>
                </w:p>
                <w:p w:rsidR="00A94AC7" w:rsidRPr="001C5E84" w:rsidRDefault="00A94AC7" w:rsidP="00A70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94AC7" w:rsidRPr="001C5E84" w:rsidRDefault="00A94AC7" w:rsidP="00A70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94AC7" w:rsidRPr="001C5E84" w:rsidRDefault="00A94AC7" w:rsidP="00A709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94AC7" w:rsidRPr="001C5E84" w:rsidRDefault="00A94AC7" w:rsidP="00A70976">
                  <w:pPr>
                    <w:spacing w:after="0" w:line="240" w:lineRule="auto"/>
                    <w:ind w:firstLine="191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94AC7" w:rsidRPr="00B41F83" w:rsidRDefault="00A94AC7" w:rsidP="00A7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1F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B41F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B41F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B41F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B41F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         </w:t>
            </w:r>
            <w:r w:rsidRPr="00B41F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B41F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          </w:t>
            </w:r>
            <w:r w:rsidRPr="00B41F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B41F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proofErr w:type="gramStart"/>
            <w:r w:rsidRPr="00B41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gramEnd"/>
            <w:r w:rsidRPr="00B41F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</w:t>
            </w:r>
          </w:p>
          <w:p w:rsidR="00A94AC7" w:rsidRPr="00A56991" w:rsidRDefault="00A94AC7" w:rsidP="00A7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AC7" w:rsidRDefault="00A94AC7" w:rsidP="00A70976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 «19» декабря 2016 г.  № 353</w:t>
            </w:r>
          </w:p>
          <w:p w:rsidR="00A94AC7" w:rsidRPr="00C8137A" w:rsidRDefault="00A94AC7" w:rsidP="00A70976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991">
              <w:rPr>
                <w:rFonts w:ascii="Times New Roman" w:eastAsia="Times New Roman" w:hAnsi="Times New Roman" w:cs="Times New Roman"/>
                <w:sz w:val="28"/>
                <w:szCs w:val="28"/>
              </w:rPr>
              <w:t>с. Онгудай</w:t>
            </w:r>
          </w:p>
          <w:p w:rsidR="00A94AC7" w:rsidRPr="00C8137A" w:rsidRDefault="00A94AC7" w:rsidP="00A7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A94AC7" w:rsidTr="00A70976">
        <w:trPr>
          <w:trHeight w:val="546"/>
        </w:trPr>
        <w:tc>
          <w:tcPr>
            <w:tcW w:w="9464" w:type="dxa"/>
          </w:tcPr>
          <w:p w:rsidR="00A94AC7" w:rsidRPr="00E20A64" w:rsidRDefault="00A94AC7" w:rsidP="00A70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8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внесении изменений в административные регламенты  муниципальных услуг, </w:t>
            </w:r>
            <w:r w:rsidRPr="00E20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предоставляемых администрацией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0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(аймака) МО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</w:t>
            </w:r>
          </w:p>
          <w:p w:rsidR="00A94AC7" w:rsidRPr="00E20A64" w:rsidRDefault="00A94AC7" w:rsidP="00A70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A64">
              <w:rPr>
                <w:rFonts w:ascii="Times New Roman" w:hAnsi="Times New Roman" w:cs="Times New Roman"/>
                <w:b/>
                <w:sz w:val="28"/>
                <w:szCs w:val="28"/>
              </w:rPr>
              <w:t>и подведомственными муниципальными учреждениями</w:t>
            </w:r>
          </w:p>
          <w:p w:rsidR="00A94AC7" w:rsidRPr="005B2834" w:rsidRDefault="00A94AC7" w:rsidP="00A709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части  включения требований к обеспечению условий доступности для инвалидов</w:t>
            </w:r>
          </w:p>
        </w:tc>
        <w:tc>
          <w:tcPr>
            <w:tcW w:w="286" w:type="dxa"/>
          </w:tcPr>
          <w:p w:rsidR="00A94AC7" w:rsidRDefault="00A94AC7" w:rsidP="00A70976">
            <w:pPr>
              <w:pStyle w:val="1"/>
              <w:rPr>
                <w:rFonts w:ascii="Times New Roman" w:eastAsia="Times New Roman" w:hAnsi="Times New Roman" w:cs="Times New Roman"/>
                <w:b w:val="0"/>
                <w:color w:val="365F91"/>
                <w:spacing w:val="20"/>
              </w:rPr>
            </w:pPr>
          </w:p>
        </w:tc>
      </w:tr>
    </w:tbl>
    <w:p w:rsidR="00A94AC7" w:rsidRPr="005B2834" w:rsidRDefault="00A94AC7" w:rsidP="00A94A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</w:t>
      </w:r>
      <w:proofErr w:type="gramStart"/>
      <w:r w:rsidRPr="005B283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целях  обеспечения для инвалидов условий доступности объектов и услуг, установленных ст. 15 Федерального закона от 24.11.1995 № 181 – ФЗ «О социальной защите инвалидов в Российской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Федеарации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(в редакции, предусмотренной Федеральным законом от 01.12.2014 № 419 –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ООН о правах инвалидов»), а так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в                                                                                                                                                                                                              </w:t>
      </w:r>
      <w:r w:rsidRPr="005B2834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Федеральными законами  от 06 октября 2003 №131-ФЗ «Об общих принципах организации местного самоуправления в Российской Федерации», от 27 июля 2010 №210-ФЗ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834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A94AC7" w:rsidRDefault="00A94AC7" w:rsidP="00A9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83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в административные регламенты предоставляемых </w:t>
      </w:r>
      <w:r w:rsidRPr="006F347F">
        <w:rPr>
          <w:rFonts w:ascii="Times New Roman" w:eastAsia="Times New Roman" w:hAnsi="Times New Roman" w:cs="Times New Roman"/>
          <w:sz w:val="28"/>
          <w:szCs w:val="28"/>
        </w:rPr>
        <w:t>муниципальных услуг,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утвержденные постановлениями администрации  района (аймака)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и  указанным в приложении № 1 к настоящему постановлению,  изменения описывающие требования к обеспечению условий доступности для инвалидов, а именно:</w:t>
      </w:r>
    </w:p>
    <w:p w:rsidR="00A94AC7" w:rsidRDefault="00A94AC7" w:rsidP="00A9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 «Правовые основания для предоставления муниципальной услуги» раздела «Требования к стандартам предоставления муниципальной услуги» дополняется документами, определяющими  требования к обеспечению условий доступности для инвалидов муниципальных услуг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помещений, в которых предоставляются муниципальные услуги -  Федеральным Законом от 24.11.1995 № 181 – ФЗ «О социальной защите инвалидов в Российской Федерации»  и иными правовыми актами при необходимости.</w:t>
      </w:r>
      <w:proofErr w:type="gramEnd"/>
    </w:p>
    <w:p w:rsidR="00A94AC7" w:rsidRDefault="00A94AC7" w:rsidP="00A9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Подпункт «требования к помещениям, в которых предоставляется муниципальная услуга, рабочим местам  муниципальных служащих предоставляющих муниципальные услуги,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услуги» этого же раздела дополняется требованиями, обеспечивающими: </w:t>
      </w:r>
    </w:p>
    <w:p w:rsidR="00A94AC7" w:rsidRDefault="00A94AC7" w:rsidP="00A9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-условия для беспрепятственного доступа к объектам и предоставляемым в них услугах;</w:t>
      </w:r>
    </w:p>
    <w:p w:rsidR="00A94AC7" w:rsidRDefault="00A94AC7" w:rsidP="00A9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-возможность самостоятельного или с помощью сотрудников, предоставляющих услуги, передвижение по территории, на которой расположены объекта, входа в такие объекты и выхода из них;</w:t>
      </w:r>
    </w:p>
    <w:p w:rsidR="00A94AC7" w:rsidRDefault="00A94AC7" w:rsidP="00A9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-возможность посадки в транспортное средство и высадки из него перед входом в объекты, в том числе с использованием кресла – коляски и при необходимости  с помощью сотрудников, предоставляющих услуги;</w:t>
      </w:r>
    </w:p>
    <w:p w:rsidR="00A94AC7" w:rsidRDefault="00A94AC7" w:rsidP="00A9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-надлежащие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A94AC7" w:rsidRDefault="00A94AC7" w:rsidP="00A9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94AC7" w:rsidRDefault="00A94AC7" w:rsidP="00A9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Подпункт  «показатели доступности и качества муниципальных услуг» этого же раздела, дополняется следующими показателями доступности услуги инвалидов:</w:t>
      </w:r>
    </w:p>
    <w:p w:rsidR="00A94AC7" w:rsidRDefault="00A94AC7" w:rsidP="00A9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A94AC7" w:rsidRDefault="00A94AC7" w:rsidP="00A9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-допуск на объекты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4AC7" w:rsidRDefault="00A94AC7" w:rsidP="00A9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-допуск на объекты собаки – проводника при наличии документа, подтверждающего ее специальное обучение, выданного в соответствии  приказом Министерства труда и социальной защиты Российской Федерации от 22.06.2015г. № 386 н;</w:t>
      </w:r>
    </w:p>
    <w:p w:rsidR="00A94AC7" w:rsidRPr="006F347F" w:rsidRDefault="00A94AC7" w:rsidP="00A9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-оказания сотрудниками, предоставляющими услуги, 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A94AC7" w:rsidRPr="000024CA" w:rsidRDefault="00A94AC7" w:rsidP="00A94AC7">
      <w:pPr>
        <w:tabs>
          <w:tab w:val="num" w:pos="125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24C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0024C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002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Pr="000024CA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в сети «Интернет» и </w:t>
      </w:r>
      <w:r w:rsidRPr="000024CA">
        <w:rPr>
          <w:sz w:val="28"/>
          <w:szCs w:val="28"/>
        </w:rPr>
        <w:t xml:space="preserve"> </w:t>
      </w:r>
      <w:r w:rsidRPr="000024CA">
        <w:rPr>
          <w:rFonts w:ascii="Times New Roman" w:hAnsi="Times New Roman" w:cs="Times New Roman"/>
          <w:sz w:val="28"/>
          <w:szCs w:val="28"/>
        </w:rPr>
        <w:t>опубликовать в ближайшем номере газеты «</w:t>
      </w:r>
      <w:proofErr w:type="spellStart"/>
      <w:r w:rsidRPr="000024CA">
        <w:rPr>
          <w:rFonts w:ascii="Times New Roman" w:hAnsi="Times New Roman" w:cs="Times New Roman"/>
          <w:sz w:val="28"/>
          <w:szCs w:val="28"/>
        </w:rPr>
        <w:t>Ажуда</w:t>
      </w:r>
      <w:proofErr w:type="spellEnd"/>
      <w:r w:rsidRPr="000024C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94AC7" w:rsidRPr="000024CA" w:rsidRDefault="00A94AC7" w:rsidP="00A94A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024CA">
        <w:rPr>
          <w:sz w:val="28"/>
          <w:szCs w:val="28"/>
        </w:rPr>
        <w:t xml:space="preserve"> </w:t>
      </w:r>
      <w:r w:rsidRPr="000024CA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в газете «</w:t>
      </w:r>
      <w:proofErr w:type="spellStart"/>
      <w:r w:rsidRPr="000024CA">
        <w:rPr>
          <w:rFonts w:ascii="Times New Roman" w:hAnsi="Times New Roman" w:cs="Times New Roman"/>
          <w:sz w:val="28"/>
          <w:szCs w:val="28"/>
        </w:rPr>
        <w:t>Ажуда</w:t>
      </w:r>
      <w:proofErr w:type="spellEnd"/>
      <w:r w:rsidRPr="000024CA">
        <w:rPr>
          <w:rFonts w:ascii="Times New Roman" w:hAnsi="Times New Roman" w:cs="Times New Roman"/>
          <w:sz w:val="28"/>
          <w:szCs w:val="28"/>
        </w:rPr>
        <w:t>».</w:t>
      </w:r>
      <w:r w:rsidRPr="00002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4AC7" w:rsidRPr="005B2834" w:rsidRDefault="00A94AC7" w:rsidP="00A94AC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5B283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5B283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B283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ителя главы администрации района (аймака) по социальным вопросам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М</w:t>
      </w:r>
      <w:r w:rsidRPr="005B28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AC7" w:rsidRDefault="00A94AC7" w:rsidP="00A94AC7">
      <w:pPr>
        <w:pStyle w:val="a3"/>
        <w:ind w:firstLine="0"/>
      </w:pPr>
    </w:p>
    <w:p w:rsidR="00A94AC7" w:rsidRPr="005804FE" w:rsidRDefault="00A94AC7" w:rsidP="00A94AC7">
      <w:pPr>
        <w:pStyle w:val="a3"/>
        <w:ind w:firstLine="0"/>
      </w:pPr>
      <w:r>
        <w:t>Глава (района)</w:t>
      </w:r>
      <w:r w:rsidRPr="005804FE">
        <w:t xml:space="preserve"> </w:t>
      </w:r>
      <w:r>
        <w:t>аймака</w:t>
      </w:r>
      <w:r w:rsidRPr="005804FE">
        <w:t xml:space="preserve">                                                          </w:t>
      </w:r>
      <w:r>
        <w:t xml:space="preserve">                Бабаев М. Г.</w:t>
      </w:r>
    </w:p>
    <w:p w:rsidR="00A94AC7" w:rsidRPr="005B2834" w:rsidRDefault="00A94AC7" w:rsidP="00A94AC7">
      <w:pPr>
        <w:jc w:val="both"/>
        <w:rPr>
          <w:rFonts w:ascii="Times New Roman" w:eastAsia="Times New Roman" w:hAnsi="Times New Roman" w:cs="Times New Roman"/>
          <w:sz w:val="2"/>
        </w:rPr>
      </w:pPr>
    </w:p>
    <w:p w:rsidR="00A94AC7" w:rsidRPr="005B2834" w:rsidRDefault="00A94AC7" w:rsidP="00A94AC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AC7" w:rsidRDefault="00A94AC7" w:rsidP="00A94AC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AC7" w:rsidRDefault="00A94AC7" w:rsidP="00A94A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AC7" w:rsidRDefault="00A94AC7" w:rsidP="00A94A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AC7" w:rsidRDefault="00A94AC7" w:rsidP="00A94A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AC7" w:rsidRDefault="00A94AC7" w:rsidP="00A94A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AC7" w:rsidRDefault="00A94AC7" w:rsidP="00A94A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AC7" w:rsidRDefault="00A94AC7" w:rsidP="00A94A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AC7" w:rsidRDefault="00A94AC7" w:rsidP="00A94A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AC7" w:rsidRDefault="00A94AC7" w:rsidP="00A94A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AC7" w:rsidRDefault="00A94AC7" w:rsidP="00A94A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AC7" w:rsidRDefault="00A94AC7" w:rsidP="00A94A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AC7" w:rsidRDefault="00A94AC7" w:rsidP="00A94A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AC7" w:rsidRDefault="00A94AC7" w:rsidP="00A94A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AC7" w:rsidRDefault="00A94AC7" w:rsidP="00A94A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AC7" w:rsidRDefault="00A94AC7" w:rsidP="00A94A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AC7" w:rsidRDefault="00A94AC7" w:rsidP="00A94A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AC7" w:rsidRDefault="00A94AC7" w:rsidP="00A94A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AC7" w:rsidRDefault="00A94AC7" w:rsidP="00A94A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AC7" w:rsidRDefault="00A94AC7" w:rsidP="00A94A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AC7" w:rsidRDefault="00A94AC7" w:rsidP="00A94A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AC7" w:rsidRDefault="00A94AC7" w:rsidP="00A94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A94AC7" w:rsidRDefault="00A94AC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94AC7" w:rsidRPr="0008191C" w:rsidRDefault="00A94AC7" w:rsidP="00A94AC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8191C">
        <w:rPr>
          <w:rFonts w:ascii="Times New Roman" w:eastAsia="Times New Roman" w:hAnsi="Times New Roman" w:cs="Times New Roman"/>
        </w:rPr>
        <w:lastRenderedPageBreak/>
        <w:t>Приложение</w:t>
      </w:r>
      <w:r>
        <w:rPr>
          <w:rFonts w:ascii="Times New Roman" w:eastAsia="Times New Roman" w:hAnsi="Times New Roman" w:cs="Times New Roman"/>
        </w:rPr>
        <w:t xml:space="preserve">  № 1</w:t>
      </w:r>
    </w:p>
    <w:p w:rsidR="00A94AC7" w:rsidRPr="0008191C" w:rsidRDefault="00A94AC7" w:rsidP="00A94AC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8191C">
        <w:rPr>
          <w:rFonts w:ascii="Times New Roman" w:eastAsia="Times New Roman" w:hAnsi="Times New Roman" w:cs="Times New Roman"/>
        </w:rPr>
        <w:t xml:space="preserve">                                                                 к Постановлению администрации</w:t>
      </w:r>
    </w:p>
    <w:p w:rsidR="00A94AC7" w:rsidRPr="0008191C" w:rsidRDefault="00A94AC7" w:rsidP="00A94A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08191C">
        <w:rPr>
          <w:rFonts w:ascii="Times New Roman" w:eastAsia="Times New Roman" w:hAnsi="Times New Roman" w:cs="Times New Roman"/>
        </w:rPr>
        <w:t>района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амйака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A94AC7" w:rsidRPr="0008191C" w:rsidRDefault="00A94AC7" w:rsidP="00A94AC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8191C">
        <w:rPr>
          <w:rFonts w:ascii="Times New Roman" w:eastAsia="Times New Roman" w:hAnsi="Times New Roman" w:cs="Times New Roman"/>
        </w:rPr>
        <w:t xml:space="preserve">                                         от</w:t>
      </w:r>
      <w:r>
        <w:rPr>
          <w:rFonts w:ascii="Times New Roman" w:eastAsia="Times New Roman" w:hAnsi="Times New Roman" w:cs="Times New Roman"/>
        </w:rPr>
        <w:t xml:space="preserve"> «19» декабря 2016г.</w:t>
      </w:r>
      <w:r w:rsidRPr="0008191C">
        <w:rPr>
          <w:rFonts w:ascii="Times New Roman" w:eastAsia="Times New Roman" w:hAnsi="Times New Roman" w:cs="Times New Roman"/>
        </w:rPr>
        <w:t xml:space="preserve">  № </w:t>
      </w:r>
      <w:r>
        <w:rPr>
          <w:rFonts w:ascii="Times New Roman" w:eastAsia="Times New Roman" w:hAnsi="Times New Roman" w:cs="Times New Roman"/>
        </w:rPr>
        <w:t>353</w:t>
      </w:r>
    </w:p>
    <w:p w:rsidR="00A94AC7" w:rsidRDefault="00A94AC7" w:rsidP="00A94A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AC7" w:rsidRPr="0008191C" w:rsidRDefault="00A94AC7" w:rsidP="00A94AC7">
      <w:pPr>
        <w:spacing w:after="0" w:line="240" w:lineRule="auto"/>
        <w:jc w:val="center"/>
        <w:rPr>
          <w:rFonts w:ascii="Times New Roman" w:hAnsi="Times New Roman" w:cs="Times New Roman"/>
          <w:b/>
          <w:color w:val="2D3038"/>
          <w:sz w:val="28"/>
          <w:szCs w:val="28"/>
        </w:rPr>
      </w:pPr>
      <w:r w:rsidRPr="0008191C">
        <w:rPr>
          <w:rFonts w:ascii="Times New Roman" w:hAnsi="Times New Roman" w:cs="Times New Roman"/>
          <w:b/>
          <w:color w:val="2D3038"/>
          <w:sz w:val="28"/>
          <w:szCs w:val="28"/>
        </w:rPr>
        <w:t>ПЕРЕЧЕНЬ</w:t>
      </w:r>
    </w:p>
    <w:p w:rsidR="00A94AC7" w:rsidRPr="0008191C" w:rsidRDefault="00A94AC7" w:rsidP="00A94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91C">
        <w:rPr>
          <w:rFonts w:ascii="Times New Roman" w:hAnsi="Times New Roman" w:cs="Times New Roman"/>
          <w:b/>
          <w:color w:val="2D3038"/>
          <w:sz w:val="28"/>
          <w:szCs w:val="28"/>
        </w:rPr>
        <w:t xml:space="preserve">Административных регламентов   </w:t>
      </w:r>
      <w:r w:rsidRPr="0008191C">
        <w:rPr>
          <w:rFonts w:ascii="Times New Roman" w:hAnsi="Times New Roman" w:cs="Times New Roman"/>
          <w:b/>
          <w:sz w:val="28"/>
          <w:szCs w:val="28"/>
        </w:rPr>
        <w:t>муниципальных услуг, предоставляемых администрацией  района (аймака) МО «</w:t>
      </w:r>
      <w:proofErr w:type="spellStart"/>
      <w:r w:rsidRPr="0008191C"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 w:rsidRPr="0008191C">
        <w:rPr>
          <w:rFonts w:ascii="Times New Roman" w:hAnsi="Times New Roman" w:cs="Times New Roman"/>
          <w:b/>
          <w:sz w:val="28"/>
          <w:szCs w:val="28"/>
        </w:rPr>
        <w:t xml:space="preserve"> район» и подведомственными муниципальными учреждениями</w:t>
      </w:r>
    </w:p>
    <w:p w:rsidR="00A94AC7" w:rsidRDefault="00A94AC7" w:rsidP="00A94AC7">
      <w:pPr>
        <w:spacing w:after="0" w:line="240" w:lineRule="auto"/>
        <w:jc w:val="center"/>
        <w:rPr>
          <w:rFonts w:ascii="Times New Roman" w:hAnsi="Times New Roman" w:cs="Times New Roman"/>
          <w:b/>
          <w:color w:val="2D3038"/>
          <w:sz w:val="28"/>
          <w:szCs w:val="28"/>
        </w:rPr>
      </w:pPr>
    </w:p>
    <w:p w:rsidR="00A94AC7" w:rsidRDefault="00A94AC7" w:rsidP="00A94AC7">
      <w:pPr>
        <w:spacing w:after="0" w:line="240" w:lineRule="auto"/>
        <w:jc w:val="center"/>
        <w:rPr>
          <w:rFonts w:ascii="Times New Roman" w:hAnsi="Times New Roman" w:cs="Times New Roman"/>
          <w:b/>
          <w:color w:val="2D3038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A94AC7" w:rsidTr="00A70976">
        <w:tc>
          <w:tcPr>
            <w:tcW w:w="817" w:type="dxa"/>
          </w:tcPr>
          <w:p w:rsidR="00A94AC7" w:rsidRDefault="00A94AC7" w:rsidP="00A70976">
            <w:pPr>
              <w:jc w:val="center"/>
              <w:rPr>
                <w:rFonts w:ascii="Times New Roman" w:hAnsi="Times New Roman" w:cs="Times New Roman"/>
                <w:b/>
                <w:color w:val="2D30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D3038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2D3038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2D3038"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A94AC7" w:rsidRDefault="00A94AC7" w:rsidP="00A70976">
            <w:pPr>
              <w:jc w:val="center"/>
              <w:rPr>
                <w:rFonts w:ascii="Times New Roman" w:hAnsi="Times New Roman" w:cs="Times New Roman"/>
                <w:b/>
                <w:color w:val="2D30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D3038"/>
                <w:sz w:val="28"/>
                <w:szCs w:val="28"/>
              </w:rPr>
              <w:t>Наименование административного регламента</w:t>
            </w:r>
          </w:p>
        </w:tc>
      </w:tr>
      <w:tr w:rsidR="00A94AC7" w:rsidTr="00A70976">
        <w:tc>
          <w:tcPr>
            <w:tcW w:w="817" w:type="dxa"/>
          </w:tcPr>
          <w:p w:rsidR="00A94AC7" w:rsidRDefault="00A94AC7" w:rsidP="00A70976">
            <w:pPr>
              <w:jc w:val="center"/>
              <w:rPr>
                <w:rFonts w:ascii="Times New Roman" w:hAnsi="Times New Roman" w:cs="Times New Roman"/>
                <w:b/>
                <w:color w:val="2D30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D3038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A94AC7" w:rsidRPr="00233E4B" w:rsidRDefault="00A94AC7" w:rsidP="00A70976">
            <w:pPr>
              <w:jc w:val="center"/>
              <w:rPr>
                <w:rFonts w:ascii="Times New Roman" w:hAnsi="Times New Roman" w:cs="Times New Roman"/>
                <w:color w:val="2D30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>Административный регламент предоставления муниципальной услуги «Прием заявлений, постановка на учет и выдача направлений в образовательные учреждения, реализующие основную общеобразовательную программу дошкольного образования», утвержденный Постановлением Главы района (аймака) от 18.02.2015г. № 121</w:t>
            </w:r>
          </w:p>
        </w:tc>
      </w:tr>
      <w:tr w:rsidR="00A94AC7" w:rsidTr="00A70976">
        <w:tc>
          <w:tcPr>
            <w:tcW w:w="817" w:type="dxa"/>
          </w:tcPr>
          <w:p w:rsidR="00A94AC7" w:rsidRDefault="00A94AC7" w:rsidP="00A70976">
            <w:pPr>
              <w:jc w:val="center"/>
              <w:rPr>
                <w:rFonts w:ascii="Times New Roman" w:hAnsi="Times New Roman" w:cs="Times New Roman"/>
                <w:b/>
                <w:color w:val="2D30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D3038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A94AC7" w:rsidRPr="00233E4B" w:rsidRDefault="00A94AC7" w:rsidP="00A7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>Административный регламент предоставления муниципальной услуги «Назначение и выплата компенсации родительской платы за содержание ребенка  в государственных и муниципальных образовательных учреждениях, реализующих основную общеобразовательную программу дошкольного образования», утвержденный Постановлением Главы района (аймака) от 04.06.2015г. № 424</w:t>
            </w:r>
          </w:p>
        </w:tc>
      </w:tr>
      <w:tr w:rsidR="00A94AC7" w:rsidTr="00A70976">
        <w:tc>
          <w:tcPr>
            <w:tcW w:w="817" w:type="dxa"/>
          </w:tcPr>
          <w:p w:rsidR="00A94AC7" w:rsidRDefault="00A94AC7" w:rsidP="00A70976">
            <w:pPr>
              <w:jc w:val="center"/>
              <w:rPr>
                <w:rFonts w:ascii="Times New Roman" w:hAnsi="Times New Roman" w:cs="Times New Roman"/>
                <w:b/>
                <w:color w:val="2D30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D3038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A94AC7" w:rsidRDefault="00A94AC7" w:rsidP="00A70976">
            <w:pPr>
              <w:jc w:val="center"/>
              <w:rPr>
                <w:rFonts w:ascii="Times New Roman" w:hAnsi="Times New Roman" w:cs="Times New Roman"/>
                <w:b/>
                <w:color w:val="2D30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>Административный регламент предоставления муниципальной услуги «Организация отдыха детей и подростков в каникулярное время в летних пришкольных лагерях», утвержденный Постановлением Главы района (аймака) от 27.06.2012г. № 795</w:t>
            </w:r>
          </w:p>
        </w:tc>
      </w:tr>
      <w:tr w:rsidR="00A94AC7" w:rsidTr="00A70976">
        <w:tc>
          <w:tcPr>
            <w:tcW w:w="817" w:type="dxa"/>
          </w:tcPr>
          <w:p w:rsidR="00A94AC7" w:rsidRDefault="00A94AC7" w:rsidP="00A70976">
            <w:pPr>
              <w:jc w:val="center"/>
              <w:rPr>
                <w:rFonts w:ascii="Times New Roman" w:hAnsi="Times New Roman" w:cs="Times New Roman"/>
                <w:b/>
                <w:color w:val="2D30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D3038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A94AC7" w:rsidRPr="00233E4B" w:rsidRDefault="00A94AC7" w:rsidP="00A70976">
            <w:pPr>
              <w:jc w:val="center"/>
              <w:rPr>
                <w:rFonts w:ascii="Times New Roman" w:hAnsi="Times New Roman" w:cs="Times New Roman"/>
                <w:color w:val="2D30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>Административный регламент предоставления муниципальной услуги «Выдача разрешения на строительство», «Выдача градостроительного плана земельного участка», «Выдача разрешения на ввод объекта в эксплуатацию», утвержденные Постановлением первого заместителя Главы района (аймака) от 22.09.2014г. № 630</w:t>
            </w:r>
          </w:p>
        </w:tc>
      </w:tr>
      <w:tr w:rsidR="00A94AC7" w:rsidTr="00A70976">
        <w:tc>
          <w:tcPr>
            <w:tcW w:w="817" w:type="dxa"/>
          </w:tcPr>
          <w:p w:rsidR="00A94AC7" w:rsidRDefault="00A94AC7" w:rsidP="00A70976">
            <w:pPr>
              <w:jc w:val="center"/>
              <w:rPr>
                <w:rFonts w:ascii="Times New Roman" w:hAnsi="Times New Roman" w:cs="Times New Roman"/>
                <w:b/>
                <w:color w:val="2D30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D3038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A94AC7" w:rsidRPr="00233E4B" w:rsidRDefault="00A94AC7" w:rsidP="00A70976">
            <w:pPr>
              <w:jc w:val="center"/>
              <w:rPr>
                <w:rFonts w:ascii="Times New Roman" w:hAnsi="Times New Roman" w:cs="Times New Roman"/>
                <w:color w:val="2D30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>Административный регламент предоставления муниципальной услуги «Продление срока действия разрешения на строительство, внесение изменений  в разрешение на строительство, прекращение действия разрешения на строительство», «Выдача разрешения на производство земляных работ», утвержденные Постановлением И. о.  Главы района (аймака) от 30.09.2015г. № 584</w:t>
            </w:r>
          </w:p>
        </w:tc>
      </w:tr>
      <w:tr w:rsidR="00A94AC7" w:rsidTr="00A70976">
        <w:tc>
          <w:tcPr>
            <w:tcW w:w="817" w:type="dxa"/>
          </w:tcPr>
          <w:p w:rsidR="00A94AC7" w:rsidRDefault="00A94AC7" w:rsidP="00A70976">
            <w:pPr>
              <w:jc w:val="center"/>
              <w:rPr>
                <w:rFonts w:ascii="Times New Roman" w:hAnsi="Times New Roman" w:cs="Times New Roman"/>
                <w:b/>
                <w:color w:val="2D30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D3038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A94AC7" w:rsidRPr="00233E4B" w:rsidRDefault="00A94AC7" w:rsidP="00A70976">
            <w:pPr>
              <w:jc w:val="center"/>
              <w:rPr>
                <w:rFonts w:ascii="Times New Roman" w:hAnsi="Times New Roman" w:cs="Times New Roman"/>
                <w:color w:val="2D30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>Административный регламент предоставления муниципальной услуги «Предоставление решения о согласовании архитектурно – градостроительного облика объекта», утвержденный Постановлением Главы района (аймака) от 08.09.2015г. № 549</w:t>
            </w:r>
          </w:p>
        </w:tc>
      </w:tr>
      <w:tr w:rsidR="00A94AC7" w:rsidTr="00A70976">
        <w:tc>
          <w:tcPr>
            <w:tcW w:w="817" w:type="dxa"/>
          </w:tcPr>
          <w:p w:rsidR="00A94AC7" w:rsidRDefault="00A94AC7" w:rsidP="00A70976">
            <w:pPr>
              <w:jc w:val="center"/>
              <w:rPr>
                <w:rFonts w:ascii="Times New Roman" w:hAnsi="Times New Roman" w:cs="Times New Roman"/>
                <w:b/>
                <w:color w:val="2D30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D3038"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A94AC7" w:rsidRDefault="00A94AC7" w:rsidP="00A70976">
            <w:pPr>
              <w:jc w:val="center"/>
              <w:rPr>
                <w:rFonts w:ascii="Times New Roman" w:hAnsi="Times New Roman" w:cs="Times New Roman"/>
                <w:color w:val="2D30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>Административный регламент предоставления муниципальной услуги «О порядке выдачи разрешений на установку рекламных конструкций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 xml:space="preserve"> район»», утвержденный Постановлением первого заместителя  Главы района (аймака) от 24.12.2013г. № 1169</w:t>
            </w:r>
          </w:p>
        </w:tc>
      </w:tr>
      <w:tr w:rsidR="00A94AC7" w:rsidTr="00A70976">
        <w:tc>
          <w:tcPr>
            <w:tcW w:w="817" w:type="dxa"/>
          </w:tcPr>
          <w:p w:rsidR="00A94AC7" w:rsidRDefault="00A94AC7" w:rsidP="00A70976">
            <w:pPr>
              <w:jc w:val="center"/>
              <w:rPr>
                <w:rFonts w:ascii="Times New Roman" w:hAnsi="Times New Roman" w:cs="Times New Roman"/>
                <w:b/>
                <w:color w:val="2D30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D3038"/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A94AC7" w:rsidRPr="00746C27" w:rsidRDefault="00A94AC7" w:rsidP="00A70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регламент по </w:t>
            </w:r>
            <w:r w:rsidRPr="00233E4B">
              <w:rPr>
                <w:rFonts w:ascii="Times New Roman" w:hAnsi="Times New Roman"/>
                <w:sz w:val="24"/>
                <w:szCs w:val="24"/>
              </w:rPr>
              <w:t>предоставлению архивным отделом администрации муниципального образования «</w:t>
            </w:r>
            <w:proofErr w:type="spellStart"/>
            <w:r w:rsidRPr="00233E4B"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proofErr w:type="spellEnd"/>
            <w:r w:rsidRPr="00233E4B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Pr="00233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«Об</w:t>
            </w:r>
            <w:r w:rsidRPr="00233E4B">
              <w:rPr>
                <w:rFonts w:ascii="Times New Roman" w:hAnsi="Times New Roman"/>
                <w:sz w:val="24"/>
                <w:szCs w:val="24"/>
              </w:rPr>
              <w:t xml:space="preserve"> организации исполнения запросов российских и иностранных граждан, а также лиц без гражданства, связанных с реализацией их законных прав и свобод, в том числе и для лиц с ограниченными возможностями, а также оформление в установленном порядке архивных справок, направляемых в иностранные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>», утвержденный  Постановлением Главы района (аймака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от 25.07.2013г. № 827</w:t>
            </w:r>
          </w:p>
        </w:tc>
      </w:tr>
      <w:tr w:rsidR="00A94AC7" w:rsidTr="00A70976">
        <w:tc>
          <w:tcPr>
            <w:tcW w:w="817" w:type="dxa"/>
          </w:tcPr>
          <w:p w:rsidR="00A94AC7" w:rsidRDefault="00A94AC7" w:rsidP="00A70976">
            <w:pPr>
              <w:jc w:val="center"/>
              <w:rPr>
                <w:rFonts w:ascii="Times New Roman" w:hAnsi="Times New Roman" w:cs="Times New Roman"/>
                <w:b/>
                <w:color w:val="2D30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D3038"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8754" w:type="dxa"/>
          </w:tcPr>
          <w:p w:rsidR="00A94AC7" w:rsidRDefault="00A94AC7" w:rsidP="00A70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 xml:space="preserve">Административный регламент отдела культуры, спорта и туризма по предоставлению муниципальной услуги «Обеспечение жильем молодых семей, постановка на учет молодых семей», утвержденный Постановлением первого заместителя  Главы района (аймака) от </w:t>
            </w:r>
            <w:r w:rsidRPr="00396E1B"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>27.08.2012г. № 1020</w:t>
            </w:r>
          </w:p>
        </w:tc>
      </w:tr>
      <w:tr w:rsidR="00A94AC7" w:rsidTr="00A70976">
        <w:tc>
          <w:tcPr>
            <w:tcW w:w="817" w:type="dxa"/>
          </w:tcPr>
          <w:p w:rsidR="00A94AC7" w:rsidRDefault="00A94AC7" w:rsidP="00A70976">
            <w:pPr>
              <w:jc w:val="center"/>
              <w:rPr>
                <w:rFonts w:ascii="Times New Roman" w:hAnsi="Times New Roman" w:cs="Times New Roman"/>
                <w:b/>
                <w:color w:val="2D3038"/>
                <w:sz w:val="28"/>
                <w:szCs w:val="28"/>
              </w:rPr>
            </w:pPr>
          </w:p>
          <w:p w:rsidR="00A94AC7" w:rsidRDefault="00A94AC7" w:rsidP="00A70976">
            <w:pPr>
              <w:rPr>
                <w:rFonts w:ascii="Times New Roman" w:hAnsi="Times New Roman" w:cs="Times New Roman"/>
                <w:b/>
                <w:color w:val="2D30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D3038"/>
                <w:sz w:val="28"/>
                <w:szCs w:val="28"/>
              </w:rPr>
              <w:t xml:space="preserve">  10</w:t>
            </w:r>
          </w:p>
        </w:tc>
        <w:tc>
          <w:tcPr>
            <w:tcW w:w="8754" w:type="dxa"/>
          </w:tcPr>
          <w:p w:rsidR="00A94AC7" w:rsidRDefault="00A94AC7" w:rsidP="00A70976">
            <w:pPr>
              <w:jc w:val="center"/>
              <w:rPr>
                <w:rFonts w:ascii="Times New Roman" w:hAnsi="Times New Roman" w:cs="Times New Roman"/>
                <w:color w:val="2D30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 xml:space="preserve">Административный регламент отдела культуры, спорта и туризма по предоставлению муниципальной услуги «Проведение спортивно – массовых мероприятий», утвержденный Постановлением первого заместителя  Главы района (аймака) от </w:t>
            </w:r>
            <w:r w:rsidRPr="0066636B"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>29.06.2012г. № 800</w:t>
            </w:r>
          </w:p>
        </w:tc>
      </w:tr>
      <w:tr w:rsidR="00A94AC7" w:rsidTr="00A70976">
        <w:tc>
          <w:tcPr>
            <w:tcW w:w="817" w:type="dxa"/>
          </w:tcPr>
          <w:p w:rsidR="00A94AC7" w:rsidRDefault="00A94AC7" w:rsidP="00A70976">
            <w:pPr>
              <w:jc w:val="center"/>
              <w:rPr>
                <w:rFonts w:ascii="Times New Roman" w:hAnsi="Times New Roman" w:cs="Times New Roman"/>
                <w:b/>
                <w:color w:val="2D30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D3038"/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A94AC7" w:rsidRDefault="00A94AC7" w:rsidP="00A70976">
            <w:pPr>
              <w:jc w:val="center"/>
              <w:rPr>
                <w:rFonts w:ascii="Times New Roman" w:hAnsi="Times New Roman" w:cs="Times New Roman"/>
                <w:color w:val="2D30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>Административный регламент  предоставления муниципальной услуги «Проведение культурно – массовых мероприятий» Муниципальным бюджетным учреждением  «</w:t>
            </w:r>
            <w:proofErr w:type="spellStart"/>
            <w:r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 xml:space="preserve"> районный культурно-досуговый центр», утвержденный Постановлением первого заместителя  Главы района (аймака) от </w:t>
            </w:r>
            <w:r w:rsidRPr="00396E1B"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 xml:space="preserve">29.06.2012г. № </w:t>
            </w:r>
            <w:r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>797</w:t>
            </w:r>
          </w:p>
        </w:tc>
      </w:tr>
      <w:tr w:rsidR="00A94AC7" w:rsidTr="00A70976">
        <w:tc>
          <w:tcPr>
            <w:tcW w:w="817" w:type="dxa"/>
          </w:tcPr>
          <w:p w:rsidR="00A94AC7" w:rsidRDefault="00A94AC7" w:rsidP="00A70976">
            <w:pPr>
              <w:jc w:val="center"/>
              <w:rPr>
                <w:rFonts w:ascii="Times New Roman" w:hAnsi="Times New Roman" w:cs="Times New Roman"/>
                <w:b/>
                <w:color w:val="2D30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D3038"/>
                <w:sz w:val="28"/>
                <w:szCs w:val="28"/>
              </w:rPr>
              <w:t>12</w:t>
            </w:r>
          </w:p>
        </w:tc>
        <w:tc>
          <w:tcPr>
            <w:tcW w:w="8754" w:type="dxa"/>
          </w:tcPr>
          <w:p w:rsidR="00A94AC7" w:rsidRDefault="00A94AC7" w:rsidP="00A70976">
            <w:pPr>
              <w:jc w:val="center"/>
              <w:rPr>
                <w:rFonts w:ascii="Times New Roman" w:hAnsi="Times New Roman" w:cs="Times New Roman"/>
                <w:color w:val="2D30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 xml:space="preserve">Административный регламент по предоставлению муниципальной услуги «Предоставление  библиотечных услуг населению и оказание методических и консультационных услуг библиотекам </w:t>
            </w:r>
            <w:proofErr w:type="spellStart"/>
            <w:r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>Онгудайского</w:t>
            </w:r>
            <w:proofErr w:type="spellEnd"/>
            <w:r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 xml:space="preserve"> района», утвержденный Постановлением первого заместителя  Главы района (аймака) от 29.06.2012</w:t>
            </w:r>
            <w:r w:rsidRPr="00396E1B"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>799</w:t>
            </w:r>
          </w:p>
        </w:tc>
      </w:tr>
    </w:tbl>
    <w:p w:rsidR="003E560D" w:rsidRDefault="003E560D"/>
    <w:sectPr w:rsidR="003E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8D"/>
    <w:rsid w:val="00083740"/>
    <w:rsid w:val="0019098D"/>
    <w:rsid w:val="002B331D"/>
    <w:rsid w:val="003E560D"/>
    <w:rsid w:val="00482AB4"/>
    <w:rsid w:val="00732A87"/>
    <w:rsid w:val="00A94AC7"/>
    <w:rsid w:val="00CC0632"/>
    <w:rsid w:val="00DD14BC"/>
    <w:rsid w:val="00D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4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A94AC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94A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94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A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4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A94AC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94A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94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A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1369</Words>
  <Characters>7805</Characters>
  <Application>Microsoft Office Word</Application>
  <DocSecurity>0</DocSecurity>
  <Lines>65</Lines>
  <Paragraphs>18</Paragraphs>
  <ScaleCrop>false</ScaleCrop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</dc:creator>
  <cp:keywords/>
  <dc:description/>
  <cp:lastModifiedBy>programm</cp:lastModifiedBy>
  <cp:revision>2</cp:revision>
  <dcterms:created xsi:type="dcterms:W3CDTF">2016-12-21T01:06:00Z</dcterms:created>
  <dcterms:modified xsi:type="dcterms:W3CDTF">2016-12-21T01:07:00Z</dcterms:modified>
</cp:coreProperties>
</file>