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91" w:rsidRPr="007F1B41" w:rsidRDefault="00715191" w:rsidP="00715191">
      <w:pPr>
        <w:pStyle w:val="a5"/>
        <w:rPr>
          <w:b/>
          <w:sz w:val="28"/>
          <w:szCs w:val="28"/>
        </w:rPr>
      </w:pPr>
      <w:r>
        <w:rPr>
          <w:b/>
          <w:sz w:val="28"/>
          <w:szCs w:val="28"/>
        </w:rPr>
        <w:t xml:space="preserve">    </w:t>
      </w:r>
      <w:r w:rsidRPr="007F1B41">
        <w:rPr>
          <w:b/>
          <w:sz w:val="28"/>
          <w:szCs w:val="28"/>
        </w:rPr>
        <w:t xml:space="preserve">Российская Федерация        </w:t>
      </w:r>
      <w:r>
        <w:rPr>
          <w:b/>
          <w:sz w:val="28"/>
          <w:szCs w:val="28"/>
        </w:rPr>
        <w:t xml:space="preserve">                               </w:t>
      </w:r>
      <w:r w:rsidRPr="007F1B41">
        <w:rPr>
          <w:b/>
          <w:sz w:val="28"/>
          <w:szCs w:val="28"/>
        </w:rPr>
        <w:t xml:space="preserve">    Россия </w:t>
      </w:r>
      <w:proofErr w:type="spellStart"/>
      <w:r w:rsidRPr="007F1B41">
        <w:rPr>
          <w:b/>
          <w:sz w:val="28"/>
          <w:szCs w:val="28"/>
        </w:rPr>
        <w:t>Федерациязы</w:t>
      </w:r>
      <w:proofErr w:type="spellEnd"/>
    </w:p>
    <w:p w:rsidR="00715191" w:rsidRPr="007F1B41" w:rsidRDefault="00715191" w:rsidP="00715191">
      <w:pPr>
        <w:pStyle w:val="a5"/>
        <w:rPr>
          <w:b/>
          <w:bCs/>
          <w:sz w:val="28"/>
          <w:szCs w:val="28"/>
        </w:rPr>
      </w:pPr>
      <w:r w:rsidRPr="007F1B41">
        <w:rPr>
          <w:b/>
          <w:bCs/>
          <w:sz w:val="28"/>
          <w:szCs w:val="28"/>
        </w:rPr>
        <w:t xml:space="preserve">        Республика Алтай</w:t>
      </w:r>
      <w:r w:rsidRPr="007F1B41">
        <w:rPr>
          <w:b/>
          <w:bCs/>
          <w:sz w:val="28"/>
          <w:szCs w:val="28"/>
        </w:rPr>
        <w:tab/>
        <w:t xml:space="preserve">                                          </w:t>
      </w:r>
      <w:proofErr w:type="gramStart"/>
      <w:r w:rsidRPr="007F1B41">
        <w:rPr>
          <w:b/>
          <w:bCs/>
          <w:sz w:val="28"/>
          <w:szCs w:val="28"/>
        </w:rPr>
        <w:t>Алтай</w:t>
      </w:r>
      <w:proofErr w:type="gramEnd"/>
      <w:r w:rsidRPr="007F1B41">
        <w:rPr>
          <w:b/>
          <w:bCs/>
          <w:sz w:val="28"/>
          <w:szCs w:val="28"/>
        </w:rPr>
        <w:t xml:space="preserve"> Республика</w:t>
      </w:r>
    </w:p>
    <w:p w:rsidR="00715191" w:rsidRPr="007F1B41" w:rsidRDefault="00715191" w:rsidP="00715191">
      <w:pPr>
        <w:pStyle w:val="a5"/>
        <w:rPr>
          <w:b/>
          <w:bCs/>
          <w:sz w:val="28"/>
          <w:szCs w:val="28"/>
        </w:rPr>
      </w:pPr>
      <w:r w:rsidRPr="007F1B41">
        <w:rPr>
          <w:b/>
          <w:bCs/>
          <w:sz w:val="28"/>
          <w:szCs w:val="28"/>
        </w:rPr>
        <w:t xml:space="preserve">Муниципальное образование                                     Муниципал </w:t>
      </w:r>
      <w:proofErr w:type="spellStart"/>
      <w:r w:rsidRPr="007F1B41">
        <w:rPr>
          <w:b/>
          <w:bCs/>
          <w:sz w:val="28"/>
          <w:szCs w:val="28"/>
        </w:rPr>
        <w:t>тозолмо</w:t>
      </w:r>
      <w:proofErr w:type="spellEnd"/>
    </w:p>
    <w:p w:rsidR="00715191" w:rsidRPr="007F1B41" w:rsidRDefault="00715191" w:rsidP="00715191">
      <w:pPr>
        <w:pStyle w:val="a5"/>
        <w:rPr>
          <w:b/>
          <w:bCs/>
          <w:sz w:val="28"/>
          <w:szCs w:val="28"/>
        </w:rPr>
      </w:pPr>
      <w:r w:rsidRPr="007F1B41">
        <w:rPr>
          <w:b/>
          <w:bCs/>
          <w:sz w:val="28"/>
          <w:szCs w:val="28"/>
        </w:rPr>
        <w:t xml:space="preserve">    Купчегенское сельское                                                  </w:t>
      </w:r>
      <w:proofErr w:type="spellStart"/>
      <w:r w:rsidRPr="007F1B41">
        <w:rPr>
          <w:b/>
          <w:bCs/>
          <w:sz w:val="28"/>
          <w:szCs w:val="28"/>
        </w:rPr>
        <w:t>Купчегеннин</w:t>
      </w:r>
      <w:proofErr w:type="spellEnd"/>
    </w:p>
    <w:p w:rsidR="00715191" w:rsidRPr="007F1B41" w:rsidRDefault="00715191" w:rsidP="00715191">
      <w:pPr>
        <w:pStyle w:val="a5"/>
        <w:rPr>
          <w:b/>
          <w:bCs/>
          <w:sz w:val="28"/>
          <w:szCs w:val="28"/>
        </w:rPr>
      </w:pPr>
      <w:r w:rsidRPr="007F1B41">
        <w:rPr>
          <w:b/>
          <w:bCs/>
          <w:sz w:val="28"/>
          <w:szCs w:val="28"/>
        </w:rPr>
        <w:t xml:space="preserve">              поселение                                                                   </w:t>
      </w:r>
      <w:proofErr w:type="spellStart"/>
      <w:proofErr w:type="gramStart"/>
      <w:r w:rsidRPr="007F1B41">
        <w:rPr>
          <w:b/>
          <w:bCs/>
          <w:sz w:val="28"/>
          <w:szCs w:val="28"/>
        </w:rPr>
        <w:t>j</w:t>
      </w:r>
      <w:proofErr w:type="gramEnd"/>
      <w:r w:rsidRPr="007F1B41">
        <w:rPr>
          <w:b/>
          <w:bCs/>
          <w:sz w:val="28"/>
          <w:szCs w:val="28"/>
        </w:rPr>
        <w:t>урт</w:t>
      </w:r>
      <w:proofErr w:type="spellEnd"/>
      <w:r w:rsidRPr="007F1B41">
        <w:rPr>
          <w:b/>
          <w:bCs/>
          <w:sz w:val="28"/>
          <w:szCs w:val="28"/>
        </w:rPr>
        <w:t xml:space="preserve"> </w:t>
      </w:r>
      <w:proofErr w:type="spellStart"/>
      <w:r w:rsidRPr="007F1B41">
        <w:rPr>
          <w:b/>
          <w:bCs/>
          <w:sz w:val="28"/>
          <w:szCs w:val="28"/>
        </w:rPr>
        <w:t>jеезези</w:t>
      </w:r>
      <w:proofErr w:type="spellEnd"/>
    </w:p>
    <w:p w:rsidR="00715191" w:rsidRDefault="00715191" w:rsidP="00715191">
      <w:pPr>
        <w:pStyle w:val="a5"/>
      </w:pPr>
      <w:r>
        <w:t>_____________________________________________________________________________</w:t>
      </w:r>
    </w:p>
    <w:tbl>
      <w:tblPr>
        <w:tblW w:w="0" w:type="auto"/>
        <w:tblLook w:val="01E0"/>
      </w:tblPr>
      <w:tblGrid>
        <w:gridCol w:w="4785"/>
        <w:gridCol w:w="4786"/>
      </w:tblGrid>
      <w:tr w:rsidR="00715191" w:rsidRPr="00715191" w:rsidTr="00E63D57">
        <w:tc>
          <w:tcPr>
            <w:tcW w:w="4785" w:type="dxa"/>
          </w:tcPr>
          <w:p w:rsidR="00715191" w:rsidRPr="00715191" w:rsidRDefault="00715191" w:rsidP="00715191">
            <w:pPr>
              <w:pStyle w:val="a5"/>
            </w:pPr>
            <w:r w:rsidRPr="00715191">
              <w:t>ПОСТАНОВЛЕНИЕ</w:t>
            </w:r>
          </w:p>
          <w:p w:rsidR="00715191" w:rsidRPr="00715191" w:rsidRDefault="00715191" w:rsidP="00A70C35">
            <w:pPr>
              <w:pStyle w:val="a5"/>
            </w:pPr>
            <w:r w:rsidRPr="00715191">
              <w:t xml:space="preserve">от </w:t>
            </w:r>
            <w:r w:rsidR="00A70C35">
              <w:t>1</w:t>
            </w:r>
            <w:r w:rsidR="00A94840">
              <w:t>2</w:t>
            </w:r>
            <w:r w:rsidR="008F4329">
              <w:t xml:space="preserve"> </w:t>
            </w:r>
            <w:r w:rsidRPr="00715191">
              <w:t>апреля  2018 г.</w:t>
            </w:r>
          </w:p>
        </w:tc>
        <w:tc>
          <w:tcPr>
            <w:tcW w:w="4786" w:type="dxa"/>
          </w:tcPr>
          <w:p w:rsidR="00715191" w:rsidRPr="00715191" w:rsidRDefault="00715191" w:rsidP="00715191">
            <w:pPr>
              <w:pStyle w:val="a5"/>
              <w:jc w:val="center"/>
            </w:pPr>
            <w:r w:rsidRPr="00715191">
              <w:rPr>
                <w:lang w:val="en-US"/>
              </w:rPr>
              <w:t>J</w:t>
            </w:r>
            <w:r w:rsidRPr="00715191">
              <w:t>ОП</w:t>
            </w:r>
          </w:p>
          <w:p w:rsidR="00715191" w:rsidRPr="00715191" w:rsidRDefault="00715191" w:rsidP="004D2DAA">
            <w:pPr>
              <w:pStyle w:val="a5"/>
              <w:jc w:val="center"/>
              <w:rPr>
                <w:u w:val="single"/>
              </w:rPr>
            </w:pPr>
            <w:r w:rsidRPr="00715191">
              <w:t>№</w:t>
            </w:r>
            <w:r w:rsidR="008F4329">
              <w:t xml:space="preserve"> 2</w:t>
            </w:r>
            <w:r w:rsidR="004D2DAA">
              <w:t>4</w:t>
            </w:r>
          </w:p>
        </w:tc>
      </w:tr>
    </w:tbl>
    <w:p w:rsidR="00811A0B" w:rsidRDefault="00811A0B" w:rsidP="00715191">
      <w:pPr>
        <w:tabs>
          <w:tab w:val="left" w:pos="7380"/>
        </w:tabs>
        <w:jc w:val="center"/>
        <w:rPr>
          <w:rFonts w:ascii="Times New Roman" w:hAnsi="Times New Roman"/>
          <w:b/>
          <w:sz w:val="24"/>
          <w:szCs w:val="24"/>
        </w:rPr>
      </w:pPr>
    </w:p>
    <w:p w:rsidR="00715191" w:rsidRPr="00715191" w:rsidRDefault="00715191" w:rsidP="00715191">
      <w:pPr>
        <w:tabs>
          <w:tab w:val="left" w:pos="7380"/>
        </w:tabs>
        <w:jc w:val="center"/>
        <w:rPr>
          <w:rFonts w:ascii="Times New Roman" w:hAnsi="Times New Roman"/>
          <w:b/>
          <w:sz w:val="24"/>
          <w:szCs w:val="24"/>
        </w:rPr>
      </w:pPr>
      <w:r w:rsidRPr="00715191">
        <w:rPr>
          <w:rFonts w:ascii="Times New Roman" w:hAnsi="Times New Roman"/>
          <w:b/>
          <w:sz w:val="24"/>
          <w:szCs w:val="24"/>
        </w:rPr>
        <w:t>с. Купчегень</w:t>
      </w:r>
    </w:p>
    <w:p w:rsidR="00715191" w:rsidRPr="007F1B41" w:rsidRDefault="00715191" w:rsidP="00715191">
      <w:pPr>
        <w:pStyle w:val="a5"/>
      </w:pPr>
    </w:p>
    <w:tbl>
      <w:tblPr>
        <w:tblW w:w="13311" w:type="dxa"/>
        <w:tblLayout w:type="fixed"/>
        <w:tblLook w:val="0000"/>
      </w:tblPr>
      <w:tblGrid>
        <w:gridCol w:w="7905"/>
        <w:gridCol w:w="5406"/>
      </w:tblGrid>
      <w:tr w:rsidR="00715191" w:rsidRPr="000C50F3" w:rsidTr="00715191">
        <w:trPr>
          <w:trHeight w:val="1729"/>
        </w:trPr>
        <w:tc>
          <w:tcPr>
            <w:tcW w:w="7905" w:type="dxa"/>
            <w:shd w:val="clear" w:color="auto" w:fill="auto"/>
          </w:tcPr>
          <w:p w:rsidR="00715191" w:rsidRDefault="00715191" w:rsidP="00715191">
            <w:pPr>
              <w:pStyle w:val="a5"/>
              <w:rPr>
                <w:b/>
                <w:color w:val="000000"/>
              </w:rPr>
            </w:pPr>
            <w:r w:rsidRPr="00715191">
              <w:rPr>
                <w:b/>
                <w:color w:val="000000"/>
              </w:rPr>
              <w:t xml:space="preserve">Об утверждении положении </w:t>
            </w:r>
          </w:p>
          <w:p w:rsidR="001044C0" w:rsidRDefault="00715191" w:rsidP="00715191">
            <w:pPr>
              <w:pStyle w:val="a5"/>
              <w:rPr>
                <w:b/>
                <w:color w:val="000000"/>
              </w:rPr>
            </w:pPr>
            <w:r w:rsidRPr="00715191">
              <w:rPr>
                <w:b/>
                <w:color w:val="000000"/>
              </w:rPr>
              <w:t xml:space="preserve">о единой комиссии </w:t>
            </w:r>
          </w:p>
          <w:p w:rsidR="001044C0" w:rsidRDefault="00715191" w:rsidP="00715191">
            <w:pPr>
              <w:pStyle w:val="a5"/>
              <w:rPr>
                <w:b/>
                <w:color w:val="000000"/>
              </w:rPr>
            </w:pPr>
            <w:r w:rsidRPr="00715191">
              <w:rPr>
                <w:b/>
                <w:color w:val="000000"/>
              </w:rPr>
              <w:t xml:space="preserve">по </w:t>
            </w:r>
            <w:r w:rsidR="001044C0">
              <w:rPr>
                <w:b/>
                <w:color w:val="000000"/>
              </w:rPr>
              <w:t>осуществлению закупок</w:t>
            </w:r>
          </w:p>
          <w:p w:rsidR="00715191" w:rsidRDefault="00715191" w:rsidP="00715191">
            <w:pPr>
              <w:pStyle w:val="a5"/>
              <w:rPr>
                <w:b/>
                <w:color w:val="000000"/>
              </w:rPr>
            </w:pPr>
            <w:r w:rsidRPr="00715191">
              <w:rPr>
                <w:b/>
                <w:color w:val="000000"/>
              </w:rPr>
              <w:t>муниципального образования</w:t>
            </w:r>
          </w:p>
          <w:p w:rsidR="00715191" w:rsidRPr="00715191" w:rsidRDefault="00715191" w:rsidP="00715191">
            <w:pPr>
              <w:pStyle w:val="a5"/>
              <w:rPr>
                <w:b/>
                <w:color w:val="000000"/>
              </w:rPr>
            </w:pPr>
            <w:r w:rsidRPr="00715191">
              <w:rPr>
                <w:b/>
                <w:color w:val="000000"/>
              </w:rPr>
              <w:t>«Купчегенское сельское поселение»</w:t>
            </w:r>
          </w:p>
          <w:p w:rsidR="00715191" w:rsidRPr="00715191" w:rsidRDefault="00715191" w:rsidP="00715191">
            <w:pPr>
              <w:pStyle w:val="a5"/>
              <w:rPr>
                <w:b/>
              </w:rPr>
            </w:pPr>
          </w:p>
          <w:p w:rsidR="00715191" w:rsidRPr="00715191" w:rsidRDefault="00715191" w:rsidP="00715191">
            <w:pPr>
              <w:pStyle w:val="a5"/>
              <w:rPr>
                <w:b/>
              </w:rPr>
            </w:pPr>
          </w:p>
        </w:tc>
        <w:tc>
          <w:tcPr>
            <w:tcW w:w="5406" w:type="dxa"/>
            <w:shd w:val="clear" w:color="auto" w:fill="auto"/>
          </w:tcPr>
          <w:p w:rsidR="00715191" w:rsidRPr="000C50F3" w:rsidRDefault="00715191" w:rsidP="00715191">
            <w:pPr>
              <w:pStyle w:val="a5"/>
            </w:pPr>
          </w:p>
        </w:tc>
      </w:tr>
    </w:tbl>
    <w:p w:rsidR="00715191" w:rsidRPr="00715191" w:rsidRDefault="00715191" w:rsidP="00715191">
      <w:pPr>
        <w:snapToGrid w:val="0"/>
        <w:rPr>
          <w:sz w:val="24"/>
          <w:szCs w:val="24"/>
        </w:rPr>
      </w:pPr>
      <w:r w:rsidRPr="00715191">
        <w:rPr>
          <w:rFonts w:ascii="Times New Roman" w:hAnsi="Times New Roman"/>
          <w:sz w:val="24"/>
          <w:szCs w:val="24"/>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715191" w:rsidRPr="00715191" w:rsidRDefault="00715191" w:rsidP="00715191">
      <w:pPr>
        <w:pStyle w:val="aa"/>
        <w:spacing w:before="0" w:beforeAutospacing="0" w:after="0" w:afterAutospacing="0"/>
        <w:jc w:val="both"/>
      </w:pPr>
      <w:r w:rsidRPr="00715191">
        <w:t> </w:t>
      </w:r>
    </w:p>
    <w:p w:rsidR="00715191" w:rsidRPr="00715191" w:rsidRDefault="00715191" w:rsidP="00715191">
      <w:pPr>
        <w:pStyle w:val="aa"/>
        <w:spacing w:before="0" w:beforeAutospacing="0" w:after="0" w:afterAutospacing="0"/>
        <w:jc w:val="center"/>
      </w:pPr>
      <w:r w:rsidRPr="00715191">
        <w:t>Постановляю:</w:t>
      </w:r>
    </w:p>
    <w:p w:rsidR="00715191" w:rsidRPr="00715191" w:rsidRDefault="00715191" w:rsidP="00715191">
      <w:pPr>
        <w:pStyle w:val="aa"/>
        <w:spacing w:before="0" w:beforeAutospacing="0" w:after="0" w:afterAutospacing="0"/>
        <w:jc w:val="both"/>
      </w:pPr>
      <w:r w:rsidRPr="00715191">
        <w:t> </w:t>
      </w:r>
    </w:p>
    <w:p w:rsidR="00715191" w:rsidRPr="00715191" w:rsidRDefault="00715191" w:rsidP="00715191">
      <w:pPr>
        <w:widowControl w:val="0"/>
        <w:numPr>
          <w:ilvl w:val="0"/>
          <w:numId w:val="2"/>
        </w:numPr>
        <w:autoSpaceDE w:val="0"/>
        <w:autoSpaceDN w:val="0"/>
        <w:adjustRightInd w:val="0"/>
        <w:snapToGrid w:val="0"/>
        <w:spacing w:after="0" w:line="240" w:lineRule="auto"/>
        <w:rPr>
          <w:rFonts w:ascii="Times New Roman" w:hAnsi="Times New Roman"/>
          <w:sz w:val="24"/>
          <w:szCs w:val="24"/>
        </w:rPr>
      </w:pPr>
      <w:r w:rsidRPr="00715191">
        <w:rPr>
          <w:rFonts w:ascii="Times New Roman" w:hAnsi="Times New Roman"/>
          <w:sz w:val="24"/>
          <w:szCs w:val="24"/>
        </w:rPr>
        <w:t>Утвердить Прилагаем</w:t>
      </w:r>
      <w:r w:rsidR="00AF632D">
        <w:rPr>
          <w:rFonts w:ascii="Times New Roman" w:hAnsi="Times New Roman"/>
          <w:sz w:val="24"/>
          <w:szCs w:val="24"/>
        </w:rPr>
        <w:t xml:space="preserve">ое Положение о единой </w:t>
      </w:r>
      <w:r w:rsidRPr="00715191">
        <w:rPr>
          <w:rFonts w:ascii="Times New Roman" w:hAnsi="Times New Roman"/>
          <w:sz w:val="24"/>
          <w:szCs w:val="24"/>
        </w:rPr>
        <w:t xml:space="preserve"> комиссии по </w:t>
      </w:r>
      <w:r w:rsidR="001044C0">
        <w:rPr>
          <w:rFonts w:ascii="Times New Roman" w:hAnsi="Times New Roman"/>
          <w:sz w:val="24"/>
          <w:szCs w:val="24"/>
        </w:rPr>
        <w:t>осуществлению закупок</w:t>
      </w:r>
      <w:r w:rsidRPr="00715191">
        <w:rPr>
          <w:rFonts w:ascii="Times New Roman" w:hAnsi="Times New Roman"/>
          <w:sz w:val="24"/>
          <w:szCs w:val="24"/>
        </w:rPr>
        <w:t xml:space="preserve"> муниципального образования  Купчегенское сельское поселение</w:t>
      </w:r>
      <w:r w:rsidR="00811A0B">
        <w:rPr>
          <w:rFonts w:ascii="Times New Roman" w:hAnsi="Times New Roman"/>
          <w:sz w:val="24"/>
          <w:szCs w:val="24"/>
        </w:rPr>
        <w:t xml:space="preserve"> (</w:t>
      </w:r>
      <w:r w:rsidR="00811A0B" w:rsidRPr="00715191">
        <w:rPr>
          <w:rFonts w:ascii="Times New Roman" w:hAnsi="Times New Roman"/>
          <w:sz w:val="24"/>
          <w:szCs w:val="24"/>
        </w:rPr>
        <w:t>П</w:t>
      </w:r>
      <w:r w:rsidR="00811A0B">
        <w:rPr>
          <w:rFonts w:ascii="Times New Roman" w:hAnsi="Times New Roman"/>
          <w:sz w:val="24"/>
          <w:szCs w:val="24"/>
        </w:rPr>
        <w:t>риложение 1)</w:t>
      </w:r>
      <w:r w:rsidRPr="00715191">
        <w:rPr>
          <w:rFonts w:ascii="Times New Roman" w:hAnsi="Times New Roman"/>
          <w:sz w:val="24"/>
          <w:szCs w:val="24"/>
        </w:rPr>
        <w:t>.</w:t>
      </w:r>
    </w:p>
    <w:p w:rsidR="00811A0B" w:rsidRPr="00811A0B" w:rsidRDefault="00811A0B" w:rsidP="00811A0B">
      <w:pPr>
        <w:pStyle w:val="a6"/>
        <w:numPr>
          <w:ilvl w:val="0"/>
          <w:numId w:val="2"/>
        </w:numPr>
        <w:tabs>
          <w:tab w:val="left" w:pos="708"/>
        </w:tabs>
        <w:jc w:val="both"/>
        <w:rPr>
          <w:rFonts w:ascii="Times New Roman" w:eastAsia="Times New Roman" w:hAnsi="Times New Roman" w:cs="Times New Roman"/>
          <w:sz w:val="24"/>
          <w:szCs w:val="24"/>
        </w:rPr>
      </w:pPr>
      <w:r w:rsidRPr="00811A0B">
        <w:rPr>
          <w:rFonts w:ascii="Times New Roman" w:eastAsia="Times New Roman" w:hAnsi="Times New Roman" w:cs="Times New Roman"/>
          <w:sz w:val="24"/>
          <w:szCs w:val="24"/>
        </w:rPr>
        <w:t>Настоящее постановление опубликовать на официальном сайте администрации сельского поселения в сети Интернет.</w:t>
      </w:r>
    </w:p>
    <w:p w:rsidR="00811A0B" w:rsidRPr="00811A0B" w:rsidRDefault="00811A0B" w:rsidP="00811A0B">
      <w:pPr>
        <w:pStyle w:val="a6"/>
        <w:numPr>
          <w:ilvl w:val="0"/>
          <w:numId w:val="2"/>
        </w:numPr>
        <w:tabs>
          <w:tab w:val="left" w:pos="708"/>
        </w:tabs>
        <w:jc w:val="both"/>
        <w:rPr>
          <w:rFonts w:ascii="Times New Roman" w:eastAsia="Times New Roman" w:hAnsi="Times New Roman" w:cs="Times New Roman"/>
          <w:sz w:val="24"/>
          <w:szCs w:val="24"/>
        </w:rPr>
      </w:pPr>
      <w:r w:rsidRPr="00811A0B">
        <w:rPr>
          <w:rFonts w:ascii="Times New Roman" w:eastAsia="Times New Roman" w:hAnsi="Times New Roman" w:cs="Times New Roman"/>
          <w:sz w:val="24"/>
          <w:szCs w:val="24"/>
        </w:rPr>
        <w:t>Контроль за выполнение настоящего постановления оставляю за собой</w:t>
      </w:r>
    </w:p>
    <w:p w:rsidR="00811A0B" w:rsidRPr="00811A0B" w:rsidRDefault="00811A0B" w:rsidP="00811A0B">
      <w:pPr>
        <w:pStyle w:val="a4"/>
        <w:shd w:val="clear" w:color="auto" w:fill="FFFFFF"/>
        <w:ind w:right="29"/>
        <w:jc w:val="both"/>
        <w:rPr>
          <w:rFonts w:ascii="Calibri" w:eastAsia="Times New Roman" w:hAnsi="Calibri" w:cs="Times New Roman"/>
          <w:sz w:val="24"/>
          <w:szCs w:val="24"/>
        </w:rPr>
      </w:pPr>
    </w:p>
    <w:p w:rsidR="00715191" w:rsidRPr="000C50F3" w:rsidRDefault="00715191" w:rsidP="00715191">
      <w:pPr>
        <w:rPr>
          <w:rFonts w:ascii="Times New Roman" w:hAnsi="Times New Roman"/>
        </w:rPr>
      </w:pPr>
    </w:p>
    <w:p w:rsidR="00715191" w:rsidRPr="00811A0B" w:rsidRDefault="00715191" w:rsidP="00715191">
      <w:pPr>
        <w:rPr>
          <w:rFonts w:ascii="Times New Roman" w:hAnsi="Times New Roman"/>
          <w:sz w:val="24"/>
          <w:szCs w:val="24"/>
        </w:rPr>
      </w:pPr>
      <w:r w:rsidRPr="00811A0B">
        <w:rPr>
          <w:rFonts w:ascii="Times New Roman" w:hAnsi="Times New Roman"/>
          <w:sz w:val="24"/>
          <w:szCs w:val="24"/>
        </w:rPr>
        <w:t xml:space="preserve">Глава </w:t>
      </w:r>
      <w:proofErr w:type="spellStart"/>
      <w:r w:rsidRPr="00811A0B">
        <w:rPr>
          <w:rFonts w:ascii="Times New Roman" w:hAnsi="Times New Roman"/>
          <w:sz w:val="24"/>
          <w:szCs w:val="24"/>
        </w:rPr>
        <w:t>Купчегенского</w:t>
      </w:r>
      <w:proofErr w:type="spellEnd"/>
      <w:r w:rsidR="00811A0B">
        <w:rPr>
          <w:rFonts w:ascii="Times New Roman" w:hAnsi="Times New Roman"/>
          <w:sz w:val="24"/>
          <w:szCs w:val="24"/>
        </w:rPr>
        <w:t xml:space="preserve"> сельского поселения</w:t>
      </w:r>
      <w:r w:rsidRPr="00811A0B">
        <w:rPr>
          <w:rFonts w:ascii="Times New Roman" w:hAnsi="Times New Roman"/>
          <w:sz w:val="24"/>
          <w:szCs w:val="24"/>
        </w:rPr>
        <w:t xml:space="preserve">     </w:t>
      </w:r>
      <w:r w:rsidR="00811A0B" w:rsidRPr="00811A0B">
        <w:rPr>
          <w:rFonts w:ascii="Times New Roman" w:hAnsi="Times New Roman"/>
          <w:sz w:val="24"/>
          <w:szCs w:val="24"/>
        </w:rPr>
        <w:t xml:space="preserve">       </w:t>
      </w:r>
      <w:r w:rsidRPr="00811A0B">
        <w:rPr>
          <w:rFonts w:ascii="Times New Roman" w:hAnsi="Times New Roman"/>
          <w:sz w:val="24"/>
          <w:szCs w:val="24"/>
        </w:rPr>
        <w:t xml:space="preserve">                                               В.П. </w:t>
      </w:r>
      <w:proofErr w:type="spellStart"/>
      <w:r w:rsidRPr="00811A0B">
        <w:rPr>
          <w:rFonts w:ascii="Times New Roman" w:hAnsi="Times New Roman"/>
          <w:sz w:val="24"/>
          <w:szCs w:val="24"/>
        </w:rPr>
        <w:t>Мандаев</w:t>
      </w:r>
      <w:proofErr w:type="spellEnd"/>
    </w:p>
    <w:p w:rsidR="00715191" w:rsidRDefault="00715191" w:rsidP="00715191">
      <w:pPr>
        <w:pStyle w:val="1"/>
        <w:rPr>
          <w:b w:val="0"/>
        </w:rPr>
      </w:pPr>
    </w:p>
    <w:p w:rsidR="00715191" w:rsidRDefault="00715191" w:rsidP="00715191"/>
    <w:p w:rsidR="00715191" w:rsidRPr="006D6E70" w:rsidRDefault="00715191" w:rsidP="00715191"/>
    <w:p w:rsidR="00715191" w:rsidRDefault="00715191" w:rsidP="00715191">
      <w:pPr>
        <w:pStyle w:val="1"/>
        <w:ind w:left="5400"/>
        <w:jc w:val="both"/>
        <w:rPr>
          <w:b w:val="0"/>
        </w:rPr>
      </w:pPr>
    </w:p>
    <w:p w:rsidR="00811A0B" w:rsidRDefault="00811A0B" w:rsidP="00715191">
      <w:pPr>
        <w:pStyle w:val="1"/>
        <w:ind w:left="5400"/>
        <w:jc w:val="both"/>
        <w:rPr>
          <w:b w:val="0"/>
        </w:rPr>
      </w:pPr>
    </w:p>
    <w:p w:rsidR="00715191" w:rsidRPr="006D6E70" w:rsidRDefault="00715191" w:rsidP="00811A0B">
      <w:pPr>
        <w:pStyle w:val="a5"/>
        <w:tabs>
          <w:tab w:val="center" w:pos="4677"/>
          <w:tab w:val="right" w:pos="9355"/>
        </w:tabs>
        <w:jc w:val="right"/>
        <w:rPr>
          <w:rFonts w:eastAsia="Calibri"/>
        </w:rPr>
      </w:pPr>
      <w:r>
        <w:rPr>
          <w:rFonts w:eastAsia="Calibri"/>
        </w:rPr>
        <w:lastRenderedPageBreak/>
        <w:tab/>
      </w:r>
      <w:r w:rsidRPr="006D6E70">
        <w:rPr>
          <w:rFonts w:eastAsia="Calibri"/>
        </w:rPr>
        <w:t xml:space="preserve">Приложение к постановлению </w:t>
      </w:r>
    </w:p>
    <w:p w:rsidR="00715191" w:rsidRPr="006D6E70" w:rsidRDefault="00715191" w:rsidP="00715191">
      <w:pPr>
        <w:pStyle w:val="a5"/>
        <w:jc w:val="right"/>
        <w:rPr>
          <w:rFonts w:eastAsia="Calibri"/>
        </w:rPr>
      </w:pPr>
      <w:r w:rsidRPr="006D6E70">
        <w:rPr>
          <w:rFonts w:eastAsia="Calibri"/>
        </w:rPr>
        <w:t xml:space="preserve">Главы </w:t>
      </w:r>
      <w:proofErr w:type="spellStart"/>
      <w:r w:rsidRPr="006D6E70">
        <w:rPr>
          <w:rFonts w:eastAsia="Calibri"/>
        </w:rPr>
        <w:t>Купчегенского</w:t>
      </w:r>
      <w:proofErr w:type="spellEnd"/>
      <w:r w:rsidRPr="006D6E70">
        <w:rPr>
          <w:rFonts w:eastAsia="Calibri"/>
        </w:rPr>
        <w:t xml:space="preserve"> </w:t>
      </w:r>
      <w:proofErr w:type="gramStart"/>
      <w:r w:rsidRPr="006D6E70">
        <w:rPr>
          <w:rFonts w:eastAsia="Calibri"/>
        </w:rPr>
        <w:t>сельского</w:t>
      </w:r>
      <w:proofErr w:type="gramEnd"/>
      <w:r w:rsidRPr="006D6E70">
        <w:rPr>
          <w:rFonts w:eastAsia="Calibri"/>
        </w:rPr>
        <w:t xml:space="preserve"> </w:t>
      </w:r>
    </w:p>
    <w:p w:rsidR="00715191" w:rsidRPr="006D6E70" w:rsidRDefault="00715191" w:rsidP="00715191">
      <w:pPr>
        <w:pStyle w:val="a5"/>
        <w:jc w:val="right"/>
        <w:rPr>
          <w:rFonts w:eastAsia="Calibri"/>
        </w:rPr>
      </w:pPr>
      <w:r>
        <w:rPr>
          <w:rFonts w:eastAsia="Calibri"/>
        </w:rPr>
        <w:t>поселения от</w:t>
      </w:r>
      <w:r w:rsidR="008F4329">
        <w:rPr>
          <w:rFonts w:eastAsia="Calibri"/>
        </w:rPr>
        <w:t xml:space="preserve"> </w:t>
      </w:r>
      <w:r w:rsidR="00A70C35">
        <w:rPr>
          <w:rFonts w:eastAsia="Calibri"/>
        </w:rPr>
        <w:t>1</w:t>
      </w:r>
      <w:r w:rsidR="00A94840">
        <w:rPr>
          <w:rFonts w:eastAsia="Calibri"/>
        </w:rPr>
        <w:t>2</w:t>
      </w:r>
      <w:r w:rsidRPr="006D6E70">
        <w:rPr>
          <w:rFonts w:eastAsia="Calibri"/>
        </w:rPr>
        <w:t>.0</w:t>
      </w:r>
      <w:r>
        <w:rPr>
          <w:rFonts w:eastAsia="Calibri"/>
        </w:rPr>
        <w:t>4</w:t>
      </w:r>
      <w:r w:rsidRPr="006D6E70">
        <w:rPr>
          <w:rFonts w:eastAsia="Calibri"/>
        </w:rPr>
        <w:t>.2018 года №</w:t>
      </w:r>
      <w:r w:rsidR="008F4329">
        <w:rPr>
          <w:rFonts w:eastAsia="Calibri"/>
        </w:rPr>
        <w:t xml:space="preserve"> 2</w:t>
      </w:r>
      <w:r w:rsidR="004D2DAA">
        <w:rPr>
          <w:rFonts w:eastAsia="Calibri"/>
        </w:rPr>
        <w:t>4</w:t>
      </w:r>
    </w:p>
    <w:p w:rsidR="00194D70" w:rsidRPr="0006388C" w:rsidRDefault="00194D70" w:rsidP="0006388C">
      <w:pPr>
        <w:shd w:val="clear" w:color="auto" w:fill="FFFFFF"/>
        <w:spacing w:after="0" w:line="240" w:lineRule="auto"/>
        <w:jc w:val="right"/>
        <w:rPr>
          <w:rFonts w:ascii="Times New Roman" w:eastAsia="Times New Roman" w:hAnsi="Times New Roman" w:cs="Times New Roman"/>
          <w:color w:val="000000"/>
          <w:sz w:val="24"/>
          <w:szCs w:val="24"/>
        </w:rPr>
      </w:pPr>
    </w:p>
    <w:p w:rsidR="0006388C" w:rsidRDefault="0006388C" w:rsidP="00194D70">
      <w:pPr>
        <w:shd w:val="clear" w:color="auto" w:fill="FFFFFF"/>
        <w:spacing w:after="0" w:line="240" w:lineRule="auto"/>
        <w:rPr>
          <w:rFonts w:ascii="Times New Roman" w:eastAsia="Times New Roman" w:hAnsi="Times New Roman" w:cs="Times New Roman"/>
          <w:color w:val="000000"/>
          <w:sz w:val="24"/>
          <w:szCs w:val="24"/>
        </w:rPr>
      </w:pPr>
    </w:p>
    <w:p w:rsidR="0006388C" w:rsidRDefault="0006388C" w:rsidP="0006388C">
      <w:pPr>
        <w:shd w:val="clear" w:color="auto" w:fill="FFFFFF"/>
        <w:tabs>
          <w:tab w:val="left" w:pos="3736"/>
          <w:tab w:val="center" w:pos="4677"/>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194D70" w:rsidRPr="0006388C" w:rsidRDefault="0006388C" w:rsidP="0006388C">
      <w:pPr>
        <w:shd w:val="clear" w:color="auto" w:fill="FFFFFF"/>
        <w:tabs>
          <w:tab w:val="left" w:pos="3736"/>
          <w:tab w:val="center" w:pos="4677"/>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194D70" w:rsidRPr="0006388C">
        <w:rPr>
          <w:rFonts w:ascii="Times New Roman" w:eastAsia="Times New Roman" w:hAnsi="Times New Roman" w:cs="Times New Roman"/>
          <w:b/>
          <w:color w:val="000000"/>
          <w:sz w:val="24"/>
          <w:szCs w:val="24"/>
        </w:rPr>
        <w:t>ПОЛОЖЕНИЕ</w:t>
      </w:r>
    </w:p>
    <w:p w:rsidR="00194D70" w:rsidRPr="0006388C" w:rsidRDefault="00194D70" w:rsidP="0006388C">
      <w:pPr>
        <w:shd w:val="clear" w:color="auto" w:fill="FFFFFF"/>
        <w:spacing w:after="0" w:line="240" w:lineRule="auto"/>
        <w:jc w:val="center"/>
        <w:rPr>
          <w:rFonts w:ascii="Times New Roman" w:eastAsia="Times New Roman" w:hAnsi="Times New Roman" w:cs="Times New Roman"/>
          <w:b/>
          <w:color w:val="000000"/>
          <w:sz w:val="24"/>
          <w:szCs w:val="24"/>
        </w:rPr>
      </w:pPr>
      <w:r w:rsidRPr="0006388C">
        <w:rPr>
          <w:rFonts w:ascii="Times New Roman" w:eastAsia="Times New Roman" w:hAnsi="Times New Roman" w:cs="Times New Roman"/>
          <w:b/>
          <w:color w:val="000000"/>
          <w:sz w:val="24"/>
          <w:szCs w:val="24"/>
        </w:rPr>
        <w:t xml:space="preserve">о единой комиссии по </w:t>
      </w:r>
      <w:r w:rsidR="001044C0">
        <w:rPr>
          <w:rFonts w:ascii="Times New Roman" w:eastAsia="Times New Roman" w:hAnsi="Times New Roman" w:cs="Times New Roman"/>
          <w:b/>
          <w:color w:val="000000"/>
          <w:sz w:val="24"/>
          <w:szCs w:val="24"/>
        </w:rPr>
        <w:t>осуществлению закупок</w:t>
      </w:r>
    </w:p>
    <w:p w:rsidR="00194D70" w:rsidRPr="0006388C" w:rsidRDefault="00194D70" w:rsidP="0006388C">
      <w:pPr>
        <w:shd w:val="clear" w:color="auto" w:fill="FFFFFF"/>
        <w:tabs>
          <w:tab w:val="left" w:pos="8178"/>
        </w:tabs>
        <w:spacing w:after="0" w:line="240" w:lineRule="auto"/>
        <w:jc w:val="center"/>
        <w:rPr>
          <w:rFonts w:ascii="Times New Roman" w:eastAsia="Times New Roman" w:hAnsi="Times New Roman" w:cs="Times New Roman"/>
          <w:b/>
          <w:color w:val="000000"/>
          <w:sz w:val="24"/>
          <w:szCs w:val="24"/>
        </w:rPr>
      </w:pPr>
      <w:r w:rsidRPr="0006388C">
        <w:rPr>
          <w:rFonts w:ascii="Times New Roman" w:eastAsia="Times New Roman" w:hAnsi="Times New Roman" w:cs="Times New Roman"/>
          <w:b/>
          <w:color w:val="000000"/>
          <w:sz w:val="24"/>
          <w:szCs w:val="24"/>
        </w:rPr>
        <w:t xml:space="preserve">муниципального </w:t>
      </w:r>
      <w:r w:rsidR="0006388C" w:rsidRPr="0006388C">
        <w:rPr>
          <w:rFonts w:ascii="Times New Roman" w:eastAsia="Times New Roman" w:hAnsi="Times New Roman" w:cs="Times New Roman"/>
          <w:b/>
          <w:color w:val="000000"/>
          <w:sz w:val="24"/>
          <w:szCs w:val="24"/>
        </w:rPr>
        <w:t>образования «Купчегенское сельское поселение»</w:t>
      </w:r>
    </w:p>
    <w:p w:rsidR="00194D70" w:rsidRPr="0006388C" w:rsidRDefault="00194D70" w:rsidP="00194D70">
      <w:pPr>
        <w:shd w:val="clear" w:color="auto" w:fill="FFFFFF"/>
        <w:spacing w:after="0" w:line="240" w:lineRule="auto"/>
        <w:rPr>
          <w:rFonts w:ascii="Times New Roman" w:eastAsia="Times New Roman" w:hAnsi="Times New Roman" w:cs="Times New Roman"/>
          <w:b/>
          <w:color w:val="000000"/>
          <w:sz w:val="24"/>
          <w:szCs w:val="24"/>
        </w:rPr>
      </w:pPr>
    </w:p>
    <w:p w:rsidR="00194D70" w:rsidRPr="0006388C" w:rsidRDefault="00194D70" w:rsidP="0006388C">
      <w:pPr>
        <w:pStyle w:val="a4"/>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rPr>
      </w:pPr>
      <w:r w:rsidRPr="0006388C">
        <w:rPr>
          <w:rFonts w:ascii="Times New Roman" w:eastAsia="Times New Roman" w:hAnsi="Times New Roman" w:cs="Times New Roman"/>
          <w:b/>
          <w:color w:val="000000"/>
          <w:sz w:val="24"/>
          <w:szCs w:val="24"/>
        </w:rPr>
        <w:t>Общие положения</w:t>
      </w:r>
    </w:p>
    <w:p w:rsidR="0006388C" w:rsidRPr="0006388C" w:rsidRDefault="0006388C" w:rsidP="0006388C">
      <w:pPr>
        <w:pStyle w:val="a4"/>
        <w:shd w:val="clear" w:color="auto" w:fill="FFFFFF"/>
        <w:spacing w:after="0" w:line="240" w:lineRule="auto"/>
        <w:ind w:left="1080"/>
        <w:rPr>
          <w:rFonts w:ascii="Times New Roman" w:eastAsia="Times New Roman" w:hAnsi="Times New Roman" w:cs="Times New Roman"/>
          <w:color w:val="000000"/>
          <w:sz w:val="24"/>
          <w:szCs w:val="24"/>
        </w:rPr>
      </w:pPr>
    </w:p>
    <w:p w:rsidR="00194D70" w:rsidRPr="0006388C"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1.1. Настоящее Положение (далее – Положение) определяет цели создания,</w:t>
      </w:r>
    </w:p>
    <w:p w:rsidR="00194D70" w:rsidRPr="0006388C" w:rsidRDefault="0006388C" w:rsidP="00194D7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w:t>
      </w:r>
      <w:r w:rsidR="00194D70" w:rsidRPr="0006388C">
        <w:rPr>
          <w:rFonts w:ascii="Times New Roman" w:eastAsia="Times New Roman" w:hAnsi="Times New Roman" w:cs="Times New Roman"/>
          <w:color w:val="000000"/>
          <w:sz w:val="24"/>
          <w:szCs w:val="24"/>
        </w:rPr>
        <w:t>порядок</w:t>
      </w:r>
      <w:r>
        <w:rPr>
          <w:rFonts w:ascii="Times New Roman" w:eastAsia="Times New Roman" w:hAnsi="Times New Roman" w:cs="Times New Roman"/>
          <w:color w:val="000000"/>
          <w:sz w:val="24"/>
          <w:szCs w:val="24"/>
        </w:rPr>
        <w:t xml:space="preserve"> </w:t>
      </w:r>
      <w:r w:rsidR="00194D70" w:rsidRPr="0006388C">
        <w:rPr>
          <w:rFonts w:ascii="Times New Roman" w:eastAsia="Times New Roman" w:hAnsi="Times New Roman" w:cs="Times New Roman"/>
          <w:color w:val="000000"/>
          <w:sz w:val="24"/>
          <w:szCs w:val="24"/>
        </w:rPr>
        <w:t>деятельности</w:t>
      </w:r>
      <w:r>
        <w:rPr>
          <w:rFonts w:ascii="Times New Roman" w:eastAsia="Times New Roman" w:hAnsi="Times New Roman" w:cs="Times New Roman"/>
          <w:color w:val="000000"/>
          <w:sz w:val="24"/>
          <w:szCs w:val="24"/>
        </w:rPr>
        <w:t xml:space="preserve"> </w:t>
      </w:r>
      <w:r w:rsidR="00194D70" w:rsidRPr="0006388C">
        <w:rPr>
          <w:rFonts w:ascii="Times New Roman" w:eastAsia="Times New Roman" w:hAnsi="Times New Roman" w:cs="Times New Roman"/>
          <w:color w:val="000000"/>
          <w:sz w:val="24"/>
          <w:szCs w:val="24"/>
        </w:rPr>
        <w:t>единой</w:t>
      </w:r>
      <w:r>
        <w:rPr>
          <w:rFonts w:ascii="Times New Roman" w:eastAsia="Times New Roman" w:hAnsi="Times New Roman" w:cs="Times New Roman"/>
          <w:color w:val="000000"/>
          <w:sz w:val="24"/>
          <w:szCs w:val="24"/>
        </w:rPr>
        <w:t xml:space="preserve"> комиссии по </w:t>
      </w:r>
      <w:r w:rsidR="00194D70" w:rsidRPr="0006388C">
        <w:rPr>
          <w:rFonts w:ascii="Times New Roman" w:eastAsia="Times New Roman" w:hAnsi="Times New Roman" w:cs="Times New Roman"/>
          <w:color w:val="000000"/>
          <w:sz w:val="24"/>
          <w:szCs w:val="24"/>
        </w:rPr>
        <w:t>осуществлению закупок путем проведения конкурсов, аукционов, запросов</w:t>
      </w:r>
      <w:r>
        <w:rPr>
          <w:rFonts w:ascii="Times New Roman" w:eastAsia="Times New Roman" w:hAnsi="Times New Roman" w:cs="Times New Roman"/>
          <w:color w:val="000000"/>
          <w:sz w:val="24"/>
          <w:szCs w:val="24"/>
        </w:rPr>
        <w:t xml:space="preserve"> </w:t>
      </w:r>
      <w:r w:rsidR="00194D70" w:rsidRPr="0006388C">
        <w:rPr>
          <w:rFonts w:ascii="Times New Roman" w:eastAsia="Times New Roman" w:hAnsi="Times New Roman" w:cs="Times New Roman"/>
          <w:color w:val="000000"/>
          <w:sz w:val="24"/>
          <w:szCs w:val="24"/>
        </w:rPr>
        <w:t xml:space="preserve">котировок, запросов предложений (далее – Единая </w:t>
      </w:r>
      <w:r>
        <w:rPr>
          <w:rFonts w:ascii="Times New Roman" w:eastAsia="Times New Roman" w:hAnsi="Times New Roman" w:cs="Times New Roman"/>
          <w:color w:val="000000"/>
          <w:sz w:val="24"/>
          <w:szCs w:val="24"/>
        </w:rPr>
        <w:t>к</w:t>
      </w:r>
      <w:r w:rsidR="00194D70" w:rsidRPr="0006388C">
        <w:rPr>
          <w:rFonts w:ascii="Times New Roman" w:eastAsia="Times New Roman" w:hAnsi="Times New Roman" w:cs="Times New Roman"/>
          <w:color w:val="000000"/>
          <w:sz w:val="24"/>
          <w:szCs w:val="24"/>
        </w:rPr>
        <w:t>омиссия).</w:t>
      </w:r>
    </w:p>
    <w:p w:rsidR="00194D70" w:rsidRPr="0006388C"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1.2. Единая комиссия в своей деятельности руководствуется Конституцией</w:t>
      </w:r>
    </w:p>
    <w:p w:rsidR="00194D70" w:rsidRPr="0006388C"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Российской Федерации, Гражданским кодексом Российской Федерации,</w:t>
      </w:r>
    </w:p>
    <w:p w:rsidR="00194D70" w:rsidRPr="0006388C"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 xml:space="preserve">Бюджетным кодексом Российской Федерации, Федеральным законом </w:t>
      </w:r>
      <w:proofErr w:type="gramStart"/>
      <w:r w:rsidRPr="0006388C">
        <w:rPr>
          <w:rFonts w:ascii="Times New Roman" w:eastAsia="Times New Roman" w:hAnsi="Times New Roman" w:cs="Times New Roman"/>
          <w:color w:val="000000"/>
          <w:sz w:val="24"/>
          <w:szCs w:val="24"/>
        </w:rPr>
        <w:t>от</w:t>
      </w:r>
      <w:proofErr w:type="gramEnd"/>
    </w:p>
    <w:p w:rsidR="00194D70" w:rsidRPr="0006388C"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05.04.2013г. № 44-ФЗ "О контрактной системе в сфере закупок товаров,</w:t>
      </w:r>
    </w:p>
    <w:p w:rsidR="00194D70" w:rsidRPr="0006388C"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работ, услуг для обеспечения государственных и муниципальных нужд"</w:t>
      </w:r>
    </w:p>
    <w:p w:rsidR="00194D70" w:rsidRPr="0006388C"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(далее - Федеральный закон от 05.04.2013г. № 44-ФЗ), иными федеральными</w:t>
      </w:r>
    </w:p>
    <w:p w:rsidR="00194D70" w:rsidRPr="0006388C"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 xml:space="preserve">законами, нормативными правовыми актами Правительства </w:t>
      </w:r>
      <w:proofErr w:type="gramStart"/>
      <w:r w:rsidRPr="0006388C">
        <w:rPr>
          <w:rFonts w:ascii="Times New Roman" w:eastAsia="Times New Roman" w:hAnsi="Times New Roman" w:cs="Times New Roman"/>
          <w:color w:val="000000"/>
          <w:sz w:val="24"/>
          <w:szCs w:val="24"/>
        </w:rPr>
        <w:t>Российской</w:t>
      </w:r>
      <w:proofErr w:type="gramEnd"/>
    </w:p>
    <w:p w:rsidR="00194D70"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Федерации, Министерства экономического развития Российской Федерации</w:t>
      </w:r>
      <w:r w:rsidR="0006388C">
        <w:rPr>
          <w:rFonts w:ascii="Times New Roman" w:eastAsia="Times New Roman" w:hAnsi="Times New Roman" w:cs="Times New Roman"/>
          <w:color w:val="000000"/>
          <w:sz w:val="24"/>
          <w:szCs w:val="24"/>
        </w:rPr>
        <w:t xml:space="preserve"> и настоящим Положением. </w:t>
      </w:r>
    </w:p>
    <w:p w:rsidR="0006388C" w:rsidRPr="0006388C" w:rsidRDefault="0006388C" w:rsidP="00194D70">
      <w:pPr>
        <w:shd w:val="clear" w:color="auto" w:fill="FFFFFF"/>
        <w:spacing w:after="0" w:line="240" w:lineRule="auto"/>
        <w:rPr>
          <w:rFonts w:ascii="Times New Roman" w:eastAsia="Times New Roman" w:hAnsi="Times New Roman" w:cs="Times New Roman"/>
          <w:b/>
          <w:color w:val="000000"/>
          <w:sz w:val="24"/>
          <w:szCs w:val="24"/>
        </w:rPr>
      </w:pPr>
    </w:p>
    <w:p w:rsidR="00194D70" w:rsidRPr="0006388C" w:rsidRDefault="00194D70" w:rsidP="0006388C">
      <w:pPr>
        <w:pStyle w:val="a4"/>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rPr>
      </w:pPr>
      <w:r w:rsidRPr="0006388C">
        <w:rPr>
          <w:rFonts w:ascii="Times New Roman" w:eastAsia="Times New Roman" w:hAnsi="Times New Roman" w:cs="Times New Roman"/>
          <w:b/>
          <w:color w:val="000000"/>
          <w:sz w:val="24"/>
          <w:szCs w:val="24"/>
        </w:rPr>
        <w:t>Цели и задачи Единой комиссии</w:t>
      </w:r>
    </w:p>
    <w:p w:rsidR="0006388C" w:rsidRPr="0006388C" w:rsidRDefault="0006388C" w:rsidP="0006388C">
      <w:pPr>
        <w:pStyle w:val="a4"/>
        <w:shd w:val="clear" w:color="auto" w:fill="FFFFFF"/>
        <w:spacing w:after="0" w:line="240" w:lineRule="auto"/>
        <w:ind w:left="1080"/>
        <w:rPr>
          <w:rFonts w:ascii="Times New Roman" w:eastAsia="Times New Roman" w:hAnsi="Times New Roman" w:cs="Times New Roman"/>
          <w:color w:val="000000"/>
          <w:sz w:val="24"/>
          <w:szCs w:val="24"/>
        </w:rPr>
      </w:pPr>
    </w:p>
    <w:p w:rsidR="00194D70" w:rsidRPr="0006388C"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2.1. Единая комиссия создается в целях организации и осуществления</w:t>
      </w:r>
    </w:p>
    <w:p w:rsidR="00194D70" w:rsidRPr="0006388C"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закупок путем проведения конкурсов, аукционов, запросов котировок,</w:t>
      </w:r>
    </w:p>
    <w:p w:rsidR="00194D70" w:rsidRPr="0006388C"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запросов предложений для осуществления заказчиком возложенных на него</w:t>
      </w:r>
    </w:p>
    <w:p w:rsidR="00194D70" w:rsidRPr="0006388C"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 xml:space="preserve">функций по закупке товаров, работ, услуг для государственных нужд </w:t>
      </w:r>
      <w:proofErr w:type="gramStart"/>
      <w:r w:rsidRPr="0006388C">
        <w:rPr>
          <w:rFonts w:ascii="Times New Roman" w:eastAsia="Times New Roman" w:hAnsi="Times New Roman" w:cs="Times New Roman"/>
          <w:color w:val="000000"/>
          <w:sz w:val="24"/>
          <w:szCs w:val="24"/>
        </w:rPr>
        <w:t>в</w:t>
      </w:r>
      <w:proofErr w:type="gramEnd"/>
    </w:p>
    <w:p w:rsidR="00194D70" w:rsidRPr="0006388C"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установленной сфере деятельности.</w:t>
      </w:r>
    </w:p>
    <w:p w:rsidR="00194D70" w:rsidRPr="0006388C"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2.2. Исходя из целей деятельности Единой комиссии, определенных в пункте</w:t>
      </w:r>
    </w:p>
    <w:p w:rsidR="00194D70" w:rsidRPr="0006388C"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3 Положения, в задачи Единой комиссии при осуществлении закупок входят:</w:t>
      </w:r>
    </w:p>
    <w:p w:rsidR="00194D70" w:rsidRPr="0006388C" w:rsidRDefault="00194D70" w:rsidP="00194D7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 обеспечение объективности и беспристрастности;</w:t>
      </w:r>
    </w:p>
    <w:p w:rsidR="00D57289" w:rsidRPr="0006388C" w:rsidRDefault="00D57289" w:rsidP="00D57289">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 xml:space="preserve">- соблюдение принципов публичности, "прозрачности", </w:t>
      </w:r>
      <w:proofErr w:type="spellStart"/>
      <w:r w:rsidRPr="0006388C">
        <w:rPr>
          <w:rFonts w:ascii="Times New Roman" w:eastAsia="Times New Roman" w:hAnsi="Times New Roman" w:cs="Times New Roman"/>
          <w:color w:val="000000"/>
          <w:sz w:val="24"/>
          <w:szCs w:val="24"/>
        </w:rPr>
        <w:t>конкурентности</w:t>
      </w:r>
      <w:proofErr w:type="spellEnd"/>
      <w:r w:rsidRPr="0006388C">
        <w:rPr>
          <w:rFonts w:ascii="Times New Roman" w:eastAsia="Times New Roman" w:hAnsi="Times New Roman" w:cs="Times New Roman"/>
          <w:color w:val="000000"/>
          <w:sz w:val="24"/>
          <w:szCs w:val="24"/>
        </w:rPr>
        <w:t>,</w:t>
      </w:r>
    </w:p>
    <w:p w:rsidR="00D57289" w:rsidRPr="0006388C" w:rsidRDefault="00D57289" w:rsidP="00D57289">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предоставления равных условий и недопустимости дискриминации;</w:t>
      </w:r>
    </w:p>
    <w:p w:rsidR="00D57289" w:rsidRPr="0006388C" w:rsidRDefault="00D57289" w:rsidP="00D57289">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 устранение возможностей злоупотребления и коррупции.</w:t>
      </w:r>
    </w:p>
    <w:p w:rsidR="003169B6" w:rsidRDefault="003169B6" w:rsidP="00D57289">
      <w:pPr>
        <w:shd w:val="clear" w:color="auto" w:fill="FFFFFF"/>
        <w:spacing w:after="0" w:line="240" w:lineRule="auto"/>
        <w:rPr>
          <w:rFonts w:ascii="Times New Roman" w:eastAsia="Times New Roman" w:hAnsi="Times New Roman" w:cs="Times New Roman"/>
          <w:color w:val="000000"/>
          <w:sz w:val="24"/>
          <w:szCs w:val="24"/>
        </w:rPr>
      </w:pPr>
    </w:p>
    <w:p w:rsidR="00D57289" w:rsidRPr="003169B6" w:rsidRDefault="00D57289" w:rsidP="003169B6">
      <w:pPr>
        <w:pStyle w:val="a4"/>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rPr>
      </w:pPr>
      <w:r w:rsidRPr="003169B6">
        <w:rPr>
          <w:rFonts w:ascii="Times New Roman" w:eastAsia="Times New Roman" w:hAnsi="Times New Roman" w:cs="Times New Roman"/>
          <w:b/>
          <w:color w:val="000000"/>
          <w:sz w:val="24"/>
          <w:szCs w:val="24"/>
        </w:rPr>
        <w:t>Порядок формирования Единой комиссии</w:t>
      </w:r>
    </w:p>
    <w:p w:rsidR="003169B6" w:rsidRPr="003169B6" w:rsidRDefault="003169B6" w:rsidP="003169B6">
      <w:pPr>
        <w:pStyle w:val="a4"/>
        <w:shd w:val="clear" w:color="auto" w:fill="FFFFFF"/>
        <w:spacing w:after="0" w:line="240" w:lineRule="auto"/>
        <w:ind w:left="1080"/>
        <w:rPr>
          <w:rFonts w:ascii="Times New Roman" w:eastAsia="Times New Roman" w:hAnsi="Times New Roman" w:cs="Times New Roman"/>
          <w:b/>
          <w:color w:val="000000"/>
          <w:sz w:val="24"/>
          <w:szCs w:val="24"/>
        </w:rPr>
      </w:pPr>
    </w:p>
    <w:p w:rsidR="00D57289" w:rsidRPr="003169B6" w:rsidRDefault="003169B6" w:rsidP="003169B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00D57289" w:rsidRPr="003169B6">
        <w:rPr>
          <w:rFonts w:ascii="Times New Roman" w:eastAsia="Times New Roman" w:hAnsi="Times New Roman" w:cs="Times New Roman"/>
          <w:color w:val="000000"/>
          <w:sz w:val="24"/>
          <w:szCs w:val="24"/>
        </w:rPr>
        <w:t>Единая</w:t>
      </w:r>
      <w:r w:rsidRPr="003169B6">
        <w:rPr>
          <w:rFonts w:ascii="Times New Roman" w:eastAsia="Times New Roman" w:hAnsi="Times New Roman" w:cs="Times New Roman"/>
          <w:color w:val="000000"/>
          <w:sz w:val="24"/>
          <w:szCs w:val="24"/>
        </w:rPr>
        <w:t xml:space="preserve"> </w:t>
      </w:r>
      <w:r w:rsidR="00D57289" w:rsidRPr="003169B6">
        <w:rPr>
          <w:rFonts w:ascii="Times New Roman" w:eastAsia="Times New Roman" w:hAnsi="Times New Roman" w:cs="Times New Roman"/>
          <w:color w:val="000000"/>
          <w:sz w:val="24"/>
          <w:szCs w:val="24"/>
        </w:rPr>
        <w:t>Комиссия</w:t>
      </w:r>
      <w:r w:rsidRPr="003169B6">
        <w:rPr>
          <w:rFonts w:ascii="Times New Roman" w:eastAsia="Times New Roman" w:hAnsi="Times New Roman" w:cs="Times New Roman"/>
          <w:color w:val="000000"/>
          <w:sz w:val="24"/>
          <w:szCs w:val="24"/>
        </w:rPr>
        <w:t xml:space="preserve"> </w:t>
      </w:r>
      <w:r w:rsidR="00D57289" w:rsidRPr="003169B6">
        <w:rPr>
          <w:rFonts w:ascii="Times New Roman" w:eastAsia="Times New Roman" w:hAnsi="Times New Roman" w:cs="Times New Roman"/>
          <w:color w:val="000000"/>
          <w:sz w:val="24"/>
          <w:szCs w:val="24"/>
        </w:rPr>
        <w:t>является</w:t>
      </w:r>
      <w:r w:rsidRPr="003169B6">
        <w:rPr>
          <w:rFonts w:ascii="Times New Roman" w:eastAsia="Times New Roman" w:hAnsi="Times New Roman" w:cs="Times New Roman"/>
          <w:color w:val="000000"/>
          <w:sz w:val="24"/>
          <w:szCs w:val="24"/>
        </w:rPr>
        <w:t xml:space="preserve"> </w:t>
      </w:r>
      <w:r w:rsidR="00D57289" w:rsidRPr="003169B6">
        <w:rPr>
          <w:rFonts w:ascii="Times New Roman" w:eastAsia="Times New Roman" w:hAnsi="Times New Roman" w:cs="Times New Roman"/>
          <w:color w:val="000000"/>
          <w:sz w:val="24"/>
          <w:szCs w:val="24"/>
        </w:rPr>
        <w:t>коллегиальным</w:t>
      </w:r>
      <w:r w:rsidRPr="003169B6">
        <w:rPr>
          <w:rFonts w:ascii="Times New Roman" w:eastAsia="Times New Roman" w:hAnsi="Times New Roman" w:cs="Times New Roman"/>
          <w:color w:val="000000"/>
          <w:sz w:val="24"/>
          <w:szCs w:val="24"/>
        </w:rPr>
        <w:t xml:space="preserve"> органом заказчика, </w:t>
      </w:r>
      <w:r w:rsidR="00D57289" w:rsidRPr="003169B6">
        <w:rPr>
          <w:rFonts w:ascii="Times New Roman" w:eastAsia="Times New Roman" w:hAnsi="Times New Roman" w:cs="Times New Roman"/>
          <w:color w:val="000000"/>
          <w:sz w:val="24"/>
          <w:szCs w:val="24"/>
        </w:rPr>
        <w:t>действующим на постоянной основе.</w:t>
      </w:r>
    </w:p>
    <w:p w:rsidR="00D57289" w:rsidRPr="0006388C" w:rsidRDefault="00D57289" w:rsidP="00D57289">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3.2. Решение о создании комиссии принимается заказчиком до начала</w:t>
      </w:r>
    </w:p>
    <w:p w:rsidR="00D57289" w:rsidRPr="0006388C" w:rsidRDefault="00D57289" w:rsidP="00D57289">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проведения закупки. Число членов Единой комиссии должно быть не менее</w:t>
      </w:r>
    </w:p>
    <w:p w:rsidR="00D57289" w:rsidRPr="0006388C" w:rsidRDefault="00D57289" w:rsidP="00D57289">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пяти человек.</w:t>
      </w:r>
    </w:p>
    <w:p w:rsidR="00D57289" w:rsidRPr="0006388C" w:rsidRDefault="00D57289" w:rsidP="00D57289">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 xml:space="preserve">3.3. Состав Единой комиссии формируется из числа работников </w:t>
      </w:r>
      <w:r w:rsidR="003169B6">
        <w:rPr>
          <w:rFonts w:ascii="Times New Roman" w:eastAsia="Times New Roman" w:hAnsi="Times New Roman" w:cs="Times New Roman"/>
          <w:color w:val="000000"/>
          <w:sz w:val="24"/>
          <w:szCs w:val="24"/>
        </w:rPr>
        <w:t xml:space="preserve">муниципального образования </w:t>
      </w:r>
      <w:proofErr w:type="spellStart"/>
      <w:r w:rsidR="003169B6">
        <w:rPr>
          <w:rFonts w:ascii="Times New Roman" w:eastAsia="Times New Roman" w:hAnsi="Times New Roman" w:cs="Times New Roman"/>
          <w:color w:val="000000"/>
          <w:sz w:val="24"/>
          <w:szCs w:val="24"/>
        </w:rPr>
        <w:t>Купчегенского</w:t>
      </w:r>
      <w:proofErr w:type="spellEnd"/>
      <w:r w:rsidR="003169B6">
        <w:rPr>
          <w:rFonts w:ascii="Times New Roman" w:eastAsia="Times New Roman" w:hAnsi="Times New Roman" w:cs="Times New Roman"/>
          <w:color w:val="000000"/>
          <w:sz w:val="24"/>
          <w:szCs w:val="24"/>
        </w:rPr>
        <w:t xml:space="preserve"> сельского поселения.</w:t>
      </w:r>
      <w:r w:rsidRPr="0006388C">
        <w:rPr>
          <w:rFonts w:ascii="Times New Roman" w:eastAsia="Times New Roman" w:hAnsi="Times New Roman" w:cs="Times New Roman"/>
          <w:color w:val="000000"/>
          <w:sz w:val="24"/>
          <w:szCs w:val="24"/>
        </w:rPr>
        <w:t xml:space="preserve"> Единая комиссия состоит из председателя, заместителя</w:t>
      </w:r>
      <w:r w:rsidR="003169B6">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председателя, секретаря (с правом голосования) и членов Единой комиссии.</w:t>
      </w:r>
      <w:r w:rsidR="003169B6">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В отсутствие председателя Единой комиссии его функции выполняет</w:t>
      </w:r>
    </w:p>
    <w:p w:rsidR="00D57289" w:rsidRPr="0006388C" w:rsidRDefault="00D57289" w:rsidP="00D57289">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заместитель председателя Единой комиссии.</w:t>
      </w:r>
    </w:p>
    <w:p w:rsidR="00D57289" w:rsidRPr="0006388C" w:rsidRDefault="00D57289" w:rsidP="00D57289">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lastRenderedPageBreak/>
        <w:t>3.4. В случае одновременного отсутствия на заседании Единой комиссии</w:t>
      </w:r>
    </w:p>
    <w:p w:rsidR="00D57289" w:rsidRPr="0006388C" w:rsidRDefault="003169B6" w:rsidP="00D57289">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В</w:t>
      </w:r>
      <w:r w:rsidR="00D57289" w:rsidRPr="0006388C">
        <w:rPr>
          <w:rFonts w:ascii="Times New Roman" w:eastAsia="Times New Roman" w:hAnsi="Times New Roman" w:cs="Times New Roman"/>
          <w:color w:val="000000"/>
          <w:sz w:val="24"/>
          <w:szCs w:val="24"/>
        </w:rPr>
        <w:t>ышеуказанных</w:t>
      </w:r>
      <w:r>
        <w:rPr>
          <w:rFonts w:ascii="Times New Roman" w:eastAsia="Times New Roman" w:hAnsi="Times New Roman" w:cs="Times New Roman"/>
          <w:color w:val="000000"/>
          <w:sz w:val="24"/>
          <w:szCs w:val="24"/>
        </w:rPr>
        <w:t xml:space="preserve"> </w:t>
      </w:r>
      <w:r w:rsidR="00D57289" w:rsidRPr="0006388C">
        <w:rPr>
          <w:rFonts w:ascii="Times New Roman" w:eastAsia="Times New Roman" w:hAnsi="Times New Roman" w:cs="Times New Roman"/>
          <w:color w:val="000000"/>
          <w:sz w:val="24"/>
          <w:szCs w:val="24"/>
        </w:rPr>
        <w:t>председателя</w:t>
      </w:r>
      <w:r>
        <w:rPr>
          <w:rFonts w:ascii="Times New Roman" w:eastAsia="Times New Roman" w:hAnsi="Times New Roman" w:cs="Times New Roman"/>
          <w:color w:val="000000"/>
          <w:sz w:val="24"/>
          <w:szCs w:val="24"/>
        </w:rPr>
        <w:t xml:space="preserve"> </w:t>
      </w:r>
      <w:r w:rsidR="00D57289" w:rsidRPr="0006388C">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00D57289" w:rsidRPr="0006388C">
        <w:rPr>
          <w:rFonts w:ascii="Times New Roman" w:eastAsia="Times New Roman" w:hAnsi="Times New Roman" w:cs="Times New Roman"/>
          <w:color w:val="000000"/>
          <w:sz w:val="24"/>
          <w:szCs w:val="24"/>
        </w:rPr>
        <w:t>заместителя</w:t>
      </w:r>
      <w:r>
        <w:rPr>
          <w:rFonts w:ascii="Times New Roman" w:eastAsia="Times New Roman" w:hAnsi="Times New Roman" w:cs="Times New Roman"/>
          <w:color w:val="000000"/>
          <w:sz w:val="24"/>
          <w:szCs w:val="24"/>
        </w:rPr>
        <w:t xml:space="preserve"> </w:t>
      </w:r>
      <w:r w:rsidR="00D57289" w:rsidRPr="0006388C">
        <w:rPr>
          <w:rFonts w:ascii="Times New Roman" w:eastAsia="Times New Roman" w:hAnsi="Times New Roman" w:cs="Times New Roman"/>
          <w:color w:val="000000"/>
          <w:sz w:val="24"/>
          <w:szCs w:val="24"/>
        </w:rPr>
        <w:t>председателя на заседании комиссии исполняет член Единой комиссии,</w:t>
      </w:r>
      <w:r w:rsidRPr="0006388C">
        <w:rPr>
          <w:rFonts w:ascii="Times New Roman" w:eastAsia="Times New Roman" w:hAnsi="Times New Roman" w:cs="Times New Roman"/>
          <w:color w:val="000000"/>
          <w:sz w:val="24"/>
          <w:szCs w:val="24"/>
        </w:rPr>
        <w:t xml:space="preserve"> </w:t>
      </w:r>
      <w:r w:rsidR="00D57289" w:rsidRPr="0006388C">
        <w:rPr>
          <w:rFonts w:ascii="Times New Roman" w:eastAsia="Times New Roman" w:hAnsi="Times New Roman" w:cs="Times New Roman"/>
          <w:color w:val="000000"/>
          <w:sz w:val="24"/>
          <w:szCs w:val="24"/>
        </w:rPr>
        <w:t>который</w:t>
      </w:r>
      <w:r>
        <w:rPr>
          <w:rFonts w:ascii="Times New Roman" w:eastAsia="Times New Roman" w:hAnsi="Times New Roman" w:cs="Times New Roman"/>
          <w:color w:val="000000"/>
          <w:sz w:val="24"/>
          <w:szCs w:val="24"/>
        </w:rPr>
        <w:t xml:space="preserve"> </w:t>
      </w:r>
      <w:r w:rsidR="00D57289" w:rsidRPr="0006388C">
        <w:rPr>
          <w:rFonts w:ascii="Times New Roman" w:eastAsia="Times New Roman" w:hAnsi="Times New Roman" w:cs="Times New Roman"/>
          <w:color w:val="000000"/>
          <w:sz w:val="24"/>
          <w:szCs w:val="24"/>
        </w:rPr>
        <w:t>избирается</w:t>
      </w:r>
      <w:r>
        <w:rPr>
          <w:rFonts w:ascii="Times New Roman" w:eastAsia="Times New Roman" w:hAnsi="Times New Roman" w:cs="Times New Roman"/>
          <w:color w:val="000000"/>
          <w:sz w:val="24"/>
          <w:szCs w:val="24"/>
        </w:rPr>
        <w:t xml:space="preserve"> </w:t>
      </w:r>
      <w:r w:rsidR="00D57289" w:rsidRPr="0006388C">
        <w:rPr>
          <w:rFonts w:ascii="Times New Roman" w:eastAsia="Times New Roman" w:hAnsi="Times New Roman" w:cs="Times New Roman"/>
          <w:color w:val="000000"/>
          <w:sz w:val="24"/>
          <w:szCs w:val="24"/>
        </w:rPr>
        <w:t>простым</w:t>
      </w:r>
      <w:r>
        <w:rPr>
          <w:rFonts w:ascii="Times New Roman" w:eastAsia="Times New Roman" w:hAnsi="Times New Roman" w:cs="Times New Roman"/>
          <w:color w:val="000000"/>
          <w:sz w:val="24"/>
          <w:szCs w:val="24"/>
        </w:rPr>
        <w:t xml:space="preserve"> </w:t>
      </w:r>
      <w:r w:rsidR="00D57289" w:rsidRPr="0006388C">
        <w:rPr>
          <w:rFonts w:ascii="Times New Roman" w:eastAsia="Times New Roman" w:hAnsi="Times New Roman" w:cs="Times New Roman"/>
          <w:color w:val="000000"/>
          <w:sz w:val="24"/>
          <w:szCs w:val="24"/>
        </w:rPr>
        <w:t>большинством</w:t>
      </w:r>
      <w:r>
        <w:rPr>
          <w:rFonts w:ascii="Times New Roman" w:eastAsia="Times New Roman" w:hAnsi="Times New Roman" w:cs="Times New Roman"/>
          <w:color w:val="000000"/>
          <w:sz w:val="24"/>
          <w:szCs w:val="24"/>
        </w:rPr>
        <w:t xml:space="preserve"> голосов из числа </w:t>
      </w:r>
      <w:r w:rsidR="00D57289" w:rsidRPr="0006388C">
        <w:rPr>
          <w:rFonts w:ascii="Times New Roman" w:eastAsia="Times New Roman" w:hAnsi="Times New Roman" w:cs="Times New Roman"/>
          <w:color w:val="000000"/>
          <w:sz w:val="24"/>
          <w:szCs w:val="24"/>
        </w:rPr>
        <w:t>присутствующих на заседании членов Единой комиссии, что фиксируется в</w:t>
      </w:r>
      <w:r>
        <w:rPr>
          <w:rFonts w:ascii="Times New Roman" w:eastAsia="Times New Roman" w:hAnsi="Times New Roman" w:cs="Times New Roman"/>
          <w:color w:val="000000"/>
          <w:sz w:val="24"/>
          <w:szCs w:val="24"/>
        </w:rPr>
        <w:t xml:space="preserve"> </w:t>
      </w:r>
      <w:r w:rsidR="00D57289" w:rsidRPr="0006388C">
        <w:rPr>
          <w:rFonts w:ascii="Times New Roman" w:eastAsia="Times New Roman" w:hAnsi="Times New Roman" w:cs="Times New Roman"/>
          <w:color w:val="000000"/>
          <w:sz w:val="24"/>
          <w:szCs w:val="24"/>
        </w:rPr>
        <w:t>протоколе заседания Единой комиссии. При отсутствии секретаря Единой</w:t>
      </w:r>
      <w:r>
        <w:rPr>
          <w:rFonts w:ascii="Times New Roman" w:eastAsia="Times New Roman" w:hAnsi="Times New Roman" w:cs="Times New Roman"/>
          <w:color w:val="000000"/>
          <w:sz w:val="24"/>
          <w:szCs w:val="24"/>
        </w:rPr>
        <w:t xml:space="preserve"> </w:t>
      </w:r>
      <w:r w:rsidR="00D57289" w:rsidRPr="0006388C">
        <w:rPr>
          <w:rFonts w:ascii="Times New Roman" w:eastAsia="Times New Roman" w:hAnsi="Times New Roman" w:cs="Times New Roman"/>
          <w:color w:val="000000"/>
          <w:sz w:val="24"/>
          <w:szCs w:val="24"/>
        </w:rPr>
        <w:t>комиссии его функции выполняет член Единой комиссии, уполномоченный</w:t>
      </w:r>
      <w:r>
        <w:rPr>
          <w:rFonts w:ascii="Times New Roman" w:eastAsia="Times New Roman" w:hAnsi="Times New Roman" w:cs="Times New Roman"/>
          <w:color w:val="000000"/>
          <w:sz w:val="24"/>
          <w:szCs w:val="24"/>
        </w:rPr>
        <w:t xml:space="preserve"> </w:t>
      </w:r>
      <w:r w:rsidR="00D57289" w:rsidRPr="0006388C">
        <w:rPr>
          <w:rFonts w:ascii="Times New Roman" w:eastAsia="Times New Roman" w:hAnsi="Times New Roman" w:cs="Times New Roman"/>
          <w:color w:val="000000"/>
          <w:sz w:val="24"/>
          <w:szCs w:val="24"/>
        </w:rPr>
        <w:t>на выполнение таких функций председателем.</w:t>
      </w:r>
    </w:p>
    <w:p w:rsidR="00D57289" w:rsidRPr="0006388C" w:rsidRDefault="00D57289" w:rsidP="00D57289">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3.5. Единая комиссия формируется преимущественно из числа лиц,</w:t>
      </w:r>
      <w:r w:rsidR="003169B6">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прошедших</w:t>
      </w:r>
      <w:r w:rsidR="003169B6">
        <w:rPr>
          <w:rFonts w:ascii="Times New Roman" w:eastAsia="Times New Roman" w:hAnsi="Times New Roman" w:cs="Times New Roman"/>
          <w:color w:val="000000"/>
          <w:sz w:val="24"/>
          <w:szCs w:val="24"/>
        </w:rPr>
        <w:t xml:space="preserve"> п</w:t>
      </w:r>
      <w:r w:rsidRPr="0006388C">
        <w:rPr>
          <w:rFonts w:ascii="Times New Roman" w:eastAsia="Times New Roman" w:hAnsi="Times New Roman" w:cs="Times New Roman"/>
          <w:color w:val="000000"/>
          <w:sz w:val="24"/>
          <w:szCs w:val="24"/>
        </w:rPr>
        <w:t>рофессиональную</w:t>
      </w:r>
      <w:r w:rsidR="003169B6">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переподготовку</w:t>
      </w:r>
      <w:r w:rsidR="003169B6">
        <w:rPr>
          <w:rFonts w:ascii="Times New Roman" w:eastAsia="Times New Roman" w:hAnsi="Times New Roman" w:cs="Times New Roman"/>
          <w:color w:val="000000"/>
          <w:sz w:val="24"/>
          <w:szCs w:val="24"/>
        </w:rPr>
        <w:t xml:space="preserve"> или повышение </w:t>
      </w:r>
      <w:r w:rsidRPr="0006388C">
        <w:rPr>
          <w:rFonts w:ascii="Times New Roman" w:eastAsia="Times New Roman" w:hAnsi="Times New Roman" w:cs="Times New Roman"/>
          <w:color w:val="000000"/>
          <w:sz w:val="24"/>
          <w:szCs w:val="24"/>
        </w:rPr>
        <w:t>квалификации в сфере закупок, а также лиц, обладающих специальными</w:t>
      </w:r>
      <w:r w:rsidR="003169B6">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 xml:space="preserve">знаниями, </w:t>
      </w:r>
      <w:r w:rsidR="003169B6">
        <w:rPr>
          <w:rFonts w:ascii="Times New Roman" w:eastAsia="Times New Roman" w:hAnsi="Times New Roman" w:cs="Times New Roman"/>
          <w:color w:val="000000"/>
          <w:sz w:val="24"/>
          <w:szCs w:val="24"/>
        </w:rPr>
        <w:t>относящимися к объекту закупки. Ч</w:t>
      </w:r>
      <w:r w:rsidRPr="0006388C">
        <w:rPr>
          <w:rFonts w:ascii="Times New Roman" w:eastAsia="Times New Roman" w:hAnsi="Times New Roman" w:cs="Times New Roman"/>
          <w:color w:val="000000"/>
          <w:sz w:val="24"/>
          <w:szCs w:val="24"/>
        </w:rPr>
        <w:t>исло членов Единой</w:t>
      </w:r>
      <w:r w:rsidR="003169B6">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комиссии, прошедших профессиональную переподготовку или повышение</w:t>
      </w:r>
      <w:r w:rsidR="003169B6">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квалификации в сфере закупок, определяется законодательством Российской</w:t>
      </w:r>
    </w:p>
    <w:p w:rsidR="00D57289" w:rsidRPr="0006388C" w:rsidRDefault="00D57289" w:rsidP="00D57289">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Федерации.</w:t>
      </w:r>
    </w:p>
    <w:p w:rsidR="00D57289" w:rsidRPr="0006388C" w:rsidRDefault="00D57289" w:rsidP="00D57289">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3.6. Членами Единой комиссии не могут быть следующие физические лица:</w:t>
      </w:r>
    </w:p>
    <w:p w:rsidR="00D57289" w:rsidRPr="0006388C" w:rsidRDefault="00D57289" w:rsidP="00D57289">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 лица, которые были привлечены в качестве экспертов к проведению</w:t>
      </w:r>
      <w:r w:rsidR="003169B6">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экспертной оценки конкурсной документации, заявок на участие в конкурсе,</w:t>
      </w:r>
      <w:r w:rsidR="003169B6">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 xml:space="preserve">осуществляемой в ходе </w:t>
      </w:r>
      <w:r w:rsidR="003169B6">
        <w:rPr>
          <w:rFonts w:ascii="Times New Roman" w:eastAsia="Times New Roman" w:hAnsi="Times New Roman" w:cs="Times New Roman"/>
          <w:color w:val="000000"/>
          <w:sz w:val="24"/>
          <w:szCs w:val="24"/>
        </w:rPr>
        <w:t xml:space="preserve"> п</w:t>
      </w:r>
      <w:r w:rsidRPr="0006388C">
        <w:rPr>
          <w:rFonts w:ascii="Times New Roman" w:eastAsia="Times New Roman" w:hAnsi="Times New Roman" w:cs="Times New Roman"/>
          <w:color w:val="000000"/>
          <w:sz w:val="24"/>
          <w:szCs w:val="24"/>
        </w:rPr>
        <w:t xml:space="preserve">роведения </w:t>
      </w:r>
      <w:proofErr w:type="spellStart"/>
      <w:r w:rsidRPr="0006388C">
        <w:rPr>
          <w:rFonts w:ascii="Times New Roman" w:eastAsia="Times New Roman" w:hAnsi="Times New Roman" w:cs="Times New Roman"/>
          <w:color w:val="000000"/>
          <w:sz w:val="24"/>
          <w:szCs w:val="24"/>
        </w:rPr>
        <w:t>предквалификационного</w:t>
      </w:r>
      <w:proofErr w:type="spellEnd"/>
      <w:r w:rsidRPr="0006388C">
        <w:rPr>
          <w:rFonts w:ascii="Times New Roman" w:eastAsia="Times New Roman" w:hAnsi="Times New Roman" w:cs="Times New Roman"/>
          <w:color w:val="000000"/>
          <w:sz w:val="24"/>
          <w:szCs w:val="24"/>
        </w:rPr>
        <w:t xml:space="preserve"> отбора, оценки</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соответствия участников конкурса дополнительным требованиям;</w:t>
      </w:r>
    </w:p>
    <w:p w:rsidR="00D57289" w:rsidRPr="0006388C" w:rsidRDefault="00D57289" w:rsidP="00D57289">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 лица, лично заинтересованные в результатах определения поставщиков</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(подрядчиков, исполнителей), в том числе физические лица, подавшие заявки</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на участие в таком определении или состоящие в штате организаций,</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подавших данные заявки;</w:t>
      </w:r>
    </w:p>
    <w:p w:rsidR="009B2910" w:rsidRPr="0006388C" w:rsidRDefault="00D57289" w:rsidP="009B2910">
      <w:pPr>
        <w:shd w:val="clear" w:color="auto" w:fill="FFFFFF"/>
        <w:spacing w:after="0" w:line="240" w:lineRule="auto"/>
        <w:rPr>
          <w:rFonts w:ascii="Times New Roman" w:eastAsia="Times New Roman" w:hAnsi="Times New Roman" w:cs="Times New Roman"/>
          <w:color w:val="000000"/>
          <w:sz w:val="24"/>
          <w:szCs w:val="24"/>
        </w:rPr>
      </w:pPr>
      <w:proofErr w:type="gramStart"/>
      <w:r w:rsidRPr="0006388C">
        <w:rPr>
          <w:rFonts w:ascii="Times New Roman" w:eastAsia="Times New Roman" w:hAnsi="Times New Roman" w:cs="Times New Roman"/>
          <w:color w:val="000000"/>
          <w:sz w:val="24"/>
          <w:szCs w:val="24"/>
        </w:rPr>
        <w:t>- лица, на которых способны оказать влияние участники закупки (в том числе</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физические лица, являющиеся участниками (акционерами) этих организаций,</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членами</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их</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органов</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управления,</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кредиторами</w:t>
      </w:r>
      <w:r w:rsidR="00C4489B">
        <w:rPr>
          <w:rFonts w:ascii="Times New Roman" w:eastAsia="Times New Roman" w:hAnsi="Times New Roman" w:cs="Times New Roman"/>
          <w:color w:val="000000"/>
          <w:sz w:val="24"/>
          <w:szCs w:val="24"/>
        </w:rPr>
        <w:t xml:space="preserve"> указанных участников </w:t>
      </w:r>
      <w:r w:rsidRPr="0006388C">
        <w:rPr>
          <w:rFonts w:ascii="Times New Roman" w:eastAsia="Times New Roman" w:hAnsi="Times New Roman" w:cs="Times New Roman"/>
          <w:color w:val="000000"/>
          <w:sz w:val="24"/>
          <w:szCs w:val="24"/>
        </w:rPr>
        <w:t>закупки), либо физические лица,</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состоящие в браке с руководителем</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участника</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закупки,</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л</w:t>
      </w:r>
      <w:r w:rsidR="00C4489B">
        <w:rPr>
          <w:rFonts w:ascii="Times New Roman" w:eastAsia="Times New Roman" w:hAnsi="Times New Roman" w:cs="Times New Roman"/>
          <w:color w:val="000000"/>
          <w:sz w:val="24"/>
          <w:szCs w:val="24"/>
        </w:rPr>
        <w:t>и</w:t>
      </w:r>
      <w:r w:rsidRPr="0006388C">
        <w:rPr>
          <w:rFonts w:ascii="Times New Roman" w:eastAsia="Times New Roman" w:hAnsi="Times New Roman" w:cs="Times New Roman"/>
          <w:color w:val="000000"/>
          <w:sz w:val="24"/>
          <w:szCs w:val="24"/>
        </w:rPr>
        <w:t>бо</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являющиеся</w:t>
      </w:r>
      <w:r w:rsidR="00C4489B" w:rsidRPr="00C4489B">
        <w:rPr>
          <w:rFonts w:ascii="Times New Roman" w:eastAsia="Times New Roman" w:hAnsi="Times New Roman" w:cs="Times New Roman"/>
          <w:color w:val="000000"/>
          <w:sz w:val="24"/>
          <w:szCs w:val="24"/>
        </w:rPr>
        <w:t xml:space="preserve"> </w:t>
      </w:r>
      <w:r w:rsidR="00C4489B">
        <w:rPr>
          <w:rFonts w:ascii="Times New Roman" w:eastAsia="Times New Roman" w:hAnsi="Times New Roman" w:cs="Times New Roman"/>
          <w:color w:val="000000"/>
          <w:sz w:val="24"/>
          <w:szCs w:val="24"/>
        </w:rPr>
        <w:t xml:space="preserve">близкими </w:t>
      </w:r>
      <w:r w:rsidR="009B2910" w:rsidRPr="0006388C">
        <w:rPr>
          <w:rFonts w:ascii="Times New Roman" w:eastAsia="Times New Roman" w:hAnsi="Times New Roman" w:cs="Times New Roman"/>
          <w:color w:val="000000"/>
          <w:sz w:val="24"/>
          <w:szCs w:val="24"/>
        </w:rPr>
        <w:t>родственниками</w:t>
      </w:r>
      <w:r w:rsidR="00C4489B">
        <w:rPr>
          <w:rFonts w:ascii="Times New Roman" w:eastAsia="Times New Roman" w:hAnsi="Times New Roman" w:cs="Times New Roman"/>
          <w:color w:val="000000"/>
          <w:sz w:val="24"/>
          <w:szCs w:val="24"/>
        </w:rPr>
        <w:t>: родственниками</w:t>
      </w:r>
      <w:r w:rsidR="009B2910" w:rsidRPr="0006388C">
        <w:rPr>
          <w:rFonts w:ascii="Times New Roman" w:eastAsia="Times New Roman" w:hAnsi="Times New Roman" w:cs="Times New Roman"/>
          <w:color w:val="000000"/>
          <w:sz w:val="24"/>
          <w:szCs w:val="24"/>
        </w:rPr>
        <w:t xml:space="preserve"> по прямой восходящей и нисходящей линии </w:t>
      </w:r>
      <w:r w:rsidR="00C4489B">
        <w:rPr>
          <w:rFonts w:ascii="Times New Roman" w:eastAsia="Times New Roman" w:hAnsi="Times New Roman" w:cs="Times New Roman"/>
          <w:color w:val="000000"/>
          <w:sz w:val="24"/>
          <w:szCs w:val="24"/>
        </w:rPr>
        <w:t xml:space="preserve"> (</w:t>
      </w:r>
      <w:r w:rsidR="009B2910" w:rsidRPr="0006388C">
        <w:rPr>
          <w:rFonts w:ascii="Times New Roman" w:eastAsia="Times New Roman" w:hAnsi="Times New Roman" w:cs="Times New Roman"/>
          <w:color w:val="000000"/>
          <w:sz w:val="24"/>
          <w:szCs w:val="24"/>
        </w:rPr>
        <w:t>родителями и</w:t>
      </w:r>
      <w:r w:rsidR="00C4489B">
        <w:rPr>
          <w:rFonts w:ascii="Times New Roman" w:eastAsia="Times New Roman" w:hAnsi="Times New Roman" w:cs="Times New Roman"/>
          <w:color w:val="000000"/>
          <w:sz w:val="24"/>
          <w:szCs w:val="24"/>
        </w:rPr>
        <w:t xml:space="preserve"> </w:t>
      </w:r>
      <w:r w:rsidR="009B2910" w:rsidRPr="0006388C">
        <w:rPr>
          <w:rFonts w:ascii="Times New Roman" w:eastAsia="Times New Roman" w:hAnsi="Times New Roman" w:cs="Times New Roman"/>
          <w:color w:val="000000"/>
          <w:sz w:val="24"/>
          <w:szCs w:val="24"/>
        </w:rPr>
        <w:t xml:space="preserve">детьми, дедушкой, бабушкой и внуками), полнородными и </w:t>
      </w:r>
      <w:proofErr w:type="spellStart"/>
      <w:r w:rsidR="00C4489B">
        <w:rPr>
          <w:rFonts w:ascii="Times New Roman" w:eastAsia="Times New Roman" w:hAnsi="Times New Roman" w:cs="Times New Roman"/>
          <w:color w:val="000000"/>
          <w:sz w:val="24"/>
          <w:szCs w:val="24"/>
        </w:rPr>
        <w:t>н</w:t>
      </w:r>
      <w:r w:rsidR="009B2910" w:rsidRPr="0006388C">
        <w:rPr>
          <w:rFonts w:ascii="Times New Roman" w:eastAsia="Times New Roman" w:hAnsi="Times New Roman" w:cs="Times New Roman"/>
          <w:color w:val="000000"/>
          <w:sz w:val="24"/>
          <w:szCs w:val="24"/>
        </w:rPr>
        <w:t>еполнородными</w:t>
      </w:r>
      <w:proofErr w:type="spellEnd"/>
      <w:r w:rsidR="00C4489B">
        <w:rPr>
          <w:rFonts w:ascii="Times New Roman" w:eastAsia="Times New Roman" w:hAnsi="Times New Roman" w:cs="Times New Roman"/>
          <w:color w:val="000000"/>
          <w:sz w:val="24"/>
          <w:szCs w:val="24"/>
        </w:rPr>
        <w:t xml:space="preserve"> </w:t>
      </w:r>
      <w:r w:rsidR="009B2910" w:rsidRPr="0006388C">
        <w:rPr>
          <w:rFonts w:ascii="Times New Roman" w:eastAsia="Times New Roman" w:hAnsi="Times New Roman" w:cs="Times New Roman"/>
          <w:color w:val="000000"/>
          <w:sz w:val="24"/>
          <w:szCs w:val="24"/>
        </w:rPr>
        <w:t>(имеющими общих отца</w:t>
      </w:r>
      <w:proofErr w:type="gramEnd"/>
      <w:r w:rsidR="009B2910" w:rsidRPr="0006388C">
        <w:rPr>
          <w:rFonts w:ascii="Times New Roman" w:eastAsia="Times New Roman" w:hAnsi="Times New Roman" w:cs="Times New Roman"/>
          <w:color w:val="000000"/>
          <w:sz w:val="24"/>
          <w:szCs w:val="24"/>
        </w:rPr>
        <w:t xml:space="preserve"> </w:t>
      </w:r>
      <w:proofErr w:type="gramStart"/>
      <w:r w:rsidR="009B2910" w:rsidRPr="0006388C">
        <w:rPr>
          <w:rFonts w:ascii="Times New Roman" w:eastAsia="Times New Roman" w:hAnsi="Times New Roman" w:cs="Times New Roman"/>
          <w:color w:val="000000"/>
          <w:sz w:val="24"/>
          <w:szCs w:val="24"/>
        </w:rPr>
        <w:t xml:space="preserve">или мать) братьями и сестрами), </w:t>
      </w:r>
      <w:r w:rsidR="00C4489B">
        <w:rPr>
          <w:rFonts w:ascii="Times New Roman" w:eastAsia="Times New Roman" w:hAnsi="Times New Roman" w:cs="Times New Roman"/>
          <w:color w:val="000000"/>
          <w:sz w:val="24"/>
          <w:szCs w:val="24"/>
        </w:rPr>
        <w:t>у</w:t>
      </w:r>
      <w:r w:rsidR="009B2910" w:rsidRPr="0006388C">
        <w:rPr>
          <w:rFonts w:ascii="Times New Roman" w:eastAsia="Times New Roman" w:hAnsi="Times New Roman" w:cs="Times New Roman"/>
          <w:color w:val="000000"/>
          <w:sz w:val="24"/>
          <w:szCs w:val="24"/>
        </w:rPr>
        <w:t>сыновителями</w:t>
      </w:r>
      <w:r w:rsidR="00C4489B">
        <w:rPr>
          <w:rFonts w:ascii="Times New Roman" w:eastAsia="Times New Roman" w:hAnsi="Times New Roman" w:cs="Times New Roman"/>
          <w:color w:val="000000"/>
          <w:sz w:val="24"/>
          <w:szCs w:val="24"/>
        </w:rPr>
        <w:t xml:space="preserve"> </w:t>
      </w:r>
      <w:r w:rsidR="009B2910" w:rsidRPr="0006388C">
        <w:rPr>
          <w:rFonts w:ascii="Times New Roman" w:eastAsia="Times New Roman" w:hAnsi="Times New Roman" w:cs="Times New Roman"/>
          <w:color w:val="000000"/>
          <w:sz w:val="24"/>
          <w:szCs w:val="24"/>
        </w:rPr>
        <w:t>руководителя или усыновленными руководителем участника закупки;</w:t>
      </w:r>
      <w:proofErr w:type="gramEnd"/>
    </w:p>
    <w:p w:rsidR="009B2910" w:rsidRPr="0006388C" w:rsidRDefault="009B2910" w:rsidP="009B291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 должностные лица контрольного органа в сфере закупок, непосредственно</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осуществляющие контроль.</w:t>
      </w:r>
    </w:p>
    <w:p w:rsidR="009B2910" w:rsidRPr="0006388C" w:rsidRDefault="009B2910" w:rsidP="009B291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3.7. В случае выявления в составе Единой комиссии указанных лиц заказчик</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обязан незамедлительно заменить их другими лицами.</w:t>
      </w:r>
    </w:p>
    <w:p w:rsidR="009B2910" w:rsidRPr="0006388C" w:rsidRDefault="009B2910" w:rsidP="009B291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3.8. Замена члена Единой комиссии допускается только по решению</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заказчика, принявшего решение о создании комиссии.</w:t>
      </w:r>
    </w:p>
    <w:p w:rsidR="009B2910" w:rsidRPr="0006388C" w:rsidRDefault="009B2910" w:rsidP="009B291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3.9. Единая комиссия правомочна осуществлять свои функции, если на</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заседании комиссии присутствует не менее чем пятьдесят процентов общего</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числа ее членов. Члены Единой комиссии должны быть своевременно</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уведомлены председателем Единой комиссии о месте, дате и времени</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проведения заседания комиссии. Принятие решения членами</w:t>
      </w:r>
      <w:r w:rsidR="00C4489B">
        <w:rPr>
          <w:rFonts w:ascii="Times New Roman" w:eastAsia="Times New Roman" w:hAnsi="Times New Roman" w:cs="Times New Roman"/>
          <w:color w:val="000000"/>
          <w:sz w:val="24"/>
          <w:szCs w:val="24"/>
        </w:rPr>
        <w:t xml:space="preserve"> Единой </w:t>
      </w:r>
      <w:r w:rsidRPr="0006388C">
        <w:rPr>
          <w:rFonts w:ascii="Times New Roman" w:eastAsia="Times New Roman" w:hAnsi="Times New Roman" w:cs="Times New Roman"/>
          <w:color w:val="000000"/>
          <w:sz w:val="24"/>
          <w:szCs w:val="24"/>
        </w:rPr>
        <w:t xml:space="preserve">комиссии путем проведения заочного голосования, а также </w:t>
      </w:r>
      <w:r w:rsidR="00C4489B">
        <w:rPr>
          <w:rFonts w:ascii="Times New Roman" w:eastAsia="Times New Roman" w:hAnsi="Times New Roman" w:cs="Times New Roman"/>
          <w:color w:val="000000"/>
          <w:sz w:val="24"/>
          <w:szCs w:val="24"/>
        </w:rPr>
        <w:t>д</w:t>
      </w:r>
      <w:r w:rsidRPr="0006388C">
        <w:rPr>
          <w:rFonts w:ascii="Times New Roman" w:eastAsia="Times New Roman" w:hAnsi="Times New Roman" w:cs="Times New Roman"/>
          <w:color w:val="000000"/>
          <w:sz w:val="24"/>
          <w:szCs w:val="24"/>
        </w:rPr>
        <w:t>елегирование</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ими своих полномочий иным лицам не допускается.</w:t>
      </w:r>
    </w:p>
    <w:p w:rsidR="009B2910" w:rsidRPr="0006388C" w:rsidRDefault="009B2910" w:rsidP="009B291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3.10. Решение Единой комиссии, принятое в нарушение требований</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Федерального закона от 05.04.2013г. № 44-ФЗ, может быть обжаловано</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любым участником закупки и признано недействительным по решению</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органа, уполномоченного на осуществление контроля в сфере закупок (далее</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 контрольный орган в сфере закупок).</w:t>
      </w:r>
    </w:p>
    <w:p w:rsidR="00C4489B" w:rsidRPr="00C4489B" w:rsidRDefault="00C4489B" w:rsidP="00C4489B">
      <w:pPr>
        <w:shd w:val="clear" w:color="auto" w:fill="FFFFFF"/>
        <w:spacing w:after="0" w:line="240" w:lineRule="auto"/>
        <w:jc w:val="center"/>
        <w:rPr>
          <w:rFonts w:ascii="Times New Roman" w:eastAsia="Times New Roman" w:hAnsi="Times New Roman" w:cs="Times New Roman"/>
          <w:b/>
          <w:color w:val="000000"/>
          <w:sz w:val="24"/>
          <w:szCs w:val="24"/>
        </w:rPr>
      </w:pPr>
    </w:p>
    <w:p w:rsidR="009B2910" w:rsidRPr="00C4489B" w:rsidRDefault="009B2910" w:rsidP="00C4489B">
      <w:pPr>
        <w:pStyle w:val="a4"/>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rPr>
      </w:pPr>
      <w:r w:rsidRPr="00C4489B">
        <w:rPr>
          <w:rFonts w:ascii="Times New Roman" w:eastAsia="Times New Roman" w:hAnsi="Times New Roman" w:cs="Times New Roman"/>
          <w:b/>
          <w:color w:val="000000"/>
          <w:sz w:val="24"/>
          <w:szCs w:val="24"/>
        </w:rPr>
        <w:t>Функции Единой комиссии</w:t>
      </w:r>
    </w:p>
    <w:p w:rsidR="00C4489B" w:rsidRPr="00C4489B" w:rsidRDefault="00C4489B" w:rsidP="00C4489B">
      <w:pPr>
        <w:pStyle w:val="a4"/>
        <w:shd w:val="clear" w:color="auto" w:fill="FFFFFF"/>
        <w:spacing w:after="0" w:line="240" w:lineRule="auto"/>
        <w:ind w:left="1080"/>
        <w:rPr>
          <w:rFonts w:ascii="Times New Roman" w:eastAsia="Times New Roman" w:hAnsi="Times New Roman" w:cs="Times New Roman"/>
          <w:b/>
          <w:color w:val="000000"/>
          <w:sz w:val="24"/>
          <w:szCs w:val="24"/>
        </w:rPr>
      </w:pPr>
    </w:p>
    <w:p w:rsidR="009B2910" w:rsidRPr="0006388C" w:rsidRDefault="009B2910" w:rsidP="009B291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4.1. Для выполнения поставленных задач по осуществлению закупок путем</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проведения конкурсов,</w:t>
      </w:r>
      <w:r w:rsidR="00C4489B">
        <w:rPr>
          <w:rFonts w:ascii="Times New Roman" w:eastAsia="Times New Roman" w:hAnsi="Times New Roman" w:cs="Times New Roman"/>
          <w:color w:val="000000"/>
          <w:sz w:val="24"/>
          <w:szCs w:val="24"/>
        </w:rPr>
        <w:t xml:space="preserve"> аукционов запросов котировок, запросов </w:t>
      </w:r>
      <w:r w:rsidRPr="0006388C">
        <w:rPr>
          <w:rFonts w:ascii="Times New Roman" w:eastAsia="Times New Roman" w:hAnsi="Times New Roman" w:cs="Times New Roman"/>
          <w:color w:val="000000"/>
          <w:sz w:val="24"/>
          <w:szCs w:val="24"/>
        </w:rPr>
        <w:t>предложений Единая комиссия осуществляют следующие функции:</w:t>
      </w:r>
    </w:p>
    <w:p w:rsidR="009B2910" w:rsidRPr="0006388C" w:rsidRDefault="009B2910" w:rsidP="009B291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lastRenderedPageBreak/>
        <w:t>а) вскрытие конвертов с заявками на участие в конкурсе и (или) открытие</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 xml:space="preserve">доступа к </w:t>
      </w:r>
      <w:proofErr w:type="gramStart"/>
      <w:r w:rsidRPr="0006388C">
        <w:rPr>
          <w:rFonts w:ascii="Times New Roman" w:eastAsia="Times New Roman" w:hAnsi="Times New Roman" w:cs="Times New Roman"/>
          <w:color w:val="000000"/>
          <w:sz w:val="24"/>
          <w:szCs w:val="24"/>
        </w:rPr>
        <w:t>находящимся</w:t>
      </w:r>
      <w:proofErr w:type="gramEnd"/>
      <w:r w:rsidRPr="0006388C">
        <w:rPr>
          <w:rFonts w:ascii="Times New Roman" w:eastAsia="Times New Roman" w:hAnsi="Times New Roman" w:cs="Times New Roman"/>
          <w:color w:val="000000"/>
          <w:sz w:val="24"/>
          <w:szCs w:val="24"/>
        </w:rPr>
        <w:t xml:space="preserve"> в единой информационной системе, поданным в</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форме</w:t>
      </w:r>
      <w:r w:rsidR="00C4489B">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электронных</w:t>
      </w:r>
    </w:p>
    <w:p w:rsidR="009B2910" w:rsidRPr="0006388C" w:rsidRDefault="009B2910" w:rsidP="009B2910">
      <w:pPr>
        <w:shd w:val="clear" w:color="auto" w:fill="FFFFFF"/>
        <w:spacing w:after="0" w:line="240" w:lineRule="auto"/>
        <w:rPr>
          <w:rFonts w:ascii="Times New Roman" w:eastAsia="Times New Roman" w:hAnsi="Times New Roman" w:cs="Times New Roman"/>
          <w:color w:val="000000"/>
          <w:sz w:val="24"/>
          <w:szCs w:val="24"/>
        </w:rPr>
      </w:pPr>
      <w:proofErr w:type="gramStart"/>
      <w:r w:rsidRPr="0006388C">
        <w:rPr>
          <w:rFonts w:ascii="Times New Roman" w:eastAsia="Times New Roman" w:hAnsi="Times New Roman" w:cs="Times New Roman"/>
          <w:color w:val="000000"/>
          <w:sz w:val="24"/>
          <w:szCs w:val="24"/>
        </w:rPr>
        <w:t>документов</w:t>
      </w:r>
      <w:r w:rsidR="00C4489B">
        <w:rPr>
          <w:rFonts w:ascii="Times New Roman" w:eastAsia="Times New Roman" w:hAnsi="Times New Roman" w:cs="Times New Roman"/>
          <w:color w:val="000000"/>
          <w:sz w:val="24"/>
          <w:szCs w:val="24"/>
        </w:rPr>
        <w:t xml:space="preserve"> и подписаны в соответствии с </w:t>
      </w:r>
      <w:r w:rsidRPr="0006388C">
        <w:rPr>
          <w:rFonts w:ascii="Times New Roman" w:eastAsia="Times New Roman" w:hAnsi="Times New Roman" w:cs="Times New Roman"/>
          <w:color w:val="000000"/>
          <w:sz w:val="24"/>
          <w:szCs w:val="24"/>
        </w:rPr>
        <w:t>нормативными правовыми актами Российской Федерации заявкам на</w:t>
      </w:r>
      <w:r w:rsidR="00725D44">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участие;</w:t>
      </w:r>
      <w:proofErr w:type="gramEnd"/>
    </w:p>
    <w:p w:rsidR="009B2910" w:rsidRPr="0006388C" w:rsidRDefault="009B2910" w:rsidP="009B291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б) отбор участников конкурса, рассмотрение, оценка и сопоставление заявок</w:t>
      </w:r>
      <w:r w:rsidR="00725D44">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на участие в конкурсе, определение победителя конкурса;</w:t>
      </w:r>
    </w:p>
    <w:p w:rsidR="009B2910" w:rsidRPr="0006388C" w:rsidRDefault="009B2910" w:rsidP="009B291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в) рассмотрение заявок на участие в аукционе и отбор участников аукциона;</w:t>
      </w:r>
    </w:p>
    <w:p w:rsidR="009B2910" w:rsidRPr="0006388C" w:rsidRDefault="009B2910" w:rsidP="009B291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г) вскрытие конвертов с заявками на участие в запросе предложений и</w:t>
      </w:r>
      <w:r w:rsidR="00725D44">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открытие доступа к заявкам, поданным в форме электронных документов,</w:t>
      </w:r>
      <w:r w:rsidR="00725D44">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ведение протокола проведения запроса предложений, итогового протокола</w:t>
      </w:r>
      <w:r w:rsidR="00725D44">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запроса предложений;</w:t>
      </w:r>
    </w:p>
    <w:p w:rsidR="009B2910" w:rsidRPr="0006388C" w:rsidRDefault="009B2910" w:rsidP="009B2910">
      <w:pPr>
        <w:shd w:val="clear" w:color="auto" w:fill="FFFFFF"/>
        <w:spacing w:after="0" w:line="240" w:lineRule="auto"/>
        <w:rPr>
          <w:rFonts w:ascii="Times New Roman" w:eastAsia="Times New Roman" w:hAnsi="Times New Roman" w:cs="Times New Roman"/>
          <w:color w:val="000000"/>
          <w:sz w:val="24"/>
          <w:szCs w:val="24"/>
        </w:rPr>
      </w:pPr>
      <w:proofErr w:type="spellStart"/>
      <w:r w:rsidRPr="0006388C">
        <w:rPr>
          <w:rFonts w:ascii="Times New Roman" w:eastAsia="Times New Roman" w:hAnsi="Times New Roman" w:cs="Times New Roman"/>
          <w:color w:val="000000"/>
          <w:sz w:val="24"/>
          <w:szCs w:val="24"/>
        </w:rPr>
        <w:t>д</w:t>
      </w:r>
      <w:proofErr w:type="spellEnd"/>
      <w:r w:rsidRPr="0006388C">
        <w:rPr>
          <w:rFonts w:ascii="Times New Roman" w:eastAsia="Times New Roman" w:hAnsi="Times New Roman" w:cs="Times New Roman"/>
          <w:color w:val="000000"/>
          <w:sz w:val="24"/>
          <w:szCs w:val="24"/>
        </w:rPr>
        <w:t>) принятие решений членами комиссии по осуществлению закупок;</w:t>
      </w:r>
    </w:p>
    <w:p w:rsidR="009B2910" w:rsidRPr="0006388C" w:rsidRDefault="009B2910" w:rsidP="009B291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е) другие функции, связанные с определением поставщика (подрядчика,</w:t>
      </w:r>
      <w:r w:rsidR="00725D44">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исполнителя)</w:t>
      </w:r>
    </w:p>
    <w:p w:rsidR="009B2910" w:rsidRDefault="009B2910" w:rsidP="009B2910">
      <w:pPr>
        <w:shd w:val="clear" w:color="auto" w:fill="FFFFFF"/>
        <w:spacing w:after="0" w:line="240" w:lineRule="auto"/>
        <w:rPr>
          <w:rFonts w:ascii="Times New Roman" w:eastAsia="Times New Roman" w:hAnsi="Times New Roman" w:cs="Times New Roman"/>
          <w:color w:val="000000"/>
          <w:sz w:val="24"/>
          <w:szCs w:val="24"/>
        </w:rPr>
      </w:pPr>
      <w:r w:rsidRPr="0006388C">
        <w:rPr>
          <w:rFonts w:ascii="Times New Roman" w:eastAsia="Times New Roman" w:hAnsi="Times New Roman" w:cs="Times New Roman"/>
          <w:color w:val="000000"/>
          <w:sz w:val="24"/>
          <w:szCs w:val="24"/>
        </w:rPr>
        <w:t>в</w:t>
      </w:r>
      <w:r w:rsidR="00725D44">
        <w:rPr>
          <w:rFonts w:ascii="Times New Roman" w:eastAsia="Times New Roman" w:hAnsi="Times New Roman" w:cs="Times New Roman"/>
          <w:color w:val="000000"/>
          <w:sz w:val="24"/>
          <w:szCs w:val="24"/>
        </w:rPr>
        <w:t xml:space="preserve"> </w:t>
      </w:r>
      <w:r w:rsidRPr="0006388C">
        <w:rPr>
          <w:rFonts w:ascii="Times New Roman" w:eastAsia="Times New Roman" w:hAnsi="Times New Roman" w:cs="Times New Roman"/>
          <w:color w:val="000000"/>
          <w:sz w:val="24"/>
          <w:szCs w:val="24"/>
        </w:rPr>
        <w:t>порядке,</w:t>
      </w:r>
      <w:r w:rsidR="00725D44">
        <w:rPr>
          <w:rFonts w:ascii="Times New Roman" w:eastAsia="Times New Roman" w:hAnsi="Times New Roman" w:cs="Times New Roman"/>
          <w:color w:val="000000"/>
          <w:sz w:val="24"/>
          <w:szCs w:val="24"/>
        </w:rPr>
        <w:t xml:space="preserve"> установленном Федеральным законом от </w:t>
      </w:r>
      <w:r w:rsidRPr="0006388C">
        <w:rPr>
          <w:rFonts w:ascii="Times New Roman" w:eastAsia="Times New Roman" w:hAnsi="Times New Roman" w:cs="Times New Roman"/>
          <w:color w:val="000000"/>
          <w:sz w:val="24"/>
          <w:szCs w:val="24"/>
        </w:rPr>
        <w:t>05.04.2013г. № 44-ФЗ.</w:t>
      </w:r>
    </w:p>
    <w:p w:rsidR="00725D44" w:rsidRDefault="00725D44" w:rsidP="009B2910">
      <w:pPr>
        <w:shd w:val="clear" w:color="auto" w:fill="FFFFFF"/>
        <w:spacing w:after="0" w:line="240" w:lineRule="auto"/>
        <w:rPr>
          <w:rFonts w:ascii="Times New Roman" w:eastAsia="Times New Roman" w:hAnsi="Times New Roman" w:cs="Times New Roman"/>
          <w:color w:val="000000"/>
          <w:sz w:val="24"/>
          <w:szCs w:val="24"/>
        </w:rPr>
      </w:pPr>
    </w:p>
    <w:p w:rsidR="00725D44" w:rsidRPr="0006388C" w:rsidRDefault="00725D44" w:rsidP="009B2910">
      <w:pPr>
        <w:shd w:val="clear" w:color="auto" w:fill="FFFFFF"/>
        <w:spacing w:after="0" w:line="240" w:lineRule="auto"/>
        <w:rPr>
          <w:rFonts w:ascii="Times New Roman" w:eastAsia="Times New Roman" w:hAnsi="Times New Roman" w:cs="Times New Roman"/>
          <w:color w:val="000000"/>
          <w:sz w:val="24"/>
          <w:szCs w:val="24"/>
        </w:rPr>
      </w:pPr>
    </w:p>
    <w:p w:rsidR="00725D44" w:rsidRPr="00C4489B" w:rsidRDefault="00DD7A15" w:rsidP="00725D44">
      <w:pPr>
        <w:pStyle w:val="a4"/>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Права и обязанности </w:t>
      </w:r>
      <w:r w:rsidR="005E3C38">
        <w:rPr>
          <w:rFonts w:ascii="Times New Roman" w:eastAsia="Times New Roman" w:hAnsi="Times New Roman" w:cs="Times New Roman"/>
          <w:b/>
          <w:color w:val="000000"/>
          <w:sz w:val="24"/>
          <w:szCs w:val="24"/>
        </w:rPr>
        <w:t>Единой</w:t>
      </w:r>
      <w:r>
        <w:rPr>
          <w:rFonts w:ascii="Times New Roman" w:eastAsia="Times New Roman" w:hAnsi="Times New Roman" w:cs="Times New Roman"/>
          <w:b/>
          <w:color w:val="000000"/>
          <w:sz w:val="24"/>
          <w:szCs w:val="24"/>
        </w:rPr>
        <w:t xml:space="preserve"> комиссии, ее членов</w:t>
      </w:r>
    </w:p>
    <w:p w:rsidR="00725D44" w:rsidRPr="00C4489B" w:rsidRDefault="00725D44" w:rsidP="00725D44">
      <w:pPr>
        <w:pStyle w:val="a4"/>
        <w:shd w:val="clear" w:color="auto" w:fill="FFFFFF"/>
        <w:spacing w:after="0" w:line="240" w:lineRule="auto"/>
        <w:ind w:left="1080"/>
        <w:rPr>
          <w:rFonts w:ascii="Times New Roman" w:eastAsia="Times New Roman" w:hAnsi="Times New Roman" w:cs="Times New Roman"/>
          <w:b/>
          <w:color w:val="000000"/>
          <w:sz w:val="24"/>
          <w:szCs w:val="24"/>
        </w:rPr>
      </w:pPr>
    </w:p>
    <w:p w:rsidR="00E5699C" w:rsidRDefault="00DD7A15" w:rsidP="00DD7A15">
      <w:pPr>
        <w:pStyle w:val="a5"/>
      </w:pPr>
      <w:r>
        <w:t>5.1.Единая комиссия обязана:</w:t>
      </w:r>
    </w:p>
    <w:p w:rsidR="00DD7A15" w:rsidRDefault="00DD7A15" w:rsidP="00DD7A15">
      <w:pPr>
        <w:pStyle w:val="a5"/>
        <w:rPr>
          <w:color w:val="000000"/>
        </w:rPr>
      </w:pPr>
      <w:r>
        <w:t xml:space="preserve">- проверять соответствие участников закупки предъявляемым к ним требованиям, установленным </w:t>
      </w:r>
      <w:r>
        <w:rPr>
          <w:color w:val="000000"/>
        </w:rPr>
        <w:t xml:space="preserve">Федеральным законом от </w:t>
      </w:r>
      <w:r w:rsidRPr="0006388C">
        <w:rPr>
          <w:color w:val="000000"/>
        </w:rPr>
        <w:t>05.04.2013г. № 44-ФЗ</w:t>
      </w:r>
      <w:r>
        <w:rPr>
          <w:color w:val="000000"/>
        </w:rPr>
        <w:t>, конкурсной документацией или документацией об аукционе, извещением о проведении запроса котировок цен, запроса предложений;</w:t>
      </w:r>
    </w:p>
    <w:p w:rsidR="00DD7A15" w:rsidRDefault="00DD7A15" w:rsidP="00DD7A15">
      <w:pPr>
        <w:pStyle w:val="a5"/>
        <w:rPr>
          <w:color w:val="000000"/>
        </w:rPr>
      </w:pPr>
      <w:r>
        <w:rPr>
          <w:color w:val="000000"/>
        </w:rPr>
        <w:t xml:space="preserve">- не допускать участника закупки к участию в конкурсе, аукционе, запросе предложений, не рассматривать и отклонять котировочные заявки в случаях,  установленных Федеральным законом от </w:t>
      </w:r>
      <w:r w:rsidRPr="0006388C">
        <w:rPr>
          <w:color w:val="000000"/>
        </w:rPr>
        <w:t>05.04.2013г. № 44-ФЗ</w:t>
      </w:r>
      <w:r>
        <w:rPr>
          <w:color w:val="000000"/>
        </w:rPr>
        <w:t>;</w:t>
      </w:r>
    </w:p>
    <w:p w:rsidR="00DD7A15" w:rsidRDefault="00DD7A15" w:rsidP="00DD7A15">
      <w:pPr>
        <w:pStyle w:val="a5"/>
        <w:rPr>
          <w:color w:val="000000"/>
        </w:rPr>
      </w:pPr>
      <w:r>
        <w:rPr>
          <w:color w:val="000000"/>
        </w:rPr>
        <w:t>-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w:t>
      </w:r>
    </w:p>
    <w:p w:rsidR="00DD7A15" w:rsidRDefault="00DD7A15" w:rsidP="00DD7A15">
      <w:pPr>
        <w:pStyle w:val="a5"/>
        <w:rPr>
          <w:color w:val="000000"/>
        </w:rPr>
      </w:pPr>
      <w:r>
        <w:rPr>
          <w:color w:val="000000"/>
        </w:rPr>
        <w:t xml:space="preserve">- не проводить переговоры с участниками закупки, кроме случаев обмена информацией, прямо предусмотренных Федеральным законом от </w:t>
      </w:r>
      <w:r w:rsidRPr="0006388C">
        <w:rPr>
          <w:color w:val="000000"/>
        </w:rPr>
        <w:t>05.04.2013г. № 44-ФЗ</w:t>
      </w:r>
      <w:r w:rsidR="00EC07D8">
        <w:rPr>
          <w:color w:val="000000"/>
        </w:rPr>
        <w:t>;</w:t>
      </w:r>
    </w:p>
    <w:p w:rsidR="00EC07D8" w:rsidRDefault="00EC07D8" w:rsidP="00DD7A15">
      <w:pPr>
        <w:pStyle w:val="a5"/>
        <w:rPr>
          <w:color w:val="000000"/>
        </w:rPr>
      </w:pPr>
      <w:r>
        <w:rPr>
          <w:color w:val="000000"/>
        </w:rPr>
        <w:t>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06388C" w:rsidRDefault="00EC07D8" w:rsidP="00EC07D8">
      <w:pPr>
        <w:pStyle w:val="a5"/>
      </w:pPr>
      <w:r>
        <w:rPr>
          <w:color w:val="000000"/>
        </w:rPr>
        <w:t>-подписывать итоговые протоколы по определению поставщика (исполнителя, подрядчика</w:t>
      </w:r>
      <w:r w:rsidR="00675A03">
        <w:rPr>
          <w:color w:val="000000"/>
        </w:rPr>
        <w:t>)</w:t>
      </w:r>
      <w:r>
        <w:t>, подготовленные контрактной службой (контрактным управляющим).</w:t>
      </w:r>
    </w:p>
    <w:p w:rsidR="00EC07D8" w:rsidRDefault="00EC07D8" w:rsidP="00EC07D8">
      <w:pPr>
        <w:pStyle w:val="a5"/>
      </w:pPr>
      <w:r>
        <w:t>5.2.</w:t>
      </w:r>
      <w:r w:rsidR="005E3C38" w:rsidRPr="005E3C38">
        <w:t xml:space="preserve"> </w:t>
      </w:r>
      <w:r w:rsidR="005E3C38">
        <w:t>Единая комиссия вправе:</w:t>
      </w:r>
    </w:p>
    <w:p w:rsidR="005E3C38" w:rsidRDefault="005E3C38" w:rsidP="00EC07D8">
      <w:pPr>
        <w:pStyle w:val="a5"/>
        <w:rPr>
          <w:color w:val="000000"/>
        </w:rPr>
      </w:pPr>
      <w:r>
        <w:t xml:space="preserve">- в случаях, предусмотренных </w:t>
      </w:r>
      <w:r>
        <w:rPr>
          <w:color w:val="000000"/>
        </w:rPr>
        <w:t xml:space="preserve">Федеральным законом от </w:t>
      </w:r>
      <w:r w:rsidRPr="0006388C">
        <w:rPr>
          <w:color w:val="000000"/>
        </w:rPr>
        <w:t>05.04.2013г. № 44-ФЗ</w:t>
      </w:r>
      <w:r>
        <w:rPr>
          <w:color w:val="000000"/>
        </w:rPr>
        <w:t>, отстранить участника от участия в осуществлении закупки на любых этапах ее проведения;</w:t>
      </w:r>
    </w:p>
    <w:p w:rsidR="0006388C" w:rsidRDefault="005E3C38" w:rsidP="00177C18">
      <w:pPr>
        <w:pStyle w:val="a5"/>
        <w:rPr>
          <w:color w:val="000000"/>
        </w:rPr>
      </w:pPr>
      <w:r>
        <w:rPr>
          <w:color w:val="000000"/>
        </w:rPr>
        <w:t>- обратиться к контрактному управляющему Заказчика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w:t>
      </w:r>
      <w:r w:rsidR="00177C18">
        <w:rPr>
          <w:color w:val="000000"/>
        </w:rPr>
        <w:t xml:space="preserve"> по начисленным налогам, сборам  и иным обязательным платежам в бюджеты любого уровня и в государственные внебюджетные фонды за прошедший календарных год, об обжаловании наличия таких задолженностей и о результатах рассмотрения жалоб;</w:t>
      </w:r>
    </w:p>
    <w:p w:rsidR="00177C18" w:rsidRDefault="00177C18" w:rsidP="00177C18">
      <w:pPr>
        <w:pStyle w:val="a5"/>
        <w:rPr>
          <w:color w:val="000000"/>
        </w:rPr>
      </w:pPr>
      <w:r>
        <w:rPr>
          <w:color w:val="000000"/>
        </w:rPr>
        <w:t>- вносить предложения по вопросам осуществления закупок путем проведения конкурсов, аукционов, запросов котировок, запросов предложений, требующим решения со стороны заказчика.</w:t>
      </w:r>
    </w:p>
    <w:p w:rsidR="00177C18" w:rsidRDefault="00177C18" w:rsidP="00177C18">
      <w:pPr>
        <w:pStyle w:val="a5"/>
        <w:rPr>
          <w:color w:val="000000"/>
        </w:rPr>
      </w:pPr>
    </w:p>
    <w:p w:rsidR="00177C18" w:rsidRDefault="00177C18" w:rsidP="00177C18">
      <w:pPr>
        <w:pStyle w:val="a5"/>
        <w:rPr>
          <w:color w:val="000000"/>
        </w:rPr>
      </w:pPr>
      <w:r>
        <w:rPr>
          <w:color w:val="000000"/>
        </w:rPr>
        <w:lastRenderedPageBreak/>
        <w:t>5.3.Члены Единой комиссии обязаны:</w:t>
      </w:r>
    </w:p>
    <w:p w:rsidR="00177C18" w:rsidRDefault="00177C18" w:rsidP="00177C18">
      <w:pPr>
        <w:pStyle w:val="a5"/>
        <w:rPr>
          <w:color w:val="000000"/>
        </w:rPr>
      </w:pPr>
      <w:r>
        <w:rPr>
          <w:color w:val="000000"/>
        </w:rPr>
        <w:t xml:space="preserve">а) действовать в рамках своих полномочий, установленных законодательством об </w:t>
      </w:r>
      <w:r w:rsidR="00675A03">
        <w:rPr>
          <w:color w:val="000000"/>
        </w:rPr>
        <w:t>осуществлении закупок товаров, работ, услуг для обеспечения государственных нужд и настоящим Положением;</w:t>
      </w:r>
    </w:p>
    <w:p w:rsidR="00675A03" w:rsidRDefault="00675A03" w:rsidP="00675A03">
      <w:pPr>
        <w:pStyle w:val="a5"/>
        <w:rPr>
          <w:color w:val="000000"/>
        </w:rPr>
      </w:pPr>
      <w:r>
        <w:rPr>
          <w:color w:val="000000"/>
        </w:rPr>
        <w:t>б)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нужд и настоящим Положением;</w:t>
      </w:r>
    </w:p>
    <w:p w:rsidR="00675A03" w:rsidRDefault="00675A03" w:rsidP="00675A03">
      <w:pPr>
        <w:pStyle w:val="a5"/>
        <w:rPr>
          <w:color w:val="000000"/>
        </w:rPr>
      </w:pPr>
      <w:r>
        <w:rPr>
          <w:color w:val="000000"/>
        </w:rPr>
        <w:t>в) лично присутствовать на заседаниях Единой комиссии (отсутствие на заседаниях Единой комиссии допускается только по уважительным причинам);</w:t>
      </w:r>
    </w:p>
    <w:p w:rsidR="00675A03" w:rsidRDefault="00675A03" w:rsidP="00675A03">
      <w:pPr>
        <w:pStyle w:val="a5"/>
        <w:rPr>
          <w:color w:val="000000"/>
        </w:rPr>
      </w:pPr>
      <w:r>
        <w:rPr>
          <w:color w:val="000000"/>
        </w:rPr>
        <w:t>г) не допускать разглашения сведений, ставших им известным в ходе проведения процедур осуществления закупок, кроме случаев, прямо предусмотренных законодательством Российской Федерации</w:t>
      </w:r>
      <w:r w:rsidR="00840460">
        <w:rPr>
          <w:color w:val="000000"/>
        </w:rPr>
        <w:t>;</w:t>
      </w:r>
    </w:p>
    <w:p w:rsidR="00840460" w:rsidRDefault="00840460" w:rsidP="00675A03">
      <w:pPr>
        <w:pStyle w:val="a5"/>
        <w:rPr>
          <w:color w:val="000000"/>
        </w:rPr>
      </w:pPr>
      <w:r>
        <w:rPr>
          <w:color w:val="000000"/>
        </w:rPr>
        <w:t>5.4. Члены Единой комиссии вправе:</w:t>
      </w:r>
    </w:p>
    <w:p w:rsidR="00840460" w:rsidRDefault="00840460" w:rsidP="00675A03">
      <w:pPr>
        <w:pStyle w:val="a5"/>
        <w:rPr>
          <w:color w:val="000000"/>
        </w:rPr>
      </w:pPr>
      <w:r>
        <w:rPr>
          <w:color w:val="000000"/>
        </w:rPr>
        <w:t>а) знакомиться со всеми документами и сведениями, представленными на рассмотрение в составе заявок на участие в конкурсе, аукционе, запросе котировок, запросе предложений;</w:t>
      </w:r>
    </w:p>
    <w:p w:rsidR="00840460" w:rsidRDefault="00840460" w:rsidP="00675A03">
      <w:pPr>
        <w:pStyle w:val="a5"/>
        <w:rPr>
          <w:color w:val="000000"/>
        </w:rPr>
      </w:pPr>
      <w:r>
        <w:rPr>
          <w:color w:val="000000"/>
        </w:rPr>
        <w:t>б) выступать на заседаниях Единой комиссии;</w:t>
      </w:r>
    </w:p>
    <w:p w:rsidR="00840460" w:rsidRDefault="00840460" w:rsidP="00675A03">
      <w:pPr>
        <w:pStyle w:val="a5"/>
        <w:rPr>
          <w:color w:val="000000"/>
        </w:rPr>
      </w:pPr>
      <w:r>
        <w:rPr>
          <w:color w:val="000000"/>
        </w:rPr>
        <w:t>в) проверять правильность содержания протоколов, составленных при осуществлении закупок;</w:t>
      </w:r>
    </w:p>
    <w:p w:rsidR="00840460" w:rsidRDefault="00840460" w:rsidP="00675A03">
      <w:pPr>
        <w:pStyle w:val="a5"/>
        <w:rPr>
          <w:color w:val="000000"/>
        </w:rPr>
      </w:pPr>
      <w:r>
        <w:rPr>
          <w:color w:val="000000"/>
        </w:rPr>
        <w:t>г) письменно изложить особое мнение, которое</w:t>
      </w:r>
      <w:r w:rsidR="00E27A5E">
        <w:rPr>
          <w:color w:val="000000"/>
        </w:rPr>
        <w:t xml:space="preserve"> </w:t>
      </w:r>
      <w:r>
        <w:rPr>
          <w:color w:val="000000"/>
        </w:rPr>
        <w:t>прикладывается к протоколам, оформленным при осуществлении закупок.</w:t>
      </w:r>
    </w:p>
    <w:p w:rsidR="00840460" w:rsidRDefault="00840460" w:rsidP="00675A03">
      <w:pPr>
        <w:pStyle w:val="a5"/>
        <w:rPr>
          <w:color w:val="000000"/>
        </w:rPr>
      </w:pPr>
      <w:r>
        <w:rPr>
          <w:color w:val="000000"/>
        </w:rPr>
        <w:t>5.5. Членам Единой комиссии запрещено принимать решения путем проведения заочного голосования, а также делегировать свои полномочия иным лицам.</w:t>
      </w:r>
    </w:p>
    <w:p w:rsidR="00E27A5E" w:rsidRDefault="00E27A5E" w:rsidP="00675A03">
      <w:pPr>
        <w:pStyle w:val="a5"/>
        <w:rPr>
          <w:color w:val="000000"/>
        </w:rPr>
      </w:pPr>
      <w:r>
        <w:rPr>
          <w:color w:val="000000"/>
        </w:rPr>
        <w:t>5.6. Председатель Единой комиссии обладает следующими полномочиями:</w:t>
      </w:r>
    </w:p>
    <w:p w:rsidR="00E27A5E" w:rsidRDefault="00E27A5E" w:rsidP="00675A03">
      <w:pPr>
        <w:pStyle w:val="a5"/>
        <w:rPr>
          <w:color w:val="000000"/>
        </w:rPr>
      </w:pPr>
      <w:r>
        <w:rPr>
          <w:color w:val="000000"/>
        </w:rPr>
        <w:t>а) осуществляет общее руководство работой Единой комиссии и обеспечивает выполнение требований настоящего Положения;</w:t>
      </w:r>
    </w:p>
    <w:p w:rsidR="00E27A5E" w:rsidRDefault="00E27A5E" w:rsidP="00675A03">
      <w:pPr>
        <w:pStyle w:val="a5"/>
        <w:rPr>
          <w:color w:val="000000"/>
        </w:rPr>
      </w:pPr>
      <w:r>
        <w:rPr>
          <w:color w:val="000000"/>
        </w:rPr>
        <w:t>б) открывает и ведет заседание Единой комиссии;</w:t>
      </w:r>
    </w:p>
    <w:p w:rsidR="00E27A5E" w:rsidRDefault="00E27A5E" w:rsidP="00675A03">
      <w:pPr>
        <w:pStyle w:val="a5"/>
        <w:rPr>
          <w:color w:val="000000"/>
        </w:rPr>
      </w:pPr>
      <w:r>
        <w:rPr>
          <w:color w:val="000000"/>
        </w:rPr>
        <w:t>в) объявляет состав Единой комиссии;</w:t>
      </w:r>
    </w:p>
    <w:p w:rsidR="00E27A5E" w:rsidRDefault="00E27A5E" w:rsidP="00675A03">
      <w:pPr>
        <w:pStyle w:val="a5"/>
        <w:rPr>
          <w:color w:val="000000"/>
        </w:rPr>
      </w:pPr>
      <w:r>
        <w:rPr>
          <w:color w:val="000000"/>
        </w:rPr>
        <w:t>г)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E27A5E" w:rsidRDefault="00E27A5E" w:rsidP="00675A03">
      <w:pPr>
        <w:pStyle w:val="a5"/>
        <w:rPr>
          <w:color w:val="000000"/>
        </w:rPr>
      </w:pPr>
      <w:proofErr w:type="spellStart"/>
      <w:r>
        <w:rPr>
          <w:color w:val="000000"/>
        </w:rPr>
        <w:t>д</w:t>
      </w:r>
      <w:proofErr w:type="spellEnd"/>
      <w:r>
        <w:rPr>
          <w:color w:val="000000"/>
        </w:rPr>
        <w:t xml:space="preserve">) оглашает сведения, подлежащие объявлению на процедуре вскрытия конвертов с заявками и открытия доступа к </w:t>
      </w:r>
      <w:proofErr w:type="gramStart"/>
      <w:r>
        <w:rPr>
          <w:color w:val="000000"/>
        </w:rPr>
        <w:t>поданным</w:t>
      </w:r>
      <w:proofErr w:type="gramEnd"/>
      <w:r>
        <w:rPr>
          <w:color w:val="000000"/>
        </w:rPr>
        <w:t xml:space="preserve"> в форме электронных документов;</w:t>
      </w:r>
    </w:p>
    <w:p w:rsidR="00E27A5E" w:rsidRDefault="00E27A5E" w:rsidP="00675A03">
      <w:pPr>
        <w:pStyle w:val="a5"/>
        <w:rPr>
          <w:color w:val="000000"/>
        </w:rPr>
      </w:pPr>
      <w:r>
        <w:rPr>
          <w:color w:val="000000"/>
        </w:rPr>
        <w:t>е) определяет порядок рассмотрения обсуждаемых вопросов;</w:t>
      </w:r>
    </w:p>
    <w:p w:rsidR="00E27A5E" w:rsidRDefault="00E27A5E" w:rsidP="00675A03">
      <w:pPr>
        <w:pStyle w:val="a5"/>
        <w:rPr>
          <w:color w:val="000000"/>
        </w:rPr>
      </w:pPr>
      <w:r>
        <w:rPr>
          <w:color w:val="000000"/>
        </w:rPr>
        <w:t>ж) в случае необходимости выносит на обсуждения Единой комиссии вопрос о привлечении к работе комиссии экспертов;</w:t>
      </w:r>
    </w:p>
    <w:p w:rsidR="00E27A5E" w:rsidRDefault="00FD3004" w:rsidP="00675A03">
      <w:pPr>
        <w:pStyle w:val="a5"/>
        <w:rPr>
          <w:color w:val="000000" w:themeColor="text1"/>
        </w:rPr>
      </w:pPr>
      <w:proofErr w:type="spellStart"/>
      <w:r>
        <w:rPr>
          <w:color w:val="000000" w:themeColor="text1"/>
        </w:rPr>
        <w:t>з</w:t>
      </w:r>
      <w:proofErr w:type="spellEnd"/>
      <w:r>
        <w:rPr>
          <w:color w:val="000000" w:themeColor="text1"/>
        </w:rPr>
        <w:t>) объявляет победителей конкурса, аукциона, запроса котировок, запроса предложений;</w:t>
      </w:r>
    </w:p>
    <w:p w:rsidR="00FD3004" w:rsidRDefault="00FD3004" w:rsidP="00675A03">
      <w:pPr>
        <w:pStyle w:val="a5"/>
        <w:rPr>
          <w:color w:val="000000" w:themeColor="text1"/>
        </w:rPr>
      </w:pPr>
      <w:r>
        <w:rPr>
          <w:color w:val="000000" w:themeColor="text1"/>
        </w:rPr>
        <w:t>и) осуществляет иные полномочия в соответствии с законодательством Российской Федерации и настоящим Положением.</w:t>
      </w:r>
    </w:p>
    <w:p w:rsidR="00FD3004" w:rsidRDefault="00FD3004" w:rsidP="00675A03">
      <w:pPr>
        <w:pStyle w:val="a5"/>
        <w:rPr>
          <w:color w:val="000000" w:themeColor="text1"/>
        </w:rPr>
      </w:pPr>
      <w:r>
        <w:rPr>
          <w:color w:val="000000" w:themeColor="text1"/>
        </w:rPr>
        <w:t>5.7. Секретарь Единой комиссии или другие уполномоченные на это председателем члены Единой комиссии обладает следующими полномочиями:</w:t>
      </w:r>
    </w:p>
    <w:p w:rsidR="00FD3004" w:rsidRDefault="00FD3004" w:rsidP="00675A03">
      <w:pPr>
        <w:pStyle w:val="a5"/>
        <w:rPr>
          <w:color w:val="000000" w:themeColor="text1"/>
        </w:rPr>
      </w:pPr>
      <w:r>
        <w:rPr>
          <w:color w:val="000000" w:themeColor="text1"/>
        </w:rPr>
        <w:t>-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и обеспечивает членов Единой комиссии необходимыми материалами.</w:t>
      </w:r>
    </w:p>
    <w:p w:rsidR="00FD3004" w:rsidRPr="00254FE9" w:rsidRDefault="00FD3004" w:rsidP="00675A03">
      <w:pPr>
        <w:pStyle w:val="a5"/>
        <w:rPr>
          <w:color w:val="000000" w:themeColor="text1"/>
          <w:rPrChange w:id="0" w:author="Купчегень" w:date="2018-04-10T11:30:00Z">
            <w:rPr>
              <w:color w:val="000000"/>
            </w:rPr>
          </w:rPrChange>
        </w:rPr>
      </w:pPr>
    </w:p>
    <w:p w:rsidR="00FD3004" w:rsidRDefault="00FD3004" w:rsidP="00FD3004">
      <w:pPr>
        <w:pStyle w:val="a4"/>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проведения заседаний Единой комиссии</w:t>
      </w:r>
    </w:p>
    <w:p w:rsidR="00FD3004" w:rsidRDefault="00FD3004" w:rsidP="00FD3004">
      <w:pPr>
        <w:pStyle w:val="a4"/>
        <w:shd w:val="clear" w:color="auto" w:fill="FFFFFF"/>
        <w:spacing w:after="0" w:line="240" w:lineRule="auto"/>
        <w:ind w:left="1080"/>
        <w:rPr>
          <w:rFonts w:ascii="Times New Roman" w:eastAsia="Times New Roman" w:hAnsi="Times New Roman" w:cs="Times New Roman"/>
          <w:b/>
          <w:color w:val="000000"/>
          <w:sz w:val="24"/>
          <w:szCs w:val="24"/>
        </w:rPr>
      </w:pPr>
    </w:p>
    <w:p w:rsidR="00FD3004" w:rsidRDefault="00FD3004" w:rsidP="00FD300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6.1.Секретарь Единой комиссии не позднее, чем за 2 (два) рабочих дня до дня проведения заседаний Единой комиссии уведомляет членов </w:t>
      </w:r>
      <w:r w:rsidR="00243DF3">
        <w:rPr>
          <w:rFonts w:ascii="Times New Roman" w:eastAsia="Times New Roman" w:hAnsi="Times New Roman" w:cs="Times New Roman"/>
          <w:color w:val="000000"/>
          <w:sz w:val="24"/>
          <w:szCs w:val="24"/>
        </w:rPr>
        <w:t xml:space="preserve">Единой </w:t>
      </w:r>
      <w:r>
        <w:rPr>
          <w:rFonts w:ascii="Times New Roman" w:eastAsia="Times New Roman" w:hAnsi="Times New Roman" w:cs="Times New Roman"/>
          <w:color w:val="000000"/>
          <w:sz w:val="24"/>
          <w:szCs w:val="24"/>
        </w:rPr>
        <w:t>комиссии</w:t>
      </w:r>
      <w:r w:rsidR="00243DF3">
        <w:rPr>
          <w:rFonts w:ascii="Times New Roman" w:eastAsia="Times New Roman" w:hAnsi="Times New Roman" w:cs="Times New Roman"/>
          <w:color w:val="000000"/>
          <w:sz w:val="24"/>
          <w:szCs w:val="24"/>
        </w:rPr>
        <w:t xml:space="preserve"> о времени и месте проведения заседаний Единой комиссии.</w:t>
      </w:r>
    </w:p>
    <w:p w:rsidR="00243DF3" w:rsidRDefault="00243DF3" w:rsidP="00FD300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6.2.Заседания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243DF3" w:rsidRDefault="00243DF3" w:rsidP="00FD300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6.3.Единая комиссия может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w:t>
      </w:r>
    </w:p>
    <w:p w:rsidR="00243DF3" w:rsidRDefault="00243DF3" w:rsidP="00FD300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w:t>
      </w:r>
      <w:proofErr w:type="gramStart"/>
      <w:r>
        <w:rPr>
          <w:rFonts w:ascii="Times New Roman" w:eastAsia="Times New Roman" w:hAnsi="Times New Roman" w:cs="Times New Roman"/>
          <w:color w:val="000000"/>
          <w:sz w:val="24"/>
          <w:szCs w:val="24"/>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(аукционерами) этих организаций, членами их органов управления, кредиторами участников закупки).</w:t>
      </w:r>
      <w:proofErr w:type="gramEnd"/>
    </w:p>
    <w:p w:rsidR="00243DF3" w:rsidRDefault="00243DF3" w:rsidP="00FD300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6.5. Эксперты представляют в Единую комиссию </w:t>
      </w:r>
      <w:r w:rsidR="00793681">
        <w:rPr>
          <w:rFonts w:ascii="Times New Roman" w:eastAsia="Times New Roman" w:hAnsi="Times New Roman" w:cs="Times New Roman"/>
          <w:color w:val="000000"/>
          <w:sz w:val="24"/>
          <w:szCs w:val="24"/>
        </w:rPr>
        <w:t xml:space="preserve">свои экспертные заключения по вопросам, поставленным перед ними Единой комиссией. Мнение эксперта, изложенной в экспертном заключении, носит </w:t>
      </w:r>
      <w:proofErr w:type="gramStart"/>
      <w:r w:rsidR="00793681">
        <w:rPr>
          <w:rFonts w:ascii="Times New Roman" w:eastAsia="Times New Roman" w:hAnsi="Times New Roman" w:cs="Times New Roman"/>
          <w:color w:val="000000"/>
          <w:sz w:val="24"/>
          <w:szCs w:val="24"/>
        </w:rPr>
        <w:t>рекомендательных</w:t>
      </w:r>
      <w:proofErr w:type="gramEnd"/>
      <w:r w:rsidR="00793681">
        <w:rPr>
          <w:rFonts w:ascii="Times New Roman" w:eastAsia="Times New Roman" w:hAnsi="Times New Roman" w:cs="Times New Roman"/>
          <w:color w:val="000000"/>
          <w:sz w:val="24"/>
          <w:szCs w:val="24"/>
        </w:rPr>
        <w:t xml:space="preserve">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осуществлении закупок.</w:t>
      </w:r>
    </w:p>
    <w:p w:rsidR="00793681" w:rsidRDefault="00793681" w:rsidP="00FD300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Привлечение экспертов, в том числе в случае, если экспертом является физическое лицо, осуществляется на безвозмездной основе.</w:t>
      </w:r>
    </w:p>
    <w:p w:rsidR="00793681" w:rsidRDefault="00793681" w:rsidP="00FD300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На заседании Единой комиссии определяют поставщика (исполнителя, подрядчика) на коллегиальной основе.</w:t>
      </w:r>
    </w:p>
    <w:p w:rsidR="00793681" w:rsidRDefault="00793681" w:rsidP="00FD300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793681" w:rsidRPr="00254FE9" w:rsidRDefault="00793681" w:rsidP="00793681">
      <w:pPr>
        <w:pStyle w:val="a5"/>
        <w:rPr>
          <w:color w:val="000000" w:themeColor="text1"/>
          <w:rPrChange w:id="1" w:author="Купчегень" w:date="2018-04-10T11:30:00Z">
            <w:rPr>
              <w:color w:val="000000"/>
            </w:rPr>
          </w:rPrChange>
        </w:rPr>
      </w:pPr>
    </w:p>
    <w:p w:rsidR="00793681" w:rsidRDefault="00793681" w:rsidP="00793681">
      <w:pPr>
        <w:pStyle w:val="a4"/>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проведения заседаний Единой комиссии</w:t>
      </w:r>
    </w:p>
    <w:p w:rsidR="00793681" w:rsidRDefault="00793681" w:rsidP="00793681">
      <w:pPr>
        <w:shd w:val="clear" w:color="auto" w:fill="FFFFFF"/>
        <w:spacing w:after="0" w:line="240" w:lineRule="auto"/>
        <w:rPr>
          <w:rFonts w:ascii="Times New Roman" w:eastAsia="Times New Roman" w:hAnsi="Times New Roman" w:cs="Times New Roman"/>
          <w:b/>
          <w:color w:val="000000"/>
          <w:sz w:val="24"/>
          <w:szCs w:val="24"/>
        </w:rPr>
      </w:pPr>
    </w:p>
    <w:p w:rsidR="00793681" w:rsidRDefault="00793681" w:rsidP="0079368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00B6321F">
        <w:rPr>
          <w:rFonts w:ascii="Times New Roman" w:eastAsia="Times New Roman" w:hAnsi="Times New Roman" w:cs="Times New Roman"/>
          <w:color w:val="000000"/>
          <w:sz w:val="24"/>
          <w:szCs w:val="24"/>
        </w:rPr>
        <w:t>иных</w:t>
      </w:r>
      <w:r>
        <w:rPr>
          <w:rFonts w:ascii="Times New Roman" w:eastAsia="Times New Roman" w:hAnsi="Times New Roman" w:cs="Times New Roman"/>
          <w:color w:val="000000"/>
          <w:sz w:val="24"/>
          <w:szCs w:val="24"/>
        </w:rPr>
        <w:t xml:space="preserve"> нормативных правовых актов Российской Федерации и настоящего Положения, несут ответственность</w:t>
      </w:r>
      <w:r w:rsidR="00B632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соответствии с законодательством Российской Федерации.</w:t>
      </w:r>
    </w:p>
    <w:p w:rsidR="00793681" w:rsidRPr="00793681" w:rsidRDefault="00B6321F" w:rsidP="0079368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Члены Единой комиссии, допустившие такие нарушения, могут быть заменены по решению заказчика, а также по представлению или предписанию контрольного органа в сфере закупок, выданных заказчику.</w:t>
      </w:r>
    </w:p>
    <w:p w:rsidR="00E27A5E" w:rsidRDefault="00E27A5E" w:rsidP="00675A03">
      <w:pPr>
        <w:pStyle w:val="a5"/>
        <w:rPr>
          <w:color w:val="000000"/>
        </w:rPr>
      </w:pPr>
    </w:p>
    <w:p w:rsidR="00FD3004" w:rsidRDefault="00FD3004" w:rsidP="00675A03">
      <w:pPr>
        <w:pStyle w:val="a5"/>
        <w:rPr>
          <w:color w:val="000000"/>
        </w:rPr>
      </w:pPr>
    </w:p>
    <w:p w:rsidR="00840460" w:rsidRDefault="00840460" w:rsidP="00675A03">
      <w:pPr>
        <w:pStyle w:val="a5"/>
        <w:rPr>
          <w:color w:val="000000"/>
        </w:rPr>
      </w:pPr>
    </w:p>
    <w:p w:rsidR="00675A03" w:rsidRDefault="00675A03" w:rsidP="00177C18">
      <w:pPr>
        <w:pStyle w:val="a5"/>
      </w:pPr>
    </w:p>
    <w:p w:rsidR="0006388C" w:rsidRDefault="0006388C"/>
    <w:p w:rsidR="0006388C" w:rsidRDefault="0006388C"/>
    <w:p w:rsidR="0006388C" w:rsidRDefault="0006388C"/>
    <w:p w:rsidR="0006388C" w:rsidRDefault="0006388C"/>
    <w:p w:rsidR="0006388C" w:rsidRDefault="0006388C"/>
    <w:p w:rsidR="0006388C" w:rsidRDefault="0006388C"/>
    <w:p w:rsidR="008F4329" w:rsidRPr="007F1B41" w:rsidRDefault="008F4329" w:rsidP="008F4329">
      <w:pPr>
        <w:pStyle w:val="a5"/>
        <w:rPr>
          <w:b/>
          <w:sz w:val="28"/>
          <w:szCs w:val="28"/>
        </w:rPr>
      </w:pPr>
      <w:r>
        <w:rPr>
          <w:b/>
          <w:sz w:val="28"/>
          <w:szCs w:val="28"/>
        </w:rPr>
        <w:lastRenderedPageBreak/>
        <w:t xml:space="preserve">    </w:t>
      </w:r>
      <w:r w:rsidRPr="007F1B41">
        <w:rPr>
          <w:b/>
          <w:sz w:val="28"/>
          <w:szCs w:val="28"/>
        </w:rPr>
        <w:t xml:space="preserve">Российская Федерация        </w:t>
      </w:r>
      <w:r>
        <w:rPr>
          <w:b/>
          <w:sz w:val="28"/>
          <w:szCs w:val="28"/>
        </w:rPr>
        <w:t xml:space="preserve">                               </w:t>
      </w:r>
      <w:r w:rsidRPr="007F1B41">
        <w:rPr>
          <w:b/>
          <w:sz w:val="28"/>
          <w:szCs w:val="28"/>
        </w:rPr>
        <w:t xml:space="preserve">    Россия </w:t>
      </w:r>
      <w:proofErr w:type="spellStart"/>
      <w:r w:rsidRPr="007F1B41">
        <w:rPr>
          <w:b/>
          <w:sz w:val="28"/>
          <w:szCs w:val="28"/>
        </w:rPr>
        <w:t>Федерациязы</w:t>
      </w:r>
      <w:proofErr w:type="spellEnd"/>
    </w:p>
    <w:p w:rsidR="008F4329" w:rsidRPr="007F1B41" w:rsidRDefault="008F4329" w:rsidP="008F4329">
      <w:pPr>
        <w:pStyle w:val="a5"/>
        <w:rPr>
          <w:b/>
          <w:bCs/>
          <w:sz w:val="28"/>
          <w:szCs w:val="28"/>
        </w:rPr>
      </w:pPr>
      <w:r w:rsidRPr="007F1B41">
        <w:rPr>
          <w:b/>
          <w:bCs/>
          <w:sz w:val="28"/>
          <w:szCs w:val="28"/>
        </w:rPr>
        <w:t xml:space="preserve">        Республика Алтай</w:t>
      </w:r>
      <w:r w:rsidRPr="007F1B41">
        <w:rPr>
          <w:b/>
          <w:bCs/>
          <w:sz w:val="28"/>
          <w:szCs w:val="28"/>
        </w:rPr>
        <w:tab/>
        <w:t xml:space="preserve">                                          </w:t>
      </w:r>
      <w:proofErr w:type="gramStart"/>
      <w:r w:rsidRPr="007F1B41">
        <w:rPr>
          <w:b/>
          <w:bCs/>
          <w:sz w:val="28"/>
          <w:szCs w:val="28"/>
        </w:rPr>
        <w:t>Алтай</w:t>
      </w:r>
      <w:proofErr w:type="gramEnd"/>
      <w:r w:rsidRPr="007F1B41">
        <w:rPr>
          <w:b/>
          <w:bCs/>
          <w:sz w:val="28"/>
          <w:szCs w:val="28"/>
        </w:rPr>
        <w:t xml:space="preserve"> Республика</w:t>
      </w:r>
    </w:p>
    <w:p w:rsidR="008F4329" w:rsidRPr="007F1B41" w:rsidRDefault="008F4329" w:rsidP="008F4329">
      <w:pPr>
        <w:pStyle w:val="a5"/>
        <w:rPr>
          <w:b/>
          <w:bCs/>
          <w:sz w:val="28"/>
          <w:szCs w:val="28"/>
        </w:rPr>
      </w:pPr>
      <w:r w:rsidRPr="007F1B41">
        <w:rPr>
          <w:b/>
          <w:bCs/>
          <w:sz w:val="28"/>
          <w:szCs w:val="28"/>
        </w:rPr>
        <w:t xml:space="preserve">Муниципальное образование                                     Муниципал </w:t>
      </w:r>
      <w:proofErr w:type="spellStart"/>
      <w:r w:rsidRPr="007F1B41">
        <w:rPr>
          <w:b/>
          <w:bCs/>
          <w:sz w:val="28"/>
          <w:szCs w:val="28"/>
        </w:rPr>
        <w:t>тозолмо</w:t>
      </w:r>
      <w:proofErr w:type="spellEnd"/>
    </w:p>
    <w:p w:rsidR="008F4329" w:rsidRPr="007F1B41" w:rsidRDefault="008F4329" w:rsidP="008F4329">
      <w:pPr>
        <w:pStyle w:val="a5"/>
        <w:rPr>
          <w:b/>
          <w:bCs/>
          <w:sz w:val="28"/>
          <w:szCs w:val="28"/>
        </w:rPr>
      </w:pPr>
      <w:r w:rsidRPr="007F1B41">
        <w:rPr>
          <w:b/>
          <w:bCs/>
          <w:sz w:val="28"/>
          <w:szCs w:val="28"/>
        </w:rPr>
        <w:t xml:space="preserve">    Купчегенское сельское                                                  </w:t>
      </w:r>
      <w:proofErr w:type="spellStart"/>
      <w:r w:rsidRPr="007F1B41">
        <w:rPr>
          <w:b/>
          <w:bCs/>
          <w:sz w:val="28"/>
          <w:szCs w:val="28"/>
        </w:rPr>
        <w:t>Купчегеннин</w:t>
      </w:r>
      <w:proofErr w:type="spellEnd"/>
    </w:p>
    <w:p w:rsidR="008F4329" w:rsidRPr="007F1B41" w:rsidRDefault="008F4329" w:rsidP="008F4329">
      <w:pPr>
        <w:pStyle w:val="a5"/>
        <w:rPr>
          <w:b/>
          <w:bCs/>
          <w:sz w:val="28"/>
          <w:szCs w:val="28"/>
        </w:rPr>
      </w:pPr>
      <w:r w:rsidRPr="007F1B41">
        <w:rPr>
          <w:b/>
          <w:bCs/>
          <w:sz w:val="28"/>
          <w:szCs w:val="28"/>
        </w:rPr>
        <w:t xml:space="preserve">              поселение                                                                   </w:t>
      </w:r>
      <w:proofErr w:type="spellStart"/>
      <w:proofErr w:type="gramStart"/>
      <w:r w:rsidRPr="007F1B41">
        <w:rPr>
          <w:b/>
          <w:bCs/>
          <w:sz w:val="28"/>
          <w:szCs w:val="28"/>
        </w:rPr>
        <w:t>j</w:t>
      </w:r>
      <w:proofErr w:type="gramEnd"/>
      <w:r w:rsidRPr="007F1B41">
        <w:rPr>
          <w:b/>
          <w:bCs/>
          <w:sz w:val="28"/>
          <w:szCs w:val="28"/>
        </w:rPr>
        <w:t>урт</w:t>
      </w:r>
      <w:proofErr w:type="spellEnd"/>
      <w:r w:rsidRPr="007F1B41">
        <w:rPr>
          <w:b/>
          <w:bCs/>
          <w:sz w:val="28"/>
          <w:szCs w:val="28"/>
        </w:rPr>
        <w:t xml:space="preserve"> </w:t>
      </w:r>
      <w:proofErr w:type="spellStart"/>
      <w:r w:rsidRPr="007F1B41">
        <w:rPr>
          <w:b/>
          <w:bCs/>
          <w:sz w:val="28"/>
          <w:szCs w:val="28"/>
        </w:rPr>
        <w:t>jеезези</w:t>
      </w:r>
      <w:proofErr w:type="spellEnd"/>
    </w:p>
    <w:p w:rsidR="008F4329" w:rsidRDefault="008F4329" w:rsidP="008F4329">
      <w:pPr>
        <w:pStyle w:val="a5"/>
      </w:pPr>
      <w:r>
        <w:t>_____________________________________________________________________________</w:t>
      </w:r>
    </w:p>
    <w:tbl>
      <w:tblPr>
        <w:tblW w:w="0" w:type="auto"/>
        <w:tblLook w:val="01E0"/>
      </w:tblPr>
      <w:tblGrid>
        <w:gridCol w:w="4785"/>
        <w:gridCol w:w="4786"/>
      </w:tblGrid>
      <w:tr w:rsidR="008F4329" w:rsidRPr="00715191" w:rsidTr="000428D3">
        <w:tc>
          <w:tcPr>
            <w:tcW w:w="4785" w:type="dxa"/>
          </w:tcPr>
          <w:p w:rsidR="008F4329" w:rsidRPr="00715191" w:rsidRDefault="008F4329" w:rsidP="000428D3">
            <w:pPr>
              <w:pStyle w:val="a5"/>
            </w:pPr>
            <w:r w:rsidRPr="00715191">
              <w:t>ПОСТАНОВЛЕНИЕ</w:t>
            </w:r>
          </w:p>
          <w:p w:rsidR="008F4329" w:rsidRPr="00715191" w:rsidRDefault="00A70C35" w:rsidP="00A70C35">
            <w:pPr>
              <w:pStyle w:val="a5"/>
            </w:pPr>
            <w:r>
              <w:t>о</w:t>
            </w:r>
            <w:r w:rsidR="008F4329" w:rsidRPr="00715191">
              <w:t>т</w:t>
            </w:r>
            <w:r>
              <w:t xml:space="preserve"> 12</w:t>
            </w:r>
            <w:r w:rsidR="008F4329">
              <w:t xml:space="preserve"> </w:t>
            </w:r>
            <w:r w:rsidR="008F4329" w:rsidRPr="00715191">
              <w:t>апреля  2018 г.</w:t>
            </w:r>
          </w:p>
        </w:tc>
        <w:tc>
          <w:tcPr>
            <w:tcW w:w="4786" w:type="dxa"/>
          </w:tcPr>
          <w:p w:rsidR="008F4329" w:rsidRPr="00715191" w:rsidRDefault="008F4329" w:rsidP="000428D3">
            <w:pPr>
              <w:pStyle w:val="a5"/>
              <w:jc w:val="center"/>
            </w:pPr>
            <w:r w:rsidRPr="00715191">
              <w:rPr>
                <w:lang w:val="en-US"/>
              </w:rPr>
              <w:t>J</w:t>
            </w:r>
            <w:r w:rsidRPr="00715191">
              <w:t>ОП</w:t>
            </w:r>
          </w:p>
          <w:p w:rsidR="008F4329" w:rsidRPr="00715191" w:rsidRDefault="008F4329" w:rsidP="004D2DAA">
            <w:pPr>
              <w:pStyle w:val="a5"/>
              <w:jc w:val="center"/>
              <w:rPr>
                <w:u w:val="single"/>
              </w:rPr>
            </w:pPr>
            <w:r w:rsidRPr="00715191">
              <w:t>№</w:t>
            </w:r>
            <w:r>
              <w:t xml:space="preserve"> 2</w:t>
            </w:r>
            <w:r w:rsidR="004D2DAA">
              <w:t>5</w:t>
            </w:r>
          </w:p>
        </w:tc>
      </w:tr>
    </w:tbl>
    <w:p w:rsidR="00A94840" w:rsidRDefault="00A94840" w:rsidP="008F4329">
      <w:pPr>
        <w:tabs>
          <w:tab w:val="left" w:pos="7380"/>
        </w:tabs>
        <w:jc w:val="center"/>
        <w:rPr>
          <w:rFonts w:ascii="Times New Roman" w:hAnsi="Times New Roman"/>
          <w:b/>
          <w:sz w:val="24"/>
          <w:szCs w:val="24"/>
        </w:rPr>
      </w:pPr>
    </w:p>
    <w:p w:rsidR="008F4329" w:rsidRPr="00715191" w:rsidRDefault="008F4329" w:rsidP="008F4329">
      <w:pPr>
        <w:tabs>
          <w:tab w:val="left" w:pos="7380"/>
        </w:tabs>
        <w:jc w:val="center"/>
        <w:rPr>
          <w:rFonts w:ascii="Times New Roman" w:hAnsi="Times New Roman"/>
          <w:b/>
          <w:sz w:val="24"/>
          <w:szCs w:val="24"/>
        </w:rPr>
      </w:pPr>
      <w:r w:rsidRPr="00715191">
        <w:rPr>
          <w:rFonts w:ascii="Times New Roman" w:hAnsi="Times New Roman"/>
          <w:b/>
          <w:sz w:val="24"/>
          <w:szCs w:val="24"/>
        </w:rPr>
        <w:t>с. Купчегень</w:t>
      </w:r>
    </w:p>
    <w:tbl>
      <w:tblPr>
        <w:tblW w:w="13311" w:type="dxa"/>
        <w:tblLayout w:type="fixed"/>
        <w:tblLook w:val="0000"/>
      </w:tblPr>
      <w:tblGrid>
        <w:gridCol w:w="7905"/>
        <w:gridCol w:w="5406"/>
      </w:tblGrid>
      <w:tr w:rsidR="008F4329" w:rsidRPr="000C50F3" w:rsidTr="000428D3">
        <w:trPr>
          <w:trHeight w:val="1729"/>
        </w:trPr>
        <w:tc>
          <w:tcPr>
            <w:tcW w:w="7905" w:type="dxa"/>
            <w:shd w:val="clear" w:color="auto" w:fill="auto"/>
          </w:tcPr>
          <w:p w:rsidR="008F4329" w:rsidRDefault="008F4329" w:rsidP="000428D3">
            <w:pPr>
              <w:pStyle w:val="a5"/>
              <w:rPr>
                <w:b/>
                <w:color w:val="000000"/>
              </w:rPr>
            </w:pPr>
            <w:r>
              <w:rPr>
                <w:b/>
                <w:color w:val="000000"/>
              </w:rPr>
              <w:t xml:space="preserve">О создании </w:t>
            </w:r>
            <w:r w:rsidR="00AF632D">
              <w:rPr>
                <w:b/>
                <w:color w:val="000000"/>
              </w:rPr>
              <w:t xml:space="preserve">единой </w:t>
            </w:r>
            <w:r>
              <w:rPr>
                <w:b/>
                <w:color w:val="000000"/>
              </w:rPr>
              <w:t xml:space="preserve">комиссии </w:t>
            </w:r>
          </w:p>
          <w:p w:rsidR="001044C0" w:rsidRDefault="001044C0" w:rsidP="000428D3">
            <w:pPr>
              <w:pStyle w:val="a5"/>
              <w:rPr>
                <w:b/>
                <w:color w:val="000000"/>
              </w:rPr>
            </w:pPr>
            <w:r>
              <w:rPr>
                <w:b/>
                <w:color w:val="000000"/>
              </w:rPr>
              <w:t>п</w:t>
            </w:r>
            <w:r w:rsidR="008F4329">
              <w:rPr>
                <w:b/>
                <w:color w:val="000000"/>
              </w:rPr>
              <w:t>о</w:t>
            </w:r>
            <w:r>
              <w:rPr>
                <w:b/>
                <w:color w:val="000000"/>
              </w:rPr>
              <w:t xml:space="preserve"> </w:t>
            </w:r>
            <w:r w:rsidR="008F4329">
              <w:rPr>
                <w:b/>
                <w:color w:val="000000"/>
              </w:rPr>
              <w:t xml:space="preserve"> </w:t>
            </w:r>
            <w:r>
              <w:rPr>
                <w:b/>
                <w:color w:val="000000"/>
              </w:rPr>
              <w:t>осуществлению закупок</w:t>
            </w:r>
          </w:p>
          <w:p w:rsidR="008F4329" w:rsidRDefault="008F4329" w:rsidP="000428D3">
            <w:pPr>
              <w:pStyle w:val="a5"/>
              <w:rPr>
                <w:b/>
                <w:color w:val="000000"/>
              </w:rPr>
            </w:pPr>
            <w:r w:rsidRPr="00715191">
              <w:rPr>
                <w:b/>
                <w:color w:val="000000"/>
              </w:rPr>
              <w:t>муниципального образования</w:t>
            </w:r>
          </w:p>
          <w:p w:rsidR="008F4329" w:rsidRPr="00715191" w:rsidRDefault="008F4329" w:rsidP="000428D3">
            <w:pPr>
              <w:pStyle w:val="a5"/>
              <w:rPr>
                <w:b/>
                <w:color w:val="000000"/>
              </w:rPr>
            </w:pPr>
            <w:r w:rsidRPr="00715191">
              <w:rPr>
                <w:b/>
                <w:color w:val="000000"/>
              </w:rPr>
              <w:t>«Купчегенское сельское поселение»</w:t>
            </w:r>
          </w:p>
          <w:p w:rsidR="008F4329" w:rsidRPr="00715191" w:rsidRDefault="008F4329" w:rsidP="000428D3">
            <w:pPr>
              <w:pStyle w:val="a5"/>
              <w:rPr>
                <w:b/>
              </w:rPr>
            </w:pPr>
          </w:p>
          <w:p w:rsidR="008F4329" w:rsidRPr="00715191" w:rsidRDefault="008F4329" w:rsidP="000428D3">
            <w:pPr>
              <w:pStyle w:val="a5"/>
              <w:rPr>
                <w:b/>
              </w:rPr>
            </w:pPr>
          </w:p>
        </w:tc>
        <w:tc>
          <w:tcPr>
            <w:tcW w:w="5406" w:type="dxa"/>
            <w:shd w:val="clear" w:color="auto" w:fill="auto"/>
          </w:tcPr>
          <w:p w:rsidR="008F4329" w:rsidRPr="000C50F3" w:rsidRDefault="008F4329" w:rsidP="000428D3">
            <w:pPr>
              <w:pStyle w:val="a5"/>
            </w:pPr>
          </w:p>
        </w:tc>
      </w:tr>
    </w:tbl>
    <w:p w:rsidR="008F4329" w:rsidRPr="00715191" w:rsidRDefault="008F4329" w:rsidP="008F4329">
      <w:pPr>
        <w:snapToGrid w:val="0"/>
        <w:rPr>
          <w:sz w:val="24"/>
          <w:szCs w:val="24"/>
        </w:rPr>
      </w:pPr>
      <w:r w:rsidRPr="00715191">
        <w:rPr>
          <w:rFonts w:ascii="Times New Roman" w:hAnsi="Times New Roman"/>
          <w:sz w:val="24"/>
          <w:szCs w:val="24"/>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F4329" w:rsidRPr="00715191" w:rsidRDefault="008F4329" w:rsidP="008F4329">
      <w:pPr>
        <w:pStyle w:val="aa"/>
        <w:spacing w:before="0" w:beforeAutospacing="0" w:after="0" w:afterAutospacing="0"/>
        <w:jc w:val="both"/>
      </w:pPr>
      <w:r w:rsidRPr="00715191">
        <w:t> </w:t>
      </w:r>
    </w:p>
    <w:p w:rsidR="008F4329" w:rsidRPr="00715191" w:rsidRDefault="008F4329" w:rsidP="008F4329">
      <w:pPr>
        <w:pStyle w:val="aa"/>
        <w:spacing w:before="0" w:beforeAutospacing="0" w:after="0" w:afterAutospacing="0"/>
        <w:jc w:val="center"/>
      </w:pPr>
      <w:r w:rsidRPr="00715191">
        <w:t>Постановляю:</w:t>
      </w:r>
    </w:p>
    <w:p w:rsidR="008F4329" w:rsidRPr="00715191" w:rsidRDefault="008F4329" w:rsidP="008F4329">
      <w:pPr>
        <w:pStyle w:val="aa"/>
        <w:spacing w:before="0" w:beforeAutospacing="0" w:after="0" w:afterAutospacing="0"/>
        <w:jc w:val="both"/>
      </w:pPr>
      <w:r w:rsidRPr="00715191">
        <w:t> </w:t>
      </w:r>
    </w:p>
    <w:p w:rsidR="008F4329" w:rsidRPr="008F4329" w:rsidRDefault="008F4329" w:rsidP="008F4329">
      <w:pPr>
        <w:pStyle w:val="a4"/>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F4329">
        <w:rPr>
          <w:rFonts w:ascii="Times New Roman" w:eastAsia="Times New Roman" w:hAnsi="Times New Roman" w:cs="Times New Roman"/>
          <w:sz w:val="24"/>
          <w:szCs w:val="24"/>
        </w:rPr>
        <w:t>Создать единую комиссию по осущест</w:t>
      </w:r>
      <w:r>
        <w:rPr>
          <w:rFonts w:ascii="Times New Roman" w:eastAsia="Times New Roman" w:hAnsi="Times New Roman" w:cs="Times New Roman"/>
          <w:sz w:val="24"/>
          <w:szCs w:val="24"/>
        </w:rPr>
        <w:t xml:space="preserve">влению закупок путем проведения </w:t>
      </w:r>
      <w:r w:rsidRPr="008F4329">
        <w:rPr>
          <w:rFonts w:ascii="Times New Roman" w:eastAsia="Times New Roman" w:hAnsi="Times New Roman" w:cs="Times New Roman"/>
          <w:sz w:val="24"/>
          <w:szCs w:val="24"/>
        </w:rPr>
        <w:t>конкурсов, аукционов, запросов котировок и запросов предложений для определения поставщиков (подрядчиков, исполнителей) в целях заключения с ними контрактов на поставки товаров (выполнение работ, оказание услуг).</w:t>
      </w:r>
    </w:p>
    <w:p w:rsidR="008F4329" w:rsidRPr="008F4329" w:rsidRDefault="008F4329" w:rsidP="008F4329">
      <w:pPr>
        <w:pStyle w:val="a4"/>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F4329">
        <w:rPr>
          <w:rFonts w:ascii="Times New Roman" w:eastAsia="Times New Roman" w:hAnsi="Times New Roman" w:cs="Times New Roman"/>
          <w:sz w:val="24"/>
          <w:szCs w:val="24"/>
        </w:rPr>
        <w:t>Состав единой комиссии определить следующим образом.</w:t>
      </w:r>
    </w:p>
    <w:p w:rsidR="008F4329" w:rsidRPr="008F4329" w:rsidRDefault="008F4329" w:rsidP="008F4329">
      <w:pPr>
        <w:pStyle w:val="a4"/>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4329">
        <w:rPr>
          <w:rFonts w:ascii="Times New Roman" w:eastAsia="Times New Roman" w:hAnsi="Times New Roman" w:cs="Times New Roman"/>
          <w:sz w:val="24"/>
          <w:szCs w:val="24"/>
        </w:rPr>
        <w:t>Председатель единой комиссии:</w:t>
      </w:r>
    </w:p>
    <w:p w:rsidR="008F4329" w:rsidRPr="008F4329" w:rsidRDefault="008F4329" w:rsidP="008F4329">
      <w:pPr>
        <w:pStyle w:val="a4"/>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Мандаев</w:t>
      </w:r>
      <w:proofErr w:type="spellEnd"/>
      <w:r>
        <w:rPr>
          <w:rFonts w:ascii="Times New Roman" w:eastAsia="Times New Roman" w:hAnsi="Times New Roman" w:cs="Times New Roman"/>
          <w:sz w:val="24"/>
          <w:szCs w:val="24"/>
        </w:rPr>
        <w:t xml:space="preserve"> Владимир Павлович</w:t>
      </w:r>
      <w:r w:rsidRPr="008F4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F4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Глава </w:t>
      </w:r>
      <w:proofErr w:type="spellStart"/>
      <w:r>
        <w:rPr>
          <w:rFonts w:ascii="Times New Roman" w:eastAsia="Times New Roman" w:hAnsi="Times New Roman" w:cs="Times New Roman"/>
          <w:sz w:val="24"/>
          <w:szCs w:val="24"/>
        </w:rPr>
        <w:t>Купчегенского</w:t>
      </w:r>
      <w:proofErr w:type="spellEnd"/>
      <w:r>
        <w:rPr>
          <w:rFonts w:ascii="Times New Roman" w:eastAsia="Times New Roman" w:hAnsi="Times New Roman" w:cs="Times New Roman"/>
          <w:sz w:val="24"/>
          <w:szCs w:val="24"/>
        </w:rPr>
        <w:t xml:space="preserve"> сельского поселения</w:t>
      </w:r>
      <w:r w:rsidRPr="008F4329">
        <w:rPr>
          <w:rFonts w:ascii="Times New Roman" w:eastAsia="Times New Roman" w:hAnsi="Times New Roman" w:cs="Times New Roman"/>
          <w:sz w:val="24"/>
          <w:szCs w:val="24"/>
        </w:rPr>
        <w:t>.</w:t>
      </w:r>
    </w:p>
    <w:p w:rsidR="008F4329" w:rsidRPr="008F4329" w:rsidRDefault="008F4329" w:rsidP="008F4329">
      <w:pPr>
        <w:pStyle w:val="a4"/>
        <w:spacing w:before="100" w:beforeAutospacing="1" w:after="100" w:afterAutospacing="1" w:line="240" w:lineRule="auto"/>
        <w:rPr>
          <w:rFonts w:ascii="Times New Roman" w:eastAsia="Times New Roman" w:hAnsi="Times New Roman" w:cs="Times New Roman"/>
          <w:sz w:val="24"/>
          <w:szCs w:val="24"/>
        </w:rPr>
      </w:pPr>
      <w:r w:rsidRPr="008F4329">
        <w:rPr>
          <w:rFonts w:ascii="Times New Roman" w:eastAsia="Times New Roman" w:hAnsi="Times New Roman" w:cs="Times New Roman"/>
          <w:sz w:val="24"/>
          <w:szCs w:val="24"/>
        </w:rPr>
        <w:t>Заместитель председателя единой комиссии:</w:t>
      </w:r>
    </w:p>
    <w:p w:rsidR="008F4329" w:rsidRPr="008F4329" w:rsidRDefault="008F4329" w:rsidP="008F4329">
      <w:pPr>
        <w:pStyle w:val="a4"/>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Акпашева</w:t>
      </w:r>
      <w:proofErr w:type="spellEnd"/>
      <w:r>
        <w:rPr>
          <w:rFonts w:ascii="Times New Roman" w:eastAsia="Times New Roman" w:hAnsi="Times New Roman" w:cs="Times New Roman"/>
          <w:sz w:val="24"/>
          <w:szCs w:val="24"/>
        </w:rPr>
        <w:t xml:space="preserve"> Ольга Николаевна</w:t>
      </w:r>
      <w:r w:rsidRPr="008F432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экономист</w:t>
      </w:r>
      <w:r w:rsidRPr="008F4329">
        <w:rPr>
          <w:rFonts w:ascii="Times New Roman" w:eastAsia="Times New Roman" w:hAnsi="Times New Roman" w:cs="Times New Roman"/>
          <w:sz w:val="24"/>
          <w:szCs w:val="24"/>
        </w:rPr>
        <w:t>.</w:t>
      </w:r>
    </w:p>
    <w:p w:rsidR="008F4329" w:rsidRPr="008F4329" w:rsidRDefault="008F4329" w:rsidP="008F4329">
      <w:pPr>
        <w:pStyle w:val="a4"/>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F4329">
        <w:rPr>
          <w:rFonts w:ascii="Times New Roman" w:eastAsia="Times New Roman" w:hAnsi="Times New Roman" w:cs="Times New Roman"/>
          <w:sz w:val="24"/>
          <w:szCs w:val="24"/>
        </w:rPr>
        <w:t>Члены единой комиссии:</w:t>
      </w:r>
    </w:p>
    <w:p w:rsidR="008F4329" w:rsidRPr="008F4329" w:rsidRDefault="008F4329" w:rsidP="008F4329">
      <w:pPr>
        <w:pStyle w:val="a4"/>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Темеева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Айслу</w:t>
      </w:r>
      <w:proofErr w:type="spellEnd"/>
      <w:r>
        <w:rPr>
          <w:rFonts w:ascii="Times New Roman" w:eastAsia="Times New Roman" w:hAnsi="Times New Roman" w:cs="Times New Roman"/>
          <w:sz w:val="24"/>
          <w:szCs w:val="24"/>
        </w:rPr>
        <w:t xml:space="preserve"> Артуровна</w:t>
      </w:r>
      <w:r w:rsidRPr="008F4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F4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бухгалтер </w:t>
      </w:r>
      <w:proofErr w:type="spellStart"/>
      <w:r>
        <w:rPr>
          <w:rFonts w:ascii="Times New Roman" w:eastAsia="Times New Roman" w:hAnsi="Times New Roman" w:cs="Times New Roman"/>
          <w:sz w:val="24"/>
          <w:szCs w:val="24"/>
        </w:rPr>
        <w:t>Купчегенской</w:t>
      </w:r>
      <w:proofErr w:type="spellEnd"/>
      <w:r>
        <w:rPr>
          <w:rFonts w:ascii="Times New Roman" w:eastAsia="Times New Roman" w:hAnsi="Times New Roman" w:cs="Times New Roman"/>
          <w:sz w:val="24"/>
          <w:szCs w:val="24"/>
        </w:rPr>
        <w:t xml:space="preserve"> сельской администрации</w:t>
      </w:r>
      <w:r w:rsidRPr="008F4329">
        <w:rPr>
          <w:rFonts w:ascii="Times New Roman" w:eastAsia="Times New Roman" w:hAnsi="Times New Roman" w:cs="Times New Roman"/>
          <w:sz w:val="24"/>
          <w:szCs w:val="24"/>
        </w:rPr>
        <w:t>;</w:t>
      </w:r>
    </w:p>
    <w:p w:rsidR="008F4329" w:rsidRPr="008F4329" w:rsidRDefault="008F4329" w:rsidP="008F4329">
      <w:pPr>
        <w:pStyle w:val="a4"/>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Попошева</w:t>
      </w:r>
      <w:proofErr w:type="spellEnd"/>
      <w:r>
        <w:rPr>
          <w:rFonts w:ascii="Times New Roman" w:eastAsia="Times New Roman" w:hAnsi="Times New Roman" w:cs="Times New Roman"/>
          <w:sz w:val="24"/>
          <w:szCs w:val="24"/>
        </w:rPr>
        <w:t xml:space="preserve"> Ольга </w:t>
      </w:r>
      <w:r w:rsidRPr="008F4329">
        <w:rPr>
          <w:rFonts w:ascii="Times New Roman" w:eastAsia="Times New Roman" w:hAnsi="Times New Roman" w:cs="Times New Roman"/>
          <w:sz w:val="24"/>
          <w:szCs w:val="24"/>
        </w:rPr>
        <w:t xml:space="preserve">Валерьевна </w:t>
      </w:r>
      <w:r>
        <w:rPr>
          <w:rFonts w:ascii="Times New Roman" w:eastAsia="Times New Roman" w:hAnsi="Times New Roman" w:cs="Times New Roman"/>
          <w:sz w:val="24"/>
          <w:szCs w:val="24"/>
        </w:rPr>
        <w:t>–</w:t>
      </w:r>
      <w:r w:rsidRPr="008F4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ведущий специалист</w:t>
      </w:r>
      <w:r w:rsidRPr="008F432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Купч</w:t>
      </w:r>
      <w:r w:rsidR="00D379A1">
        <w:rPr>
          <w:rFonts w:ascii="Times New Roman" w:eastAsia="Times New Roman" w:hAnsi="Times New Roman" w:cs="Times New Roman"/>
          <w:sz w:val="24"/>
          <w:szCs w:val="24"/>
        </w:rPr>
        <w:t>егенской</w:t>
      </w:r>
      <w:proofErr w:type="spellEnd"/>
      <w:r w:rsidR="00D379A1">
        <w:rPr>
          <w:rFonts w:ascii="Times New Roman" w:eastAsia="Times New Roman" w:hAnsi="Times New Roman" w:cs="Times New Roman"/>
          <w:sz w:val="24"/>
          <w:szCs w:val="24"/>
        </w:rPr>
        <w:t xml:space="preserve"> сельской администрации</w:t>
      </w:r>
      <w:r w:rsidRPr="008F4329">
        <w:rPr>
          <w:rFonts w:ascii="Times New Roman" w:eastAsia="Times New Roman" w:hAnsi="Times New Roman" w:cs="Times New Roman"/>
          <w:sz w:val="24"/>
          <w:szCs w:val="24"/>
        </w:rPr>
        <w:t>;</w:t>
      </w:r>
    </w:p>
    <w:p w:rsidR="00A94840" w:rsidRDefault="00A94840" w:rsidP="00A94840">
      <w:pPr>
        <w:pStyle w:val="a4"/>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Чимдаева</w:t>
      </w:r>
      <w:proofErr w:type="spellEnd"/>
      <w:r>
        <w:rPr>
          <w:rFonts w:ascii="Times New Roman" w:eastAsia="Times New Roman" w:hAnsi="Times New Roman" w:cs="Times New Roman"/>
          <w:sz w:val="24"/>
          <w:szCs w:val="24"/>
        </w:rPr>
        <w:t xml:space="preserve"> Марина Александровна</w:t>
      </w:r>
      <w:r w:rsidR="008F4329" w:rsidRPr="008F4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F4329" w:rsidRPr="008F4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директор </w:t>
      </w:r>
      <w:proofErr w:type="spellStart"/>
      <w:r>
        <w:rPr>
          <w:rFonts w:ascii="Times New Roman" w:eastAsia="Times New Roman" w:hAnsi="Times New Roman" w:cs="Times New Roman"/>
          <w:sz w:val="24"/>
          <w:szCs w:val="24"/>
        </w:rPr>
        <w:t>Купчегенского</w:t>
      </w:r>
      <w:proofErr w:type="spellEnd"/>
      <w:r>
        <w:rPr>
          <w:rFonts w:ascii="Times New Roman" w:eastAsia="Times New Roman" w:hAnsi="Times New Roman" w:cs="Times New Roman"/>
          <w:sz w:val="24"/>
          <w:szCs w:val="24"/>
        </w:rPr>
        <w:t xml:space="preserve"> СДК.</w:t>
      </w:r>
    </w:p>
    <w:p w:rsidR="00A94840" w:rsidRPr="00A94840" w:rsidRDefault="008F4329" w:rsidP="008F4329">
      <w:pPr>
        <w:pStyle w:val="a4"/>
        <w:numPr>
          <w:ilvl w:val="0"/>
          <w:numId w:val="6"/>
        </w:numPr>
        <w:spacing w:before="100" w:beforeAutospacing="1" w:after="100" w:afterAutospacing="1" w:line="240" w:lineRule="auto"/>
        <w:rPr>
          <w:rFonts w:eastAsia="Times New Roman"/>
        </w:rPr>
      </w:pPr>
      <w:r w:rsidRPr="00A94840">
        <w:rPr>
          <w:rFonts w:ascii="Times New Roman" w:eastAsia="Times New Roman" w:hAnsi="Times New Roman" w:cs="Times New Roman"/>
          <w:sz w:val="24"/>
          <w:szCs w:val="24"/>
        </w:rPr>
        <w:t xml:space="preserve">Функции секретаря единой комиссии возложить на </w:t>
      </w:r>
      <w:proofErr w:type="spellStart"/>
      <w:r w:rsidR="00D379A1">
        <w:rPr>
          <w:rFonts w:ascii="Times New Roman" w:eastAsia="Times New Roman" w:hAnsi="Times New Roman" w:cs="Times New Roman"/>
          <w:sz w:val="24"/>
          <w:szCs w:val="24"/>
        </w:rPr>
        <w:t>Темеев</w:t>
      </w:r>
      <w:r w:rsidR="001044C0">
        <w:rPr>
          <w:rFonts w:ascii="Times New Roman" w:eastAsia="Times New Roman" w:hAnsi="Times New Roman" w:cs="Times New Roman"/>
          <w:sz w:val="24"/>
          <w:szCs w:val="24"/>
        </w:rPr>
        <w:t>ой</w:t>
      </w:r>
      <w:proofErr w:type="spellEnd"/>
      <w:r w:rsidR="00D379A1">
        <w:rPr>
          <w:rFonts w:ascii="Times New Roman" w:eastAsia="Times New Roman" w:hAnsi="Times New Roman" w:cs="Times New Roman"/>
          <w:sz w:val="24"/>
          <w:szCs w:val="24"/>
        </w:rPr>
        <w:t xml:space="preserve"> </w:t>
      </w:r>
      <w:proofErr w:type="spellStart"/>
      <w:r w:rsidR="00D379A1">
        <w:rPr>
          <w:rFonts w:ascii="Times New Roman" w:eastAsia="Times New Roman" w:hAnsi="Times New Roman" w:cs="Times New Roman"/>
          <w:sz w:val="24"/>
          <w:szCs w:val="24"/>
        </w:rPr>
        <w:t>Айслу</w:t>
      </w:r>
      <w:proofErr w:type="spellEnd"/>
      <w:r w:rsidR="00D379A1">
        <w:rPr>
          <w:rFonts w:ascii="Times New Roman" w:eastAsia="Times New Roman" w:hAnsi="Times New Roman" w:cs="Times New Roman"/>
          <w:sz w:val="24"/>
          <w:szCs w:val="24"/>
        </w:rPr>
        <w:t xml:space="preserve"> Артуровн</w:t>
      </w:r>
      <w:r w:rsidR="001044C0">
        <w:rPr>
          <w:rFonts w:ascii="Times New Roman" w:eastAsia="Times New Roman" w:hAnsi="Times New Roman" w:cs="Times New Roman"/>
          <w:sz w:val="24"/>
          <w:szCs w:val="24"/>
        </w:rPr>
        <w:t>е с правом голоса.</w:t>
      </w:r>
      <w:r w:rsidR="00A94840">
        <w:rPr>
          <w:rFonts w:ascii="Times New Roman" w:eastAsia="Times New Roman" w:hAnsi="Times New Roman" w:cs="Times New Roman"/>
          <w:sz w:val="24"/>
          <w:szCs w:val="24"/>
        </w:rPr>
        <w:t xml:space="preserve"> </w:t>
      </w:r>
      <w:r w:rsidR="00A94840" w:rsidRPr="00A94840">
        <w:rPr>
          <w:rFonts w:ascii="Times New Roman" w:eastAsia="Times New Roman" w:hAnsi="Times New Roman" w:cs="Times New Roman"/>
          <w:sz w:val="24"/>
          <w:szCs w:val="24"/>
        </w:rPr>
        <w:t>Ус</w:t>
      </w:r>
      <w:r w:rsidRPr="00A94840">
        <w:rPr>
          <w:rFonts w:ascii="Times New Roman" w:eastAsia="Times New Roman" w:hAnsi="Times New Roman" w:cs="Times New Roman"/>
          <w:sz w:val="24"/>
          <w:szCs w:val="24"/>
        </w:rPr>
        <w:t xml:space="preserve">тановить, что в период временного отсутствия </w:t>
      </w:r>
      <w:proofErr w:type="spellStart"/>
      <w:r w:rsidR="00D379A1">
        <w:rPr>
          <w:rFonts w:ascii="Times New Roman" w:eastAsia="Times New Roman" w:hAnsi="Times New Roman" w:cs="Times New Roman"/>
          <w:sz w:val="24"/>
          <w:szCs w:val="24"/>
        </w:rPr>
        <w:t>Темеевой</w:t>
      </w:r>
      <w:proofErr w:type="spellEnd"/>
      <w:r w:rsidR="00D379A1">
        <w:rPr>
          <w:rFonts w:ascii="Times New Roman" w:eastAsia="Times New Roman" w:hAnsi="Times New Roman" w:cs="Times New Roman"/>
          <w:sz w:val="24"/>
          <w:szCs w:val="24"/>
        </w:rPr>
        <w:t xml:space="preserve"> </w:t>
      </w:r>
      <w:proofErr w:type="spellStart"/>
      <w:r w:rsidR="00D379A1">
        <w:rPr>
          <w:rFonts w:ascii="Times New Roman" w:eastAsia="Times New Roman" w:hAnsi="Times New Roman" w:cs="Times New Roman"/>
          <w:sz w:val="24"/>
          <w:szCs w:val="24"/>
        </w:rPr>
        <w:t>Айслу</w:t>
      </w:r>
      <w:proofErr w:type="spellEnd"/>
      <w:r w:rsidR="00D379A1">
        <w:rPr>
          <w:rFonts w:ascii="Times New Roman" w:eastAsia="Times New Roman" w:hAnsi="Times New Roman" w:cs="Times New Roman"/>
          <w:sz w:val="24"/>
          <w:szCs w:val="24"/>
        </w:rPr>
        <w:t xml:space="preserve"> Артуровны</w:t>
      </w:r>
      <w:r w:rsidR="00D379A1" w:rsidRPr="008F4329">
        <w:rPr>
          <w:rFonts w:ascii="Times New Roman" w:eastAsia="Times New Roman" w:hAnsi="Times New Roman" w:cs="Times New Roman"/>
          <w:sz w:val="24"/>
          <w:szCs w:val="24"/>
        </w:rPr>
        <w:t xml:space="preserve"> </w:t>
      </w:r>
      <w:r w:rsidRPr="00A94840">
        <w:rPr>
          <w:rFonts w:ascii="Times New Roman" w:eastAsia="Times New Roman" w:hAnsi="Times New Roman" w:cs="Times New Roman"/>
          <w:sz w:val="24"/>
          <w:szCs w:val="24"/>
        </w:rPr>
        <w:t xml:space="preserve">функции секретаря единой комиссии исполняет </w:t>
      </w:r>
      <w:proofErr w:type="spellStart"/>
      <w:r w:rsidR="00D379A1">
        <w:rPr>
          <w:rFonts w:ascii="Times New Roman" w:eastAsia="Times New Roman" w:hAnsi="Times New Roman" w:cs="Times New Roman"/>
          <w:sz w:val="24"/>
          <w:szCs w:val="24"/>
        </w:rPr>
        <w:t>Попошева</w:t>
      </w:r>
      <w:proofErr w:type="spellEnd"/>
      <w:r w:rsidR="00D379A1">
        <w:rPr>
          <w:rFonts w:ascii="Times New Roman" w:eastAsia="Times New Roman" w:hAnsi="Times New Roman" w:cs="Times New Roman"/>
          <w:sz w:val="24"/>
          <w:szCs w:val="24"/>
        </w:rPr>
        <w:t xml:space="preserve"> Ольга </w:t>
      </w:r>
      <w:r w:rsidR="00D379A1" w:rsidRPr="008F4329">
        <w:rPr>
          <w:rFonts w:ascii="Times New Roman" w:eastAsia="Times New Roman" w:hAnsi="Times New Roman" w:cs="Times New Roman"/>
          <w:sz w:val="24"/>
          <w:szCs w:val="24"/>
        </w:rPr>
        <w:t>Валерьевна</w:t>
      </w:r>
      <w:r w:rsidRPr="00A94840">
        <w:rPr>
          <w:rFonts w:ascii="Times New Roman" w:eastAsia="Times New Roman" w:hAnsi="Times New Roman" w:cs="Times New Roman"/>
          <w:sz w:val="24"/>
          <w:szCs w:val="24"/>
        </w:rPr>
        <w:t>.</w:t>
      </w:r>
    </w:p>
    <w:p w:rsidR="00A94840" w:rsidRPr="00A94840" w:rsidRDefault="008F4329" w:rsidP="008F4329">
      <w:pPr>
        <w:pStyle w:val="a4"/>
        <w:numPr>
          <w:ilvl w:val="0"/>
          <w:numId w:val="6"/>
        </w:numPr>
        <w:spacing w:before="100" w:beforeAutospacing="1" w:after="100" w:afterAutospacing="1" w:line="240" w:lineRule="auto"/>
        <w:rPr>
          <w:rFonts w:eastAsia="Times New Roman"/>
        </w:rPr>
      </w:pPr>
      <w:r w:rsidRPr="00A94840">
        <w:rPr>
          <w:rFonts w:ascii="Times New Roman" w:eastAsia="Times New Roman" w:hAnsi="Times New Roman" w:cs="Times New Roman"/>
          <w:sz w:val="24"/>
          <w:szCs w:val="24"/>
        </w:rPr>
        <w:t>Определить Порядок работы Комиссии согласно Положению о единой комиссии (Приложение к П</w:t>
      </w:r>
      <w:r w:rsidR="00A94840">
        <w:rPr>
          <w:rFonts w:ascii="Times New Roman" w:eastAsia="Times New Roman" w:hAnsi="Times New Roman" w:cs="Times New Roman"/>
          <w:sz w:val="24"/>
          <w:szCs w:val="24"/>
        </w:rPr>
        <w:t>остановлению</w:t>
      </w:r>
      <w:r w:rsidRPr="00A94840">
        <w:rPr>
          <w:rFonts w:ascii="Times New Roman" w:eastAsia="Times New Roman" w:hAnsi="Times New Roman" w:cs="Times New Roman"/>
          <w:sz w:val="24"/>
          <w:szCs w:val="24"/>
        </w:rPr>
        <w:t xml:space="preserve"> N</w:t>
      </w:r>
      <w:r w:rsidR="00A94840">
        <w:rPr>
          <w:rFonts w:ascii="Times New Roman" w:eastAsia="Times New Roman" w:hAnsi="Times New Roman" w:cs="Times New Roman"/>
          <w:sz w:val="24"/>
          <w:szCs w:val="24"/>
        </w:rPr>
        <w:t>2</w:t>
      </w:r>
      <w:r w:rsidR="004D2DAA">
        <w:rPr>
          <w:rFonts w:ascii="Times New Roman" w:eastAsia="Times New Roman" w:hAnsi="Times New Roman" w:cs="Times New Roman"/>
          <w:sz w:val="24"/>
          <w:szCs w:val="24"/>
        </w:rPr>
        <w:t xml:space="preserve">4 </w:t>
      </w:r>
      <w:r w:rsidRPr="00A94840">
        <w:rPr>
          <w:rFonts w:ascii="Times New Roman" w:eastAsia="Times New Roman" w:hAnsi="Times New Roman" w:cs="Times New Roman"/>
          <w:sz w:val="24"/>
          <w:szCs w:val="24"/>
        </w:rPr>
        <w:t>от</w:t>
      </w:r>
      <w:r w:rsidR="00A94840">
        <w:rPr>
          <w:rFonts w:ascii="Times New Roman" w:eastAsia="Times New Roman" w:hAnsi="Times New Roman" w:cs="Times New Roman"/>
          <w:sz w:val="24"/>
          <w:szCs w:val="24"/>
        </w:rPr>
        <w:t xml:space="preserve"> </w:t>
      </w:r>
      <w:r w:rsidR="00A70C35">
        <w:rPr>
          <w:rFonts w:ascii="Times New Roman" w:eastAsia="Times New Roman" w:hAnsi="Times New Roman" w:cs="Times New Roman"/>
          <w:sz w:val="24"/>
          <w:szCs w:val="24"/>
        </w:rPr>
        <w:t>1</w:t>
      </w:r>
      <w:r w:rsidR="00A94840">
        <w:rPr>
          <w:rFonts w:ascii="Times New Roman" w:eastAsia="Times New Roman" w:hAnsi="Times New Roman" w:cs="Times New Roman"/>
          <w:sz w:val="24"/>
          <w:szCs w:val="24"/>
        </w:rPr>
        <w:t>2.04.</w:t>
      </w:r>
      <w:r w:rsidRPr="00A94840">
        <w:rPr>
          <w:rFonts w:ascii="Times New Roman" w:eastAsia="Times New Roman" w:hAnsi="Times New Roman" w:cs="Times New Roman"/>
          <w:sz w:val="24"/>
          <w:szCs w:val="24"/>
        </w:rPr>
        <w:t>201</w:t>
      </w:r>
      <w:r w:rsidR="00A94840">
        <w:rPr>
          <w:rFonts w:ascii="Times New Roman" w:eastAsia="Times New Roman" w:hAnsi="Times New Roman" w:cs="Times New Roman"/>
          <w:sz w:val="24"/>
          <w:szCs w:val="24"/>
        </w:rPr>
        <w:t>8</w:t>
      </w:r>
      <w:r w:rsidRPr="00A94840">
        <w:rPr>
          <w:rFonts w:ascii="Times New Roman" w:eastAsia="Times New Roman" w:hAnsi="Times New Roman" w:cs="Times New Roman"/>
          <w:sz w:val="24"/>
          <w:szCs w:val="24"/>
        </w:rPr>
        <w:t xml:space="preserve"> г.).</w:t>
      </w:r>
    </w:p>
    <w:p w:rsidR="008F4329" w:rsidRPr="00A94840" w:rsidRDefault="008F4329" w:rsidP="008F4329">
      <w:pPr>
        <w:pStyle w:val="a4"/>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A94840">
        <w:rPr>
          <w:rFonts w:ascii="Times New Roman" w:eastAsia="Times New Roman" w:hAnsi="Times New Roman" w:cs="Times New Roman"/>
          <w:sz w:val="24"/>
          <w:szCs w:val="24"/>
        </w:rPr>
        <w:t>Контроль за</w:t>
      </w:r>
      <w:proofErr w:type="gramEnd"/>
      <w:r w:rsidRPr="00A94840">
        <w:rPr>
          <w:rFonts w:ascii="Times New Roman" w:eastAsia="Times New Roman" w:hAnsi="Times New Roman" w:cs="Times New Roman"/>
          <w:sz w:val="24"/>
          <w:szCs w:val="24"/>
        </w:rPr>
        <w:t xml:space="preserve"> исполнением приказа оставляю за собой.</w:t>
      </w:r>
    </w:p>
    <w:p w:rsidR="008F4329" w:rsidRDefault="008F4329" w:rsidP="008F4329">
      <w:pPr>
        <w:pStyle w:val="a4"/>
        <w:shd w:val="clear" w:color="auto" w:fill="FFFFFF"/>
        <w:ind w:right="29"/>
        <w:jc w:val="both"/>
        <w:rPr>
          <w:rFonts w:ascii="Calibri" w:eastAsia="Times New Roman" w:hAnsi="Calibri" w:cs="Times New Roman"/>
          <w:sz w:val="24"/>
          <w:szCs w:val="24"/>
        </w:rPr>
      </w:pPr>
    </w:p>
    <w:p w:rsidR="00B167A9" w:rsidRPr="00811A0B" w:rsidRDefault="00B167A9" w:rsidP="008F4329">
      <w:pPr>
        <w:pStyle w:val="a4"/>
        <w:shd w:val="clear" w:color="auto" w:fill="FFFFFF"/>
        <w:ind w:right="29"/>
        <w:jc w:val="both"/>
        <w:rPr>
          <w:rFonts w:ascii="Calibri" w:eastAsia="Times New Roman" w:hAnsi="Calibri" w:cs="Times New Roman"/>
          <w:sz w:val="24"/>
          <w:szCs w:val="24"/>
        </w:rPr>
      </w:pPr>
    </w:p>
    <w:p w:rsidR="0006388C" w:rsidRDefault="008F4329">
      <w:r w:rsidRPr="00811A0B">
        <w:rPr>
          <w:rFonts w:ascii="Times New Roman" w:hAnsi="Times New Roman"/>
          <w:sz w:val="24"/>
          <w:szCs w:val="24"/>
        </w:rPr>
        <w:t xml:space="preserve">Глава </w:t>
      </w:r>
      <w:proofErr w:type="spellStart"/>
      <w:r w:rsidRPr="00811A0B">
        <w:rPr>
          <w:rFonts w:ascii="Times New Roman" w:hAnsi="Times New Roman"/>
          <w:sz w:val="24"/>
          <w:szCs w:val="24"/>
        </w:rPr>
        <w:t>Купчегенского</w:t>
      </w:r>
      <w:proofErr w:type="spellEnd"/>
      <w:r>
        <w:rPr>
          <w:rFonts w:ascii="Times New Roman" w:hAnsi="Times New Roman"/>
          <w:sz w:val="24"/>
          <w:szCs w:val="24"/>
        </w:rPr>
        <w:t xml:space="preserve"> сельского поселения</w:t>
      </w:r>
      <w:r w:rsidRPr="00811A0B">
        <w:rPr>
          <w:rFonts w:ascii="Times New Roman" w:hAnsi="Times New Roman"/>
          <w:sz w:val="24"/>
          <w:szCs w:val="24"/>
        </w:rPr>
        <w:t xml:space="preserve">                                                           В.П. </w:t>
      </w:r>
      <w:proofErr w:type="spellStart"/>
      <w:r w:rsidRPr="00811A0B">
        <w:rPr>
          <w:rFonts w:ascii="Times New Roman" w:hAnsi="Times New Roman"/>
          <w:sz w:val="24"/>
          <w:szCs w:val="24"/>
        </w:rPr>
        <w:t>Мандаев</w:t>
      </w:r>
      <w:proofErr w:type="spellEnd"/>
    </w:p>
    <w:sectPr w:rsidR="0006388C" w:rsidSect="00E61B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191" w:rsidRDefault="00715191" w:rsidP="00715191">
      <w:pPr>
        <w:spacing w:after="0" w:line="240" w:lineRule="auto"/>
      </w:pPr>
      <w:r>
        <w:separator/>
      </w:r>
    </w:p>
  </w:endnote>
  <w:endnote w:type="continuationSeparator" w:id="0">
    <w:p w:rsidR="00715191" w:rsidRDefault="00715191" w:rsidP="0071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191" w:rsidRDefault="00715191" w:rsidP="00715191">
      <w:pPr>
        <w:spacing w:after="0" w:line="240" w:lineRule="auto"/>
      </w:pPr>
      <w:r>
        <w:separator/>
      </w:r>
    </w:p>
  </w:footnote>
  <w:footnote w:type="continuationSeparator" w:id="0">
    <w:p w:rsidR="00715191" w:rsidRDefault="00715191" w:rsidP="0071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FFF"/>
    <w:multiLevelType w:val="multilevel"/>
    <w:tmpl w:val="7BA033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5D5496"/>
    <w:multiLevelType w:val="hybridMultilevel"/>
    <w:tmpl w:val="67CA4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52D51"/>
    <w:multiLevelType w:val="multilevel"/>
    <w:tmpl w:val="7BA033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0FA19DE"/>
    <w:multiLevelType w:val="multilevel"/>
    <w:tmpl w:val="7BA033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A354C56"/>
    <w:multiLevelType w:val="multilevel"/>
    <w:tmpl w:val="7BA033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2DC6D3A"/>
    <w:multiLevelType w:val="multilevel"/>
    <w:tmpl w:val="D40A00B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194D70"/>
    <w:rsid w:val="0006388C"/>
    <w:rsid w:val="001044C0"/>
    <w:rsid w:val="001614A8"/>
    <w:rsid w:val="00177C18"/>
    <w:rsid w:val="00194D70"/>
    <w:rsid w:val="00243DF3"/>
    <w:rsid w:val="00254FE9"/>
    <w:rsid w:val="00310177"/>
    <w:rsid w:val="003169B6"/>
    <w:rsid w:val="003B5EA8"/>
    <w:rsid w:val="00414B78"/>
    <w:rsid w:val="004D2DAA"/>
    <w:rsid w:val="005E3C38"/>
    <w:rsid w:val="00675A03"/>
    <w:rsid w:val="00715191"/>
    <w:rsid w:val="00725D44"/>
    <w:rsid w:val="00775A52"/>
    <w:rsid w:val="00793681"/>
    <w:rsid w:val="00811A0B"/>
    <w:rsid w:val="00840460"/>
    <w:rsid w:val="008F4329"/>
    <w:rsid w:val="008F6E59"/>
    <w:rsid w:val="009B2910"/>
    <w:rsid w:val="00A70C35"/>
    <w:rsid w:val="00A72ACF"/>
    <w:rsid w:val="00A94840"/>
    <w:rsid w:val="00AF632D"/>
    <w:rsid w:val="00B167A9"/>
    <w:rsid w:val="00B6321F"/>
    <w:rsid w:val="00C32B34"/>
    <w:rsid w:val="00C4489B"/>
    <w:rsid w:val="00D12133"/>
    <w:rsid w:val="00D26514"/>
    <w:rsid w:val="00D379A1"/>
    <w:rsid w:val="00D57289"/>
    <w:rsid w:val="00DD7A15"/>
    <w:rsid w:val="00E27A5E"/>
    <w:rsid w:val="00E5699C"/>
    <w:rsid w:val="00E61B2F"/>
    <w:rsid w:val="00EC07D8"/>
    <w:rsid w:val="00FD3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B2F"/>
  </w:style>
  <w:style w:type="paragraph" w:styleId="1">
    <w:name w:val="heading 1"/>
    <w:basedOn w:val="a"/>
    <w:link w:val="10"/>
    <w:uiPriority w:val="9"/>
    <w:qFormat/>
    <w:rsid w:val="000638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638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88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6388C"/>
    <w:rPr>
      <w:rFonts w:ascii="Times New Roman" w:eastAsia="Times New Roman" w:hAnsi="Times New Roman" w:cs="Times New Roman"/>
      <w:b/>
      <w:bCs/>
      <w:sz w:val="27"/>
      <w:szCs w:val="27"/>
    </w:rPr>
  </w:style>
  <w:style w:type="paragraph" w:customStyle="1" w:styleId="right">
    <w:name w:val="right"/>
    <w:basedOn w:val="a"/>
    <w:rsid w:val="00063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a"/>
    <w:rsid w:val="00063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basedOn w:val="a"/>
    <w:rsid w:val="0006388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6388C"/>
    <w:rPr>
      <w:color w:val="0000FF"/>
      <w:u w:val="single"/>
    </w:rPr>
  </w:style>
  <w:style w:type="paragraph" w:styleId="a4">
    <w:name w:val="List Paragraph"/>
    <w:basedOn w:val="a"/>
    <w:uiPriority w:val="34"/>
    <w:qFormat/>
    <w:rsid w:val="0006388C"/>
    <w:pPr>
      <w:ind w:left="720"/>
      <w:contextualSpacing/>
    </w:pPr>
  </w:style>
  <w:style w:type="paragraph" w:styleId="a5">
    <w:name w:val="No Spacing"/>
    <w:uiPriority w:val="1"/>
    <w:qFormat/>
    <w:rsid w:val="00715191"/>
    <w:pPr>
      <w:spacing w:after="0" w:line="240" w:lineRule="auto"/>
    </w:pPr>
    <w:rPr>
      <w:rFonts w:ascii="Times New Roman" w:eastAsia="Times New Roman" w:hAnsi="Times New Roman" w:cs="Times New Roman"/>
      <w:sz w:val="24"/>
      <w:szCs w:val="24"/>
    </w:rPr>
  </w:style>
  <w:style w:type="paragraph" w:styleId="a6">
    <w:name w:val="header"/>
    <w:basedOn w:val="a"/>
    <w:link w:val="a7"/>
    <w:unhideWhenUsed/>
    <w:rsid w:val="00715191"/>
    <w:pPr>
      <w:tabs>
        <w:tab w:val="center" w:pos="4677"/>
        <w:tab w:val="right" w:pos="9355"/>
      </w:tabs>
      <w:spacing w:after="0" w:line="240" w:lineRule="auto"/>
    </w:pPr>
  </w:style>
  <w:style w:type="character" w:customStyle="1" w:styleId="a7">
    <w:name w:val="Верхний колонтитул Знак"/>
    <w:basedOn w:val="a0"/>
    <w:link w:val="a6"/>
    <w:rsid w:val="00715191"/>
  </w:style>
  <w:style w:type="paragraph" w:styleId="a8">
    <w:name w:val="footer"/>
    <w:basedOn w:val="a"/>
    <w:link w:val="a9"/>
    <w:uiPriority w:val="99"/>
    <w:semiHidden/>
    <w:unhideWhenUsed/>
    <w:rsid w:val="0071519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15191"/>
  </w:style>
  <w:style w:type="paragraph" w:styleId="aa">
    <w:name w:val="Normal (Web)"/>
    <w:basedOn w:val="a"/>
    <w:uiPriority w:val="99"/>
    <w:unhideWhenUsed/>
    <w:rsid w:val="007151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2860604">
      <w:bodyDiv w:val="1"/>
      <w:marLeft w:val="0"/>
      <w:marRight w:val="0"/>
      <w:marTop w:val="0"/>
      <w:marBottom w:val="0"/>
      <w:divBdr>
        <w:top w:val="none" w:sz="0" w:space="0" w:color="auto"/>
        <w:left w:val="none" w:sz="0" w:space="0" w:color="auto"/>
        <w:bottom w:val="none" w:sz="0" w:space="0" w:color="auto"/>
        <w:right w:val="none" w:sz="0" w:space="0" w:color="auto"/>
      </w:divBdr>
    </w:div>
    <w:div w:id="1381511477">
      <w:bodyDiv w:val="1"/>
      <w:marLeft w:val="0"/>
      <w:marRight w:val="0"/>
      <w:marTop w:val="0"/>
      <w:marBottom w:val="0"/>
      <w:divBdr>
        <w:top w:val="none" w:sz="0" w:space="0" w:color="auto"/>
        <w:left w:val="none" w:sz="0" w:space="0" w:color="auto"/>
        <w:bottom w:val="none" w:sz="0" w:space="0" w:color="auto"/>
        <w:right w:val="none" w:sz="0" w:space="0" w:color="auto"/>
      </w:divBdr>
    </w:div>
    <w:div w:id="1623682392">
      <w:bodyDiv w:val="1"/>
      <w:marLeft w:val="0"/>
      <w:marRight w:val="0"/>
      <w:marTop w:val="0"/>
      <w:marBottom w:val="0"/>
      <w:divBdr>
        <w:top w:val="none" w:sz="0" w:space="0" w:color="auto"/>
        <w:left w:val="none" w:sz="0" w:space="0" w:color="auto"/>
        <w:bottom w:val="none" w:sz="0" w:space="0" w:color="auto"/>
        <w:right w:val="none" w:sz="0" w:space="0" w:color="auto"/>
      </w:divBdr>
      <w:divsChild>
        <w:div w:id="653219145">
          <w:marLeft w:val="0"/>
          <w:marRight w:val="0"/>
          <w:marTop w:val="0"/>
          <w:marBottom w:val="0"/>
          <w:divBdr>
            <w:top w:val="none" w:sz="0" w:space="0" w:color="auto"/>
            <w:left w:val="none" w:sz="0" w:space="0" w:color="auto"/>
            <w:bottom w:val="none" w:sz="0" w:space="0" w:color="auto"/>
            <w:right w:val="none" w:sz="0" w:space="0" w:color="auto"/>
          </w:divBdr>
          <w:divsChild>
            <w:div w:id="954561238">
              <w:marLeft w:val="0"/>
              <w:marRight w:val="0"/>
              <w:marTop w:val="0"/>
              <w:marBottom w:val="0"/>
              <w:divBdr>
                <w:top w:val="none" w:sz="0" w:space="0" w:color="auto"/>
                <w:left w:val="none" w:sz="0" w:space="0" w:color="auto"/>
                <w:bottom w:val="single" w:sz="6" w:space="0" w:color="333333"/>
                <w:right w:val="none" w:sz="0" w:space="0" w:color="auto"/>
              </w:divBdr>
            </w:div>
          </w:divsChild>
        </w:div>
      </w:divsChild>
    </w:div>
    <w:div w:id="170309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2694</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Купчегень</cp:lastModifiedBy>
  <cp:revision>5</cp:revision>
  <cp:lastPrinted>2018-04-10T07:12:00Z</cp:lastPrinted>
  <dcterms:created xsi:type="dcterms:W3CDTF">2018-04-18T02:08:00Z</dcterms:created>
  <dcterms:modified xsi:type="dcterms:W3CDTF">2018-04-19T01:58:00Z</dcterms:modified>
</cp:coreProperties>
</file>