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37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6"/>
        <w:gridCol w:w="4330"/>
      </w:tblGrid>
      <w:tr w:rsidR="00740330" w:rsidTr="009D0C2D">
        <w:trPr>
          <w:trHeight w:val="1704"/>
        </w:trPr>
        <w:tc>
          <w:tcPr>
            <w:tcW w:w="4623" w:type="dxa"/>
          </w:tcPr>
          <w:p w:rsidR="00740330" w:rsidRPr="007E5734" w:rsidRDefault="00740330" w:rsidP="009D0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740330" w:rsidRPr="007E5734" w:rsidRDefault="00740330" w:rsidP="009D0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</w:t>
            </w: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тай</w:t>
            </w:r>
          </w:p>
          <w:p w:rsidR="00740330" w:rsidRPr="007E5734" w:rsidRDefault="00740330" w:rsidP="009D0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:rsidR="00740330" w:rsidRPr="007E5734" w:rsidRDefault="00740330" w:rsidP="009D0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Каракольское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740330" w:rsidRDefault="00740330" w:rsidP="00251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Сельск</w:t>
            </w:r>
            <w:r w:rsidR="00251F9B">
              <w:rPr>
                <w:rFonts w:ascii="Times New Roman" w:hAnsi="Times New Roman" w:cs="Times New Roman"/>
                <w:b/>
                <w:sz w:val="28"/>
                <w:szCs w:val="28"/>
              </w:rPr>
              <w:t>ий Совет депутатов</w:t>
            </w:r>
          </w:p>
        </w:tc>
        <w:tc>
          <w:tcPr>
            <w:tcW w:w="466" w:type="dxa"/>
          </w:tcPr>
          <w:p w:rsidR="00740330" w:rsidRDefault="00740330" w:rsidP="009D0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</w:tcPr>
          <w:p w:rsidR="00740330" w:rsidRPr="007E5734" w:rsidRDefault="00740330" w:rsidP="009D0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740330" w:rsidRPr="007E5734" w:rsidRDefault="00740330" w:rsidP="009D0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740330" w:rsidRPr="007E5734" w:rsidRDefault="00740330" w:rsidP="009D0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Мунципал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тозолмо</w:t>
            </w:r>
            <w:proofErr w:type="spellEnd"/>
          </w:p>
          <w:p w:rsidR="00740330" w:rsidRPr="007E5734" w:rsidRDefault="00740330" w:rsidP="009D0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Караколдын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740330" w:rsidRPr="00251F9B" w:rsidRDefault="00251F9B" w:rsidP="00251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="00740330"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EF6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</w:tc>
      </w:tr>
    </w:tbl>
    <w:p w:rsidR="00740330" w:rsidRDefault="00740330" w:rsidP="0074033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D90" w:rsidRDefault="00F61D90" w:rsidP="00740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ДВАДЦАТЬ ДЕВЯТАЯ СЕССИЯ ТРЕТЬЕГО СОЗЫВА</w:t>
      </w:r>
    </w:p>
    <w:p w:rsidR="00740330" w:rsidRPr="00C77868" w:rsidRDefault="00251F9B" w:rsidP="00740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740330" w:rsidRPr="0050209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4033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40330" w:rsidRPr="00502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33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40330" w:rsidRPr="0050209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403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0330" w:rsidRPr="0050209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40330" w:rsidRPr="00502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ЧЕЧИМ</w:t>
      </w:r>
    </w:p>
    <w:p w:rsidR="00740330" w:rsidRPr="00502093" w:rsidRDefault="00740330" w:rsidP="00313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1363D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1363D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г.                                                                                                     </w:t>
      </w:r>
      <w:r w:rsidR="0031363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1363D">
        <w:rPr>
          <w:rFonts w:ascii="Times New Roman" w:hAnsi="Times New Roman" w:cs="Times New Roman"/>
          <w:b/>
          <w:sz w:val="24"/>
          <w:szCs w:val="24"/>
        </w:rPr>
        <w:t>29/3</w:t>
      </w:r>
    </w:p>
    <w:p w:rsidR="00740330" w:rsidRDefault="00740330" w:rsidP="00740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93">
        <w:rPr>
          <w:rFonts w:ascii="Times New Roman" w:hAnsi="Times New Roman" w:cs="Times New Roman"/>
          <w:b/>
          <w:sz w:val="24"/>
          <w:szCs w:val="24"/>
        </w:rPr>
        <w:t>с. Каракол</w:t>
      </w:r>
    </w:p>
    <w:p w:rsidR="00740330" w:rsidRDefault="00740330" w:rsidP="007403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МЦП</w:t>
      </w:r>
    </w:p>
    <w:p w:rsidR="00740330" w:rsidRDefault="00740330" w:rsidP="007403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«Комплексное развитие территории</w:t>
      </w:r>
    </w:p>
    <w:p w:rsidR="00740330" w:rsidRDefault="00740330" w:rsidP="007403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Каракольского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740330" w:rsidRDefault="00740330" w:rsidP="007403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0330" w:rsidRPr="00E570EB" w:rsidRDefault="00740330" w:rsidP="00740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196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11964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от 17.05.2017 г. № 28/2 «О внесении изменений в бюджет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 и плановые периоды 2018-2019 годы</w:t>
      </w:r>
      <w:r w:rsidR="00111964">
        <w:rPr>
          <w:rFonts w:ascii="Times New Roman" w:hAnsi="Times New Roman" w:cs="Times New Roman"/>
          <w:sz w:val="24"/>
          <w:szCs w:val="24"/>
        </w:rPr>
        <w:t>»</w:t>
      </w:r>
      <w:r w:rsidR="00251F9B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</w:p>
    <w:p w:rsidR="00740330" w:rsidRDefault="00740330" w:rsidP="00740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330" w:rsidRDefault="00251F9B" w:rsidP="007403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 Л</w:t>
      </w:r>
      <w:r w:rsidR="00740330">
        <w:rPr>
          <w:rFonts w:ascii="Times New Roman" w:hAnsi="Times New Roman" w:cs="Times New Roman"/>
          <w:sz w:val="24"/>
          <w:szCs w:val="24"/>
        </w:rPr>
        <w:t>:</w:t>
      </w:r>
    </w:p>
    <w:p w:rsidR="00A24E7B" w:rsidRDefault="00F55789" w:rsidP="007112EB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МЦП «Комплексное развитие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поселения»:</w:t>
      </w:r>
    </w:p>
    <w:p w:rsidR="007112EB" w:rsidRPr="00A24E7B" w:rsidRDefault="007112EB" w:rsidP="00A24E7B">
      <w:pPr>
        <w:pStyle w:val="a4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В паспорте Программы Ресурсное обеспечение программы  изложить в следующей редакции:</w:t>
      </w:r>
    </w:p>
    <w:p w:rsidR="007112EB" w:rsidRPr="003E2C5E" w:rsidRDefault="007112EB" w:rsidP="007112EB">
      <w:pPr>
        <w:pStyle w:val="ConsPlusCell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E2C5E">
        <w:rPr>
          <w:rFonts w:ascii="Times New Roman" w:hAnsi="Times New Roman" w:cs="Times New Roman"/>
          <w:sz w:val="24"/>
          <w:szCs w:val="24"/>
        </w:rPr>
        <w:t xml:space="preserve">Общий объем расходов за счет всех источников на реализацию программы составит </w:t>
      </w:r>
      <w:r w:rsidR="00EF6053">
        <w:rPr>
          <w:rFonts w:ascii="Times New Roman" w:hAnsi="Times New Roman" w:cs="Times New Roman"/>
          <w:sz w:val="24"/>
          <w:szCs w:val="24"/>
        </w:rPr>
        <w:t>14699,33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рублей.</w:t>
      </w:r>
    </w:p>
    <w:p w:rsidR="007112EB" w:rsidRPr="003E2C5E" w:rsidRDefault="007112EB" w:rsidP="007112EB">
      <w:pPr>
        <w:pStyle w:val="ConsPlusCell"/>
        <w:ind w:left="360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 </w:t>
      </w:r>
      <w:r w:rsidR="00EF6053">
        <w:rPr>
          <w:rFonts w:ascii="Times New Roman" w:hAnsi="Times New Roman" w:cs="Times New Roman"/>
          <w:sz w:val="24"/>
          <w:szCs w:val="24"/>
        </w:rPr>
        <w:t>14699,33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A24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A24E7B">
        <w:rPr>
          <w:rFonts w:ascii="Times New Roman" w:hAnsi="Times New Roman" w:cs="Times New Roman"/>
          <w:sz w:val="24"/>
          <w:szCs w:val="24"/>
        </w:rPr>
        <w:t>лей</w:t>
      </w:r>
      <w:r w:rsidRPr="003E2C5E">
        <w:rPr>
          <w:rFonts w:ascii="Times New Roman" w:hAnsi="Times New Roman" w:cs="Times New Roman"/>
          <w:sz w:val="24"/>
          <w:szCs w:val="24"/>
        </w:rPr>
        <w:t>, в том числе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годам реализации программы:</w:t>
      </w:r>
    </w:p>
    <w:p w:rsidR="007112EB" w:rsidRPr="003E2C5E" w:rsidRDefault="007112EB" w:rsidP="007112EB">
      <w:pPr>
        <w:pStyle w:val="ConsPlusCell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E2C5E">
        <w:rPr>
          <w:rFonts w:ascii="Times New Roman" w:hAnsi="Times New Roman" w:cs="Times New Roman"/>
          <w:sz w:val="24"/>
          <w:szCs w:val="24"/>
        </w:rPr>
        <w:t xml:space="preserve">2015 год – </w:t>
      </w:r>
      <w:r>
        <w:rPr>
          <w:rFonts w:ascii="Times New Roman" w:hAnsi="Times New Roman" w:cs="Times New Roman"/>
          <w:sz w:val="24"/>
          <w:szCs w:val="24"/>
        </w:rPr>
        <w:t>3249,28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24E7B">
        <w:rPr>
          <w:rFonts w:ascii="Times New Roman" w:hAnsi="Times New Roman" w:cs="Times New Roman"/>
          <w:sz w:val="24"/>
          <w:szCs w:val="24"/>
        </w:rPr>
        <w:t>лей</w:t>
      </w:r>
      <w:r w:rsidRPr="003E2C5E">
        <w:rPr>
          <w:rFonts w:ascii="Times New Roman" w:hAnsi="Times New Roman" w:cs="Times New Roman"/>
          <w:sz w:val="24"/>
          <w:szCs w:val="24"/>
        </w:rPr>
        <w:t xml:space="preserve">;                         </w:t>
      </w:r>
      <w:r w:rsidRPr="003E2C5E">
        <w:rPr>
          <w:rFonts w:ascii="Times New Roman" w:hAnsi="Times New Roman" w:cs="Times New Roman"/>
          <w:sz w:val="24"/>
          <w:szCs w:val="24"/>
        </w:rPr>
        <w:br/>
        <w:t>2016 год –</w:t>
      </w:r>
      <w:r>
        <w:rPr>
          <w:rFonts w:ascii="Times New Roman" w:hAnsi="Times New Roman" w:cs="Times New Roman"/>
          <w:sz w:val="24"/>
          <w:szCs w:val="24"/>
        </w:rPr>
        <w:t>4090,17</w:t>
      </w:r>
      <w:r w:rsidRPr="003E2C5E">
        <w:rPr>
          <w:rFonts w:ascii="Times New Roman" w:hAnsi="Times New Roman" w:cs="Times New Roman"/>
          <w:sz w:val="24"/>
          <w:szCs w:val="24"/>
        </w:rPr>
        <w:t xml:space="preserve">  тыс. руб</w:t>
      </w:r>
      <w:r w:rsidR="00A24E7B">
        <w:rPr>
          <w:rFonts w:ascii="Times New Roman" w:hAnsi="Times New Roman" w:cs="Times New Roman"/>
          <w:sz w:val="24"/>
          <w:szCs w:val="24"/>
        </w:rPr>
        <w:t>лей</w:t>
      </w:r>
      <w:r w:rsidRPr="003E2C5E">
        <w:rPr>
          <w:rFonts w:ascii="Times New Roman" w:hAnsi="Times New Roman" w:cs="Times New Roman"/>
          <w:sz w:val="24"/>
          <w:szCs w:val="24"/>
        </w:rPr>
        <w:t xml:space="preserve">;                        </w:t>
      </w:r>
      <w:r w:rsidRPr="003E2C5E">
        <w:rPr>
          <w:rFonts w:ascii="Times New Roman" w:hAnsi="Times New Roman" w:cs="Times New Roman"/>
          <w:sz w:val="24"/>
          <w:szCs w:val="24"/>
        </w:rPr>
        <w:br/>
        <w:t>2017 год –</w:t>
      </w:r>
      <w:r w:rsidR="00EF6053">
        <w:rPr>
          <w:rFonts w:ascii="Times New Roman" w:hAnsi="Times New Roman" w:cs="Times New Roman"/>
          <w:sz w:val="24"/>
          <w:szCs w:val="24"/>
        </w:rPr>
        <w:t>4176,08</w:t>
      </w:r>
      <w:r w:rsidRPr="003E2C5E">
        <w:rPr>
          <w:rFonts w:ascii="Times New Roman" w:hAnsi="Times New Roman" w:cs="Times New Roman"/>
          <w:sz w:val="24"/>
          <w:szCs w:val="24"/>
        </w:rPr>
        <w:t xml:space="preserve">  тыс. р</w:t>
      </w:r>
      <w:r>
        <w:rPr>
          <w:rFonts w:ascii="Times New Roman" w:hAnsi="Times New Roman" w:cs="Times New Roman"/>
          <w:sz w:val="24"/>
          <w:szCs w:val="24"/>
        </w:rPr>
        <w:t>уб</w:t>
      </w:r>
      <w:r w:rsidR="00A24E7B">
        <w:rPr>
          <w:rFonts w:ascii="Times New Roman" w:hAnsi="Times New Roman" w:cs="Times New Roman"/>
          <w:sz w:val="24"/>
          <w:szCs w:val="24"/>
        </w:rPr>
        <w:t>лей</w:t>
      </w:r>
      <w:r w:rsidRPr="003E2C5E">
        <w:rPr>
          <w:rFonts w:ascii="Times New Roman" w:hAnsi="Times New Roman" w:cs="Times New Roman"/>
          <w:sz w:val="24"/>
          <w:szCs w:val="24"/>
        </w:rPr>
        <w:t xml:space="preserve">;                        </w:t>
      </w:r>
      <w:r w:rsidRPr="003E2C5E">
        <w:rPr>
          <w:rFonts w:ascii="Times New Roman" w:hAnsi="Times New Roman" w:cs="Times New Roman"/>
          <w:sz w:val="24"/>
          <w:szCs w:val="24"/>
        </w:rPr>
        <w:br/>
        <w:t xml:space="preserve">2018 год – </w:t>
      </w:r>
      <w:r>
        <w:rPr>
          <w:rFonts w:ascii="Times New Roman" w:hAnsi="Times New Roman" w:cs="Times New Roman"/>
          <w:sz w:val="24"/>
          <w:szCs w:val="24"/>
        </w:rPr>
        <w:t xml:space="preserve">3183,8 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24E7B">
        <w:rPr>
          <w:rFonts w:ascii="Times New Roman" w:hAnsi="Times New Roman" w:cs="Times New Roman"/>
          <w:sz w:val="24"/>
          <w:szCs w:val="24"/>
        </w:rPr>
        <w:t>лей</w:t>
      </w:r>
      <w:r w:rsidRPr="003E2C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br/>
        <w:t xml:space="preserve">На реализацию программы планируется привлечь:            </w:t>
      </w:r>
      <w:r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руб</w:t>
      </w:r>
      <w:r w:rsidR="00A24E7B">
        <w:rPr>
          <w:rFonts w:ascii="Times New Roman" w:hAnsi="Times New Roman" w:cs="Times New Roman"/>
          <w:sz w:val="24"/>
          <w:szCs w:val="24"/>
        </w:rPr>
        <w:t>лей</w:t>
      </w:r>
      <w:r w:rsidRPr="003E2C5E">
        <w:rPr>
          <w:rFonts w:ascii="Times New Roman" w:hAnsi="Times New Roman" w:cs="Times New Roman"/>
          <w:sz w:val="24"/>
          <w:szCs w:val="24"/>
        </w:rPr>
        <w:t xml:space="preserve">;                                                  </w:t>
      </w:r>
    </w:p>
    <w:p w:rsidR="007112EB" w:rsidRDefault="007112EB" w:rsidP="007112EB">
      <w:pPr>
        <w:pStyle w:val="ConsPlusCell"/>
        <w:ind w:left="360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</w:t>
      </w:r>
      <w:r>
        <w:rPr>
          <w:rFonts w:ascii="Times New Roman" w:hAnsi="Times New Roman" w:cs="Times New Roman"/>
          <w:sz w:val="24"/>
          <w:szCs w:val="24"/>
        </w:rPr>
        <w:t xml:space="preserve">387,7 </w:t>
      </w:r>
      <w:r w:rsidRPr="003E2C5E">
        <w:rPr>
          <w:rFonts w:ascii="Times New Roman" w:hAnsi="Times New Roman" w:cs="Times New Roman"/>
          <w:sz w:val="24"/>
          <w:szCs w:val="24"/>
        </w:rPr>
        <w:t>тыс. руб</w:t>
      </w:r>
      <w:r w:rsidR="00A24E7B">
        <w:rPr>
          <w:rFonts w:ascii="Times New Roman" w:hAnsi="Times New Roman" w:cs="Times New Roman"/>
          <w:sz w:val="24"/>
          <w:szCs w:val="24"/>
        </w:rPr>
        <w:t>лей</w:t>
      </w:r>
      <w:r w:rsidRPr="003E2C5E">
        <w:rPr>
          <w:rFonts w:ascii="Times New Roman" w:hAnsi="Times New Roman" w:cs="Times New Roman"/>
          <w:sz w:val="24"/>
          <w:szCs w:val="24"/>
        </w:rPr>
        <w:t xml:space="preserve">;                                                  </w:t>
      </w:r>
      <w:r w:rsidRPr="003E2C5E">
        <w:rPr>
          <w:rFonts w:ascii="Times New Roman" w:hAnsi="Times New Roman" w:cs="Times New Roman"/>
          <w:sz w:val="24"/>
          <w:szCs w:val="24"/>
        </w:rPr>
        <w:br/>
        <w:t>средства бюджета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3E2C5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EF6053">
        <w:rPr>
          <w:rFonts w:ascii="Times New Roman" w:hAnsi="Times New Roman" w:cs="Times New Roman"/>
          <w:sz w:val="24"/>
          <w:szCs w:val="24"/>
        </w:rPr>
        <w:t>12595,34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24E7B">
        <w:rPr>
          <w:rFonts w:ascii="Times New Roman" w:hAnsi="Times New Roman" w:cs="Times New Roman"/>
          <w:sz w:val="24"/>
          <w:szCs w:val="24"/>
        </w:rPr>
        <w:t>лей</w:t>
      </w:r>
      <w:r w:rsidRPr="003E2C5E">
        <w:rPr>
          <w:rFonts w:ascii="Times New Roman" w:hAnsi="Times New Roman" w:cs="Times New Roman"/>
          <w:sz w:val="24"/>
          <w:szCs w:val="24"/>
        </w:rPr>
        <w:t>;</w:t>
      </w:r>
      <w:r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из иных источников в  объеме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3E2C5E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A24E7B">
        <w:rPr>
          <w:rFonts w:ascii="Times New Roman" w:hAnsi="Times New Roman" w:cs="Times New Roman"/>
          <w:sz w:val="24"/>
          <w:szCs w:val="24"/>
        </w:rPr>
        <w:t>;</w:t>
      </w:r>
      <w:r w:rsidRPr="003E2C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17BF" w:rsidRDefault="007112EB" w:rsidP="007112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2EB">
        <w:rPr>
          <w:rFonts w:ascii="Times New Roman" w:hAnsi="Times New Roman" w:cs="Times New Roman"/>
          <w:sz w:val="24"/>
          <w:szCs w:val="24"/>
        </w:rPr>
        <w:t>средства местного бюджета 1716,29 тыс.</w:t>
      </w:r>
      <w:r w:rsid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7112EB">
        <w:rPr>
          <w:rFonts w:ascii="Times New Roman" w:hAnsi="Times New Roman" w:cs="Times New Roman"/>
          <w:sz w:val="24"/>
          <w:szCs w:val="24"/>
        </w:rPr>
        <w:t>руб</w:t>
      </w:r>
      <w:r w:rsidR="00A24E7B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789" w:rsidRDefault="00F55789" w:rsidP="007112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E7B" w:rsidRDefault="00D60513" w:rsidP="00A24E7B">
      <w:pPr>
        <w:pStyle w:val="a4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паспорте Подпрограммы «Развитие </w:t>
      </w:r>
      <w:r w:rsidR="00A24E7B">
        <w:rPr>
          <w:rFonts w:ascii="Times New Roman" w:hAnsi="Times New Roman" w:cs="Times New Roman"/>
          <w:sz w:val="24"/>
          <w:szCs w:val="24"/>
        </w:rPr>
        <w:t>социально-культурной сферы</w:t>
      </w:r>
      <w:r>
        <w:rPr>
          <w:rFonts w:ascii="Times New Roman" w:hAnsi="Times New Roman" w:cs="Times New Roman"/>
          <w:sz w:val="24"/>
          <w:szCs w:val="24"/>
        </w:rPr>
        <w:t>» Ресурсное обеспечение подпрограммы изложить в следующей редакции:</w:t>
      </w:r>
    </w:p>
    <w:p w:rsidR="00A24E7B" w:rsidRPr="003E2C5E" w:rsidRDefault="00A24E7B" w:rsidP="00A24E7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подпрограммы составит </w:t>
      </w:r>
      <w:r>
        <w:rPr>
          <w:rFonts w:ascii="Times New Roman" w:hAnsi="Times New Roman" w:cs="Times New Roman"/>
          <w:sz w:val="24"/>
          <w:szCs w:val="24"/>
        </w:rPr>
        <w:t>6669,7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24E7B" w:rsidRPr="003E2C5E" w:rsidRDefault="00A24E7B" w:rsidP="00A24E7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</w:t>
      </w:r>
      <w:r w:rsidRPr="003E2C5E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составит </w:t>
      </w:r>
      <w:r w:rsidR="00EF6053">
        <w:rPr>
          <w:rFonts w:ascii="Times New Roman" w:hAnsi="Times New Roman" w:cs="Times New Roman"/>
          <w:sz w:val="24"/>
          <w:szCs w:val="24"/>
        </w:rPr>
        <w:t>6673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60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 реализации п</w:t>
      </w:r>
      <w:r>
        <w:rPr>
          <w:rFonts w:ascii="Times New Roman" w:hAnsi="Times New Roman" w:cs="Times New Roman"/>
          <w:sz w:val="24"/>
          <w:szCs w:val="24"/>
        </w:rPr>
        <w:t>одпро</w:t>
      </w:r>
      <w:r w:rsidRPr="003E2C5E">
        <w:rPr>
          <w:rFonts w:ascii="Times New Roman" w:hAnsi="Times New Roman" w:cs="Times New Roman"/>
          <w:sz w:val="24"/>
          <w:szCs w:val="24"/>
        </w:rPr>
        <w:t>граммы:</w:t>
      </w:r>
    </w:p>
    <w:p w:rsidR="00A24E7B" w:rsidRPr="003E2C5E" w:rsidRDefault="00A24E7B" w:rsidP="00A24E7B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3E2C5E">
        <w:rPr>
          <w:rFonts w:ascii="Times New Roman" w:hAnsi="Times New Roman" w:cs="Times New Roman"/>
          <w:sz w:val="24"/>
          <w:szCs w:val="24"/>
        </w:rPr>
        <w:t>2015 год -</w:t>
      </w:r>
      <w:r>
        <w:rPr>
          <w:rFonts w:ascii="Times New Roman" w:hAnsi="Times New Roman" w:cs="Times New Roman"/>
          <w:sz w:val="24"/>
          <w:szCs w:val="24"/>
        </w:rPr>
        <w:t>1575,05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3E2C5E">
        <w:rPr>
          <w:rFonts w:ascii="Times New Roman" w:hAnsi="Times New Roman" w:cs="Times New Roman"/>
          <w:sz w:val="24"/>
          <w:szCs w:val="24"/>
        </w:rPr>
        <w:br/>
        <w:t>2016 год -</w:t>
      </w:r>
      <w:r>
        <w:rPr>
          <w:rFonts w:ascii="Times New Roman" w:hAnsi="Times New Roman" w:cs="Times New Roman"/>
          <w:sz w:val="24"/>
          <w:szCs w:val="24"/>
        </w:rPr>
        <w:t xml:space="preserve">2058,68 </w:t>
      </w:r>
      <w:r w:rsidRPr="003E2C5E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3E2C5E">
        <w:rPr>
          <w:rFonts w:ascii="Times New Roman" w:hAnsi="Times New Roman" w:cs="Times New Roman"/>
          <w:sz w:val="24"/>
          <w:szCs w:val="24"/>
        </w:rPr>
        <w:br/>
        <w:t>2017 год -</w:t>
      </w:r>
      <w:r w:rsidR="00EF6053">
        <w:rPr>
          <w:rFonts w:ascii="Times New Roman" w:hAnsi="Times New Roman" w:cs="Times New Roman"/>
          <w:sz w:val="24"/>
          <w:szCs w:val="24"/>
        </w:rPr>
        <w:t>1514,6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3E2C5E">
        <w:rPr>
          <w:rFonts w:ascii="Times New Roman" w:hAnsi="Times New Roman" w:cs="Times New Roman"/>
          <w:sz w:val="24"/>
          <w:szCs w:val="24"/>
        </w:rPr>
        <w:br/>
        <w:t xml:space="preserve">2018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1524,74 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br/>
        <w:t>На реализацию 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Pr="003E2C5E">
        <w:rPr>
          <w:rFonts w:ascii="Times New Roman" w:hAnsi="Times New Roman" w:cs="Times New Roman"/>
          <w:sz w:val="24"/>
          <w:szCs w:val="24"/>
        </w:rPr>
        <w:t xml:space="preserve">планируется привлечь:            </w:t>
      </w:r>
      <w:r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рублей;                                                  </w:t>
      </w:r>
    </w:p>
    <w:p w:rsidR="00A24E7B" w:rsidRDefault="00A24E7B" w:rsidP="00A2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278,7 тыс. рублей;                                                  </w:t>
      </w:r>
      <w:r w:rsidRPr="00A24E7B">
        <w:rPr>
          <w:rFonts w:ascii="Times New Roman" w:hAnsi="Times New Roman" w:cs="Times New Roman"/>
          <w:sz w:val="24"/>
          <w:szCs w:val="24"/>
        </w:rPr>
        <w:br/>
        <w:t>средства бюджета муниципального образования «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24E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6053">
        <w:rPr>
          <w:rFonts w:ascii="Times New Roman" w:hAnsi="Times New Roman" w:cs="Times New Roman"/>
          <w:sz w:val="24"/>
          <w:szCs w:val="24"/>
        </w:rPr>
        <w:t>5705,27</w:t>
      </w:r>
      <w:r w:rsidRPr="00A24E7B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A24E7B">
        <w:rPr>
          <w:rFonts w:ascii="Times New Roman" w:hAnsi="Times New Roman" w:cs="Times New Roman"/>
          <w:sz w:val="24"/>
          <w:szCs w:val="24"/>
        </w:rPr>
        <w:br/>
        <w:t xml:space="preserve">средства бюджета муниципального образования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 сельское поселение 689,1 тыс. рублей;</w:t>
      </w:r>
    </w:p>
    <w:p w:rsidR="00A24E7B" w:rsidRDefault="00A24E7B" w:rsidP="00A2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средства из внебюджетных источников в  объеме 0,00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789" w:rsidRDefault="00F55789" w:rsidP="00A2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AC1" w:rsidRDefault="00E20AC1" w:rsidP="00E20AC1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AC1">
        <w:rPr>
          <w:rFonts w:ascii="Times New Roman" w:hAnsi="Times New Roman" w:cs="Times New Roman"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20AC1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,12,13,14,15</w:t>
      </w:r>
      <w:r w:rsidRPr="00E20AC1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E20A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0AC1">
        <w:rPr>
          <w:rFonts w:ascii="Times New Roman" w:hAnsi="Times New Roman" w:cs="Times New Roman"/>
          <w:sz w:val="24"/>
          <w:szCs w:val="24"/>
        </w:rPr>
        <w:t xml:space="preserve"> </w:t>
      </w:r>
      <w:r w:rsidR="002B2601">
        <w:rPr>
          <w:rFonts w:ascii="Times New Roman" w:hAnsi="Times New Roman" w:cs="Times New Roman"/>
          <w:sz w:val="24"/>
          <w:szCs w:val="24"/>
        </w:rPr>
        <w:t>«</w:t>
      </w:r>
      <w:r w:rsidRPr="00E20AC1">
        <w:rPr>
          <w:rFonts w:ascii="Times New Roman" w:hAnsi="Times New Roman" w:cs="Times New Roman"/>
          <w:bCs/>
          <w:sz w:val="24"/>
          <w:szCs w:val="24"/>
        </w:rPr>
        <w:t>Сведения об аналитических ведомственных целевых программах, включенных в состав государственной программы</w:t>
      </w:r>
      <w:r w:rsidR="002B260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E20AC1" w:rsidRPr="003E2C5E" w:rsidRDefault="00E20AC1" w:rsidP="00E2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E2C5E">
        <w:rPr>
          <w:rFonts w:ascii="Times New Roman" w:hAnsi="Times New Roman" w:cs="Times New Roman"/>
          <w:sz w:val="24"/>
          <w:szCs w:val="24"/>
        </w:rPr>
        <w:t xml:space="preserve">Общие затраты средств местного бюджета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аналитической </w:t>
      </w:r>
      <w:r w:rsidRPr="003E2C5E">
        <w:rPr>
          <w:rFonts w:ascii="Times New Roman" w:hAnsi="Times New Roman" w:cs="Times New Roman"/>
          <w:sz w:val="24"/>
          <w:szCs w:val="24"/>
        </w:rPr>
        <w:t>ведомственной целевой программы составят</w:t>
      </w:r>
      <w:r w:rsidR="00EF6053">
        <w:rPr>
          <w:rFonts w:ascii="Times New Roman" w:hAnsi="Times New Roman" w:cs="Times New Roman"/>
          <w:sz w:val="24"/>
          <w:szCs w:val="24"/>
        </w:rPr>
        <w:t xml:space="preserve"> 5097,19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</w:p>
    <w:p w:rsidR="00E20AC1" w:rsidRPr="003E2C5E" w:rsidRDefault="00E20AC1" w:rsidP="00E2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2015 году –</w:t>
      </w:r>
      <w:r>
        <w:rPr>
          <w:rFonts w:ascii="Times New Roman" w:hAnsi="Times New Roman" w:cs="Times New Roman"/>
          <w:sz w:val="24"/>
          <w:szCs w:val="24"/>
        </w:rPr>
        <w:t>1312,23</w:t>
      </w:r>
      <w:r w:rsidRPr="003E2C5E">
        <w:rPr>
          <w:rFonts w:ascii="Times New Roman" w:hAnsi="Times New Roman" w:cs="Times New Roman"/>
          <w:sz w:val="24"/>
          <w:szCs w:val="24"/>
        </w:rPr>
        <w:t xml:space="preserve">  тыс. рублей; </w:t>
      </w:r>
    </w:p>
    <w:p w:rsidR="00E20AC1" w:rsidRPr="003E2C5E" w:rsidRDefault="00E20AC1" w:rsidP="00E2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2016 году –</w:t>
      </w:r>
      <w:r>
        <w:rPr>
          <w:rFonts w:ascii="Times New Roman" w:hAnsi="Times New Roman" w:cs="Times New Roman"/>
          <w:sz w:val="24"/>
          <w:szCs w:val="24"/>
        </w:rPr>
        <w:t xml:space="preserve">1125,2 </w:t>
      </w:r>
      <w:r w:rsidRPr="003E2C5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20AC1" w:rsidRPr="003E2C5E" w:rsidRDefault="00E20AC1" w:rsidP="00E2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2017 году –</w:t>
      </w:r>
      <w:r w:rsidR="00EF6053">
        <w:rPr>
          <w:rFonts w:ascii="Times New Roman" w:hAnsi="Times New Roman" w:cs="Times New Roman"/>
          <w:sz w:val="24"/>
          <w:szCs w:val="24"/>
        </w:rPr>
        <w:t>1539,49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2C5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20AC1" w:rsidRPr="003E2C5E" w:rsidRDefault="00E20AC1" w:rsidP="00E2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2018 году –</w:t>
      </w:r>
      <w:r>
        <w:rPr>
          <w:rFonts w:ascii="Times New Roman" w:hAnsi="Times New Roman" w:cs="Times New Roman"/>
          <w:sz w:val="24"/>
          <w:szCs w:val="24"/>
        </w:rPr>
        <w:t xml:space="preserve">1120,27 </w:t>
      </w:r>
      <w:r w:rsidRPr="003E2C5E">
        <w:rPr>
          <w:rFonts w:ascii="Times New Roman" w:hAnsi="Times New Roman" w:cs="Times New Roman"/>
          <w:sz w:val="24"/>
          <w:szCs w:val="24"/>
        </w:rPr>
        <w:t>тыс. рублей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20AC1" w:rsidRPr="00E20AC1" w:rsidRDefault="00E20AC1" w:rsidP="00E20AC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182A" w:rsidRDefault="0087182A" w:rsidP="002B2601">
      <w:pPr>
        <w:pStyle w:val="a4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Абзацы 1,2,3,4,5,6,10,11 раздела </w:t>
      </w:r>
      <w:r w:rsidRPr="0087182A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8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601">
        <w:rPr>
          <w:rFonts w:ascii="Times New Roman" w:hAnsi="Times New Roman" w:cs="Times New Roman"/>
          <w:bCs/>
          <w:sz w:val="24"/>
          <w:szCs w:val="24"/>
        </w:rPr>
        <w:t>«</w:t>
      </w:r>
      <w:r w:rsidRPr="0087182A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программы</w:t>
      </w:r>
      <w:r w:rsidR="002B260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2B2601" w:rsidRPr="003E2C5E" w:rsidRDefault="0087182A" w:rsidP="002B2601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2B2601" w:rsidRPr="003E2C5E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</w:t>
      </w:r>
      <w:r w:rsidR="002B2601">
        <w:rPr>
          <w:rFonts w:ascii="Times New Roman" w:hAnsi="Times New Roman" w:cs="Times New Roman"/>
          <w:sz w:val="24"/>
          <w:szCs w:val="24"/>
        </w:rPr>
        <w:t xml:space="preserve"> 14206,95  </w:t>
      </w:r>
      <w:r w:rsidR="002B2601" w:rsidRPr="003E2C5E">
        <w:rPr>
          <w:rFonts w:ascii="Times New Roman" w:hAnsi="Times New Roman" w:cs="Times New Roman"/>
          <w:sz w:val="24"/>
          <w:szCs w:val="24"/>
        </w:rPr>
        <w:t>тыс. рублей.</w:t>
      </w:r>
    </w:p>
    <w:p w:rsidR="002B2601" w:rsidRPr="003E2C5E" w:rsidRDefault="002B2601" w:rsidP="002B2601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Объем бюджетных ассигнований за счет средств местного бюджета на реализацию программы составит</w:t>
      </w:r>
      <w:r w:rsidR="00EF6053">
        <w:rPr>
          <w:rFonts w:ascii="Times New Roman" w:hAnsi="Times New Roman" w:cs="Times New Roman"/>
          <w:sz w:val="24"/>
          <w:szCs w:val="24"/>
        </w:rPr>
        <w:t xml:space="preserve"> 14699,33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 реализации программы:</w:t>
      </w:r>
    </w:p>
    <w:p w:rsidR="00E20AC1" w:rsidRPr="00E20AC1" w:rsidRDefault="002B2601" w:rsidP="002B2601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3E2C5E">
        <w:rPr>
          <w:rFonts w:ascii="Times New Roman" w:hAnsi="Times New Roman" w:cs="Times New Roman"/>
          <w:sz w:val="24"/>
          <w:szCs w:val="24"/>
        </w:rPr>
        <w:t>2015 год –</w:t>
      </w:r>
      <w:r>
        <w:rPr>
          <w:rFonts w:ascii="Times New Roman" w:hAnsi="Times New Roman" w:cs="Times New Roman"/>
          <w:sz w:val="24"/>
          <w:szCs w:val="24"/>
        </w:rPr>
        <w:t xml:space="preserve">3249,28 </w:t>
      </w:r>
      <w:r w:rsidRPr="003E2C5E">
        <w:rPr>
          <w:rFonts w:ascii="Times New Roman" w:hAnsi="Times New Roman" w:cs="Times New Roman"/>
          <w:sz w:val="24"/>
          <w:szCs w:val="24"/>
        </w:rPr>
        <w:t xml:space="preserve">тыс. рублей;                         </w:t>
      </w:r>
      <w:r w:rsidRPr="003E2C5E">
        <w:rPr>
          <w:rFonts w:ascii="Times New Roman" w:hAnsi="Times New Roman" w:cs="Times New Roman"/>
          <w:sz w:val="24"/>
          <w:szCs w:val="24"/>
        </w:rPr>
        <w:br/>
        <w:t>2016 год –</w:t>
      </w:r>
      <w:r>
        <w:rPr>
          <w:rFonts w:ascii="Times New Roman" w:hAnsi="Times New Roman" w:cs="Times New Roman"/>
          <w:sz w:val="24"/>
          <w:szCs w:val="24"/>
        </w:rPr>
        <w:t xml:space="preserve">4090,17 </w:t>
      </w:r>
      <w:r w:rsidRPr="003E2C5E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3E2C5E">
        <w:rPr>
          <w:rFonts w:ascii="Times New Roman" w:hAnsi="Times New Roman" w:cs="Times New Roman"/>
          <w:sz w:val="24"/>
          <w:szCs w:val="24"/>
        </w:rPr>
        <w:br/>
        <w:t>2017 год –</w:t>
      </w:r>
      <w:r w:rsidR="00EF6053">
        <w:rPr>
          <w:rFonts w:ascii="Times New Roman" w:hAnsi="Times New Roman" w:cs="Times New Roman"/>
          <w:sz w:val="24"/>
          <w:szCs w:val="24"/>
        </w:rPr>
        <w:t>4176,08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3E2C5E">
        <w:rPr>
          <w:rFonts w:ascii="Times New Roman" w:hAnsi="Times New Roman" w:cs="Times New Roman"/>
          <w:sz w:val="24"/>
          <w:szCs w:val="24"/>
        </w:rPr>
        <w:br/>
        <w:t>2018 год –</w:t>
      </w:r>
      <w:r>
        <w:rPr>
          <w:rFonts w:ascii="Times New Roman" w:hAnsi="Times New Roman" w:cs="Times New Roman"/>
          <w:sz w:val="24"/>
          <w:szCs w:val="24"/>
        </w:rPr>
        <w:t xml:space="preserve">3183,7 </w:t>
      </w:r>
      <w:r w:rsidRPr="003E2C5E">
        <w:rPr>
          <w:rFonts w:ascii="Times New Roman" w:hAnsi="Times New Roman" w:cs="Times New Roman"/>
          <w:sz w:val="24"/>
          <w:szCs w:val="24"/>
        </w:rPr>
        <w:t>тыс. рублей.</w:t>
      </w:r>
      <w:r w:rsidRPr="003E2C5E">
        <w:rPr>
          <w:rFonts w:ascii="Times New Roman" w:hAnsi="Times New Roman" w:cs="Times New Roman"/>
          <w:sz w:val="24"/>
          <w:szCs w:val="24"/>
        </w:rPr>
        <w:br/>
        <w:t>средства районного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3E2C5E">
        <w:rPr>
          <w:rFonts w:ascii="Times New Roman" w:hAnsi="Times New Roman" w:cs="Times New Roman"/>
          <w:sz w:val="24"/>
          <w:szCs w:val="24"/>
        </w:rPr>
        <w:t xml:space="preserve"> район» в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="00EF6053">
        <w:rPr>
          <w:rFonts w:ascii="Times New Roman" w:hAnsi="Times New Roman" w:cs="Times New Roman"/>
          <w:sz w:val="24"/>
          <w:szCs w:val="24"/>
        </w:rPr>
        <w:t>12595,34</w:t>
      </w: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  <w:r w:rsidRPr="003E2C5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сельских поселений в объеме </w:t>
      </w:r>
      <w:r>
        <w:rPr>
          <w:rFonts w:ascii="Times New Roman" w:hAnsi="Times New Roman" w:cs="Times New Roman"/>
          <w:sz w:val="24"/>
          <w:szCs w:val="24"/>
        </w:rPr>
        <w:t>1716,29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BD3814">
        <w:rPr>
          <w:rFonts w:ascii="Times New Roman" w:hAnsi="Times New Roman" w:cs="Times New Roman"/>
          <w:sz w:val="24"/>
          <w:szCs w:val="24"/>
        </w:rPr>
        <w:t>».</w:t>
      </w:r>
      <w:r w:rsidRPr="003E2C5E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7112EB" w:rsidRDefault="00E20AC1" w:rsidP="00E20AC1">
      <w:pPr>
        <w:pStyle w:val="a4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 3,4,5 муниципальной программы изложить в новой редакции, прилагается. </w:t>
      </w:r>
    </w:p>
    <w:p w:rsidR="00740330" w:rsidRPr="00A24E7B" w:rsidRDefault="00740330" w:rsidP="00A24E7B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странице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 сельского поселения на сайте МО «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40330" w:rsidRPr="00740330" w:rsidRDefault="00740330" w:rsidP="00A24E7B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40330">
        <w:rPr>
          <w:rFonts w:ascii="Times New Roman" w:hAnsi="Times New Roman" w:cs="Times New Roman"/>
          <w:sz w:val="24"/>
          <w:szCs w:val="24"/>
        </w:rPr>
        <w:t>Контроль по исполнению настоящего постановления возложить на экономиста сельской администрации.</w:t>
      </w:r>
    </w:p>
    <w:p w:rsidR="00740330" w:rsidRDefault="00740330" w:rsidP="007403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0330" w:rsidRDefault="00740330" w:rsidP="007403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363D" w:rsidRDefault="00740330" w:rsidP="00740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40330" w:rsidRDefault="0031363D" w:rsidP="007403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    </w:t>
      </w:r>
      <w:r w:rsidR="00740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Ч.Б. </w:t>
      </w:r>
      <w:proofErr w:type="spellStart"/>
      <w:r w:rsidR="00740330">
        <w:rPr>
          <w:rFonts w:ascii="Times New Roman" w:hAnsi="Times New Roman" w:cs="Times New Roman"/>
          <w:sz w:val="24"/>
          <w:szCs w:val="24"/>
        </w:rPr>
        <w:t>Тарбанаев</w:t>
      </w:r>
      <w:bookmarkStart w:id="0" w:name="_GoBack"/>
      <w:bookmarkEnd w:id="0"/>
      <w:proofErr w:type="spellEnd"/>
    </w:p>
    <w:p w:rsidR="00740330" w:rsidRDefault="00740330" w:rsidP="00740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23A" w:rsidRDefault="0046223A"/>
    <w:sectPr w:rsidR="0046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B78"/>
    <w:multiLevelType w:val="multilevel"/>
    <w:tmpl w:val="B04E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78310C"/>
    <w:multiLevelType w:val="multilevel"/>
    <w:tmpl w:val="B04E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002CD4"/>
    <w:multiLevelType w:val="multilevel"/>
    <w:tmpl w:val="ED3CE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987702"/>
    <w:multiLevelType w:val="hybridMultilevel"/>
    <w:tmpl w:val="4890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B5AEC"/>
    <w:multiLevelType w:val="multilevel"/>
    <w:tmpl w:val="24961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7C4"/>
    <w:rsid w:val="00111964"/>
    <w:rsid w:val="001457C4"/>
    <w:rsid w:val="00251F9B"/>
    <w:rsid w:val="002B2601"/>
    <w:rsid w:val="0031363D"/>
    <w:rsid w:val="0046223A"/>
    <w:rsid w:val="004917BF"/>
    <w:rsid w:val="007112EB"/>
    <w:rsid w:val="00740330"/>
    <w:rsid w:val="0087182A"/>
    <w:rsid w:val="00A24E7B"/>
    <w:rsid w:val="00BD3814"/>
    <w:rsid w:val="00D60513"/>
    <w:rsid w:val="00E20AC1"/>
    <w:rsid w:val="00E570EB"/>
    <w:rsid w:val="00EF6053"/>
    <w:rsid w:val="00F55789"/>
    <w:rsid w:val="00F61D90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330"/>
    <w:pPr>
      <w:ind w:left="720"/>
      <w:contextualSpacing/>
    </w:pPr>
  </w:style>
  <w:style w:type="paragraph" w:customStyle="1" w:styleId="ConsPlusNormal">
    <w:name w:val="ConsPlusNormal"/>
    <w:rsid w:val="00711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112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18</cp:revision>
  <cp:lastPrinted>2017-06-27T05:26:00Z</cp:lastPrinted>
  <dcterms:created xsi:type="dcterms:W3CDTF">2017-05-22T07:03:00Z</dcterms:created>
  <dcterms:modified xsi:type="dcterms:W3CDTF">2017-06-27T05:26:00Z</dcterms:modified>
</cp:coreProperties>
</file>