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BC104E" w:rsidTr="00C36BC5">
        <w:trPr>
          <w:cantSplit/>
          <w:trHeight w:val="2610"/>
        </w:trPr>
        <w:tc>
          <w:tcPr>
            <w:tcW w:w="4395" w:type="dxa"/>
            <w:tcBorders>
              <w:bottom w:val="nil"/>
            </w:tcBorders>
          </w:tcPr>
          <w:p w:rsidR="00BC104E" w:rsidRDefault="00BC104E" w:rsidP="00C36BC5">
            <w:pPr>
              <w:ind w:left="-71" w:right="-71"/>
              <w:jc w:val="center"/>
              <w:rPr>
                <w:rFonts w:ascii="Arial" w:hAnsi="Arial" w:cs="Arial"/>
                <w:b/>
                <w:bCs/>
                <w:sz w:val="28"/>
              </w:rPr>
            </w:pPr>
            <w:r>
              <w:rPr>
                <w:rFonts w:ascii="Arial" w:hAnsi="Arial" w:cs="Arial"/>
                <w:b/>
                <w:bCs/>
                <w:sz w:val="28"/>
              </w:rPr>
              <w:t>Российская Федерация</w:t>
            </w:r>
          </w:p>
          <w:p w:rsidR="00BC104E" w:rsidRDefault="00BC104E" w:rsidP="00C36BC5">
            <w:pPr>
              <w:ind w:left="-71" w:right="-71"/>
              <w:jc w:val="center"/>
              <w:rPr>
                <w:rFonts w:ascii="Arial" w:hAnsi="Arial" w:cs="Arial"/>
                <w:b/>
                <w:bCs/>
                <w:sz w:val="28"/>
              </w:rPr>
            </w:pPr>
            <w:r>
              <w:rPr>
                <w:rFonts w:ascii="Arial" w:hAnsi="Arial" w:cs="Arial"/>
                <w:b/>
                <w:bCs/>
                <w:sz w:val="28"/>
              </w:rPr>
              <w:t>Республика Алтай</w:t>
            </w:r>
          </w:p>
          <w:p w:rsidR="00BC104E" w:rsidRDefault="00BC104E" w:rsidP="00C36BC5">
            <w:pPr>
              <w:pStyle w:val="8"/>
              <w:rPr>
                <w:rFonts w:ascii="Arial" w:hAnsi="Arial" w:cs="Arial"/>
              </w:rPr>
            </w:pPr>
            <w:r>
              <w:rPr>
                <w:rFonts w:ascii="Arial" w:hAnsi="Arial" w:cs="Arial"/>
              </w:rPr>
              <w:t>Онгудайский район</w:t>
            </w:r>
          </w:p>
          <w:p w:rsidR="00BC104E" w:rsidRPr="005316FB" w:rsidRDefault="006C21A5" w:rsidP="006C21A5">
            <w:pPr>
              <w:jc w:val="center"/>
              <w:rPr>
                <w:b/>
                <w:sz w:val="32"/>
                <w:szCs w:val="32"/>
              </w:rPr>
            </w:pPr>
            <w:r>
              <w:rPr>
                <w:b/>
                <w:sz w:val="32"/>
                <w:szCs w:val="32"/>
              </w:rPr>
              <w:t>Ининское</w:t>
            </w:r>
          </w:p>
          <w:p w:rsidR="00BC104E" w:rsidRDefault="00BC104E" w:rsidP="00C36BC5">
            <w:pPr>
              <w:jc w:val="center"/>
              <w:rPr>
                <w:rFonts w:ascii="Arial" w:hAnsi="Arial" w:cs="Arial"/>
              </w:rPr>
            </w:pPr>
            <w:r>
              <w:rPr>
                <w:rFonts w:ascii="Arial" w:hAnsi="Arial" w:cs="Arial"/>
                <w:b/>
                <w:bCs/>
                <w:sz w:val="28"/>
              </w:rPr>
              <w:t>сельское поселение</w:t>
            </w:r>
          </w:p>
          <w:p w:rsidR="00BC104E" w:rsidRDefault="00BC104E" w:rsidP="00C36BC5">
            <w:pPr>
              <w:jc w:val="center"/>
              <w:rPr>
                <w:rFonts w:ascii="Arial" w:hAnsi="Arial" w:cs="Arial"/>
                <w:b/>
                <w:bCs/>
                <w:sz w:val="28"/>
              </w:rPr>
            </w:pPr>
          </w:p>
          <w:p w:rsidR="00BC104E" w:rsidRDefault="00BC104E" w:rsidP="00C36BC5">
            <w:pPr>
              <w:jc w:val="center"/>
              <w:rPr>
                <w:rFonts w:ascii="Arial" w:hAnsi="Arial" w:cs="Arial"/>
                <w:sz w:val="28"/>
              </w:rPr>
            </w:pPr>
          </w:p>
          <w:p w:rsidR="00BC104E" w:rsidRDefault="000807C1" w:rsidP="00C36BC5">
            <w:pPr>
              <w:jc w:val="center"/>
              <w:rPr>
                <w:rFonts w:ascii="Arial" w:hAnsi="Arial" w:cs="Arial"/>
              </w:rPr>
            </w:pPr>
            <w:r>
              <w:rPr>
                <w:rFonts w:ascii="Arial" w:hAnsi="Arial" w:cs="Arial"/>
                <w:noProof/>
              </w:rPr>
              <w:pict>
                <v:line id="_x0000_s1026" style="position:absolute;left:0;text-align:left;z-index:251653120" from=".85pt,13.9pt" to="512.05pt,13.9pt"/>
              </w:pict>
            </w:r>
          </w:p>
        </w:tc>
        <w:tc>
          <w:tcPr>
            <w:tcW w:w="2410" w:type="dxa"/>
            <w:tcBorders>
              <w:bottom w:val="nil"/>
            </w:tcBorders>
          </w:tcPr>
          <w:p w:rsidR="00BC104E" w:rsidRDefault="00BC104E" w:rsidP="00C36BC5">
            <w:pPr>
              <w:ind w:left="-213"/>
              <w:jc w:val="center"/>
              <w:rPr>
                <w:rFonts w:ascii="Arial" w:hAnsi="Arial" w:cs="Arial"/>
              </w:rPr>
            </w:pPr>
          </w:p>
        </w:tc>
        <w:tc>
          <w:tcPr>
            <w:tcW w:w="3685" w:type="dxa"/>
            <w:tcBorders>
              <w:bottom w:val="nil"/>
            </w:tcBorders>
          </w:tcPr>
          <w:p w:rsidR="00BC104E" w:rsidRDefault="00BC104E" w:rsidP="00C36BC5">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BC104E" w:rsidRDefault="00BC104E" w:rsidP="00C36BC5">
            <w:pPr>
              <w:pStyle w:val="5"/>
            </w:pPr>
            <w:r>
              <w:t>Алтай Республика</w:t>
            </w:r>
          </w:p>
          <w:p w:rsidR="00BC104E" w:rsidRDefault="00BC104E" w:rsidP="00C36BC5">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BC104E" w:rsidRDefault="006C21A5" w:rsidP="006C21A5">
            <w:pPr>
              <w:pStyle w:val="8"/>
              <w:rPr>
                <w:rFonts w:ascii="Arial" w:hAnsi="Arial" w:cs="Arial"/>
              </w:rPr>
            </w:pPr>
            <w:proofErr w:type="spellStart"/>
            <w:r>
              <w:rPr>
                <w:rFonts w:ascii="Arial" w:hAnsi="Arial" w:cs="Arial"/>
              </w:rPr>
              <w:t>Ийиннин</w:t>
            </w:r>
            <w:proofErr w:type="spellEnd"/>
          </w:p>
          <w:p w:rsidR="00BC104E" w:rsidRDefault="00BC104E" w:rsidP="00C36BC5">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BC104E" w:rsidRDefault="00BC104E" w:rsidP="00C36BC5">
            <w:pPr>
              <w:jc w:val="center"/>
              <w:rPr>
                <w:rFonts w:ascii="Arial" w:hAnsi="Arial" w:cs="Arial"/>
                <w:b/>
                <w:bCs/>
                <w:sz w:val="28"/>
              </w:rPr>
            </w:pPr>
            <w:r>
              <w:rPr>
                <w:rFonts w:ascii="Arial" w:hAnsi="Arial" w:cs="Arial"/>
                <w:b/>
                <w:bCs/>
                <w:sz w:val="28"/>
              </w:rPr>
              <w:t xml:space="preserve"> </w:t>
            </w:r>
          </w:p>
          <w:p w:rsidR="00BC104E" w:rsidRDefault="00BC104E" w:rsidP="00C36BC5">
            <w:pPr>
              <w:rPr>
                <w:rFonts w:ascii="Arial" w:hAnsi="Arial" w:cs="Arial"/>
              </w:rPr>
            </w:pPr>
          </w:p>
        </w:tc>
      </w:tr>
    </w:tbl>
    <w:p w:rsidR="00BC104E" w:rsidRDefault="00BC104E" w:rsidP="00BC104E"/>
    <w:p w:rsidR="00BC104E" w:rsidRDefault="00BC104E" w:rsidP="00BC104E"/>
    <w:p w:rsidR="008C72DC" w:rsidRDefault="00BC104E" w:rsidP="008C72D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BC104E" w:rsidRPr="008C72DC" w:rsidRDefault="008C72DC" w:rsidP="008C72DC">
      <w:pPr>
        <w:ind w:left="-360"/>
        <w:rPr>
          <w:b/>
          <w:bCs/>
          <w:sz w:val="28"/>
        </w:rPr>
      </w:pPr>
      <w:r>
        <w:rPr>
          <w:b/>
        </w:rPr>
        <w:t>От 02.08.</w:t>
      </w:r>
      <w:r w:rsidR="00BC104E">
        <w:rPr>
          <w:b/>
        </w:rPr>
        <w:t>201</w:t>
      </w:r>
      <w:r w:rsidR="00C36BC5">
        <w:rPr>
          <w:b/>
        </w:rPr>
        <w:t>6</w:t>
      </w:r>
      <w:r w:rsidR="00BC104E">
        <w:rPr>
          <w:b/>
        </w:rPr>
        <w:t xml:space="preserve"> </w:t>
      </w:r>
      <w:r w:rsidR="00BC104E" w:rsidRPr="00EA3EE3">
        <w:rPr>
          <w:b/>
        </w:rPr>
        <w:t xml:space="preserve"> г.                                   </w:t>
      </w:r>
      <w:r w:rsidR="00BC104E" w:rsidRPr="00EA3EE3">
        <w:rPr>
          <w:b/>
        </w:rPr>
        <w:tab/>
      </w:r>
      <w:r w:rsidR="00BC104E" w:rsidRPr="00EA3EE3">
        <w:rPr>
          <w:b/>
        </w:rPr>
        <w:tab/>
      </w:r>
      <w:r w:rsidR="00BC104E" w:rsidRPr="00EA3EE3">
        <w:rPr>
          <w:b/>
        </w:rPr>
        <w:tab/>
      </w:r>
      <w:r w:rsidR="00BC104E" w:rsidRPr="00EA3EE3">
        <w:rPr>
          <w:b/>
        </w:rPr>
        <w:tab/>
      </w:r>
      <w:r>
        <w:rPr>
          <w:b/>
        </w:rPr>
        <w:t xml:space="preserve">                       </w:t>
      </w:r>
      <w:r w:rsidR="00BC104E" w:rsidRPr="00EA3EE3">
        <w:rPr>
          <w:b/>
        </w:rPr>
        <w:t xml:space="preserve"> №</w:t>
      </w:r>
      <w:r>
        <w:rPr>
          <w:b/>
        </w:rPr>
        <w:t xml:space="preserve"> 343</w:t>
      </w:r>
    </w:p>
    <w:p w:rsidR="00BC104E" w:rsidRPr="00EA3EE3" w:rsidRDefault="00BC104E" w:rsidP="00BC104E">
      <w:pPr>
        <w:rPr>
          <w:b/>
        </w:rPr>
      </w:pPr>
    </w:p>
    <w:p w:rsidR="00BC104E" w:rsidRDefault="00BC104E" w:rsidP="00BC104E">
      <w:pPr>
        <w:rPr>
          <w:b/>
        </w:rPr>
      </w:pPr>
      <w:r w:rsidRPr="00EA3EE3">
        <w:rPr>
          <w:b/>
        </w:rPr>
        <w:t xml:space="preserve">                                                                с.</w:t>
      </w:r>
      <w:r w:rsidR="006C21A5">
        <w:rPr>
          <w:b/>
        </w:rPr>
        <w:t>Иня</w:t>
      </w:r>
    </w:p>
    <w:p w:rsidR="00BC104E" w:rsidRDefault="00BC104E" w:rsidP="00BC104E">
      <w:pPr>
        <w:rPr>
          <w:b/>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Pr="00C36BC5" w:rsidRDefault="00BC104E" w:rsidP="00BC104E">
      <w:pPr>
        <w:suppressAutoHyphens/>
        <w:autoSpaceDE w:val="0"/>
        <w:ind w:right="3683"/>
        <w:jc w:val="both"/>
        <w:rPr>
          <w:rFonts w:eastAsia="Arial"/>
          <w:b/>
          <w:bCs/>
          <w:lang w:eastAsia="ar-SA"/>
        </w:rPr>
      </w:pPr>
      <w:r w:rsidRPr="00C36BC5">
        <w:rPr>
          <w:rFonts w:eastAsia="Arial"/>
          <w:b/>
          <w:bCs/>
          <w:lang w:eastAsia="ar-SA"/>
        </w:rPr>
        <w:t xml:space="preserve">"Об утверждении административного регламента по </w:t>
      </w:r>
      <w:r w:rsidRPr="00C36BC5">
        <w:rPr>
          <w:rFonts w:eastAsia="Arial"/>
          <w:b/>
          <w:lang w:eastAsia="ar-SA"/>
        </w:rPr>
        <w:t xml:space="preserve">предоставлению </w:t>
      </w:r>
      <w:r w:rsidRPr="00C36BC5">
        <w:rPr>
          <w:rFonts w:eastAsia="Arial"/>
          <w:b/>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w:t>
      </w:r>
      <w:r w:rsidR="006C21A5">
        <w:rPr>
          <w:bCs/>
          <w:lang w:eastAsia="ar-SA"/>
        </w:rPr>
        <w:t>Ининского</w:t>
      </w:r>
      <w:r w:rsidRPr="00C36BC5">
        <w:rPr>
          <w:bCs/>
          <w:lang w:eastAsia="ar-SA"/>
        </w:rPr>
        <w:t xml:space="preserve"> сельского поселения, </w:t>
      </w:r>
    </w:p>
    <w:p w:rsidR="00BC104E" w:rsidRPr="00C36BC5" w:rsidRDefault="00BC104E" w:rsidP="00C36BC5">
      <w:pPr>
        <w:tabs>
          <w:tab w:val="num" w:pos="0"/>
        </w:tabs>
        <w:ind w:firstLine="567"/>
        <w:jc w:val="center"/>
        <w:rPr>
          <w:rFonts w:eastAsia="Calibri"/>
          <w:b/>
          <w:lang w:eastAsia="en-US"/>
        </w:rPr>
      </w:pPr>
      <w:r w:rsidRPr="00C36BC5">
        <w:rPr>
          <w:b/>
        </w:rPr>
        <w:t>ПОСТАНОВЛЯ</w:t>
      </w:r>
      <w:r w:rsidR="00C36BC5">
        <w:rPr>
          <w:b/>
        </w:rPr>
        <w:t>Ю</w:t>
      </w:r>
      <w:r w:rsidRPr="00C36BC5">
        <w:rPr>
          <w:b/>
        </w:rPr>
        <w:t>:</w:t>
      </w:r>
    </w:p>
    <w:p w:rsidR="00BC104E" w:rsidRPr="00C36BC5" w:rsidRDefault="00BC104E" w:rsidP="00BC104E">
      <w:pPr>
        <w:numPr>
          <w:ilvl w:val="0"/>
          <w:numId w:val="7"/>
        </w:numPr>
        <w:suppressAutoHyphens/>
        <w:autoSpaceDE w:val="0"/>
        <w:contextualSpacing/>
        <w:jc w:val="both"/>
        <w:rPr>
          <w:rFonts w:eastAsia="Arial"/>
          <w:bCs/>
          <w:lang w:eastAsia="ar-SA"/>
        </w:rPr>
      </w:pPr>
      <w:r w:rsidRPr="00C36BC5">
        <w:rPr>
          <w:rFonts w:eastAsia="Arial"/>
          <w:bCs/>
          <w:lang w:eastAsia="ar-SA"/>
        </w:rPr>
        <w:t xml:space="preserve">Утвердить прилагаемый административный регламент </w:t>
      </w:r>
      <w:r w:rsidRPr="00C36BC5">
        <w:rPr>
          <w:rFonts w:eastAsia="Arial"/>
          <w:lang w:eastAsia="ar-SA"/>
        </w:rPr>
        <w:t xml:space="preserve"> по предоставлению </w:t>
      </w:r>
      <w:r w:rsidRPr="00C36BC5">
        <w:rPr>
          <w:rFonts w:eastAsia="Arial"/>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sidR="00C36BC5" w:rsidRPr="00C36BC5">
        <w:rPr>
          <w:bCs/>
          <w:lang w:eastAsia="ar-SA"/>
        </w:rPr>
        <w:t xml:space="preserve"> </w:t>
      </w:r>
      <w:r w:rsidR="006C21A5">
        <w:rPr>
          <w:bCs/>
          <w:lang w:eastAsia="ar-SA"/>
        </w:rPr>
        <w:t>Ининского</w:t>
      </w:r>
      <w:r w:rsidR="00C36BC5">
        <w:rPr>
          <w:bCs/>
          <w:lang w:eastAsia="ar-SA"/>
        </w:rPr>
        <w:t xml:space="preserve">  </w:t>
      </w:r>
      <w:r w:rsidRPr="00C36BC5">
        <w:t>сельского поселения в информационно-телекоммуникационной сети «Интернет» .</w:t>
      </w:r>
    </w:p>
    <w:p w:rsidR="00BC104E" w:rsidRPr="00C36BC5" w:rsidRDefault="00BC104E" w:rsidP="00BC104E"/>
    <w:p w:rsidR="00BC104E" w:rsidRPr="00C36BC5" w:rsidRDefault="00BC104E" w:rsidP="00BC104E">
      <w:r w:rsidRPr="00C36BC5">
        <w:t xml:space="preserve">      Глава </w:t>
      </w:r>
      <w:r w:rsidR="006C21A5">
        <w:rPr>
          <w:bCs/>
          <w:lang w:eastAsia="ar-SA"/>
        </w:rPr>
        <w:t>Ининского</w:t>
      </w:r>
      <w:r w:rsidR="00C36BC5" w:rsidRPr="00C36BC5">
        <w:rPr>
          <w:bCs/>
          <w:lang w:eastAsia="ar-SA"/>
        </w:rPr>
        <w:t xml:space="preserve"> </w:t>
      </w:r>
      <w:r w:rsidR="00C36BC5">
        <w:rPr>
          <w:bCs/>
          <w:lang w:eastAsia="ar-SA"/>
        </w:rPr>
        <w:t xml:space="preserve"> сельского </w:t>
      </w:r>
      <w:r w:rsidRPr="00C36BC5">
        <w:t xml:space="preserve">поселения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P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lastRenderedPageBreak/>
        <w:t xml:space="preserve">Утвержден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Постановлением  </w:t>
      </w:r>
      <w:r w:rsidR="00C36BC5">
        <w:rPr>
          <w:rStyle w:val="3"/>
          <w:rFonts w:ascii="Times New Roman" w:eastAsiaTheme="majorEastAsia" w:hAnsi="Times New Roman" w:cs="Times New Roman"/>
          <w:b w:val="0"/>
          <w:bCs w:val="0"/>
          <w:sz w:val="24"/>
          <w:szCs w:val="24"/>
        </w:rPr>
        <w:t xml:space="preserve">Главы </w:t>
      </w:r>
      <w:r w:rsidR="006C21A5">
        <w:rPr>
          <w:rStyle w:val="3"/>
          <w:rFonts w:ascii="Times New Roman" w:eastAsiaTheme="majorEastAsia" w:hAnsi="Times New Roman" w:cs="Times New Roman"/>
          <w:b w:val="0"/>
          <w:bCs w:val="0"/>
          <w:sz w:val="24"/>
          <w:szCs w:val="24"/>
        </w:rPr>
        <w:t>Ининского</w:t>
      </w:r>
      <w:r w:rsidRPr="00C36BC5">
        <w:rPr>
          <w:rStyle w:val="3"/>
          <w:rFonts w:ascii="Times New Roman" w:eastAsiaTheme="majorEastAsia" w:hAnsi="Times New Roman" w:cs="Times New Roman"/>
          <w:b w:val="0"/>
          <w:bCs w:val="0"/>
          <w:sz w:val="24"/>
          <w:szCs w:val="24"/>
        </w:rPr>
        <w:t xml:space="preserve"> сельского поселения</w:t>
      </w:r>
    </w:p>
    <w:p w:rsidR="00BC104E" w:rsidRPr="00C36BC5" w:rsidRDefault="008C72DC" w:rsidP="00BC104E">
      <w:pPr>
        <w:pStyle w:val="ConsPlusNormal"/>
        <w:widowControl/>
        <w:ind w:left="4140" w:firstLine="0"/>
        <w:jc w:val="right"/>
        <w:rPr>
          <w:rStyle w:val="3"/>
          <w:rFonts w:ascii="Times New Roman" w:eastAsiaTheme="majorEastAsia" w:hAnsi="Times New Roman" w:cs="Times New Roman"/>
          <w:sz w:val="24"/>
          <w:szCs w:val="24"/>
        </w:rPr>
      </w:pPr>
      <w:r>
        <w:rPr>
          <w:rStyle w:val="3"/>
          <w:rFonts w:ascii="Times New Roman" w:eastAsiaTheme="majorEastAsia" w:hAnsi="Times New Roman" w:cs="Times New Roman"/>
          <w:b w:val="0"/>
          <w:bCs w:val="0"/>
          <w:sz w:val="24"/>
          <w:szCs w:val="24"/>
        </w:rPr>
        <w:t>от 02.08.</w:t>
      </w:r>
      <w:r w:rsidR="00BC104E" w:rsidRPr="00C36BC5">
        <w:rPr>
          <w:rStyle w:val="3"/>
          <w:rFonts w:ascii="Times New Roman" w:eastAsiaTheme="majorEastAsia" w:hAnsi="Times New Roman" w:cs="Times New Roman"/>
          <w:b w:val="0"/>
          <w:bCs w:val="0"/>
          <w:sz w:val="24"/>
          <w:szCs w:val="24"/>
        </w:rPr>
        <w:t xml:space="preserve"> 201</w:t>
      </w:r>
      <w:r w:rsidR="00C36BC5">
        <w:rPr>
          <w:rStyle w:val="3"/>
          <w:rFonts w:ascii="Times New Roman" w:eastAsiaTheme="majorEastAsia" w:hAnsi="Times New Roman" w:cs="Times New Roman"/>
          <w:b w:val="0"/>
          <w:bCs w:val="0"/>
          <w:sz w:val="24"/>
          <w:szCs w:val="24"/>
        </w:rPr>
        <w:t>6</w:t>
      </w:r>
      <w:r w:rsidR="00BC104E" w:rsidRPr="00C36BC5">
        <w:rPr>
          <w:rStyle w:val="3"/>
          <w:rFonts w:ascii="Times New Roman" w:eastAsiaTheme="majorEastAsia" w:hAnsi="Times New Roman" w:cs="Times New Roman"/>
          <w:b w:val="0"/>
          <w:bCs w:val="0"/>
          <w:sz w:val="24"/>
          <w:szCs w:val="24"/>
        </w:rPr>
        <w:t xml:space="preserve"> г.</w:t>
      </w:r>
      <w:r>
        <w:rPr>
          <w:rStyle w:val="3"/>
          <w:rFonts w:ascii="Times New Roman" w:eastAsiaTheme="majorEastAsia" w:hAnsi="Times New Roman" w:cs="Times New Roman"/>
          <w:b w:val="0"/>
          <w:bCs w:val="0"/>
          <w:sz w:val="24"/>
          <w:szCs w:val="24"/>
        </w:rPr>
        <w:t xml:space="preserve"> № 343</w:t>
      </w:r>
    </w:p>
    <w:p w:rsidR="00BC104E" w:rsidRPr="00C36BC5" w:rsidRDefault="00BC104E" w:rsidP="00BC104E">
      <w:pPr>
        <w:pStyle w:val="ConsPlusNormal"/>
        <w:widowControl/>
        <w:tabs>
          <w:tab w:val="left" w:pos="6600"/>
        </w:tabs>
        <w:ind w:firstLine="540"/>
        <w:jc w:val="center"/>
        <w:rPr>
          <w:rFonts w:ascii="Times New Roman" w:hAnsi="Times New Roman" w:cs="Times New Roman"/>
          <w:sz w:val="24"/>
          <w:szCs w:val="24"/>
        </w:rPr>
      </w:pPr>
    </w:p>
    <w:p w:rsidR="00BC104E" w:rsidRPr="00C36BC5" w:rsidRDefault="00BC104E" w:rsidP="00BC104E">
      <w:pPr>
        <w:pStyle w:val="ConsPlusTitle"/>
        <w:widowControl/>
        <w:jc w:val="center"/>
        <w:rPr>
          <w:rFonts w:ascii="Times New Roman" w:hAnsi="Times New Roman" w:cs="Times New Roman"/>
          <w:sz w:val="24"/>
          <w:szCs w:val="24"/>
        </w:rPr>
      </w:pPr>
      <w:r w:rsidRPr="00C36BC5">
        <w:rPr>
          <w:rFonts w:ascii="Times New Roman" w:hAnsi="Times New Roman" w:cs="Times New Roman"/>
          <w:sz w:val="24"/>
          <w:szCs w:val="24"/>
        </w:rPr>
        <w:t>АДМИНИСТРАТИВНЫЙ РЕГЛАМЕНТ</w:t>
      </w:r>
    </w:p>
    <w:p w:rsidR="00BC104E" w:rsidRPr="00C36BC5" w:rsidRDefault="00BC104E" w:rsidP="00BC104E">
      <w:pPr>
        <w:pStyle w:val="ConsPlusTitle"/>
        <w:widowControl/>
        <w:jc w:val="center"/>
        <w:rPr>
          <w:rStyle w:val="25"/>
          <w:sz w:val="24"/>
          <w:szCs w:val="24"/>
        </w:rPr>
      </w:pPr>
      <w:r w:rsidRPr="00C36BC5">
        <w:rPr>
          <w:rFonts w:ascii="Times New Roman" w:hAnsi="Times New Roman" w:cs="Times New Roman"/>
          <w:sz w:val="24"/>
          <w:szCs w:val="24"/>
        </w:rPr>
        <w:t xml:space="preserve">ПО ПРЕДОСТАВЛЕНИЮ МУНИЦИПАЛЬНОЙ УСЛУГИ ПО </w:t>
      </w:r>
      <w:r w:rsidRPr="00C36BC5">
        <w:rPr>
          <w:rStyle w:val="25"/>
          <w:sz w:val="24"/>
          <w:szCs w:val="24"/>
        </w:rPr>
        <w:t>ПРЕДОСТАВЛЕНИЮ ЗЕМЕЛЬНЫХ УЧАСТКОВ, НАХОДЯЩИХСЯ В МУНИЦИПАЛЬНОЙ СОБСТВЕННОСТИ, ДЛЯ СТРОИТЕЛЬСТВА</w:t>
      </w:r>
    </w:p>
    <w:p w:rsidR="00BC104E" w:rsidRPr="00C36BC5" w:rsidRDefault="00BC104E" w:rsidP="00BC104E">
      <w:pPr>
        <w:pStyle w:val="ConsPlusTitle"/>
        <w:widowControl/>
        <w:jc w:val="center"/>
        <w:rPr>
          <w:rFonts w:ascii="Times New Roman" w:hAnsi="Times New Roman" w:cs="Times New Roman"/>
          <w:b w:val="0"/>
          <w:sz w:val="24"/>
          <w:szCs w:val="24"/>
        </w:rPr>
      </w:pPr>
    </w:p>
    <w:p w:rsidR="00BC104E" w:rsidRPr="00C36BC5" w:rsidRDefault="00BC104E" w:rsidP="00BC104E">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BC104E" w:rsidRPr="00C36BC5" w:rsidRDefault="00BC104E" w:rsidP="00BC104E">
      <w:pPr>
        <w:pStyle w:val="ConsPlusNormal"/>
        <w:widowControl/>
        <w:ind w:firstLine="540"/>
        <w:jc w:val="both"/>
        <w:rPr>
          <w:rFonts w:ascii="Times New Roman" w:hAnsi="Times New Roman" w:cs="Times New Roman"/>
          <w:sz w:val="24"/>
          <w:szCs w:val="24"/>
        </w:rPr>
      </w:pPr>
    </w:p>
    <w:p w:rsidR="00BC104E" w:rsidRPr="00C36BC5" w:rsidRDefault="00BC104E" w:rsidP="00BC104E">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5"/>
          <w:sz w:val="24"/>
          <w:szCs w:val="24"/>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BC104E" w:rsidRPr="00C36BC5" w:rsidRDefault="00BC104E" w:rsidP="00BC104E">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BC104E" w:rsidRPr="00C36BC5" w:rsidRDefault="00BC104E" w:rsidP="00BC104E">
      <w:pPr>
        <w:autoSpaceDE w:val="0"/>
        <w:autoSpaceDN w:val="0"/>
        <w:adjustRightInd w:val="0"/>
        <w:ind w:firstLine="540"/>
        <w:jc w:val="both"/>
      </w:pPr>
      <w:r w:rsidRPr="00C36BC5">
        <w:t>без предварительного согласования мест размещения объектов;</w:t>
      </w:r>
    </w:p>
    <w:p w:rsidR="00BC104E" w:rsidRPr="00C36BC5" w:rsidRDefault="00BC104E" w:rsidP="00BC104E">
      <w:pPr>
        <w:autoSpaceDE w:val="0"/>
        <w:autoSpaceDN w:val="0"/>
        <w:adjustRightInd w:val="0"/>
        <w:ind w:firstLine="540"/>
        <w:jc w:val="both"/>
      </w:pP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rsidR="00C36BC5">
        <w:t xml:space="preserve">ого </w:t>
      </w:r>
      <w:r w:rsidRPr="00C36BC5">
        <w:t>район</w:t>
      </w:r>
      <w:r w:rsidR="00C36BC5">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BC104E" w:rsidRPr="00C36BC5" w:rsidRDefault="00BC104E" w:rsidP="00BC104E">
      <w:pPr>
        <w:autoSpaceDE w:val="0"/>
        <w:autoSpaceDN w:val="0"/>
        <w:adjustRightInd w:val="0"/>
        <w:ind w:firstLine="540"/>
        <w:jc w:val="both"/>
      </w:pPr>
      <w:r w:rsidRPr="00C36BC5">
        <w:t>1.2. Заявителями при предоставлении муниципальной услуги являются:</w:t>
      </w:r>
    </w:p>
    <w:p w:rsidR="00BC104E" w:rsidRPr="00C36BC5" w:rsidRDefault="00BC104E" w:rsidP="00BC104E">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BC104E" w:rsidRPr="00C36BC5" w:rsidRDefault="00BC104E" w:rsidP="00BC104E">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BC104E" w:rsidRPr="00C36BC5" w:rsidRDefault="00BC104E" w:rsidP="00BC104E">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BC104E" w:rsidRPr="00C36BC5" w:rsidRDefault="00BC104E" w:rsidP="00BC104E">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 в аренду для индивидуального жилищного строительства - граждане;</w:t>
      </w:r>
    </w:p>
    <w:p w:rsidR="00BC104E" w:rsidRPr="00C36BC5" w:rsidRDefault="00BC104E" w:rsidP="00BC104E">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развития застроенных территорий - физические и юридические лица.</w:t>
      </w:r>
    </w:p>
    <w:p w:rsidR="00BC104E" w:rsidRPr="00C36BC5" w:rsidRDefault="00BC104E" w:rsidP="00BC104E">
      <w:pPr>
        <w:autoSpaceDE w:val="0"/>
        <w:autoSpaceDN w:val="0"/>
        <w:adjustRightInd w:val="0"/>
        <w:ind w:firstLine="540"/>
        <w:jc w:val="both"/>
      </w:pPr>
      <w:r w:rsidRPr="00C36BC5">
        <w:lastRenderedPageBreak/>
        <w:t>От имени заявителя может выступать иное лицо, наделенное соответствующими полномочиями в установленном законом порядке.</w:t>
      </w:r>
    </w:p>
    <w:p w:rsidR="00BC104E" w:rsidRPr="00C36BC5" w:rsidRDefault="00BC104E" w:rsidP="00BC104E">
      <w:pPr>
        <w:autoSpaceDE w:val="0"/>
        <w:autoSpaceDN w:val="0"/>
        <w:adjustRightInd w:val="0"/>
        <w:ind w:firstLine="540"/>
        <w:jc w:val="both"/>
      </w:pPr>
      <w:r w:rsidRPr="00C36BC5">
        <w:t xml:space="preserve"> 1.3. Порядок информирования о предоставлении муниципальной услуги:</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00C36BC5">
        <w:rPr>
          <w:color w:val="000000"/>
        </w:rPr>
        <w:t xml:space="preserve">Сельской администрации </w:t>
      </w:r>
      <w:r w:rsidR="006C21A5">
        <w:rPr>
          <w:color w:val="000000"/>
        </w:rPr>
        <w:t>Ининского</w:t>
      </w:r>
      <w:r w:rsidR="00C36BC5">
        <w:rPr>
          <w:color w:val="000000"/>
        </w:rPr>
        <w:t xml:space="preserve">  сельского  поселения  Онгудайский  район, с.</w:t>
      </w:r>
      <w:r w:rsidR="006C21A5">
        <w:rPr>
          <w:color w:val="000000"/>
        </w:rPr>
        <w:t>Иня ул.Подгорная , 40</w:t>
      </w:r>
    </w:p>
    <w:p w:rsidR="00C36BC5" w:rsidRDefault="00BC104E" w:rsidP="00BC104E">
      <w:pPr>
        <w:tabs>
          <w:tab w:val="left" w:pos="1134"/>
        </w:tabs>
        <w:autoSpaceDE w:val="0"/>
        <w:autoSpaceDN w:val="0"/>
        <w:adjustRightInd w:val="0"/>
        <w:ind w:firstLine="567"/>
        <w:jc w:val="both"/>
      </w:pPr>
      <w:r w:rsidRPr="00C36BC5">
        <w:t xml:space="preserve">Телефон/факс: </w:t>
      </w:r>
      <w:r w:rsidR="006C21A5">
        <w:t>8-388-45-25-4-68</w:t>
      </w:r>
    </w:p>
    <w:p w:rsidR="00BC104E" w:rsidRPr="00D1761F" w:rsidRDefault="00BC104E" w:rsidP="00BC104E">
      <w:pPr>
        <w:tabs>
          <w:tab w:val="left" w:pos="1134"/>
        </w:tabs>
        <w:autoSpaceDE w:val="0"/>
        <w:autoSpaceDN w:val="0"/>
        <w:adjustRightInd w:val="0"/>
        <w:ind w:firstLine="567"/>
        <w:jc w:val="both"/>
      </w:pPr>
      <w:r w:rsidRPr="00C36BC5">
        <w:t xml:space="preserve">Адрес электронной почты: </w:t>
      </w:r>
      <w:proofErr w:type="spellStart"/>
      <w:r w:rsidR="006C21A5">
        <w:rPr>
          <w:lang w:val="en-US"/>
        </w:rPr>
        <w:t>inya</w:t>
      </w:r>
      <w:proofErr w:type="spellEnd"/>
      <w:r w:rsidR="006C21A5" w:rsidRPr="00D1761F">
        <w:t>.</w:t>
      </w:r>
      <w:proofErr w:type="spellStart"/>
      <w:r w:rsidR="006C21A5">
        <w:rPr>
          <w:lang w:val="en-US"/>
        </w:rPr>
        <w:t>adm</w:t>
      </w:r>
      <w:proofErr w:type="spellEnd"/>
      <w:r w:rsidR="006C21A5" w:rsidRPr="00D1761F">
        <w:t>@</w:t>
      </w:r>
      <w:r w:rsidR="006C21A5">
        <w:rPr>
          <w:lang w:val="en-US"/>
        </w:rPr>
        <w:t>mail</w:t>
      </w:r>
      <w:r w:rsidR="006C21A5" w:rsidRPr="00D1761F">
        <w:t>.</w:t>
      </w:r>
      <w:proofErr w:type="spellStart"/>
      <w:r w:rsidR="006C21A5">
        <w:rPr>
          <w:lang w:val="en-US"/>
        </w:rPr>
        <w:t>ru</w:t>
      </w:r>
      <w:proofErr w:type="spellEnd"/>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sidRPr="00C36BC5">
        <w:rPr>
          <w:color w:val="000000"/>
        </w:rPr>
        <w:t xml:space="preserve"> ( далее - </w:t>
      </w:r>
      <w:proofErr w:type="spellStart"/>
      <w:r w:rsidRPr="00C36BC5">
        <w:rPr>
          <w:color w:val="000000"/>
        </w:rPr>
        <w:t>МФЦ</w:t>
      </w:r>
      <w:proofErr w:type="spellEnd"/>
      <w:r w:rsidRPr="00C36BC5">
        <w:rPr>
          <w:color w:val="000000"/>
        </w:rPr>
        <w:t>):</w:t>
      </w:r>
      <w:r w:rsidRPr="00C36BC5">
        <w:rPr>
          <w:color w:val="FF0000"/>
        </w:rPr>
        <w:t xml:space="preserve"> </w:t>
      </w:r>
      <w:r w:rsidRPr="00C36BC5">
        <w:t xml:space="preserve">Почтовый адрес </w:t>
      </w:r>
      <w:proofErr w:type="spellStart"/>
      <w:r w:rsidRPr="00C36BC5">
        <w:t>МФЦ</w:t>
      </w:r>
      <w:proofErr w:type="spellEnd"/>
      <w:r w:rsidRPr="00C36BC5">
        <w:t xml:space="preserve">: </w:t>
      </w:r>
      <w:r w:rsidR="00C36BC5">
        <w:rPr>
          <w:color w:val="000000"/>
        </w:rPr>
        <w:t>Онгудайский  район, с.Онгудай, ул.</w:t>
      </w:r>
    </w:p>
    <w:p w:rsidR="00C36BC5" w:rsidRDefault="00BC104E" w:rsidP="00BC104E">
      <w:pPr>
        <w:tabs>
          <w:tab w:val="left" w:pos="1134"/>
        </w:tabs>
        <w:autoSpaceDE w:val="0"/>
        <w:autoSpaceDN w:val="0"/>
        <w:adjustRightInd w:val="0"/>
        <w:ind w:firstLine="567"/>
        <w:jc w:val="both"/>
      </w:pPr>
      <w:r w:rsidRPr="00C36BC5">
        <w:t xml:space="preserve">Телефон/факс </w:t>
      </w:r>
      <w:proofErr w:type="spellStart"/>
      <w:r w:rsidRPr="00C36BC5">
        <w:t>МФЦ</w:t>
      </w:r>
      <w:proofErr w:type="spellEnd"/>
      <w:r w:rsidRPr="00C36BC5">
        <w:t xml:space="preserve">: </w:t>
      </w:r>
    </w:p>
    <w:p w:rsidR="00BC104E" w:rsidRPr="00C36BC5" w:rsidRDefault="00BC104E" w:rsidP="00BC104E">
      <w:pPr>
        <w:tabs>
          <w:tab w:val="left" w:pos="1134"/>
        </w:tabs>
        <w:autoSpaceDE w:val="0"/>
        <w:autoSpaceDN w:val="0"/>
        <w:adjustRightInd w:val="0"/>
        <w:ind w:firstLine="567"/>
        <w:jc w:val="both"/>
      </w:pPr>
      <w:r w:rsidRPr="00C36BC5">
        <w:t xml:space="preserve">Адрес электронной почты </w:t>
      </w:r>
      <w:proofErr w:type="spellStart"/>
      <w:r w:rsidRPr="00C36BC5">
        <w:t>МФЦ</w:t>
      </w:r>
      <w:proofErr w:type="spellEnd"/>
      <w:r w:rsidRPr="00C36BC5">
        <w:t xml:space="preserve">: </w:t>
      </w:r>
    </w:p>
    <w:p w:rsidR="00BC104E" w:rsidRPr="00C36BC5" w:rsidRDefault="00BC104E" w:rsidP="00BC104E">
      <w:pPr>
        <w:autoSpaceDE w:val="0"/>
        <w:autoSpaceDN w:val="0"/>
        <w:adjustRightInd w:val="0"/>
        <w:ind w:firstLine="567"/>
        <w:jc w:val="both"/>
      </w:pPr>
    </w:p>
    <w:p w:rsidR="00C36BC5" w:rsidRPr="00D95684" w:rsidRDefault="00C36BC5" w:rsidP="00C36BC5">
      <w:pPr>
        <w:jc w:val="both"/>
      </w:pPr>
      <w:r w:rsidRPr="00D95684">
        <w:t>График работы:</w:t>
      </w:r>
    </w:p>
    <w:p w:rsidR="00C36BC5" w:rsidRPr="00D95684" w:rsidRDefault="00C36BC5" w:rsidP="00C36BC5">
      <w:pPr>
        <w:jc w:val="both"/>
        <w:rPr>
          <w:color w:val="000000"/>
        </w:rPr>
      </w:pPr>
      <w:r w:rsidRPr="00D95684">
        <w:t xml:space="preserve">Понедельник- пятница </w:t>
      </w:r>
      <w:r w:rsidRPr="00D95684">
        <w:rPr>
          <w:color w:val="000000"/>
        </w:rPr>
        <w:t>08.00 – 16.00, выходные: суббота, воскресенье</w:t>
      </w:r>
    </w:p>
    <w:p w:rsidR="00BC104E" w:rsidRPr="00C36BC5" w:rsidRDefault="00BC104E" w:rsidP="00C36BC5">
      <w:pPr>
        <w:pStyle w:val="ConsPlusNormal"/>
        <w:widowControl/>
        <w:ind w:right="-5" w:firstLine="0"/>
        <w:jc w:val="both"/>
        <w:rPr>
          <w:rFonts w:ascii="Times New Roman" w:hAnsi="Times New Roman" w:cs="Times New Roman"/>
          <w:sz w:val="24"/>
          <w:szCs w:val="24"/>
        </w:rPr>
      </w:pPr>
    </w:p>
    <w:p w:rsidR="00BC104E" w:rsidRPr="00C36BC5" w:rsidRDefault="00BC104E" w:rsidP="00BC104E">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BC104E" w:rsidRPr="00C36BC5" w:rsidRDefault="00BC104E" w:rsidP="00BC104E">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BC104E" w:rsidRPr="00C36BC5" w:rsidRDefault="00BC104E" w:rsidP="00BC104E">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sidR="00C36BC5">
        <w:rPr>
          <w:rFonts w:ascii="Times New Roman" w:hAnsi="Times New Roman" w:cs="Times New Roman"/>
          <w:sz w:val="24"/>
          <w:szCs w:val="24"/>
        </w:rPr>
        <w:t>Администрации</w:t>
      </w:r>
      <w:r w:rsidRPr="00C36BC5">
        <w:rPr>
          <w:rFonts w:ascii="Times New Roman" w:hAnsi="Times New Roman" w:cs="Times New Roman"/>
          <w:iCs/>
          <w:sz w:val="24"/>
          <w:szCs w:val="24"/>
        </w:rPr>
        <w:t xml:space="preserve">, </w:t>
      </w:r>
      <w:proofErr w:type="spellStart"/>
      <w:r w:rsidRPr="00C36BC5">
        <w:rPr>
          <w:rFonts w:ascii="Times New Roman" w:hAnsi="Times New Roman" w:cs="Times New Roman"/>
          <w:iCs/>
          <w:sz w:val="24"/>
          <w:szCs w:val="24"/>
        </w:rPr>
        <w:t>МФЦ</w:t>
      </w:r>
      <w:proofErr w:type="spellEnd"/>
      <w:r w:rsidRPr="00C36BC5">
        <w:rPr>
          <w:rFonts w:ascii="Times New Roman" w:hAnsi="Times New Roman" w:cs="Times New Roman"/>
          <w:sz w:val="24"/>
          <w:szCs w:val="24"/>
        </w:rPr>
        <w:t>;</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sidR="00C36BC5">
        <w:rPr>
          <w:rFonts w:ascii="Times New Roman" w:hAnsi="Times New Roman" w:cs="Times New Roman"/>
          <w:sz w:val="24"/>
          <w:szCs w:val="24"/>
        </w:rPr>
        <w:t xml:space="preserve"> </w:t>
      </w:r>
      <w:proofErr w:type="spellStart"/>
      <w:r w:rsidRPr="00C36BC5">
        <w:rPr>
          <w:rFonts w:ascii="Times New Roman" w:hAnsi="Times New Roman" w:cs="Times New Roman"/>
          <w:iCs/>
          <w:sz w:val="24"/>
          <w:szCs w:val="24"/>
        </w:rPr>
        <w:t>МФЦ</w:t>
      </w:r>
      <w:proofErr w:type="spellEnd"/>
      <w:r w:rsidRPr="00C36BC5">
        <w:rPr>
          <w:rFonts w:ascii="Times New Roman" w:hAnsi="Times New Roman" w:cs="Times New Roman"/>
          <w:sz w:val="24"/>
          <w:szCs w:val="24"/>
        </w:rPr>
        <w:t xml:space="preserve">: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BC104E" w:rsidRPr="00C36BC5" w:rsidRDefault="00BC104E" w:rsidP="00BC104E">
      <w:pPr>
        <w:ind w:firstLine="709"/>
        <w:jc w:val="both"/>
      </w:pPr>
      <w:r w:rsidRPr="00C36BC5">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C104E" w:rsidRPr="00C36BC5" w:rsidRDefault="00BC104E" w:rsidP="00BC104E">
      <w:pPr>
        <w:ind w:firstLine="708"/>
        <w:jc w:val="both"/>
      </w:pPr>
      <w:r w:rsidRPr="00C36BC5">
        <w:t xml:space="preserve">информационных </w:t>
      </w:r>
      <w:proofErr w:type="spellStart"/>
      <w:r w:rsidRPr="00C36BC5">
        <w:t>стендах</w:t>
      </w:r>
      <w:r w:rsidR="00C36BC5">
        <w:t>Администрации</w:t>
      </w:r>
      <w:proofErr w:type="spellEnd"/>
      <w:r w:rsidRPr="00C36BC5">
        <w:rPr>
          <w:iCs/>
        </w:rPr>
        <w:t xml:space="preserve">, </w:t>
      </w:r>
      <w:proofErr w:type="spellStart"/>
      <w:r w:rsidRPr="00C36BC5">
        <w:rPr>
          <w:iCs/>
        </w:rPr>
        <w:t>МФЦ</w:t>
      </w:r>
      <w:proofErr w:type="spellEnd"/>
      <w:r w:rsidRPr="00C36BC5">
        <w:t xml:space="preserve">; </w:t>
      </w:r>
    </w:p>
    <w:p w:rsidR="00BC104E" w:rsidRPr="00C36BC5" w:rsidRDefault="00BC104E" w:rsidP="00BC104E">
      <w:pPr>
        <w:ind w:firstLine="708"/>
        <w:jc w:val="both"/>
      </w:pPr>
      <w:r w:rsidRPr="00C36BC5">
        <w:t xml:space="preserve">в средствах массовой информации; </w:t>
      </w:r>
    </w:p>
    <w:p w:rsidR="00BC104E" w:rsidRPr="00C36BC5" w:rsidRDefault="00BC104E" w:rsidP="00BC104E">
      <w:pPr>
        <w:ind w:firstLine="708"/>
        <w:jc w:val="both"/>
      </w:pPr>
      <w:r w:rsidRPr="00C36BC5">
        <w:t xml:space="preserve">на официальном Интернет-сайте </w:t>
      </w:r>
      <w:r w:rsidR="00C36BC5">
        <w:rPr>
          <w:iCs/>
        </w:rPr>
        <w:t>Администрации</w:t>
      </w:r>
      <w:r w:rsidRPr="00C36BC5">
        <w:rPr>
          <w:iCs/>
        </w:rPr>
        <w:t xml:space="preserve">, </w:t>
      </w:r>
      <w:proofErr w:type="spellStart"/>
      <w:r w:rsidRPr="00C36BC5">
        <w:rPr>
          <w:iCs/>
        </w:rPr>
        <w:t>МФЦ</w:t>
      </w:r>
      <w:proofErr w:type="spellEnd"/>
      <w:r w:rsidRPr="00C36BC5">
        <w:t>;</w:t>
      </w:r>
    </w:p>
    <w:p w:rsidR="00BC104E" w:rsidRPr="00C36BC5" w:rsidRDefault="00BC104E" w:rsidP="00BC104E">
      <w:pPr>
        <w:ind w:firstLine="708"/>
        <w:jc w:val="both"/>
      </w:pPr>
      <w:r w:rsidRPr="00C36BC5">
        <w:t>на Едином портале государственных и муниципальных услуг (функций);</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proofErr w:type="spellStart"/>
      <w:r w:rsidR="00C36BC5">
        <w:rPr>
          <w:rFonts w:ascii="Times New Roman" w:hAnsi="Times New Roman" w:cs="Times New Roman"/>
          <w:sz w:val="24"/>
          <w:szCs w:val="24"/>
        </w:rPr>
        <w:t>Администраци</w:t>
      </w:r>
      <w:proofErr w:type="spellEnd"/>
      <w:r w:rsidRPr="00C36BC5">
        <w:rPr>
          <w:rFonts w:ascii="Times New Roman" w:hAnsi="Times New Roman" w:cs="Times New Roman"/>
          <w:sz w:val="24"/>
          <w:szCs w:val="24"/>
        </w:rPr>
        <w:t xml:space="preserve">, ответственными за информирование </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sidR="00C36BC5">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BC104E" w:rsidRPr="00C36BC5" w:rsidRDefault="00BC104E" w:rsidP="00BC104E">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sidR="00C36BC5">
        <w:rPr>
          <w:iCs/>
        </w:rPr>
        <w:t>Администрации</w:t>
      </w:r>
      <w:r w:rsidRPr="00C36BC5">
        <w:rPr>
          <w:rFonts w:eastAsia="Arial Unicode MS"/>
        </w:rPr>
        <w:t xml:space="preserve">,  </w:t>
      </w:r>
      <w:proofErr w:type="spellStart"/>
      <w:r w:rsidRPr="00C36BC5">
        <w:rPr>
          <w:rFonts w:eastAsia="Arial Unicode MS"/>
        </w:rPr>
        <w:t>МФЦ</w:t>
      </w:r>
      <w:proofErr w:type="spellEnd"/>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sidR="00C36BC5">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BC104E" w:rsidRPr="00C36BC5" w:rsidRDefault="00BC104E" w:rsidP="00BC104E">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sidR="00C36BC5">
        <w:rPr>
          <w:iCs/>
        </w:rPr>
        <w:t>Администрации</w:t>
      </w:r>
      <w:r w:rsidRPr="00C36BC5">
        <w:rPr>
          <w:iCs/>
        </w:rPr>
        <w:t xml:space="preserve">, </w:t>
      </w:r>
      <w:proofErr w:type="spellStart"/>
      <w:r w:rsidRPr="00C36BC5">
        <w:rPr>
          <w:iCs/>
        </w:rPr>
        <w:t>МФЦ</w:t>
      </w:r>
      <w:proofErr w:type="spellEnd"/>
      <w:r w:rsidRPr="00C36BC5">
        <w:rPr>
          <w:iCs/>
        </w:rPr>
        <w:t>;</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адресах Интернет-сайтов </w:t>
      </w:r>
      <w:r w:rsidR="00C36BC5">
        <w:rPr>
          <w:iCs/>
        </w:rPr>
        <w:t>Администрации</w:t>
      </w:r>
      <w:r w:rsidRPr="00C36BC5">
        <w:rPr>
          <w:iCs/>
        </w:rPr>
        <w:t xml:space="preserve">, </w:t>
      </w:r>
      <w:proofErr w:type="spellStart"/>
      <w:r w:rsidRPr="00C36BC5">
        <w:rPr>
          <w:iCs/>
        </w:rPr>
        <w:t>МФЦ</w:t>
      </w:r>
      <w:proofErr w:type="spellEnd"/>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адресах электронной почты </w:t>
      </w:r>
      <w:r w:rsidR="00C36BC5">
        <w:rPr>
          <w:iCs/>
        </w:rPr>
        <w:t>Администрации</w:t>
      </w:r>
      <w:r w:rsidRPr="00C36BC5">
        <w:rPr>
          <w:iCs/>
        </w:rPr>
        <w:t xml:space="preserve">, </w:t>
      </w:r>
      <w:proofErr w:type="spellStart"/>
      <w:r w:rsidRPr="00C36BC5">
        <w:rPr>
          <w:iCs/>
        </w:rPr>
        <w:t>МФЦ</w:t>
      </w:r>
      <w:proofErr w:type="spellEnd"/>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lastRenderedPageBreak/>
        <w:t>ход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административных процедурах предоставления муниципальной услуги;</w:t>
      </w:r>
    </w:p>
    <w:p w:rsidR="00BC104E" w:rsidRPr="00C36BC5" w:rsidRDefault="00BC104E" w:rsidP="00BC104E">
      <w:pPr>
        <w:tabs>
          <w:tab w:val="left" w:pos="540"/>
        </w:tabs>
        <w:ind w:right="-5" w:firstLine="709"/>
        <w:jc w:val="both"/>
      </w:pPr>
      <w:r w:rsidRPr="00C36BC5">
        <w:t>срок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порядок и формы контроля за предоставлением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sidR="00C36BC5">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BC104E" w:rsidRPr="00C36BC5" w:rsidRDefault="00BC104E" w:rsidP="00BC104E">
      <w:pPr>
        <w:autoSpaceDE w:val="0"/>
        <w:autoSpaceDN w:val="0"/>
        <w:adjustRightInd w:val="0"/>
        <w:ind w:right="-5" w:firstLine="540"/>
        <w:jc w:val="both"/>
      </w:pPr>
      <w:r w:rsidRPr="00C36BC5">
        <w:t xml:space="preserve">иная информация о деятельности </w:t>
      </w:r>
      <w:r w:rsidR="00C36BC5">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rsidR="00C36BC5">
        <w:t>Администрации</w:t>
      </w:r>
      <w:r w:rsidRPr="00C36BC5">
        <w:t xml:space="preserve"> (</w:t>
      </w:r>
      <w:proofErr w:type="spellStart"/>
      <w:r w:rsidRPr="00C36BC5">
        <w:t>МФЦ</w:t>
      </w:r>
      <w:proofErr w:type="spellEnd"/>
      <w:r w:rsidRPr="00C36BC5">
        <w:t>), ответственными за информирование, при обращении заявителей за информацией лично, по телефону, посредством почты или электронной почты.</w:t>
      </w:r>
    </w:p>
    <w:p w:rsidR="00BC104E" w:rsidRPr="00C36BC5" w:rsidRDefault="00BC104E" w:rsidP="00BC104E">
      <w:pPr>
        <w:ind w:firstLine="708"/>
        <w:jc w:val="both"/>
      </w:pPr>
      <w:r w:rsidRPr="00C36BC5">
        <w:t>Информирование проводится на русском языке в форме: индивидуального и публичного информирования.</w:t>
      </w:r>
    </w:p>
    <w:p w:rsidR="00BC104E" w:rsidRPr="00C36BC5" w:rsidRDefault="00BC104E" w:rsidP="00BC104E">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C104E" w:rsidRPr="00C36BC5" w:rsidRDefault="00BC104E" w:rsidP="00BC104E">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104E" w:rsidRPr="00C36BC5" w:rsidRDefault="00BC104E" w:rsidP="00BC104E">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C104E" w:rsidRPr="00C36BC5" w:rsidRDefault="00BC104E" w:rsidP="00BC104E">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36BC5">
        <w:rPr>
          <w:color w:val="000000"/>
        </w:rPr>
        <w:t>Администрации</w:t>
      </w:r>
      <w:r w:rsidRPr="00C36BC5">
        <w:rPr>
          <w:color w:val="000000"/>
        </w:rPr>
        <w:t xml:space="preserve">. </w:t>
      </w:r>
    </w:p>
    <w:p w:rsidR="00BC104E" w:rsidRPr="00C36BC5" w:rsidRDefault="00BC104E" w:rsidP="00BC104E">
      <w:pPr>
        <w:pStyle w:val="21"/>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104E" w:rsidRPr="00C36BC5" w:rsidRDefault="00BC104E" w:rsidP="00BC104E">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C104E" w:rsidRPr="00C36BC5" w:rsidRDefault="00BC104E" w:rsidP="00BC104E">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sidR="00C36BC5">
        <w:rPr>
          <w:iCs/>
        </w:rPr>
        <w:t>Администрации</w:t>
      </w:r>
      <w:r w:rsidRPr="00C36BC5">
        <w:rPr>
          <w:color w:val="FF0000"/>
        </w:rPr>
        <w:t>.</w:t>
      </w:r>
    </w:p>
    <w:p w:rsidR="00BC104E" w:rsidRPr="00C36BC5" w:rsidRDefault="00BC104E" w:rsidP="00BC104E">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00C36BC5">
        <w:rPr>
          <w:iCs/>
        </w:rPr>
        <w:t>Администрации</w:t>
      </w:r>
      <w:r w:rsidRPr="00C36BC5">
        <w:rPr>
          <w:color w:val="FF0000"/>
        </w:rPr>
        <w:t>.</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lastRenderedPageBreak/>
        <w:t>в средствах массовой информации;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w:t>
      </w:r>
      <w:proofErr w:type="spellStart"/>
      <w:r w:rsidRPr="00C36BC5">
        <w:rPr>
          <w:rFonts w:ascii="Times New Roman" w:hAnsi="Times New Roman" w:cs="Times New Roman"/>
          <w:sz w:val="24"/>
          <w:szCs w:val="24"/>
        </w:rPr>
        <w:t>МФЦ</w:t>
      </w:r>
      <w:proofErr w:type="spellEnd"/>
      <w:r w:rsidRPr="00C36BC5">
        <w:rPr>
          <w:rFonts w:ascii="Times New Roman" w:hAnsi="Times New Roman" w:cs="Times New Roman"/>
          <w:sz w:val="24"/>
          <w:szCs w:val="24"/>
        </w:rPr>
        <w:t>.</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C104E" w:rsidRPr="00C36BC5" w:rsidRDefault="00BC104E" w:rsidP="00BC104E">
      <w:pPr>
        <w:pStyle w:val="ConsPlusNormal"/>
        <w:widowControl/>
        <w:ind w:firstLine="0"/>
        <w:jc w:val="both"/>
        <w:rPr>
          <w:rFonts w:ascii="Times New Roman" w:hAnsi="Times New Roman" w:cs="Times New Roman"/>
          <w:sz w:val="24"/>
          <w:szCs w:val="24"/>
        </w:rPr>
      </w:pPr>
    </w:p>
    <w:p w:rsidR="00BC104E" w:rsidRPr="004E4C9B" w:rsidRDefault="00BC104E" w:rsidP="00BC104E">
      <w:pPr>
        <w:pStyle w:val="4"/>
        <w:spacing w:before="0"/>
        <w:ind w:firstLine="540"/>
        <w:rPr>
          <w:rFonts w:ascii="Times New Roman" w:hAnsi="Times New Roman" w:cs="Times New Roman"/>
          <w:i w:val="0"/>
        </w:rPr>
      </w:pPr>
      <w:r w:rsidRPr="004E4C9B">
        <w:rPr>
          <w:rFonts w:ascii="Times New Roman" w:hAnsi="Times New Roman" w:cs="Times New Roman"/>
          <w:i w:val="0"/>
          <w:lang w:val="en-US"/>
        </w:rPr>
        <w:t>II</w:t>
      </w:r>
      <w:r w:rsidRPr="004E4C9B">
        <w:rPr>
          <w:rFonts w:ascii="Times New Roman" w:hAnsi="Times New Roman" w:cs="Times New Roman"/>
          <w:i w:val="0"/>
        </w:rPr>
        <w:t>. СТАНДАРТ ПРЕДОСТАВЛЕНИЯ МУНИЦИПАЛЬНОЙ УСЛУГИ</w:t>
      </w:r>
    </w:p>
    <w:p w:rsidR="00BC104E" w:rsidRPr="004E4C9B" w:rsidRDefault="00BC104E" w:rsidP="00BC104E">
      <w:pPr>
        <w:rPr>
          <w:b/>
        </w:rPr>
      </w:pPr>
    </w:p>
    <w:p w:rsidR="00BC104E" w:rsidRPr="004E4C9B" w:rsidRDefault="00BC104E" w:rsidP="00BC104E">
      <w:pPr>
        <w:pStyle w:val="4"/>
        <w:spacing w:before="0"/>
        <w:ind w:firstLine="540"/>
        <w:rPr>
          <w:rFonts w:ascii="Times New Roman" w:hAnsi="Times New Roman" w:cs="Times New Roman"/>
          <w:i w:val="0"/>
          <w:iCs w:val="0"/>
        </w:rPr>
      </w:pPr>
      <w:r w:rsidRPr="004E4C9B">
        <w:rPr>
          <w:rFonts w:ascii="Times New Roman" w:hAnsi="Times New Roman" w:cs="Times New Roman"/>
          <w:i w:val="0"/>
        </w:rPr>
        <w:t>2.1.</w:t>
      </w:r>
      <w:r w:rsidRPr="004E4C9B">
        <w:rPr>
          <w:rFonts w:ascii="Times New Roman" w:hAnsi="Times New Roman" w:cs="Times New Roman"/>
          <w:i w:val="0"/>
        </w:rPr>
        <w:tab/>
        <w:t>Наименование муниципальной услуги</w:t>
      </w:r>
    </w:p>
    <w:p w:rsidR="00BC104E" w:rsidRPr="00C36BC5" w:rsidRDefault="00BC104E" w:rsidP="00BC104E"/>
    <w:p w:rsidR="00BC104E" w:rsidRPr="00C36BC5" w:rsidRDefault="00BC104E" w:rsidP="00BC104E">
      <w:pPr>
        <w:pStyle w:val="4"/>
        <w:spacing w:before="0"/>
        <w:jc w:val="both"/>
        <w:rPr>
          <w:rStyle w:val="25"/>
          <w:rFonts w:eastAsiaTheme="majorEastAsia"/>
          <w:sz w:val="24"/>
          <w:szCs w:val="24"/>
        </w:rPr>
      </w:pPr>
      <w:r w:rsidRPr="00C36BC5">
        <w:rPr>
          <w:rFonts w:ascii="Times New Roman" w:hAnsi="Times New Roman" w:cs="Times New Roman"/>
        </w:rPr>
        <w:tab/>
      </w:r>
      <w:r w:rsidRPr="00C36BC5">
        <w:rPr>
          <w:rStyle w:val="25"/>
          <w:rFonts w:eastAsiaTheme="majorEastAsia"/>
          <w:sz w:val="24"/>
          <w:szCs w:val="24"/>
        </w:rPr>
        <w:t>Предоставление земельных участков, находящихся в муниципальной собственности, для строительства.</w:t>
      </w:r>
    </w:p>
    <w:p w:rsidR="00BC104E" w:rsidRPr="00C36BC5" w:rsidRDefault="00BC104E" w:rsidP="00BC104E"/>
    <w:p w:rsidR="00BC104E" w:rsidRPr="00C36BC5" w:rsidRDefault="00BC104E" w:rsidP="00BC104E">
      <w:pPr>
        <w:pStyle w:val="4"/>
        <w:spacing w:before="0"/>
        <w:rPr>
          <w:rFonts w:ascii="Times New Roman" w:hAnsi="Times New Roman" w:cs="Times New Roman"/>
          <w:i w:val="0"/>
          <w:iCs w:val="0"/>
        </w:rPr>
      </w:pPr>
      <w:r w:rsidRPr="00C36BC5">
        <w:rPr>
          <w:rFonts w:ascii="Times New Roman" w:hAnsi="Times New Roman" w:cs="Times New Roman"/>
        </w:rPr>
        <w:t>2.2. Наименование органа местного самоуправления, предоставляющего муниципальную услугу</w:t>
      </w:r>
    </w:p>
    <w:p w:rsidR="00BC104E" w:rsidRPr="00C36BC5" w:rsidRDefault="00BC104E" w:rsidP="00BC104E"/>
    <w:p w:rsidR="00BC104E" w:rsidRPr="00C36BC5" w:rsidRDefault="00BC104E" w:rsidP="00BC104E">
      <w:pPr>
        <w:ind w:firstLine="540"/>
      </w:pPr>
      <w:r w:rsidRPr="00C36BC5">
        <w:t>2.2.1. Муниципальная услуга предоставляется:</w:t>
      </w:r>
    </w:p>
    <w:p w:rsidR="00BC104E" w:rsidRPr="00C36BC5" w:rsidRDefault="004E4C9B" w:rsidP="00BC104E">
      <w:pPr>
        <w:ind w:firstLine="540"/>
        <w:jc w:val="both"/>
        <w:rPr>
          <w:i/>
        </w:rPr>
      </w:pPr>
      <w:r w:rsidRPr="004E4C9B">
        <w:t>Сельской а</w:t>
      </w:r>
      <w:r w:rsidR="00BC104E" w:rsidRPr="004E4C9B">
        <w:t xml:space="preserve">дминистрацией </w:t>
      </w:r>
      <w:r w:rsidR="006C21A5">
        <w:t>Ининского</w:t>
      </w:r>
      <w:r w:rsidR="00BC104E" w:rsidRPr="004E4C9B">
        <w:t xml:space="preserve"> сельского поселения в части предоставления земельных участков, находящихся в муниципальной собственности, для строительства</w:t>
      </w:r>
      <w:r w:rsidR="00BC104E" w:rsidRPr="00C36BC5">
        <w:rPr>
          <w:i/>
        </w:rPr>
        <w:t>.</w:t>
      </w:r>
    </w:p>
    <w:p w:rsidR="00BC104E" w:rsidRPr="00C36BC5" w:rsidRDefault="00BC104E" w:rsidP="00BC104E">
      <w:pPr>
        <w:autoSpaceDE w:val="0"/>
        <w:autoSpaceDN w:val="0"/>
        <w:adjustRightInd w:val="0"/>
        <w:ind w:firstLine="540"/>
        <w:jc w:val="both"/>
        <w:rPr>
          <w:i/>
        </w:rPr>
      </w:pPr>
      <w:proofErr w:type="spellStart"/>
      <w:r w:rsidRPr="00C36BC5">
        <w:t>МФЦ</w:t>
      </w:r>
      <w:proofErr w:type="spellEnd"/>
      <w:r w:rsidRPr="00C36BC5">
        <w:t xml:space="preserve">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BC104E" w:rsidRPr="00C36BC5" w:rsidRDefault="00BC104E" w:rsidP="00BC104E">
      <w:pPr>
        <w:autoSpaceDE w:val="0"/>
        <w:autoSpaceDN w:val="0"/>
        <w:adjustRightInd w:val="0"/>
        <w:ind w:firstLine="540"/>
        <w:jc w:val="both"/>
      </w:pPr>
      <w:r w:rsidRPr="00C36BC5">
        <w:t xml:space="preserve"> (при условии заключения соглашений о взаимодействии с </w:t>
      </w:r>
      <w:proofErr w:type="spellStart"/>
      <w:r w:rsidRPr="00C36BC5">
        <w:t>МФЦ</w:t>
      </w:r>
      <w:proofErr w:type="spellEnd"/>
      <w:r w:rsidRPr="00C36BC5">
        <w:t>).</w:t>
      </w:r>
    </w:p>
    <w:p w:rsidR="00BC104E" w:rsidRPr="00C36BC5" w:rsidRDefault="00BC104E" w:rsidP="00BC104E">
      <w:pPr>
        <w:pStyle w:val="23"/>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sidR="00C36BC5">
        <w:rPr>
          <w:bCs/>
          <w:iCs/>
        </w:rPr>
        <w:t>Администрации</w:t>
      </w:r>
      <w:r w:rsidRPr="00C36BC5">
        <w:rPr>
          <w:bCs/>
          <w:iCs/>
        </w:rPr>
        <w:t xml:space="preserve">, который размещается на официальном сайте </w:t>
      </w:r>
      <w:r w:rsidR="00C36BC5">
        <w:rPr>
          <w:bCs/>
          <w:iCs/>
        </w:rPr>
        <w:t>Администрации</w:t>
      </w:r>
      <w:r w:rsidRPr="00C36BC5">
        <w:rPr>
          <w:bCs/>
          <w:iCs/>
        </w:rPr>
        <w:t>.</w:t>
      </w:r>
    </w:p>
    <w:p w:rsidR="00BC104E" w:rsidRPr="00C36BC5" w:rsidRDefault="00BC104E" w:rsidP="00BC104E">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C104E" w:rsidRPr="00C36BC5" w:rsidRDefault="00BC104E" w:rsidP="00BC104E">
      <w:pPr>
        <w:ind w:firstLine="540"/>
        <w:jc w:val="both"/>
      </w:pPr>
    </w:p>
    <w:p w:rsidR="00BC104E" w:rsidRPr="00C36BC5" w:rsidRDefault="00BC104E" w:rsidP="00BC104E">
      <w:pPr>
        <w:pStyle w:val="23"/>
        <w:spacing w:after="0" w:line="240" w:lineRule="auto"/>
        <w:jc w:val="center"/>
        <w:rPr>
          <w:i/>
          <w:iCs/>
        </w:rPr>
      </w:pPr>
      <w:r w:rsidRPr="00C36BC5">
        <w:rPr>
          <w:i/>
          <w:iCs/>
        </w:rPr>
        <w:t>2.3.</w:t>
      </w:r>
      <w:r w:rsidRPr="00C36BC5">
        <w:rPr>
          <w:i/>
          <w:iCs/>
        </w:rPr>
        <w:tab/>
        <w:t>Результат предоставления муниципальной услуги</w:t>
      </w:r>
    </w:p>
    <w:p w:rsidR="00BC104E" w:rsidRPr="00C36BC5" w:rsidRDefault="00BC104E" w:rsidP="00BC104E">
      <w:pPr>
        <w:pStyle w:val="23"/>
        <w:spacing w:after="0" w:line="240" w:lineRule="auto"/>
        <w:jc w:val="both"/>
      </w:pPr>
      <w:bookmarkStart w:id="0" w:name="_Toc294183574"/>
    </w:p>
    <w:p w:rsidR="00BC104E" w:rsidRPr="00C36BC5" w:rsidRDefault="00BC104E" w:rsidP="00BC104E">
      <w:pPr>
        <w:widowControl w:val="0"/>
        <w:autoSpaceDE w:val="0"/>
        <w:autoSpaceDN w:val="0"/>
        <w:adjustRightInd w:val="0"/>
        <w:ind w:firstLine="540"/>
        <w:jc w:val="both"/>
      </w:pPr>
      <w:r w:rsidRPr="00C36BC5">
        <w:t>Результатом предоставления муниципальной услуги являются:</w:t>
      </w:r>
    </w:p>
    <w:p w:rsidR="00BC104E" w:rsidRPr="00C36BC5" w:rsidRDefault="00BC104E" w:rsidP="00BC104E">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BC104E" w:rsidRPr="00C36BC5" w:rsidRDefault="00BC104E" w:rsidP="00BC104E">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BC104E" w:rsidRPr="00C36BC5" w:rsidRDefault="00BC104E" w:rsidP="00BC104E">
      <w:pPr>
        <w:ind w:firstLine="540"/>
      </w:pPr>
      <w:r w:rsidRPr="00C36BC5">
        <w:t>3) выбор и предварительное согласование места размещения;</w:t>
      </w:r>
    </w:p>
    <w:p w:rsidR="00BC104E" w:rsidRPr="00C36BC5" w:rsidRDefault="00BC104E" w:rsidP="00BC104E">
      <w:pPr>
        <w:ind w:firstLine="540"/>
      </w:pPr>
      <w:r w:rsidRPr="00C36BC5">
        <w:t>4) отказ в выборе и размещении объектов.</w:t>
      </w:r>
    </w:p>
    <w:p w:rsidR="00BC104E" w:rsidRPr="00C36BC5" w:rsidRDefault="00BC104E" w:rsidP="00BC104E">
      <w:pPr>
        <w:widowControl w:val="0"/>
        <w:autoSpaceDE w:val="0"/>
        <w:autoSpaceDN w:val="0"/>
        <w:adjustRightInd w:val="0"/>
        <w:ind w:firstLine="540"/>
        <w:jc w:val="both"/>
      </w:pPr>
    </w:p>
    <w:p w:rsidR="00BC104E" w:rsidRPr="00C36BC5" w:rsidRDefault="00BC104E" w:rsidP="00BC104E">
      <w:pPr>
        <w:pStyle w:val="23"/>
        <w:spacing w:after="0" w:line="240" w:lineRule="auto"/>
        <w:jc w:val="both"/>
      </w:pPr>
    </w:p>
    <w:bookmarkEnd w:id="0"/>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2.4. Срок предоставления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BC104E" w:rsidRPr="00C36BC5" w:rsidRDefault="00BC104E" w:rsidP="00BC104E">
      <w:pPr>
        <w:pStyle w:val="4"/>
        <w:spacing w:before="0"/>
        <w:ind w:firstLine="567"/>
        <w:jc w:val="both"/>
        <w:rPr>
          <w:rFonts w:ascii="Times New Roman" w:hAnsi="Times New Roman" w:cs="Times New Roman"/>
        </w:rPr>
      </w:pPr>
      <w:r w:rsidRPr="00C36BC5">
        <w:rPr>
          <w:rFonts w:ascii="Times New Roman" w:hAnsi="Times New Roman" w:cs="Times New Roman"/>
        </w:rPr>
        <w:t>1. При п</w:t>
      </w:r>
      <w:r w:rsidRPr="00C36BC5">
        <w:rPr>
          <w:rStyle w:val="25"/>
          <w:rFonts w:eastAsiaTheme="majorEastAsia"/>
          <w:sz w:val="24"/>
          <w:szCs w:val="24"/>
        </w:rPr>
        <w:t xml:space="preserve">редоставлении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BC104E" w:rsidRPr="00C36BC5" w:rsidRDefault="00BC104E" w:rsidP="00BC104E">
      <w:pPr>
        <w:autoSpaceDE w:val="0"/>
        <w:autoSpaceDN w:val="0"/>
        <w:adjustRightInd w:val="0"/>
        <w:ind w:firstLine="567"/>
        <w:jc w:val="both"/>
      </w:pPr>
      <w:r w:rsidRPr="00C36BC5">
        <w:t>1) проведение работ по формированию земельного участка:</w:t>
      </w:r>
    </w:p>
    <w:p w:rsidR="00BC104E" w:rsidRPr="00C36BC5" w:rsidRDefault="00BC104E" w:rsidP="00BC104E">
      <w:pPr>
        <w:autoSpaceDE w:val="0"/>
        <w:autoSpaceDN w:val="0"/>
        <w:adjustRightInd w:val="0"/>
        <w:ind w:firstLine="567"/>
        <w:jc w:val="both"/>
      </w:pPr>
      <w:r w:rsidRPr="00C36BC5">
        <w:lastRenderedPageBreak/>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BC104E" w:rsidRPr="00C36BC5" w:rsidRDefault="00BC104E" w:rsidP="00BC104E">
      <w:pPr>
        <w:autoSpaceDE w:val="0"/>
        <w:autoSpaceDN w:val="0"/>
        <w:adjustRightInd w:val="0"/>
        <w:ind w:firstLine="540"/>
        <w:jc w:val="both"/>
        <w:rPr>
          <w:color w:val="4F6228" w:themeColor="accent3" w:themeShade="80"/>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themeColor="accent3" w:themeShade="80"/>
        </w:rPr>
        <w:t>в течение 30 дней с даты обращение в организацию;</w:t>
      </w:r>
    </w:p>
    <w:p w:rsidR="00BC104E" w:rsidRPr="00C36BC5" w:rsidRDefault="00BC104E" w:rsidP="00BC104E">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BC104E" w:rsidRPr="00C36BC5" w:rsidRDefault="00BC104E" w:rsidP="00BC104E">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BC104E" w:rsidRPr="00C36BC5" w:rsidRDefault="00BC104E" w:rsidP="00BC104E">
      <w:pPr>
        <w:autoSpaceDE w:val="0"/>
        <w:autoSpaceDN w:val="0"/>
        <w:adjustRightInd w:val="0"/>
        <w:ind w:firstLine="540"/>
        <w:jc w:val="both"/>
      </w:pPr>
      <w:r w:rsidRPr="00C36BC5">
        <w:t>– 14 календарных дней:</w:t>
      </w:r>
    </w:p>
    <w:p w:rsidR="00BC104E" w:rsidRPr="00C36BC5" w:rsidRDefault="00BC104E" w:rsidP="00BC104E">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BC104E" w:rsidRPr="00C36BC5" w:rsidRDefault="00BC104E" w:rsidP="00BC104E">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BC104E" w:rsidRPr="00C36BC5" w:rsidRDefault="00BC104E" w:rsidP="00BC104E">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C104E" w:rsidRPr="00C36BC5" w:rsidRDefault="00BC104E" w:rsidP="00BC104E">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BC104E" w:rsidRPr="00C36BC5" w:rsidRDefault="00BC104E" w:rsidP="00BC104E">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BC104E" w:rsidRPr="00C36BC5" w:rsidRDefault="00BC104E" w:rsidP="00BC104E">
      <w:pPr>
        <w:ind w:firstLine="567"/>
      </w:pPr>
    </w:p>
    <w:p w:rsidR="00BC104E" w:rsidRPr="00C36BC5" w:rsidRDefault="00BC104E" w:rsidP="00BC104E">
      <w:pPr>
        <w:autoSpaceDE w:val="0"/>
        <w:autoSpaceDN w:val="0"/>
        <w:adjustRightInd w:val="0"/>
        <w:ind w:firstLine="567"/>
        <w:jc w:val="both"/>
      </w:pPr>
      <w:r w:rsidRPr="00C36BC5">
        <w:t>2. При п</w:t>
      </w:r>
      <w:r w:rsidRPr="00C36BC5">
        <w:rPr>
          <w:rStyle w:val="25"/>
          <w:sz w:val="24"/>
          <w:szCs w:val="24"/>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BC104E" w:rsidRPr="00C36BC5" w:rsidRDefault="00BC104E" w:rsidP="00BC104E">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заинтересованных в предоставлении земельного участка для строительства. </w:t>
      </w:r>
    </w:p>
    <w:p w:rsidR="00BC104E" w:rsidRPr="00C36BC5" w:rsidRDefault="00BC104E" w:rsidP="00BC104E"/>
    <w:bookmarkEnd w:id="1"/>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ind w:firstLine="567"/>
        <w:jc w:val="both"/>
      </w:pPr>
    </w:p>
    <w:p w:rsidR="00BC104E" w:rsidRPr="00C36BC5" w:rsidRDefault="00BC104E" w:rsidP="00BC104E">
      <w:pPr>
        <w:widowControl w:val="0"/>
        <w:autoSpaceDE w:val="0"/>
        <w:autoSpaceDN w:val="0"/>
        <w:adjustRightInd w:val="0"/>
        <w:ind w:firstLine="567"/>
        <w:jc w:val="both"/>
      </w:pPr>
      <w:r w:rsidRPr="00C36BC5">
        <w:t xml:space="preserve">2.5. Перечень нормативных правовых актов, регулирующих отношения, </w:t>
      </w:r>
      <w:r w:rsidRPr="00C36BC5">
        <w:lastRenderedPageBreak/>
        <w:t>возникающие в связи с предоставлением муниципальной услуги:</w:t>
      </w:r>
    </w:p>
    <w:p w:rsidR="00BC104E" w:rsidRPr="00C36BC5" w:rsidRDefault="00BC104E" w:rsidP="00BC104E">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Федеральный закон от 25 октября 2001 года № </w:t>
      </w:r>
      <w:proofErr w:type="spellStart"/>
      <w:r w:rsidRPr="00C36BC5">
        <w:rPr>
          <w:rFonts w:ascii="Times New Roman" w:hAnsi="Times New Roman" w:cs="Times New Roman"/>
          <w:sz w:val="24"/>
          <w:szCs w:val="24"/>
        </w:rPr>
        <w:t>137-Ф3</w:t>
      </w:r>
      <w:proofErr w:type="spellEnd"/>
      <w:r w:rsidRPr="00C36BC5">
        <w:rPr>
          <w:rFonts w:ascii="Times New Roman" w:hAnsi="Times New Roman" w:cs="Times New Roman"/>
          <w:sz w:val="24"/>
          <w:szCs w:val="24"/>
        </w:rPr>
        <w:t xml:space="preserve"> «О введении в действие Земельного кодекса Российской Федерации»;</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C104E" w:rsidRPr="00C36BC5" w:rsidRDefault="00BC104E" w:rsidP="00BC104E">
      <w:pPr>
        <w:autoSpaceDE w:val="0"/>
        <w:autoSpaceDN w:val="0"/>
        <w:adjustRightInd w:val="0"/>
        <w:jc w:val="both"/>
        <w:rPr>
          <w:color w:val="0000FF"/>
        </w:rPr>
      </w:pPr>
    </w:p>
    <w:p w:rsidR="00BC104E" w:rsidRPr="004E4C9B" w:rsidRDefault="00BC104E" w:rsidP="00BC104E">
      <w:pPr>
        <w:autoSpaceDE w:val="0"/>
        <w:autoSpaceDN w:val="0"/>
        <w:adjustRightInd w:val="0"/>
        <w:ind w:firstLine="709"/>
        <w:jc w:val="center"/>
      </w:pPr>
      <w:r w:rsidRPr="004E4C9B">
        <w:rPr>
          <w:rStyle w:val="a9"/>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104E" w:rsidRPr="004E4C9B" w:rsidRDefault="00BC104E" w:rsidP="00BC104E">
      <w:pPr>
        <w:autoSpaceDE w:val="0"/>
        <w:autoSpaceDN w:val="0"/>
        <w:adjustRightInd w:val="0"/>
        <w:ind w:firstLine="540"/>
        <w:jc w:val="center"/>
        <w:rPr>
          <w:rStyle w:val="a9"/>
          <w:iCs/>
          <w:sz w:val="24"/>
          <w:szCs w:val="24"/>
        </w:rPr>
      </w:pPr>
    </w:p>
    <w:p w:rsidR="00BC104E" w:rsidRPr="004E4C9B" w:rsidRDefault="00BC104E" w:rsidP="00BC104E">
      <w:pPr>
        <w:autoSpaceDE w:val="0"/>
        <w:autoSpaceDN w:val="0"/>
        <w:adjustRightInd w:val="0"/>
        <w:ind w:firstLine="540"/>
        <w:jc w:val="both"/>
        <w:rPr>
          <w:iCs/>
        </w:rPr>
      </w:pPr>
    </w:p>
    <w:p w:rsidR="00BC104E" w:rsidRPr="00C36BC5" w:rsidRDefault="00BC104E" w:rsidP="00BC104E">
      <w:pPr>
        <w:pStyle w:val="4"/>
        <w:spacing w:before="0"/>
        <w:ind w:firstLine="567"/>
        <w:jc w:val="both"/>
        <w:rPr>
          <w:rFonts w:ascii="Times New Roman" w:hAnsi="Times New Roman" w:cs="Times New Roman"/>
        </w:rPr>
      </w:pPr>
      <w:r w:rsidRPr="00C36BC5">
        <w:rPr>
          <w:rStyle w:val="a9"/>
          <w:rFonts w:ascii="Times New Roman" w:hAnsi="Times New Roman"/>
          <w:sz w:val="24"/>
          <w:szCs w:val="24"/>
        </w:rPr>
        <w:tab/>
        <w:t xml:space="preserve">2.6.1. </w:t>
      </w:r>
      <w:r w:rsidRPr="00C36BC5">
        <w:rPr>
          <w:rFonts w:ascii="Times New Roman" w:hAnsi="Times New Roman" w:cs="Times New Roman"/>
        </w:rPr>
        <w:t xml:space="preserve">Для </w:t>
      </w:r>
      <w:r w:rsidRPr="00C36BC5">
        <w:rPr>
          <w:rStyle w:val="25"/>
          <w:rFonts w:eastAsiaTheme="majorEastAsia"/>
          <w:sz w:val="24"/>
          <w:szCs w:val="24"/>
        </w:rPr>
        <w:t>предоставления земельных участков, находящихся в муниципальной собственности, для строительства</w:t>
      </w:r>
      <w:r w:rsidRPr="00C36BC5">
        <w:rPr>
          <w:rFonts w:ascii="Times New Roman" w:hAnsi="Times New Roman" w:cs="Times New Roman"/>
        </w:rPr>
        <w:t xml:space="preserve"> заявитель представляет:</w:t>
      </w:r>
    </w:p>
    <w:p w:rsidR="00BC104E" w:rsidRPr="00C36BC5" w:rsidRDefault="00BC104E" w:rsidP="00BC104E">
      <w:pPr>
        <w:pStyle w:val="4"/>
        <w:spacing w:before="0"/>
        <w:ind w:firstLine="567"/>
        <w:jc w:val="both"/>
        <w:rPr>
          <w:rFonts w:ascii="Times New Roman" w:hAnsi="Times New Roman" w:cs="Times New Roman"/>
        </w:rPr>
      </w:pPr>
      <w:r w:rsidRPr="00C36BC5">
        <w:rPr>
          <w:rFonts w:ascii="Times New Roman" w:hAnsi="Times New Roman" w:cs="Times New Roman"/>
        </w:rPr>
        <w:t>1. Для п</w:t>
      </w:r>
      <w:r w:rsidRPr="00C36BC5">
        <w:rPr>
          <w:rStyle w:val="25"/>
          <w:rFonts w:eastAsiaTheme="majorEastAsia"/>
          <w:sz w:val="24"/>
          <w:szCs w:val="24"/>
        </w:rPr>
        <w:t xml:space="preserve">редоставления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5"/>
          <w:sz w:val="24"/>
          <w:szCs w:val="24"/>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BC104E" w:rsidRPr="00C36BC5" w:rsidRDefault="00BC104E" w:rsidP="00BC104E">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 w:rsidR="00BC104E" w:rsidRPr="00C36BC5" w:rsidRDefault="00BC104E" w:rsidP="00BC104E">
      <w:pPr>
        <w:autoSpaceDE w:val="0"/>
        <w:autoSpaceDN w:val="0"/>
        <w:adjustRightInd w:val="0"/>
        <w:ind w:firstLine="567"/>
        <w:jc w:val="both"/>
      </w:pPr>
      <w:r w:rsidRPr="00C36BC5">
        <w:t>2. Для п</w:t>
      </w:r>
      <w:r w:rsidRPr="00C36BC5">
        <w:rPr>
          <w:rStyle w:val="25"/>
          <w:sz w:val="24"/>
          <w:szCs w:val="24"/>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по </w:t>
      </w:r>
      <w:hyperlink w:anchor="Par406" w:history="1">
        <w:r w:rsidRPr="00C36BC5">
          <w:t>форме</w:t>
        </w:r>
      </w:hyperlink>
      <w:r w:rsidRPr="00C36BC5">
        <w:t>, указанной в приложении 1 к настоящему Административному регламенту;</w:t>
      </w:r>
    </w:p>
    <w:p w:rsidR="00BC104E" w:rsidRPr="00C36BC5" w:rsidRDefault="00BC104E" w:rsidP="00BC104E">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67"/>
        <w:jc w:val="both"/>
      </w:pPr>
      <w:r w:rsidRPr="00C36BC5">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BC104E" w:rsidRPr="00C36BC5" w:rsidRDefault="00BC104E" w:rsidP="00BC104E">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C104E" w:rsidRPr="00C36BC5" w:rsidRDefault="00BC104E" w:rsidP="00BC104E">
      <w:pPr>
        <w:pStyle w:val="aa"/>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BC104E" w:rsidRPr="00C36BC5" w:rsidRDefault="00BC104E" w:rsidP="00BC104E">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rsidR="004E4C9B">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BC104E" w:rsidRPr="00C36BC5" w:rsidRDefault="00BC104E" w:rsidP="00BC104E">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BC104E" w:rsidRPr="00C36BC5" w:rsidRDefault="00BC104E" w:rsidP="00BC104E">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BC104E" w:rsidRPr="00C36BC5" w:rsidRDefault="00BC104E" w:rsidP="00BC104E">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BC104E" w:rsidRPr="00C36BC5" w:rsidRDefault="00BC104E" w:rsidP="00BC104E">
      <w:pPr>
        <w:autoSpaceDE w:val="0"/>
        <w:autoSpaceDN w:val="0"/>
        <w:adjustRightInd w:val="0"/>
        <w:ind w:firstLine="540"/>
        <w:jc w:val="both"/>
      </w:pPr>
      <w:r w:rsidRPr="00C36BC5">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ind w:left="567"/>
        <w:jc w:val="center"/>
        <w:outlineLvl w:val="1"/>
      </w:pPr>
      <w:r w:rsidRPr="00C36BC5">
        <w:rPr>
          <w:rStyle w:val="a9"/>
          <w:i/>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ind w:firstLine="567"/>
        <w:jc w:val="both"/>
      </w:pPr>
      <w:r w:rsidRPr="00C36BC5">
        <w:t>2.7.1. Заявитель вправе представить:</w:t>
      </w:r>
    </w:p>
    <w:p w:rsidR="00BC104E" w:rsidRPr="00C36BC5" w:rsidRDefault="00BC104E" w:rsidP="00BC104E">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BC104E" w:rsidRPr="00C36BC5" w:rsidRDefault="00BC104E" w:rsidP="00BC104E">
      <w:pPr>
        <w:autoSpaceDE w:val="0"/>
        <w:autoSpaceDN w:val="0"/>
        <w:adjustRightInd w:val="0"/>
        <w:ind w:firstLine="540"/>
        <w:jc w:val="both"/>
      </w:pPr>
      <w:r w:rsidRPr="00C36BC5">
        <w:t>2) кадастровый паспорт земельного участка (его копию, сведения, содержащиеся в нем).</w:t>
      </w:r>
    </w:p>
    <w:p w:rsidR="00BC104E" w:rsidRPr="00C36BC5" w:rsidRDefault="00BC104E" w:rsidP="00BC104E">
      <w:pPr>
        <w:autoSpaceDE w:val="0"/>
        <w:autoSpaceDN w:val="0"/>
        <w:adjustRightInd w:val="0"/>
        <w:ind w:firstLine="540"/>
        <w:jc w:val="both"/>
      </w:pPr>
      <w:r w:rsidRPr="00C36BC5">
        <w:t xml:space="preserve">2.7.2. Документы, указанные в пункте 2.7.1  (их копии, сведения, содержащиеся в них), запрашиваются в государственных органах и (или) подведомственных </w:t>
      </w:r>
      <w:r w:rsidRPr="00C36BC5">
        <w:lastRenderedPageBreak/>
        <w:t>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104E" w:rsidRPr="00C36BC5" w:rsidRDefault="00BC104E" w:rsidP="00BC104E">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BC104E" w:rsidRPr="00C36BC5" w:rsidRDefault="00BC104E" w:rsidP="00BC104E"/>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BC104E" w:rsidRPr="00C36BC5" w:rsidRDefault="00BC104E" w:rsidP="00BC104E">
      <w:pPr>
        <w:pStyle w:val="a7"/>
        <w:spacing w:after="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BC104E" w:rsidRPr="00C36BC5" w:rsidRDefault="00BC104E" w:rsidP="00BC104E"/>
    <w:p w:rsidR="00BC104E" w:rsidRPr="00C36BC5" w:rsidRDefault="00BC104E" w:rsidP="00BC104E">
      <w:pPr>
        <w:autoSpaceDE w:val="0"/>
        <w:autoSpaceDN w:val="0"/>
        <w:adjustRightInd w:val="0"/>
        <w:ind w:firstLine="540"/>
        <w:jc w:val="both"/>
        <w:rPr>
          <w:bCs/>
        </w:rPr>
      </w:pPr>
      <w:r w:rsidRPr="00C36BC5">
        <w:rPr>
          <w:bCs/>
        </w:rPr>
        <w:t>2.9.1. Основания для приостановления предоставления муниципальной услуги законодательством не предусмотрены.</w:t>
      </w:r>
    </w:p>
    <w:p w:rsidR="00BC104E" w:rsidRPr="00C36BC5" w:rsidRDefault="00BC104E" w:rsidP="00BC104E">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5"/>
          <w:sz w:val="24"/>
          <w:szCs w:val="24"/>
        </w:rPr>
        <w:t>предоставлении земельных участков, для строительства являются</w:t>
      </w:r>
      <w:r w:rsidRPr="00C36BC5">
        <w:t>:</w:t>
      </w:r>
    </w:p>
    <w:p w:rsidR="00BC104E" w:rsidRPr="00C36BC5" w:rsidRDefault="00BC104E" w:rsidP="00BC104E">
      <w:pPr>
        <w:autoSpaceDE w:val="0"/>
        <w:autoSpaceDN w:val="0"/>
        <w:adjustRightInd w:val="0"/>
        <w:ind w:firstLine="540"/>
        <w:jc w:val="both"/>
      </w:pPr>
      <w:r w:rsidRPr="00C36BC5">
        <w:t>Кроме того:</w:t>
      </w:r>
    </w:p>
    <w:p w:rsidR="00BC104E" w:rsidRPr="00C36BC5" w:rsidRDefault="00BC104E" w:rsidP="00BC104E">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изъятия земельных участков из оборота;</w:t>
      </w:r>
    </w:p>
    <w:p w:rsidR="00BC104E" w:rsidRPr="00C36BC5" w:rsidRDefault="00BC104E" w:rsidP="00BC104E">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BC104E" w:rsidRPr="00C36BC5" w:rsidRDefault="00BC104E" w:rsidP="00BC104E">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BC104E" w:rsidRPr="00C36BC5" w:rsidRDefault="000807C1" w:rsidP="00BC104E">
      <w:pPr>
        <w:autoSpaceDE w:val="0"/>
        <w:autoSpaceDN w:val="0"/>
        <w:adjustRightInd w:val="0"/>
        <w:ind w:firstLine="540"/>
        <w:jc w:val="both"/>
      </w:pPr>
      <w:hyperlink r:id="rId7" w:history="1">
        <w:r w:rsidR="00BC104E" w:rsidRPr="00C36BC5">
          <w:rPr>
            <w:color w:val="0000FF"/>
          </w:rPr>
          <w:t>резервирования</w:t>
        </w:r>
      </w:hyperlink>
      <w:r w:rsidR="00BC104E" w:rsidRPr="00C36BC5">
        <w:t xml:space="preserve"> земель для государственных или муниципальных нужд.</w:t>
      </w:r>
    </w:p>
    <w:p w:rsidR="00BC104E" w:rsidRPr="00C36BC5" w:rsidRDefault="00BC104E" w:rsidP="00BC104E">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земельный участок, отнесен к землям, изъятым из оборота.</w:t>
      </w:r>
    </w:p>
    <w:p w:rsidR="00BC104E" w:rsidRPr="00C36BC5" w:rsidRDefault="00BC104E" w:rsidP="00BC104E">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BC104E" w:rsidRPr="00C36BC5" w:rsidRDefault="00BC104E" w:rsidP="00BC104E">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BC104E" w:rsidRPr="00C36BC5" w:rsidRDefault="00BC104E" w:rsidP="00BC104E">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sidR="004E4C9B">
        <w:t xml:space="preserve">Администрацию </w:t>
      </w:r>
      <w:r w:rsidRPr="00C36BC5">
        <w:t xml:space="preserve">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BC104E" w:rsidRPr="00C36BC5" w:rsidRDefault="00BC104E" w:rsidP="00BC104E">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BC104E" w:rsidRPr="00C36BC5" w:rsidRDefault="00BC104E" w:rsidP="00BC104E">
      <w:pPr>
        <w:autoSpaceDE w:val="0"/>
        <w:autoSpaceDN w:val="0"/>
        <w:adjustRightInd w:val="0"/>
        <w:jc w:val="both"/>
        <w:rPr>
          <w:bCs/>
        </w:rPr>
      </w:pPr>
    </w:p>
    <w:p w:rsidR="00BC104E" w:rsidRPr="00C36BC5" w:rsidRDefault="00BC104E" w:rsidP="00BC104E">
      <w:pPr>
        <w:autoSpaceDE w:val="0"/>
        <w:autoSpaceDN w:val="0"/>
        <w:adjustRightInd w:val="0"/>
        <w:ind w:firstLine="540"/>
        <w:jc w:val="center"/>
        <w:rPr>
          <w:i/>
        </w:rPr>
      </w:pPr>
      <w:r w:rsidRPr="00C36BC5">
        <w:rPr>
          <w:i/>
        </w:rPr>
        <w:t>2.10. Перечень услуг, которые являются необходимыми и обязательными для предоставления муниципальной услуги</w:t>
      </w:r>
    </w:p>
    <w:p w:rsidR="00BC104E" w:rsidRPr="00C36BC5" w:rsidRDefault="00BC104E" w:rsidP="00BC104E">
      <w:pPr>
        <w:autoSpaceDE w:val="0"/>
        <w:autoSpaceDN w:val="0"/>
        <w:adjustRightInd w:val="0"/>
        <w:ind w:firstLine="540"/>
        <w:jc w:val="center"/>
        <w:rPr>
          <w:bCs/>
          <w:i/>
        </w:rPr>
      </w:pPr>
    </w:p>
    <w:p w:rsidR="00BC104E" w:rsidRPr="00C36BC5" w:rsidRDefault="00BC104E" w:rsidP="00BC104E">
      <w:pPr>
        <w:pStyle w:val="4"/>
        <w:spacing w:before="0"/>
        <w:ind w:firstLine="540"/>
        <w:rPr>
          <w:rFonts w:ascii="Times New Roman" w:hAnsi="Times New Roman" w:cs="Times New Roman"/>
        </w:rPr>
      </w:pPr>
      <w:r w:rsidRPr="00C36BC5">
        <w:rPr>
          <w:rFonts w:ascii="Times New Roman" w:hAnsi="Times New Roman" w:cs="Times New Roman"/>
        </w:rPr>
        <w:lastRenderedPageBreak/>
        <w:t>Услуги, которые являются необходимыми и обязательными для предоставления муниципальной услуги, отсутствуют.</w:t>
      </w:r>
    </w:p>
    <w:p w:rsidR="00BC104E" w:rsidRPr="00C36BC5" w:rsidRDefault="00BC104E" w:rsidP="00BC104E">
      <w:pPr>
        <w:pStyle w:val="4"/>
        <w:spacing w:before="0"/>
        <w:ind w:firstLine="540"/>
        <w:rPr>
          <w:rFonts w:ascii="Times New Roman" w:hAnsi="Times New Roman" w:cs="Times New Roman"/>
          <w:i w:val="0"/>
          <w:iCs w:val="0"/>
        </w:rPr>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2.11. Порядок, размер и основания взимания пошлины или иной платы, взимаемой за предоставление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BC104E" w:rsidRPr="00C36BC5" w:rsidRDefault="00BC104E" w:rsidP="00BC104E">
      <w:pPr>
        <w:pStyle w:val="a7"/>
        <w:spacing w:after="0"/>
        <w:ind w:firstLine="709"/>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104E" w:rsidRPr="00C36BC5" w:rsidRDefault="00BC104E" w:rsidP="00BC104E">
      <w:pPr>
        <w:pStyle w:val="a7"/>
        <w:spacing w:after="0"/>
        <w:ind w:firstLine="709"/>
        <w:jc w:val="both"/>
      </w:pPr>
    </w:p>
    <w:p w:rsidR="00BC104E" w:rsidRPr="00C36BC5" w:rsidRDefault="00BC104E" w:rsidP="00BC104E">
      <w:pPr>
        <w:pStyle w:val="a7"/>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C104E" w:rsidRPr="00C36BC5" w:rsidRDefault="00BC104E" w:rsidP="00BC104E">
      <w:pPr>
        <w:pStyle w:val="a7"/>
        <w:spacing w:after="0"/>
        <w:ind w:firstLine="54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2.13. Срок и порядок  регистрации запроса заявителя о предоставлении</w:t>
      </w: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муниципальной услуги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BC104E" w:rsidRPr="00C36BC5" w:rsidRDefault="00BC104E" w:rsidP="00BC104E">
      <w:pPr>
        <w:autoSpaceDE w:val="0"/>
        <w:autoSpaceDN w:val="0"/>
        <w:adjustRightInd w:val="0"/>
        <w:ind w:firstLine="540"/>
        <w:jc w:val="both"/>
      </w:pPr>
      <w:r w:rsidRPr="00C36BC5">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04E" w:rsidRPr="00C36BC5" w:rsidRDefault="00BC104E" w:rsidP="00BC104E">
      <w:pPr>
        <w:autoSpaceDE w:val="0"/>
        <w:autoSpaceDN w:val="0"/>
        <w:adjustRightInd w:val="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2.14.</w:t>
      </w:r>
      <w:r w:rsidRPr="00C36BC5">
        <w:rPr>
          <w:rFonts w:ascii="Times New Roman" w:hAnsi="Times New Roman" w:cs="Times New Roman"/>
        </w:rPr>
        <w:tab/>
        <w:t>Требования к помещениям, в которых предоставляется</w:t>
      </w: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муниципальная услуга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2.14.1.</w:t>
      </w:r>
      <w:r w:rsidRPr="00C36BC5">
        <w:tab/>
        <w:t>Центральный вход в здание Админи</w:t>
      </w:r>
      <w:r w:rsidR="004E4C9B">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BC104E" w:rsidRPr="00C36BC5" w:rsidRDefault="00BC104E" w:rsidP="00BC104E">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C104E" w:rsidRPr="00C36BC5" w:rsidRDefault="00BC104E" w:rsidP="00BC104E">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C104E" w:rsidRPr="00C36BC5" w:rsidRDefault="00BC104E" w:rsidP="00BC104E">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BC104E" w:rsidRPr="00C36BC5" w:rsidRDefault="00BC104E" w:rsidP="00BC104E">
      <w:pPr>
        <w:autoSpaceDE w:val="0"/>
        <w:autoSpaceDN w:val="0"/>
        <w:adjustRightInd w:val="0"/>
        <w:ind w:firstLine="540"/>
        <w:jc w:val="both"/>
      </w:pPr>
      <w:r w:rsidRPr="00C36BC5">
        <w:lastRenderedPageBreak/>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BC104E" w:rsidRPr="00C36BC5" w:rsidRDefault="00BC104E" w:rsidP="00BC104E">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C104E" w:rsidRPr="00C36BC5" w:rsidRDefault="00BC104E" w:rsidP="00BC104E">
      <w:pPr>
        <w:pStyle w:val="ConsPlusNormal"/>
        <w:ind w:firstLine="540"/>
        <w:jc w:val="both"/>
        <w:rPr>
          <w:rFonts w:ascii="Times New Roman" w:hAnsi="Times New Roman" w:cs="Times New Roman"/>
          <w:sz w:val="24"/>
          <w:szCs w:val="24"/>
        </w:rPr>
      </w:pPr>
    </w:p>
    <w:p w:rsidR="00BC104E" w:rsidRPr="00C36BC5" w:rsidRDefault="00BC104E" w:rsidP="00BC104E">
      <w:pPr>
        <w:pStyle w:val="4"/>
        <w:spacing w:before="0"/>
        <w:ind w:firstLine="540"/>
        <w:rPr>
          <w:rFonts w:ascii="Times New Roman" w:hAnsi="Times New Roman" w:cs="Times New Roman"/>
          <w:i w:val="0"/>
          <w:iCs w:val="0"/>
        </w:rPr>
      </w:pPr>
      <w:bookmarkStart w:id="3" w:name="_Toc294183582"/>
      <w:r w:rsidRPr="00C36BC5">
        <w:rPr>
          <w:rFonts w:ascii="Times New Roman" w:hAnsi="Times New Roman" w:cs="Times New Roman"/>
        </w:rPr>
        <w:t>2.15. Показатели доступности и качества муниципальной услуги</w:t>
      </w:r>
      <w:bookmarkEnd w:id="3"/>
    </w:p>
    <w:p w:rsidR="00BC104E" w:rsidRPr="00C36BC5" w:rsidRDefault="00BC104E" w:rsidP="00BC104E">
      <w:pPr>
        <w:pStyle w:val="23"/>
        <w:spacing w:after="0" w:line="240" w:lineRule="auto"/>
        <w:ind w:firstLine="540"/>
        <w:jc w:val="both"/>
        <w:rPr>
          <w:i/>
          <w:iCs/>
        </w:rPr>
      </w:pPr>
    </w:p>
    <w:p w:rsidR="00BC104E" w:rsidRPr="00C36BC5" w:rsidRDefault="00BC104E" w:rsidP="00BC104E">
      <w:pPr>
        <w:pStyle w:val="21"/>
        <w:tabs>
          <w:tab w:val="left" w:pos="900"/>
        </w:tabs>
      </w:pPr>
      <w:r w:rsidRPr="00C36BC5">
        <w:t xml:space="preserve">Показатели доступности: </w:t>
      </w:r>
    </w:p>
    <w:p w:rsidR="00BC104E" w:rsidRPr="00C36BC5" w:rsidRDefault="00BC104E" w:rsidP="00BC104E">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BC104E" w:rsidRPr="00C36BC5" w:rsidRDefault="00BC104E" w:rsidP="00BC104E">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BC104E" w:rsidRPr="00C36BC5" w:rsidRDefault="00BC104E" w:rsidP="00BC104E">
      <w:pPr>
        <w:pStyle w:val="21"/>
        <w:tabs>
          <w:tab w:val="left" w:pos="900"/>
        </w:tabs>
      </w:pPr>
      <w:r w:rsidRPr="00C36BC5">
        <w:t>в)</w:t>
      </w:r>
      <w:r w:rsidRPr="00C36BC5">
        <w:tab/>
        <w:t xml:space="preserve">доступность для </w:t>
      </w:r>
      <w:proofErr w:type="spellStart"/>
      <w:r w:rsidRPr="00C36BC5">
        <w:t>маломобильных</w:t>
      </w:r>
      <w:proofErr w:type="spellEnd"/>
      <w:r w:rsidRPr="00C36BC5">
        <w:t xml:space="preserve">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BC104E" w:rsidRPr="00C36BC5" w:rsidRDefault="00BC104E" w:rsidP="00BC104E">
      <w:pPr>
        <w:pStyle w:val="21"/>
        <w:tabs>
          <w:tab w:val="left" w:pos="900"/>
        </w:tabs>
      </w:pPr>
      <w:r w:rsidRPr="00C36BC5">
        <w:t>Показатели качества:</w:t>
      </w:r>
    </w:p>
    <w:p w:rsidR="00BC104E" w:rsidRPr="00C36BC5" w:rsidRDefault="00BC104E" w:rsidP="00BC104E">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104E" w:rsidRPr="00C36BC5" w:rsidRDefault="00BC104E" w:rsidP="00BC104E">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BC104E" w:rsidRPr="00C36BC5" w:rsidRDefault="00BC104E" w:rsidP="00BC104E">
      <w:pPr>
        <w:tabs>
          <w:tab w:val="left" w:pos="900"/>
        </w:tabs>
        <w:ind w:firstLine="540"/>
        <w:jc w:val="both"/>
      </w:pPr>
    </w:p>
    <w:p w:rsidR="00BC104E" w:rsidRPr="00C36BC5" w:rsidRDefault="00BC104E" w:rsidP="00BC104E">
      <w:pPr>
        <w:autoSpaceDE w:val="0"/>
        <w:autoSpaceDN w:val="0"/>
        <w:adjustRightInd w:val="0"/>
        <w:jc w:val="both"/>
        <w:outlineLvl w:val="0"/>
      </w:pPr>
    </w:p>
    <w:p w:rsidR="00BC104E" w:rsidRPr="00C36BC5" w:rsidRDefault="00BC104E" w:rsidP="00BC104E">
      <w:pPr>
        <w:autoSpaceDE w:val="0"/>
        <w:autoSpaceDN w:val="0"/>
        <w:adjustRightInd w:val="0"/>
        <w:jc w:val="center"/>
        <w:outlineLvl w:val="0"/>
        <w:rPr>
          <w:i/>
        </w:rPr>
      </w:pPr>
      <w:r w:rsidRPr="00C36BC5">
        <w:rPr>
          <w:i/>
        </w:rPr>
        <w:t>2.16. Перечень классов средств электронной подписи, которые</w:t>
      </w:r>
    </w:p>
    <w:p w:rsidR="00BC104E" w:rsidRPr="00C36BC5" w:rsidRDefault="00BC104E" w:rsidP="00BC104E">
      <w:pPr>
        <w:autoSpaceDE w:val="0"/>
        <w:autoSpaceDN w:val="0"/>
        <w:adjustRightInd w:val="0"/>
        <w:jc w:val="center"/>
        <w:rPr>
          <w:i/>
        </w:rPr>
      </w:pPr>
      <w:r w:rsidRPr="00C36BC5">
        <w:rPr>
          <w:i/>
        </w:rPr>
        <w:t>допускаются к использованию при обращении за получением</w:t>
      </w:r>
    </w:p>
    <w:p w:rsidR="00BC104E" w:rsidRPr="00C36BC5" w:rsidRDefault="00BC104E" w:rsidP="00BC104E">
      <w:pPr>
        <w:autoSpaceDE w:val="0"/>
        <w:autoSpaceDN w:val="0"/>
        <w:adjustRightInd w:val="0"/>
        <w:jc w:val="center"/>
        <w:rPr>
          <w:i/>
        </w:rPr>
      </w:pPr>
      <w:r w:rsidRPr="00C36BC5">
        <w:rPr>
          <w:i/>
        </w:rPr>
        <w:t>муниципальной услуги, оказываемой с применением</w:t>
      </w:r>
    </w:p>
    <w:p w:rsidR="00BC104E" w:rsidRPr="00C36BC5" w:rsidRDefault="00BC104E" w:rsidP="00BC104E">
      <w:pPr>
        <w:autoSpaceDE w:val="0"/>
        <w:autoSpaceDN w:val="0"/>
        <w:adjustRightInd w:val="0"/>
        <w:jc w:val="center"/>
        <w:rPr>
          <w:i/>
        </w:rPr>
      </w:pPr>
      <w:r w:rsidRPr="00C36BC5">
        <w:rPr>
          <w:i/>
        </w:rPr>
        <w:t>усиленной квалифицированной электронной подписи</w:t>
      </w:r>
    </w:p>
    <w:p w:rsidR="00BC104E" w:rsidRPr="00C36BC5" w:rsidRDefault="00BC104E" w:rsidP="00BC104E">
      <w:pPr>
        <w:autoSpaceDE w:val="0"/>
        <w:autoSpaceDN w:val="0"/>
        <w:adjustRightInd w:val="0"/>
        <w:jc w:val="both"/>
        <w:rPr>
          <w:i/>
        </w:rPr>
      </w:pPr>
    </w:p>
    <w:p w:rsidR="00BC104E" w:rsidRPr="00C36BC5" w:rsidRDefault="00BC104E" w:rsidP="00BC104E">
      <w:pPr>
        <w:autoSpaceDE w:val="0"/>
        <w:autoSpaceDN w:val="0"/>
        <w:adjustRightInd w:val="0"/>
        <w:ind w:firstLine="540"/>
        <w:jc w:val="both"/>
      </w:pPr>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C104E" w:rsidRPr="00C36BC5" w:rsidRDefault="00BC104E" w:rsidP="00BC104E">
      <w:pPr>
        <w:tabs>
          <w:tab w:val="left" w:pos="900"/>
        </w:tabs>
        <w:ind w:firstLine="540"/>
        <w:jc w:val="both"/>
      </w:pPr>
    </w:p>
    <w:p w:rsidR="00BC104E" w:rsidRPr="004E4C9B" w:rsidRDefault="00BC104E" w:rsidP="004E4C9B">
      <w:pPr>
        <w:ind w:firstLine="567"/>
        <w:jc w:val="center"/>
        <w:rPr>
          <w:b/>
        </w:rPr>
      </w:pPr>
    </w:p>
    <w:p w:rsidR="00BC104E" w:rsidRPr="004E4C9B" w:rsidRDefault="00BC104E" w:rsidP="004E4C9B">
      <w:pPr>
        <w:pStyle w:val="4"/>
        <w:spacing w:before="0"/>
        <w:ind w:firstLine="540"/>
        <w:jc w:val="center"/>
        <w:rPr>
          <w:rFonts w:ascii="Times New Roman" w:hAnsi="Times New Roman" w:cs="Times New Roman"/>
          <w:i w:val="0"/>
        </w:rPr>
      </w:pPr>
      <w:r w:rsidRPr="004E4C9B">
        <w:rPr>
          <w:rFonts w:ascii="Times New Roman" w:hAnsi="Times New Roman" w:cs="Times New Roman"/>
          <w:i w:val="0"/>
          <w:lang w:val="en-US"/>
        </w:rPr>
        <w:t>III</w:t>
      </w:r>
      <w:r w:rsidRPr="004E4C9B">
        <w:rPr>
          <w:rFonts w:ascii="Times New Roman" w:hAnsi="Times New Roman" w:cs="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4E" w:rsidRPr="004E4C9B" w:rsidRDefault="00BC104E" w:rsidP="004E4C9B">
      <w:pPr>
        <w:pStyle w:val="23"/>
        <w:spacing w:after="0" w:line="240" w:lineRule="auto"/>
        <w:ind w:firstLine="709"/>
        <w:jc w:val="center"/>
        <w:rPr>
          <w:b/>
        </w:rPr>
      </w:pPr>
    </w:p>
    <w:p w:rsidR="00BC104E" w:rsidRPr="00C36BC5" w:rsidRDefault="00BC104E" w:rsidP="00BC104E">
      <w:pPr>
        <w:autoSpaceDE w:val="0"/>
        <w:autoSpaceDN w:val="0"/>
        <w:adjustRightInd w:val="0"/>
        <w:ind w:firstLine="540"/>
        <w:jc w:val="both"/>
      </w:pPr>
      <w:r w:rsidRPr="00C36BC5">
        <w:rPr>
          <w:rStyle w:val="25"/>
          <w:sz w:val="24"/>
          <w:szCs w:val="24"/>
        </w:rPr>
        <w:lastRenderedPageBreak/>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BC104E" w:rsidRPr="00C36BC5" w:rsidRDefault="00BC104E" w:rsidP="00BC104E">
      <w:pPr>
        <w:autoSpaceDE w:val="0"/>
        <w:autoSpaceDN w:val="0"/>
        <w:adjustRightInd w:val="0"/>
        <w:ind w:firstLine="540"/>
        <w:jc w:val="both"/>
      </w:pPr>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themeColor="accent3" w:themeShade="80"/>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lastRenderedPageBreak/>
        <w:t xml:space="preserve">3.3. 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BC104E" w:rsidRPr="00C36BC5" w:rsidRDefault="00BC104E" w:rsidP="00BC104E">
      <w:pPr>
        <w:ind w:firstLine="567"/>
        <w:jc w:val="both"/>
      </w:pPr>
      <w:r w:rsidRPr="00C36BC5">
        <w:t xml:space="preserve">3.3.1.1. Основанием для начала административной процедуры является поступление в Уполномоченный орган заявления (в том числе поступившего из </w:t>
      </w:r>
      <w:proofErr w:type="spellStart"/>
      <w:r w:rsidRPr="00C36BC5">
        <w:t>МФЦ</w:t>
      </w:r>
      <w:proofErr w:type="spellEnd"/>
      <w:r w:rsidRPr="00C36BC5">
        <w:t>)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67"/>
        <w:jc w:val="both"/>
      </w:pPr>
      <w:r w:rsidRPr="00C36BC5">
        <w:t xml:space="preserve">3.3.1.4.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ind w:firstLine="567"/>
        <w:contextualSpacing/>
        <w:jc w:val="both"/>
      </w:pPr>
      <w:r w:rsidRPr="00C36BC5">
        <w:t xml:space="preserve">3.3.2.3. Ответственный исполнитель рассматривает заявление и приложенные к нему документы. </w:t>
      </w:r>
    </w:p>
    <w:p w:rsidR="00BC104E" w:rsidRPr="00C36BC5" w:rsidRDefault="00BC104E" w:rsidP="00BC104E">
      <w:pPr>
        <w:autoSpaceDE w:val="0"/>
        <w:autoSpaceDN w:val="0"/>
        <w:adjustRightInd w:val="0"/>
        <w:ind w:firstLine="567"/>
        <w:jc w:val="both"/>
      </w:pPr>
      <w:r w:rsidRPr="00C36BC5">
        <w:t xml:space="preserve">При отсутствии указанных в настоящем Административном регламенте оснований для возврата заявления и, если документ, указанный в пункте 2.7.1 настоящего </w:t>
      </w:r>
      <w:r w:rsidRPr="00C36BC5">
        <w:lastRenderedPageBreak/>
        <w:t>Административного регламента, заявителем не представлен, ответственный исполнитель формирует и направляет межведомственный запрос (запросы):</w:t>
      </w:r>
    </w:p>
    <w:p w:rsidR="00BC104E" w:rsidRPr="00C36BC5" w:rsidRDefault="00BC104E" w:rsidP="00BC104E">
      <w:pPr>
        <w:autoSpaceDE w:val="0"/>
        <w:autoSpaceDN w:val="0"/>
        <w:adjustRightInd w:val="0"/>
        <w:ind w:firstLine="567"/>
        <w:jc w:val="both"/>
      </w:pPr>
      <w:r w:rsidRPr="00C36BC5">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w:t>
      </w:r>
      <w:proofErr w:type="spellStart"/>
      <w:r w:rsidRPr="00C36BC5">
        <w:t>ФНС</w:t>
      </w:r>
      <w:proofErr w:type="spellEnd"/>
      <w:r w:rsidRPr="00C36BC5">
        <w:t xml:space="preserve"> России.</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3.3.2.4. По результатам рассмотрения заявления о выборе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BC104E" w:rsidRPr="00C36BC5" w:rsidRDefault="00BC104E" w:rsidP="00BC104E">
      <w:pPr>
        <w:ind w:firstLine="567"/>
        <w:jc w:val="both"/>
      </w:pPr>
      <w:r w:rsidRPr="00C36BC5">
        <w:t xml:space="preserve">1)  предложения </w:t>
      </w:r>
      <w:r w:rsidR="00C36BC5">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 заявление, приложенные к нему документы и предложения </w:t>
      </w:r>
      <w:r w:rsidR="00C36BC5">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BC104E" w:rsidRPr="00C36BC5" w:rsidRDefault="00BC104E" w:rsidP="00BC104E">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BC104E" w:rsidRPr="004E4C9B" w:rsidRDefault="00BC104E" w:rsidP="00BC104E">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BC104E" w:rsidRPr="00C36BC5" w:rsidRDefault="00BC104E" w:rsidP="00BC104E">
      <w:pPr>
        <w:widowControl w:val="0"/>
        <w:autoSpaceDE w:val="0"/>
        <w:autoSpaceDN w:val="0"/>
        <w:adjustRightInd w:val="0"/>
        <w:ind w:firstLine="567"/>
        <w:jc w:val="both"/>
      </w:pPr>
      <w:r w:rsidRPr="00C36BC5">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BC104E" w:rsidRPr="00C36BC5" w:rsidRDefault="00BC104E" w:rsidP="00BC104E">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BC104E" w:rsidRPr="00C36BC5" w:rsidRDefault="00BC104E" w:rsidP="00BC104E">
      <w:pPr>
        <w:ind w:firstLine="567"/>
        <w:jc w:val="both"/>
      </w:pPr>
      <w:r w:rsidRPr="00C36BC5">
        <w:t>2) В случае, если муниципальном образовании не образована Комиссия, уполномоченная на решение вопроса о выборе испрашиваемого земельного участка, то специалист, уполномоченный на предоставление муниципальной услуги готовит  проект решения о возможности (невозможности) предоставления земельного участка с предварительным согласованием места размещения объекта.</w:t>
      </w:r>
    </w:p>
    <w:p w:rsidR="00BC104E" w:rsidRPr="00C36BC5" w:rsidRDefault="00BC104E" w:rsidP="00BC104E">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004E4C9B" w:rsidRPr="004E4C9B">
        <w:t>Главой  поселения</w:t>
      </w:r>
      <w:r w:rsidR="004E4C9B" w:rsidRPr="00C36BC5">
        <w:rPr>
          <w:color w:val="C00000"/>
        </w:rPr>
        <w:t xml:space="preserve"> </w:t>
      </w:r>
      <w:r w:rsidRPr="00C36BC5">
        <w:t>:</w:t>
      </w:r>
    </w:p>
    <w:p w:rsidR="00BC104E" w:rsidRPr="00C36BC5" w:rsidRDefault="00BC104E" w:rsidP="00BC104E">
      <w:pPr>
        <w:widowControl w:val="0"/>
        <w:autoSpaceDE w:val="0"/>
        <w:autoSpaceDN w:val="0"/>
        <w:adjustRightInd w:val="0"/>
        <w:ind w:firstLine="567"/>
        <w:jc w:val="both"/>
      </w:pPr>
      <w:r w:rsidRPr="00C36BC5">
        <w:t>- обеспечивает размещение в районной газете "</w:t>
      </w:r>
      <w:proofErr w:type="spellStart"/>
      <w:r w:rsidR="004E4C9B">
        <w:t>Ажуда</w:t>
      </w:r>
      <w:proofErr w:type="spellEnd"/>
      <w:r w:rsidRPr="00C36BC5">
        <w:rPr>
          <w:color w:val="C00000"/>
        </w:rPr>
        <w:t>"</w:t>
      </w:r>
      <w:r w:rsidRPr="00C36BC5">
        <w:t xml:space="preserve"> и на официальном </w:t>
      </w:r>
      <w:hyperlink r:id="rId8" w:history="1">
        <w:r w:rsidRPr="00C36BC5">
          <w:t>сайте</w:t>
        </w:r>
      </w:hyperlink>
      <w:r w:rsidRPr="00C36BC5">
        <w:t xml:space="preserve"> </w:t>
      </w:r>
      <w:r w:rsidR="00C36BC5">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004E4C9B" w:rsidRPr="004E4C9B">
        <w:t xml:space="preserve"> Главой  </w:t>
      </w:r>
      <w:r w:rsidR="004E4C9B" w:rsidRPr="004E4C9B">
        <w:lastRenderedPageBreak/>
        <w:t>поселения</w:t>
      </w:r>
      <w:r w:rsidRPr="00C36BC5">
        <w:rPr>
          <w:color w:val="C00000"/>
        </w:rPr>
        <w:t>.</w:t>
      </w:r>
    </w:p>
    <w:p w:rsidR="00BC104E" w:rsidRPr="00C36BC5" w:rsidRDefault="00BC104E" w:rsidP="00BC104E">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BC104E" w:rsidRPr="00C36BC5" w:rsidRDefault="00BC104E" w:rsidP="00BC104E">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Ответственный исполнитель направляет решение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BC104E" w:rsidRPr="00C36BC5" w:rsidRDefault="00BC104E" w:rsidP="00BC104E">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rsidR="00C36BC5">
        <w:t>Администрации</w:t>
      </w:r>
      <w:r w:rsidRPr="00C36BC5">
        <w:t xml:space="preserve"> об отказе в размещении объекта и направляет его заявителю.</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Результатом исполнения административной процедуры являются:</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размещении объекта.</w:t>
      </w:r>
    </w:p>
    <w:p w:rsidR="00BC104E" w:rsidRPr="00C36BC5" w:rsidRDefault="00BC104E" w:rsidP="00BC104E">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xml:space="preserve"> в день регистрации таких документов передает один экземпляр документа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3.3.2.8.  Результатом  административной процедуры является:</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утверждении схемы </w:t>
      </w:r>
      <w:r w:rsidRPr="00C36BC5">
        <w:lastRenderedPageBreak/>
        <w:t>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размещении объекта;</w:t>
      </w:r>
    </w:p>
    <w:p w:rsidR="00BC104E" w:rsidRPr="00C36BC5" w:rsidRDefault="00BC104E" w:rsidP="00BC104E">
      <w:pPr>
        <w:widowControl w:val="0"/>
        <w:autoSpaceDE w:val="0"/>
        <w:autoSpaceDN w:val="0"/>
        <w:adjustRightInd w:val="0"/>
        <w:ind w:firstLine="567"/>
        <w:jc w:val="both"/>
      </w:pPr>
      <w:r w:rsidRPr="00C36BC5">
        <w:t>- передача указанных документов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3.3.2.9. В случае, если заявление о предоставлении земельного участка было подано через </w:t>
      </w:r>
      <w:proofErr w:type="spellStart"/>
      <w:r w:rsidRPr="00C36BC5">
        <w:t>МФЦ</w:t>
      </w:r>
      <w:proofErr w:type="spellEnd"/>
      <w:r w:rsidRPr="00C36BC5">
        <w:t xml:space="preserve">, копия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w:t>
      </w:r>
      <w:proofErr w:type="spellStart"/>
      <w:r w:rsidRPr="00C36BC5">
        <w:t>МФЦ</w:t>
      </w:r>
      <w:proofErr w:type="spellEnd"/>
      <w:r w:rsidRPr="00C36BC5">
        <w:t>.</w:t>
      </w:r>
    </w:p>
    <w:p w:rsidR="00BC104E" w:rsidRPr="00C36BC5" w:rsidRDefault="00BC104E" w:rsidP="00BC104E">
      <w:pPr>
        <w:autoSpaceDE w:val="0"/>
        <w:autoSpaceDN w:val="0"/>
        <w:adjustRightInd w:val="0"/>
        <w:ind w:firstLine="567"/>
        <w:jc w:val="both"/>
      </w:pPr>
      <w:r w:rsidRPr="00C36BC5">
        <w:t xml:space="preserve">3.3.2.10. 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rsidR="00C36BC5">
        <w:t>Администрации</w:t>
      </w:r>
      <w:r w:rsidRPr="00C36BC5">
        <w:t xml:space="preserve"> заявление о предоставлении земельного участка в аренду, постоянное (бессрочное) пользование, безвозмездное срочное пользование для строительства.</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BC104E" w:rsidRPr="00C36BC5" w:rsidRDefault="00BC104E" w:rsidP="00BC104E">
      <w:pPr>
        <w:ind w:firstLine="567"/>
        <w:jc w:val="both"/>
      </w:pPr>
      <w:r w:rsidRPr="00C36BC5">
        <w:t>3</w:t>
      </w:r>
      <w:r w:rsidRPr="00C36BC5">
        <w:rPr>
          <w:color w:val="000000" w:themeColor="text1"/>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w:t>
      </w:r>
      <w:proofErr w:type="spellStart"/>
      <w:r w:rsidRPr="00C36BC5">
        <w:t>МФЦ</w:t>
      </w:r>
      <w:proofErr w:type="spellEnd"/>
      <w:r w:rsidRPr="00C36BC5">
        <w:t>)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lastRenderedPageBreak/>
        <w:t xml:space="preserve">3.3.4.2.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w:t>
      </w:r>
      <w:proofErr w:type="spellStart"/>
      <w:r w:rsidRPr="00C36BC5">
        <w:t>ФНС</w:t>
      </w:r>
      <w:proofErr w:type="spellEnd"/>
      <w:r w:rsidRPr="00C36BC5">
        <w:t xml:space="preserve">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постоянное (бессрочное) пользование.</w:t>
      </w:r>
    </w:p>
    <w:p w:rsidR="00BC104E" w:rsidRPr="00C36BC5" w:rsidRDefault="00BC104E" w:rsidP="00BC104E">
      <w:pPr>
        <w:ind w:firstLine="567"/>
        <w:jc w:val="both"/>
      </w:pPr>
      <w:r w:rsidRPr="00C36BC5">
        <w:t xml:space="preserve">Одновременно с проектом решения </w:t>
      </w:r>
      <w:r w:rsidR="00C36BC5">
        <w:t>Администрации</w:t>
      </w:r>
      <w:r w:rsidRPr="00C36BC5">
        <w:t xml:space="preserve"> ответственный исполнитель оформляет проект письма о направлении соответствующего решения </w:t>
      </w:r>
      <w:r w:rsidR="00C36BC5">
        <w:t>Администрации</w:t>
      </w:r>
      <w:r w:rsidRPr="00C36BC5">
        <w:t xml:space="preserve"> заявителю.</w:t>
      </w:r>
    </w:p>
    <w:p w:rsidR="00BC104E" w:rsidRPr="00C36BC5" w:rsidRDefault="00BC104E" w:rsidP="00BC104E">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структурного подразделения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lastRenderedPageBreak/>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в день регистрации таких документов передает один экземпляр документа ответственному исполнителю.</w:t>
      </w:r>
    </w:p>
    <w:p w:rsidR="00BC104E" w:rsidRPr="00C36BC5" w:rsidRDefault="00BC104E" w:rsidP="00BC104E">
      <w:pPr>
        <w:ind w:firstLine="567"/>
        <w:jc w:val="both"/>
      </w:pPr>
      <w:r w:rsidRPr="00C36BC5">
        <w:t>3.3.4.7. Результатом административной процедуры является:</w:t>
      </w:r>
    </w:p>
    <w:p w:rsidR="00BC104E" w:rsidRPr="00C36BC5" w:rsidRDefault="00BC104E" w:rsidP="00BC104E">
      <w:pPr>
        <w:ind w:firstLine="567"/>
        <w:jc w:val="both"/>
      </w:pPr>
      <w:r w:rsidRPr="00C36BC5">
        <w:t xml:space="preserve">- направление (выдача) заявителю решения </w:t>
      </w:r>
      <w:r w:rsidR="00C36BC5">
        <w:t>Администрации</w:t>
      </w:r>
      <w:r w:rsidRPr="00C36BC5">
        <w:t xml:space="preserve"> о предоставлении земельного участка в постоянное (бессрочное) пользование; решения </w:t>
      </w:r>
      <w:r w:rsidR="00C36BC5">
        <w:t>Администрации</w:t>
      </w:r>
      <w:r w:rsidRPr="00C36BC5">
        <w:t xml:space="preserve"> о предоставлении земельного участка в безвозмездное срочное пользование;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pStyle w:val="21"/>
        <w:ind w:firstLine="567"/>
      </w:pPr>
      <w:r w:rsidRPr="00C36BC5">
        <w:t>-  передача указанных распоряжений ответственному исполнителю.</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rsidR="00C36BC5">
        <w:t>Администрации</w:t>
      </w:r>
      <w:r w:rsidRPr="00C36BC5">
        <w:t xml:space="preserve"> о предоставлении земельного участка в аренду,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3.3.5.2. Ответственный исполнитель в течение 5 календарных дней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BC104E" w:rsidRPr="00C36BC5" w:rsidRDefault="00BC104E" w:rsidP="00BC104E">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BC104E" w:rsidRPr="00C36BC5" w:rsidRDefault="00BC104E" w:rsidP="00BC104E">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BC104E" w:rsidRPr="00C36BC5" w:rsidRDefault="00BC104E" w:rsidP="00BC104E">
      <w:pPr>
        <w:widowControl w:val="0"/>
        <w:autoSpaceDE w:val="0"/>
        <w:autoSpaceDN w:val="0"/>
        <w:adjustRightInd w:val="0"/>
        <w:ind w:firstLine="567"/>
        <w:jc w:val="both"/>
      </w:pPr>
      <w:r w:rsidRPr="00C36BC5">
        <w:t>3.3.5.3. Максимальный срок исполнения данной административной процедуры 33 календарных дня.</w:t>
      </w:r>
    </w:p>
    <w:p w:rsidR="00BC104E" w:rsidRPr="00C36BC5" w:rsidRDefault="00BC104E" w:rsidP="00BC104E">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BC104E" w:rsidRPr="00C36BC5" w:rsidRDefault="00BC104E" w:rsidP="00BC104E">
      <w:pPr>
        <w:widowControl w:val="0"/>
        <w:autoSpaceDE w:val="0"/>
        <w:autoSpaceDN w:val="0"/>
        <w:adjustRightInd w:val="0"/>
        <w:jc w:val="both"/>
      </w:pP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autoSpaceDE w:val="0"/>
        <w:autoSpaceDN w:val="0"/>
        <w:adjustRightInd w:val="0"/>
        <w:ind w:firstLine="567"/>
        <w:jc w:val="both"/>
      </w:pPr>
      <w:r w:rsidRPr="00C36BC5">
        <w:t>3.4.1. Прием и регистрация заявления и приложенных к нему документов.</w:t>
      </w:r>
    </w:p>
    <w:p w:rsidR="00BC104E" w:rsidRPr="00C36BC5" w:rsidRDefault="00BC104E" w:rsidP="00BC104E">
      <w:pPr>
        <w:ind w:firstLine="567"/>
        <w:jc w:val="both"/>
      </w:pPr>
      <w:r w:rsidRPr="00C36BC5">
        <w:t xml:space="preserve">3.4.1.1. Основанием для начала административной процедуры является поступление в Уполномоченный орган заявления (в том числе поступившего из </w:t>
      </w:r>
      <w:proofErr w:type="spellStart"/>
      <w:r w:rsidRPr="00C36BC5">
        <w:t>МФЦ</w:t>
      </w:r>
      <w:proofErr w:type="spellEnd"/>
      <w:r w:rsidRPr="00C36BC5">
        <w:t>)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 xml:space="preserve">3.4.1.3. При установлении оснований для отказа в предоставлении муниципальной </w:t>
      </w:r>
      <w:r w:rsidRPr="00C36BC5">
        <w:lastRenderedPageBreak/>
        <w:t>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p>
    <w:p w:rsidR="00BC104E" w:rsidRPr="00C36BC5" w:rsidRDefault="00BC104E" w:rsidP="00BC104E">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BC104E" w:rsidRPr="00C36BC5" w:rsidRDefault="00BC104E" w:rsidP="00BC104E">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w:t>
      </w:r>
      <w:proofErr w:type="spellStart"/>
      <w:r w:rsidRPr="00C36BC5">
        <w:t>ФНС</w:t>
      </w:r>
      <w:proofErr w:type="spellEnd"/>
      <w:r w:rsidRPr="00C36BC5">
        <w:t xml:space="preserve">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ind w:firstLine="567"/>
        <w:jc w:val="both"/>
      </w:pPr>
    </w:p>
    <w:p w:rsidR="00BC104E" w:rsidRPr="00C36BC5" w:rsidRDefault="00BC104E" w:rsidP="00BC104E">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lastRenderedPageBreak/>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3.4.2.8. 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C104E" w:rsidRPr="00C36BC5" w:rsidRDefault="00BC104E" w:rsidP="00BC104E">
      <w:pPr>
        <w:autoSpaceDE w:val="0"/>
        <w:autoSpaceDN w:val="0"/>
        <w:adjustRightInd w:val="0"/>
        <w:ind w:firstLine="540"/>
        <w:jc w:val="both"/>
      </w:pPr>
      <w:r w:rsidRPr="00C36BC5">
        <w:t>Протокол о результатах торгов (конкурсов,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3.4.3.2.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3.4.3.3.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lastRenderedPageBreak/>
        <w:t>3.4.3.4.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BC104E" w:rsidRPr="00C36BC5" w:rsidRDefault="00BC104E" w:rsidP="00BC104E">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67"/>
        <w:jc w:val="both"/>
      </w:pPr>
      <w:r w:rsidRPr="00C36BC5">
        <w:t>3.4.4. Прием и регистрация заявления и приложенных к нему документов</w:t>
      </w:r>
    </w:p>
    <w:p w:rsidR="00BC104E" w:rsidRPr="00C36BC5" w:rsidRDefault="00BC104E" w:rsidP="00BC104E">
      <w:pPr>
        <w:ind w:firstLine="567"/>
        <w:jc w:val="both"/>
      </w:pPr>
      <w:r w:rsidRPr="00C36BC5">
        <w:t xml:space="preserve">3.4.4.1. Основанием для начала административной процедуры является поступление в Уполномоченный орган заявления (в том числе поступившего из </w:t>
      </w:r>
      <w:proofErr w:type="spellStart"/>
      <w:r w:rsidRPr="00C36BC5">
        <w:t>МФЦ</w:t>
      </w:r>
      <w:proofErr w:type="spellEnd"/>
      <w:r w:rsidRPr="00C36BC5">
        <w:t>)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3.4.5.2.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lastRenderedPageBreak/>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w:t>
      </w:r>
      <w:proofErr w:type="spellStart"/>
      <w:r w:rsidRPr="00C36BC5">
        <w:t>ФНС</w:t>
      </w:r>
      <w:proofErr w:type="spellEnd"/>
      <w:r w:rsidRPr="00C36BC5">
        <w:t xml:space="preserve">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autoSpaceDE w:val="0"/>
        <w:autoSpaceDN w:val="0"/>
        <w:adjustRightInd w:val="0"/>
        <w:ind w:firstLine="540"/>
        <w:jc w:val="both"/>
      </w:pPr>
      <w:r w:rsidRPr="00C36BC5">
        <w:t>3.4.5.6. В двухнедельный срок со дня получения заявления гражданина о предоставлении в аренду земельного участка</w:t>
      </w:r>
      <w:r w:rsidR="004E4C9B">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BC104E" w:rsidRPr="00C36BC5" w:rsidRDefault="00BC104E" w:rsidP="00BC104E">
      <w:pPr>
        <w:autoSpaceDE w:val="0"/>
        <w:autoSpaceDN w:val="0"/>
        <w:adjustRightInd w:val="0"/>
        <w:ind w:firstLine="540"/>
        <w:jc w:val="both"/>
      </w:pPr>
      <w:r w:rsidRPr="00C36BC5">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w:t>
      </w:r>
      <w:r w:rsidR="004E4C9B">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BC104E" w:rsidRPr="00C36BC5" w:rsidRDefault="00BC104E" w:rsidP="00BC104E">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C104E" w:rsidRPr="00C36BC5" w:rsidRDefault="00BC104E" w:rsidP="00BC104E">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аукциона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lastRenderedPageBreak/>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BC104E" w:rsidRPr="00C36BC5" w:rsidRDefault="00BC104E" w:rsidP="00BC104E">
      <w:pPr>
        <w:autoSpaceDE w:val="0"/>
        <w:autoSpaceDN w:val="0"/>
        <w:adjustRightInd w:val="0"/>
        <w:ind w:firstLine="540"/>
        <w:jc w:val="both"/>
      </w:pPr>
      <w:r w:rsidRPr="00C36BC5">
        <w:t xml:space="preserve">1.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2.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autoSpaceDE w:val="0"/>
        <w:autoSpaceDN w:val="0"/>
        <w:adjustRightInd w:val="0"/>
        <w:ind w:firstLine="540"/>
        <w:jc w:val="both"/>
      </w:pPr>
      <w:r w:rsidRPr="00C36BC5">
        <w:t>3.4.5.9. Протокол о результатах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3.4.6.2.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lastRenderedPageBreak/>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с даты принятия решения </w:t>
      </w:r>
      <w:r w:rsidR="00B128AE">
        <w:t>Администрацией</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rsidR="00AE30E2">
        <w:t>Администрацию</w:t>
      </w:r>
      <w:r w:rsidRPr="00C36BC5">
        <w:t xml:space="preserve"> заявления (в том числе поступившего из </w:t>
      </w:r>
      <w:proofErr w:type="spellStart"/>
      <w:r w:rsidRPr="00C36BC5">
        <w:t>МФЦ</w:t>
      </w:r>
      <w:proofErr w:type="spellEnd"/>
      <w:r w:rsidRPr="00C36BC5">
        <w:t>)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rsidR="00C36BC5">
        <w:t>Администрации</w:t>
      </w:r>
      <w:r w:rsidRPr="00C36BC5">
        <w:t xml:space="preserve">. При личном обращении заявителя в </w:t>
      </w:r>
      <w:r w:rsidR="00AE30E2">
        <w:t>Администрацию</w:t>
      </w:r>
      <w:r w:rsidR="00AE30E2" w:rsidRPr="00C36BC5">
        <w:t xml:space="preserve"> </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rsidR="00C36BC5">
        <w:t>Администрации</w:t>
      </w:r>
      <w:r w:rsidRPr="00C36BC5">
        <w:t>, ответственного за информирование, в отношении порядка представления и правильности оформления заявления.</w:t>
      </w:r>
    </w:p>
    <w:p w:rsidR="00BC104E" w:rsidRPr="00C36BC5" w:rsidRDefault="00BC104E" w:rsidP="00AE30E2">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rsidR="00C36BC5">
        <w:t>Администрации</w:t>
      </w:r>
      <w:r w:rsidRPr="00C36BC5">
        <w:t xml:space="preserve"> передает </w:t>
      </w:r>
      <w:r w:rsidR="00AE30E2">
        <w:t>Главе  поселения</w:t>
      </w:r>
      <w:r w:rsidRPr="00C36BC5">
        <w:t>.</w:t>
      </w:r>
    </w:p>
    <w:p w:rsidR="00BC104E" w:rsidRPr="00C36BC5" w:rsidRDefault="00AE30E2" w:rsidP="00AE30E2">
      <w:pPr>
        <w:widowControl w:val="0"/>
      </w:pPr>
      <w:r>
        <w:t xml:space="preserve">          </w:t>
      </w:r>
      <w:r w:rsidR="00BC104E" w:rsidRPr="00C36BC5">
        <w:t>3.4.7.</w:t>
      </w:r>
      <w:r>
        <w:t>4</w:t>
      </w:r>
      <w:r w:rsidR="00BC104E"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widowControl w:val="0"/>
        <w:autoSpaceDE w:val="0"/>
        <w:autoSpaceDN w:val="0"/>
        <w:adjustRightInd w:val="0"/>
        <w:ind w:firstLine="567"/>
        <w:jc w:val="both"/>
      </w:pPr>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a3"/>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a3"/>
          </w:rPr>
          <w:t>законодательством</w:t>
        </w:r>
      </w:hyperlink>
      <w:r w:rsidRPr="00C36BC5">
        <w:t xml:space="preserve"> Российской Федерации за соответствующий земельный участок.</w:t>
      </w:r>
    </w:p>
    <w:p w:rsidR="00BC104E" w:rsidRPr="00C36BC5" w:rsidRDefault="00BC104E" w:rsidP="00BC104E">
      <w:pPr>
        <w:widowControl w:val="0"/>
        <w:autoSpaceDE w:val="0"/>
        <w:autoSpaceDN w:val="0"/>
        <w:adjustRightInd w:val="0"/>
        <w:ind w:firstLine="567"/>
        <w:jc w:val="both"/>
      </w:pPr>
      <w:r w:rsidRPr="00C36BC5">
        <w:t xml:space="preserve">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w:t>
      </w:r>
      <w:r w:rsidRPr="00C36BC5">
        <w:lastRenderedPageBreak/>
        <w:t>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BC104E" w:rsidRPr="00C36BC5" w:rsidRDefault="00BC104E" w:rsidP="00BC104E">
      <w:pPr>
        <w:widowControl w:val="0"/>
        <w:autoSpaceDE w:val="0"/>
        <w:autoSpaceDN w:val="0"/>
        <w:adjustRightInd w:val="0"/>
        <w:ind w:firstLine="567"/>
        <w:jc w:val="both"/>
      </w:pPr>
      <w:r w:rsidRPr="00C36BC5">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BC104E" w:rsidRPr="00C36BC5" w:rsidRDefault="00BC104E" w:rsidP="00BC104E">
      <w:pPr>
        <w:widowControl w:val="0"/>
        <w:ind w:firstLine="567"/>
        <w:jc w:val="both"/>
      </w:pPr>
      <w:r w:rsidRPr="00C36BC5">
        <w:t>3.4.8.1. Основанием для начала административной процедуры является получение заявления и прилагаемых к нему документов К заявлению должна быть приложена копия договора о развитии застроенной территории.</w:t>
      </w:r>
    </w:p>
    <w:p w:rsidR="00BC104E" w:rsidRPr="00C36BC5" w:rsidRDefault="00BC104E" w:rsidP="00BC104E">
      <w:pPr>
        <w:widowControl w:val="0"/>
        <w:ind w:firstLine="567"/>
        <w:jc w:val="both"/>
      </w:pPr>
      <w:r w:rsidRPr="00C36BC5">
        <w:t xml:space="preserve">3.4.8.2. </w:t>
      </w:r>
      <w:r w:rsidR="00AE30E2">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widowControl w:val="0"/>
        <w:autoSpaceDE w:val="0"/>
        <w:autoSpaceDN w:val="0"/>
        <w:adjustRightInd w:val="0"/>
        <w:ind w:firstLine="567"/>
        <w:jc w:val="both"/>
      </w:pPr>
      <w:r w:rsidRPr="00C36BC5">
        <w:t>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w:t>
      </w:r>
      <w:proofErr w:type="spellStart"/>
      <w:r w:rsidRPr="00C36BC5">
        <w:t>ФНС</w:t>
      </w:r>
      <w:proofErr w:type="spellEnd"/>
      <w:r w:rsidRPr="00C36BC5">
        <w:t xml:space="preserve"> России;</w:t>
      </w:r>
    </w:p>
    <w:p w:rsidR="00BC104E" w:rsidRPr="00C36BC5" w:rsidRDefault="00BC104E" w:rsidP="00BC104E">
      <w:pPr>
        <w:widowControl w:val="0"/>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a3"/>
          </w:rPr>
          <w:t>государственный кадастровый учет</w:t>
        </w:r>
      </w:hyperlink>
      <w:r w:rsidRPr="00C36BC5">
        <w:t>.</w:t>
      </w:r>
    </w:p>
    <w:p w:rsidR="00BC104E" w:rsidRPr="00C36BC5" w:rsidRDefault="00BC104E" w:rsidP="00BC104E">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widowControl w:val="0"/>
        <w:autoSpaceDE w:val="0"/>
        <w:autoSpaceDN w:val="0"/>
        <w:adjustRightInd w:val="0"/>
        <w:ind w:firstLine="567"/>
        <w:jc w:val="both"/>
      </w:pPr>
      <w:r w:rsidRPr="00C36BC5">
        <w:t xml:space="preserve">-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w:t>
      </w:r>
      <w:r w:rsidRPr="00C36BC5">
        <w:lastRenderedPageBreak/>
        <w:t>процедуре предоставления земельного участка (далее - информационное письмо);</w:t>
      </w:r>
    </w:p>
    <w:p w:rsidR="00BC104E" w:rsidRPr="00C36BC5" w:rsidRDefault="00BC104E" w:rsidP="00BC104E">
      <w:pPr>
        <w:widowControl w:val="0"/>
        <w:autoSpaceDE w:val="0"/>
        <w:autoSpaceDN w:val="0"/>
        <w:adjustRightInd w:val="0"/>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widowControl w:val="0"/>
        <w:autoSpaceDE w:val="0"/>
        <w:autoSpaceDN w:val="0"/>
        <w:adjustRightInd w:val="0"/>
        <w:ind w:firstLine="567"/>
        <w:jc w:val="both"/>
      </w:pPr>
      <w:r w:rsidRPr="00C36BC5">
        <w:t xml:space="preserve">- готовит проект решения </w:t>
      </w:r>
      <w:r w:rsidR="00C36BC5">
        <w:t>Администрации</w:t>
      </w:r>
      <w:r w:rsidRPr="00C36BC5">
        <w:t xml:space="preserve"> о проведении аукциона по продаже права на заключение договора аренды земельного участка;</w:t>
      </w:r>
    </w:p>
    <w:p w:rsidR="00BC104E" w:rsidRPr="00C36BC5" w:rsidRDefault="00BC104E" w:rsidP="00BC104E">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widowControl w:val="0"/>
        <w:autoSpaceDE w:val="0"/>
        <w:autoSpaceDN w:val="0"/>
        <w:adjustRightInd w:val="0"/>
        <w:ind w:firstLine="567"/>
        <w:jc w:val="both"/>
      </w:pPr>
      <w:r w:rsidRPr="00C36BC5">
        <w:t xml:space="preserve">Решение </w:t>
      </w:r>
      <w:r w:rsidR="00C36BC5">
        <w:t>Администрации</w:t>
      </w:r>
      <w:r w:rsidRPr="00C36BC5">
        <w:t xml:space="preserve"> о проведении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BC104E" w:rsidRPr="00C36BC5" w:rsidRDefault="00BC104E" w:rsidP="00BC104E">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t>Администрации</w:t>
      </w:r>
      <w:r w:rsidRPr="00C36BC5">
        <w:t xml:space="preserve">, решения </w:t>
      </w:r>
      <w:r w:rsidR="00C36BC5">
        <w:t>Администрации</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3.4.9.2.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3.4.9.3.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pStyle w:val="4"/>
        <w:spacing w:before="0"/>
        <w:ind w:left="567"/>
        <w:rPr>
          <w:rFonts w:ascii="Times New Roman" w:hAnsi="Times New Roman" w:cs="Times New Roman"/>
        </w:rPr>
      </w:pPr>
      <w:r w:rsidRPr="00C36BC5">
        <w:rPr>
          <w:rFonts w:ascii="Times New Roman" w:hAnsi="Times New Roman" w:cs="Times New Roman"/>
          <w:lang w:val="en-US"/>
        </w:rPr>
        <w:t>IV</w:t>
      </w:r>
      <w:r w:rsidRPr="00C36BC5">
        <w:rPr>
          <w:rFonts w:ascii="Times New Roman" w:hAnsi="Times New Roman" w:cs="Times New Roman"/>
        </w:rPr>
        <w:t>. ФОРМЫ КОНТРОЛЯ ЗА ИСПОЛНЕНИЕМ  АДМИНИСТРАТИВНОГО РЕГЛАМЕНТА</w:t>
      </w:r>
    </w:p>
    <w:p w:rsidR="00BC104E" w:rsidRPr="00C36BC5" w:rsidRDefault="00BC104E" w:rsidP="00BC104E">
      <w:pPr>
        <w:autoSpaceDE w:val="0"/>
        <w:autoSpaceDN w:val="0"/>
        <w:adjustRightInd w:val="0"/>
        <w:ind w:firstLine="539"/>
        <w:jc w:val="both"/>
      </w:pPr>
    </w:p>
    <w:p w:rsidR="00BC104E" w:rsidRPr="00C36BC5" w:rsidRDefault="00BC104E" w:rsidP="00BC104E">
      <w:pPr>
        <w:autoSpaceDE w:val="0"/>
        <w:autoSpaceDN w:val="0"/>
        <w:adjustRightInd w:val="0"/>
        <w:ind w:firstLine="540"/>
        <w:jc w:val="both"/>
      </w:pPr>
      <w:r w:rsidRPr="00C36BC5">
        <w:lastRenderedPageBreak/>
        <w:t>4.1.</w:t>
      </w:r>
      <w:r w:rsidRPr="00C36BC5">
        <w:tab/>
        <w:t xml:space="preserve">Контроль за соблюдением и исполнением должностными лицами </w:t>
      </w:r>
      <w:r w:rsidR="00C36BC5">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00C36BC5">
        <w:t>Администрации</w:t>
      </w:r>
      <w:r w:rsidRPr="00C36BC5">
        <w:t>, а также за принятием ими решений включает в себя общий, текущий контроль.</w:t>
      </w:r>
    </w:p>
    <w:p w:rsidR="00BC104E" w:rsidRPr="00C36BC5" w:rsidRDefault="00BC104E" w:rsidP="00BC104E">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rsidR="00C36BC5">
        <w:t>Администрации</w:t>
      </w:r>
      <w:r w:rsidRPr="00C36BC5">
        <w:t>.</w:t>
      </w:r>
    </w:p>
    <w:p w:rsidR="00BC104E" w:rsidRPr="00C36BC5" w:rsidRDefault="00BC104E" w:rsidP="00BC104E">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AB4568">
        <w:t>Республики Алтай</w:t>
      </w:r>
      <w:r w:rsidRPr="00C36BC5">
        <w:t>, устанавливающих требования к предоставлению муниципальной услуги.</w:t>
      </w:r>
    </w:p>
    <w:p w:rsidR="00BC104E" w:rsidRPr="00C36BC5" w:rsidRDefault="00BC104E" w:rsidP="00BC104E">
      <w:pPr>
        <w:pStyle w:val="21"/>
        <w:rPr>
          <w:bCs/>
          <w:snapToGrid w:val="0"/>
        </w:rPr>
      </w:pPr>
      <w:r w:rsidRPr="00C36BC5">
        <w:t>Периодичность проверок – плановые 1 раз в год, внеплановые – по конкретному обращению заявителя.</w:t>
      </w:r>
    </w:p>
    <w:p w:rsidR="00BC104E" w:rsidRPr="00C36BC5" w:rsidRDefault="00BC104E" w:rsidP="00BC104E">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BC104E" w:rsidRPr="00C36BC5" w:rsidRDefault="00BC104E" w:rsidP="00BC104E">
      <w:pPr>
        <w:pStyle w:val="21"/>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104E" w:rsidRPr="00C36BC5" w:rsidRDefault="00BC104E" w:rsidP="00BC104E">
      <w:pPr>
        <w:pStyle w:val="21"/>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C36BC5">
        <w:t>Администрации</w:t>
      </w:r>
      <w:r w:rsidRPr="00C36BC5">
        <w:t xml:space="preserve"> к ответственности в соответствии с действующим законодательством Российской Федерации.</w:t>
      </w: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sidR="00AB4568">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BC104E" w:rsidRPr="00C36BC5" w:rsidRDefault="00BC104E" w:rsidP="00BC104E">
      <w:pPr>
        <w:pStyle w:val="ConsPlusNormal"/>
        <w:tabs>
          <w:tab w:val="left" w:pos="900"/>
          <w:tab w:val="left" w:pos="1080"/>
        </w:tabs>
        <w:ind w:firstLine="0"/>
        <w:jc w:val="both"/>
        <w:rPr>
          <w:rFonts w:ascii="Times New Roman" w:hAnsi="Times New Roman" w:cs="Times New Roman"/>
          <w:sz w:val="24"/>
          <w:szCs w:val="24"/>
        </w:rPr>
      </w:pP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p>
    <w:p w:rsidR="00BC104E" w:rsidRPr="00C36BC5" w:rsidRDefault="00BC104E" w:rsidP="00BC104E">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C104E" w:rsidRPr="00C36BC5" w:rsidRDefault="00BC104E" w:rsidP="00BC104E">
      <w:pPr>
        <w:pStyle w:val="ConsPlusNormal"/>
        <w:ind w:firstLine="851"/>
        <w:jc w:val="both"/>
        <w:rPr>
          <w:rFonts w:ascii="Times New Roman" w:hAnsi="Times New Roman" w:cs="Times New Roman"/>
          <w:sz w:val="24"/>
          <w:szCs w:val="24"/>
        </w:rPr>
      </w:pPr>
    </w:p>
    <w:p w:rsidR="00BC104E" w:rsidRPr="00C36BC5" w:rsidRDefault="00BC104E" w:rsidP="00BC104E">
      <w:pPr>
        <w:widowControl w:val="0"/>
        <w:autoSpaceDE w:val="0"/>
        <w:autoSpaceDN w:val="0"/>
        <w:adjustRightInd w:val="0"/>
        <w:ind w:firstLine="539"/>
        <w:jc w:val="both"/>
      </w:pPr>
      <w:r w:rsidRPr="00C36BC5">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lastRenderedPageBreak/>
        <w:t>нарушение срока предоставления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104E" w:rsidRPr="00C36BC5" w:rsidRDefault="00BC104E" w:rsidP="00BC104E">
      <w:pPr>
        <w:autoSpaceDE w:val="0"/>
        <w:autoSpaceDN w:val="0"/>
        <w:adjustRightInd w:val="0"/>
        <w:ind w:firstLine="539"/>
        <w:jc w:val="both"/>
        <w:outlineLvl w:val="1"/>
      </w:pPr>
      <w:r w:rsidRPr="00C36BC5">
        <w:rPr>
          <w:iCs/>
        </w:rPr>
        <w:t xml:space="preserve">5.3. </w:t>
      </w:r>
      <w:r w:rsidRPr="00C36BC5">
        <w:t xml:space="preserve">Основанием для начала процедуры досудебного (внесудебного) обжалования является поступление жалобы заявителя </w:t>
      </w:r>
      <w:proofErr w:type="spellStart"/>
      <w:r w:rsidRPr="00C36BC5">
        <w:t>в</w:t>
      </w:r>
      <w:r w:rsidR="00AB4568">
        <w:t>Администрацию</w:t>
      </w:r>
      <w:proofErr w:type="spellEnd"/>
      <w:r w:rsidRPr="00C36BC5">
        <w:t xml:space="preserve">. </w:t>
      </w:r>
    </w:p>
    <w:p w:rsidR="00BC104E" w:rsidRPr="00C36BC5" w:rsidRDefault="00BC104E" w:rsidP="00BC104E">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BC104E" w:rsidRPr="00C36BC5" w:rsidRDefault="00BC104E" w:rsidP="00BC104E">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BC104E" w:rsidRPr="00C36BC5" w:rsidRDefault="00BC104E" w:rsidP="00BC104E">
      <w:pPr>
        <w:autoSpaceDE w:val="0"/>
        <w:autoSpaceDN w:val="0"/>
        <w:adjustRightInd w:val="0"/>
        <w:ind w:firstLine="539"/>
        <w:jc w:val="both"/>
        <w:outlineLvl w:val="1"/>
        <w:rPr>
          <w:bCs/>
        </w:rPr>
      </w:pPr>
      <w:r w:rsidRPr="00C36BC5">
        <w:rPr>
          <w:iCs/>
        </w:rPr>
        <w:t xml:space="preserve">должностных лиц </w:t>
      </w:r>
      <w:r w:rsidR="00C36BC5">
        <w:t>Администрации</w:t>
      </w:r>
      <w:r w:rsidRPr="00C36BC5">
        <w:rPr>
          <w:iCs/>
        </w:rPr>
        <w:t xml:space="preserve">, муниципальных служащих – руководителю </w:t>
      </w:r>
      <w:r w:rsidR="00C36BC5">
        <w:t>Администрации</w:t>
      </w:r>
      <w:r w:rsidRPr="00C36BC5">
        <w:rPr>
          <w:iCs/>
        </w:rPr>
        <w:t xml:space="preserve"> в соответствии с муниципальным правовым актом</w:t>
      </w:r>
      <w:r w:rsidRPr="00C36BC5">
        <w:rPr>
          <w:bCs/>
        </w:rPr>
        <w:t>;</w:t>
      </w:r>
    </w:p>
    <w:p w:rsidR="00BC104E" w:rsidRPr="00C36BC5" w:rsidRDefault="00BC104E" w:rsidP="00BC104E">
      <w:pPr>
        <w:autoSpaceDE w:val="0"/>
        <w:autoSpaceDN w:val="0"/>
        <w:adjustRightInd w:val="0"/>
        <w:ind w:firstLine="540"/>
        <w:jc w:val="both"/>
      </w:pPr>
      <w:proofErr w:type="spellStart"/>
      <w:r w:rsidRPr="00C36BC5">
        <w:t>МФЦ</w:t>
      </w:r>
      <w:proofErr w:type="spellEnd"/>
      <w:r w:rsidRPr="00C36BC5">
        <w:t xml:space="preserve"> - в Уполномоченный орган, заключивший соглашение о взаимодействии с многофункциональным центром</w:t>
      </w:r>
      <w:r w:rsidRPr="00C36BC5">
        <w:rPr>
          <w:bCs/>
        </w:rPr>
        <w:t xml:space="preserve">.   </w:t>
      </w:r>
    </w:p>
    <w:p w:rsidR="00BC104E" w:rsidRPr="00C36BC5" w:rsidRDefault="00BC104E" w:rsidP="00BC104E">
      <w:pPr>
        <w:autoSpaceDE w:val="0"/>
        <w:autoSpaceDN w:val="0"/>
        <w:adjustRightInd w:val="0"/>
        <w:ind w:firstLine="539"/>
        <w:jc w:val="both"/>
        <w:outlineLvl w:val="1"/>
        <w:rPr>
          <w:iCs/>
        </w:rPr>
      </w:pPr>
      <w:r w:rsidRPr="00C36BC5">
        <w:rPr>
          <w:iCs/>
        </w:rPr>
        <w:t>5.5. Жалоба должна содержать:</w:t>
      </w:r>
    </w:p>
    <w:p w:rsidR="00BC104E" w:rsidRPr="00C36BC5" w:rsidRDefault="00BC104E" w:rsidP="00BC104E">
      <w:pPr>
        <w:autoSpaceDE w:val="0"/>
        <w:autoSpaceDN w:val="0"/>
        <w:adjustRightInd w:val="0"/>
        <w:ind w:firstLine="539"/>
        <w:jc w:val="both"/>
        <w:outlineLvl w:val="1"/>
        <w:rPr>
          <w:iCs/>
        </w:rPr>
      </w:pPr>
      <w:r w:rsidRPr="00C36BC5">
        <w:rPr>
          <w:iCs/>
        </w:rPr>
        <w:t xml:space="preserve">наименование, должностного лица </w:t>
      </w:r>
      <w:r w:rsidR="00C36BC5">
        <w:t>Администрации</w:t>
      </w:r>
      <w:r w:rsidRPr="00C36BC5">
        <w:rPr>
          <w:iCs/>
        </w:rPr>
        <w:t xml:space="preserve"> либо муниципального служащего, решения и действия (бездействие) которых обжалуются;</w:t>
      </w:r>
    </w:p>
    <w:p w:rsidR="00BC104E" w:rsidRPr="00C36BC5" w:rsidRDefault="00BC104E" w:rsidP="00BC104E">
      <w:pPr>
        <w:autoSpaceDE w:val="0"/>
        <w:autoSpaceDN w:val="0"/>
        <w:adjustRightInd w:val="0"/>
        <w:ind w:firstLine="539"/>
        <w:jc w:val="both"/>
        <w:outlineLvl w:val="1"/>
        <w:rPr>
          <w:iCs/>
        </w:rPr>
      </w:pPr>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04E" w:rsidRPr="00C36BC5" w:rsidRDefault="00BC104E" w:rsidP="00BC104E">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w:t>
      </w:r>
    </w:p>
    <w:p w:rsidR="00BC104E" w:rsidRPr="00C36BC5" w:rsidRDefault="00BC104E" w:rsidP="00BC104E">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104E" w:rsidRPr="00C36BC5" w:rsidRDefault="00BC104E" w:rsidP="00BC104E">
      <w:pPr>
        <w:autoSpaceDE w:val="0"/>
        <w:autoSpaceDN w:val="0"/>
        <w:adjustRightInd w:val="0"/>
        <w:ind w:firstLine="539"/>
        <w:jc w:val="both"/>
        <w:outlineLvl w:val="1"/>
        <w:rPr>
          <w:iCs/>
        </w:rPr>
      </w:pPr>
      <w:r w:rsidRPr="00C36BC5">
        <w:rPr>
          <w:iCs/>
        </w:rPr>
        <w:t xml:space="preserve">5.6. На стадии досудебного обжалования действий (бездействия)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w:t>
      </w:r>
      <w:r w:rsidRPr="00C36BC5">
        <w:rPr>
          <w:iCs/>
        </w:rPr>
        <w:lastRenderedPageBreak/>
        <w:t>жалобы, а также на представление дополнительных материалов в срок не более 5 дней с момента обращения.</w:t>
      </w:r>
    </w:p>
    <w:p w:rsidR="00BC104E" w:rsidRPr="00C36BC5" w:rsidRDefault="00BC104E" w:rsidP="00BC104E">
      <w:pPr>
        <w:autoSpaceDE w:val="0"/>
        <w:autoSpaceDN w:val="0"/>
        <w:adjustRightInd w:val="0"/>
        <w:ind w:firstLine="539"/>
        <w:jc w:val="both"/>
        <w:outlineLvl w:val="1"/>
        <w:rPr>
          <w:iCs/>
        </w:rPr>
      </w:pPr>
      <w:r w:rsidRPr="00C36BC5">
        <w:rPr>
          <w:iCs/>
        </w:rPr>
        <w:t xml:space="preserve">5.7. 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C104E" w:rsidRPr="00C36BC5" w:rsidRDefault="00BC104E" w:rsidP="00BC104E">
      <w:pPr>
        <w:autoSpaceDE w:val="0"/>
        <w:autoSpaceDN w:val="0"/>
        <w:adjustRightInd w:val="0"/>
        <w:ind w:firstLine="540"/>
        <w:jc w:val="both"/>
      </w:pPr>
      <w:r w:rsidRPr="00C36BC5">
        <w:t>5.8. Случаи оставления жалобы без ответа:</w:t>
      </w:r>
    </w:p>
    <w:p w:rsidR="00BC104E" w:rsidRPr="00C36BC5" w:rsidRDefault="00BC104E" w:rsidP="00BC104E">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4E" w:rsidRPr="00C36BC5" w:rsidRDefault="00BC104E" w:rsidP="00BC104E">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4E" w:rsidRPr="00C36BC5" w:rsidRDefault="00BC104E" w:rsidP="00BC104E">
      <w:pPr>
        <w:autoSpaceDE w:val="0"/>
        <w:autoSpaceDN w:val="0"/>
        <w:adjustRightInd w:val="0"/>
        <w:ind w:firstLine="540"/>
        <w:jc w:val="both"/>
      </w:pPr>
      <w:r w:rsidRPr="00C36BC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104E" w:rsidRPr="00C36BC5" w:rsidRDefault="00BC104E" w:rsidP="00BC104E">
      <w:pPr>
        <w:autoSpaceDE w:val="0"/>
        <w:autoSpaceDN w:val="0"/>
        <w:adjustRightInd w:val="0"/>
        <w:ind w:firstLine="540"/>
        <w:jc w:val="both"/>
      </w:pPr>
      <w:r w:rsidRPr="00C36BC5">
        <w:t>5.9. Случаи отказа в удовлетворении жалобы:</w:t>
      </w:r>
    </w:p>
    <w:p w:rsidR="00BC104E" w:rsidRPr="00C36BC5" w:rsidRDefault="00BC104E" w:rsidP="00BC104E">
      <w:pPr>
        <w:autoSpaceDE w:val="0"/>
        <w:autoSpaceDN w:val="0"/>
        <w:adjustRightInd w:val="0"/>
        <w:ind w:firstLine="540"/>
        <w:jc w:val="both"/>
      </w:pPr>
      <w:r w:rsidRPr="00C36BC5">
        <w:t>а) отсутствие нарушения порядка предоставления муниципальной услуги;</w:t>
      </w:r>
    </w:p>
    <w:p w:rsidR="00BC104E" w:rsidRPr="00C36BC5" w:rsidRDefault="00BC104E" w:rsidP="00BC104E">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BC104E" w:rsidRPr="00C36BC5" w:rsidRDefault="00BC104E" w:rsidP="00BC104E">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BC104E" w:rsidRPr="00C36BC5" w:rsidRDefault="00BC104E" w:rsidP="00BC104E">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BC104E" w:rsidRPr="00C36BC5" w:rsidRDefault="00BC104E" w:rsidP="00BC104E">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BC104E" w:rsidRPr="00C36BC5" w:rsidRDefault="00BC104E" w:rsidP="00BC104E">
      <w:pPr>
        <w:autoSpaceDE w:val="0"/>
        <w:autoSpaceDN w:val="0"/>
        <w:adjustRightInd w:val="0"/>
        <w:ind w:firstLine="539"/>
        <w:jc w:val="both"/>
        <w:outlineLvl w:val="1"/>
        <w:rPr>
          <w:iCs/>
        </w:rPr>
      </w:pPr>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
    <w:p w:rsidR="00BC104E" w:rsidRPr="00C36BC5" w:rsidRDefault="00BC104E" w:rsidP="00BC104E">
      <w:pPr>
        <w:autoSpaceDE w:val="0"/>
        <w:autoSpaceDN w:val="0"/>
        <w:adjustRightInd w:val="0"/>
        <w:ind w:firstLine="539"/>
        <w:jc w:val="both"/>
        <w:outlineLvl w:val="1"/>
        <w:rPr>
          <w:iCs/>
        </w:rPr>
      </w:pPr>
      <w:r w:rsidRPr="00C36BC5">
        <w:rPr>
          <w:iCs/>
        </w:rPr>
        <w:t>об отказе в удовлетворении жалобы.</w:t>
      </w:r>
    </w:p>
    <w:p w:rsidR="00BC104E" w:rsidRPr="00C36BC5" w:rsidRDefault="00BC104E" w:rsidP="00BC104E">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04E" w:rsidRPr="00C36BC5" w:rsidRDefault="00BC104E" w:rsidP="00BC104E">
      <w:pPr>
        <w:pStyle w:val="4"/>
        <w:spacing w:before="0"/>
        <w:ind w:firstLine="540"/>
        <w:jc w:val="both"/>
        <w:rPr>
          <w:rFonts w:ascii="Times New Roman" w:hAnsi="Times New Roman" w:cs="Times New Roman"/>
          <w:b w:val="0"/>
          <w:bCs w:val="0"/>
        </w:rPr>
      </w:pPr>
    </w:p>
    <w:p w:rsidR="00BC104E" w:rsidRPr="00671DD2" w:rsidRDefault="00BC104E" w:rsidP="00BC104E">
      <w:pPr>
        <w:pStyle w:val="ConsPlusNormal"/>
        <w:widowControl/>
        <w:ind w:firstLine="700"/>
        <w:jc w:val="both"/>
        <w:rPr>
          <w:rFonts w:ascii="Times New Roman" w:hAnsi="Times New Roman" w:cs="Times New Roman"/>
          <w:b/>
          <w:bCs/>
          <w:sz w:val="28"/>
          <w:szCs w:val="28"/>
        </w:rPr>
      </w:pPr>
    </w:p>
    <w:p w:rsidR="00BC104E" w:rsidRPr="00671DD2" w:rsidRDefault="00BC104E" w:rsidP="00BC104E">
      <w:pPr>
        <w:pStyle w:val="ConsPlusNormal"/>
        <w:widowControl/>
        <w:ind w:firstLine="700"/>
        <w:jc w:val="center"/>
        <w:rPr>
          <w:rFonts w:ascii="Times New Roman" w:hAnsi="Times New Roman" w:cs="Times New Roman"/>
          <w:b/>
          <w:bCs/>
          <w:sz w:val="28"/>
          <w:szCs w:val="28"/>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D1761F" w:rsidRDefault="00BC104E" w:rsidP="00BC104E">
      <w:pPr>
        <w:adjustRightInd w:val="0"/>
        <w:jc w:val="center"/>
        <w:outlineLvl w:val="1"/>
      </w:pPr>
      <w:r>
        <w:t xml:space="preserve">                                                             </w:t>
      </w:r>
    </w:p>
    <w:p w:rsidR="00D1761F" w:rsidRDefault="00D1761F" w:rsidP="00BC104E">
      <w:pPr>
        <w:adjustRightInd w:val="0"/>
        <w:jc w:val="center"/>
        <w:outlineLvl w:val="1"/>
      </w:pPr>
    </w:p>
    <w:p w:rsidR="00D1761F" w:rsidRDefault="00D1761F" w:rsidP="00BC104E">
      <w:pPr>
        <w:adjustRightInd w:val="0"/>
        <w:jc w:val="center"/>
        <w:outlineLvl w:val="1"/>
      </w:pPr>
    </w:p>
    <w:p w:rsidR="00D1761F" w:rsidRDefault="00D1761F" w:rsidP="00BC104E">
      <w:pPr>
        <w:adjustRightInd w:val="0"/>
        <w:jc w:val="center"/>
        <w:outlineLvl w:val="1"/>
      </w:pPr>
    </w:p>
    <w:p w:rsidR="00D1761F" w:rsidRDefault="00D1761F" w:rsidP="00BC104E">
      <w:pPr>
        <w:adjustRightInd w:val="0"/>
        <w:jc w:val="center"/>
        <w:outlineLvl w:val="1"/>
      </w:pPr>
    </w:p>
    <w:p w:rsidR="00BC104E" w:rsidRPr="00656A58" w:rsidRDefault="00D1761F" w:rsidP="00BC104E">
      <w:pPr>
        <w:adjustRightInd w:val="0"/>
        <w:jc w:val="center"/>
        <w:outlineLvl w:val="1"/>
      </w:pPr>
      <w:r>
        <w:lastRenderedPageBreak/>
        <w:t xml:space="preserve">                                                        </w:t>
      </w:r>
      <w:r w:rsidR="00BC104E">
        <w:t xml:space="preserve">     </w:t>
      </w:r>
      <w:r w:rsidR="00BC104E" w:rsidRPr="00656A58">
        <w:t>Приложение</w:t>
      </w:r>
      <w:r w:rsidR="00BC104E">
        <w:t xml:space="preserve"> </w:t>
      </w:r>
      <w:r w:rsidR="00BC104E" w:rsidRPr="00656A58">
        <w:t>1</w:t>
      </w:r>
    </w:p>
    <w:p w:rsidR="00BC104E" w:rsidRPr="00656A58" w:rsidRDefault="00BC104E" w:rsidP="00BC104E">
      <w:pPr>
        <w:adjustRightInd w:val="0"/>
        <w:jc w:val="right"/>
      </w:pPr>
      <w:r>
        <w:t>к А</w:t>
      </w:r>
      <w:r w:rsidRPr="00656A58">
        <w:t xml:space="preserve">дминистративному регламенту </w:t>
      </w:r>
    </w:p>
    <w:p w:rsidR="00BC104E" w:rsidRDefault="00BC104E" w:rsidP="00BC104E">
      <w:pPr>
        <w:adjustRightInd w:val="0"/>
        <w:jc w:val="right"/>
      </w:pPr>
    </w:p>
    <w:p w:rsidR="00BC104E" w:rsidRPr="00656A58" w:rsidRDefault="00BC104E" w:rsidP="00BC104E">
      <w:pPr>
        <w:adjustRightInd w:val="0"/>
        <w:jc w:val="right"/>
        <w:rPr>
          <w:i/>
        </w:rPr>
      </w:pPr>
    </w:p>
    <w:p w:rsidR="00BC104E" w:rsidRPr="00656A58" w:rsidRDefault="00BC104E" w:rsidP="00BC104E">
      <w:pPr>
        <w:autoSpaceDE w:val="0"/>
        <w:autoSpaceDN w:val="0"/>
        <w:adjustRightInd w:val="0"/>
        <w:ind w:left="5940"/>
      </w:pPr>
    </w:p>
    <w:p w:rsidR="00BC104E" w:rsidRDefault="00BC104E" w:rsidP="00BC104E">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 xml:space="preserve">В ________________(указать наименование </w:t>
      </w:r>
      <w:r w:rsidR="00C36BC5">
        <w:rPr>
          <w:sz w:val="18"/>
          <w:szCs w:val="18"/>
        </w:rPr>
        <w:t>Администрации</w:t>
      </w:r>
      <w:r>
        <w:rPr>
          <w:sz w:val="18"/>
          <w:szCs w:val="18"/>
        </w:rPr>
        <w:t>)</w:t>
      </w:r>
    </w:p>
    <w:p w:rsidR="00BC104E" w:rsidRDefault="00BC104E" w:rsidP="00BC104E">
      <w:pPr>
        <w:pStyle w:val="ConsPlusNonformat"/>
        <w:rPr>
          <w:sz w:val="18"/>
          <w:szCs w:val="18"/>
        </w:rPr>
      </w:pPr>
    </w:p>
    <w:p w:rsidR="00BC104E" w:rsidRPr="0037714E" w:rsidRDefault="00BC104E" w:rsidP="00BC104E">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(в заявлении от имени гражданина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для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в</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соответствии с учредительными документами,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юридический и почтовый адреса,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предварительном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согласовании места размещения объекта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Схема  примерного расположения испрашиваемого земельного участка (с</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(аренда, постоянное (бессрочное) пользование, безвозмездное срочное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37714E" w:rsidRDefault="00BC104E" w:rsidP="00BC104E">
      <w:pPr>
        <w:pStyle w:val="Bodytext30"/>
        <w:shd w:val="clear" w:color="auto" w:fill="auto"/>
        <w:spacing w:line="230" w:lineRule="exact"/>
        <w:ind w:left="4420"/>
        <w:jc w:val="right"/>
        <w:rPr>
          <w:sz w:val="22"/>
          <w:szCs w:val="22"/>
        </w:rPr>
      </w:pPr>
      <w:r w:rsidRPr="0037714E">
        <w:rPr>
          <w:sz w:val="22"/>
          <w:szCs w:val="22"/>
        </w:rPr>
        <w:t>Приложение 2 к Административному регламенту</w:t>
      </w:r>
    </w:p>
    <w:p w:rsidR="00BC104E" w:rsidRDefault="00BC104E" w:rsidP="00BC104E">
      <w:pPr>
        <w:autoSpaceDE w:val="0"/>
        <w:autoSpaceDN w:val="0"/>
        <w:adjustRightInd w:val="0"/>
        <w:jc w:val="right"/>
        <w:rPr>
          <w:rFonts w:ascii="Courier New" w:hAnsi="Courier New" w:cs="Courier New"/>
          <w:sz w:val="20"/>
          <w:szCs w:val="20"/>
        </w:rPr>
      </w:pP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BC10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BC104E" w:rsidRPr="0037714E" w:rsidRDefault="00BC104E" w:rsidP="00BC104E">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в 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(аренду, постоянное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кадастровым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BC104E" w:rsidRPr="0037714E" w:rsidRDefault="00BC104E" w:rsidP="00BC104E">
      <w:pPr>
        <w:autoSpaceDE w:val="0"/>
        <w:autoSpaceDN w:val="0"/>
        <w:adjustRightInd w:val="0"/>
        <w:jc w:val="both"/>
        <w:rPr>
          <w:rFonts w:ascii="Courier New" w:hAnsi="Courier New" w:cs="Courier New"/>
          <w:sz w:val="20"/>
          <w:szCs w:val="20"/>
        </w:rPr>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AE3C4C" w:rsidRDefault="00BC104E" w:rsidP="00BC104E">
      <w:pPr>
        <w:pStyle w:val="Bodytext30"/>
        <w:shd w:val="clear" w:color="auto" w:fill="auto"/>
        <w:spacing w:line="230" w:lineRule="exact"/>
        <w:ind w:left="4420"/>
        <w:jc w:val="right"/>
        <w:rPr>
          <w:sz w:val="22"/>
          <w:szCs w:val="22"/>
        </w:rPr>
      </w:pPr>
      <w:r w:rsidRPr="00AE3C4C">
        <w:rPr>
          <w:sz w:val="22"/>
          <w:szCs w:val="22"/>
        </w:rPr>
        <w:t>Приложение 3 к Административному регламенту</w:t>
      </w:r>
    </w:p>
    <w:p w:rsidR="00BC104E" w:rsidRPr="00AE3C4C" w:rsidRDefault="00BC104E" w:rsidP="00BC104E">
      <w:pPr>
        <w:autoSpaceDE w:val="0"/>
        <w:autoSpaceDN w:val="0"/>
        <w:adjustRightInd w:val="0"/>
        <w:jc w:val="center"/>
        <w:rPr>
          <w:rFonts w:ascii="Courier New" w:hAnsi="Courier New" w:cs="Courier New"/>
          <w:sz w:val="22"/>
          <w:szCs w:val="22"/>
        </w:rPr>
      </w:pPr>
    </w:p>
    <w:p w:rsidR="00BC104E" w:rsidRPr="00AE3C4C" w:rsidRDefault="00BC104E" w:rsidP="00BC104E">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без предварительного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BC104E" w:rsidRPr="00AE3C4C" w:rsidRDefault="00BC104E" w:rsidP="00BC104E">
      <w:pPr>
        <w:autoSpaceDE w:val="0"/>
        <w:autoSpaceDN w:val="0"/>
        <w:adjustRightInd w:val="0"/>
        <w:outlineLvl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Кадастровый  номер земельного участка (в случае, если испрашиваемый</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обоснование  (в случае, если земельный участок не сформирован и в отношении</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кадастровым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паспортом  либо  ориентировочное  место  его  нахождения  (в  случае,  если</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(собственность, аренда, постоянное (бессрочное) пользование, безвозмездное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(Ф.И.О., должность представителя          (подпись)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от</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намерении приобретения земельного участка на том или ином праве (в случаях,</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DB7A4D">
        <w:rPr>
          <w:sz w:val="22"/>
          <w:szCs w:val="22"/>
        </w:rPr>
        <w:t>Приложение 4 к Административному регламенту</w:t>
      </w:r>
    </w:p>
    <w:p w:rsidR="00BC104E" w:rsidRPr="00DB7A4D" w:rsidRDefault="00BC104E" w:rsidP="00BC104E">
      <w:pPr>
        <w:pStyle w:val="Bodytext30"/>
        <w:shd w:val="clear" w:color="auto" w:fill="auto"/>
        <w:spacing w:line="230" w:lineRule="exact"/>
        <w:ind w:left="4420"/>
        <w:rPr>
          <w:sz w:val="22"/>
          <w:szCs w:val="22"/>
        </w:rPr>
      </w:pPr>
    </w:p>
    <w:p w:rsidR="00BC104E" w:rsidRDefault="00BC104E" w:rsidP="00BC104E">
      <w:pPr>
        <w:autoSpaceDE w:val="0"/>
        <w:autoSpaceDN w:val="0"/>
        <w:adjustRightInd w:val="0"/>
        <w:jc w:val="center"/>
        <w:rPr>
          <w:rFonts w:ascii="Courier New" w:hAnsi="Courier New" w:cs="Courier New"/>
          <w:sz w:val="20"/>
          <w:szCs w:val="20"/>
        </w:rPr>
      </w:pPr>
    </w:p>
    <w:p w:rsidR="00BC104E" w:rsidRPr="00DB7A4D" w:rsidRDefault="00BC104E" w:rsidP="00BC104E">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BC104E" w:rsidRPr="00DB7A4D" w:rsidRDefault="00BC104E" w:rsidP="00BC104E">
      <w:pPr>
        <w:autoSpaceDE w:val="0"/>
        <w:autoSpaceDN w:val="0"/>
        <w:adjustRightInd w:val="0"/>
        <w:outlineLvl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в</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(Ф.И.О., должность представителя          (подпись)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от</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намерении приобретения земельного участка на том или ином праве (в случаях,</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CC56E6">
        <w:rPr>
          <w:sz w:val="22"/>
          <w:szCs w:val="22"/>
          <w:highlight w:val="yellow"/>
        </w:rPr>
        <w:t>Приложение 6 к Административному</w:t>
      </w:r>
      <w:r w:rsidRPr="00DB7A4D">
        <w:rPr>
          <w:sz w:val="22"/>
          <w:szCs w:val="22"/>
        </w:rPr>
        <w:t xml:space="preserve"> регламенту</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jc w:val="both"/>
        <w:rPr>
          <w:sz w:val="28"/>
          <w:szCs w:val="28"/>
        </w:rPr>
      </w:pPr>
    </w:p>
    <w:p w:rsidR="00BC104E" w:rsidRDefault="00BC104E" w:rsidP="00BC104E">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0807C1" w:rsidP="00BC104E">
      <w:pPr>
        <w:pStyle w:val="Bodytext30"/>
        <w:shd w:val="clear" w:color="auto" w:fill="auto"/>
        <w:spacing w:line="230" w:lineRule="exact"/>
        <w:ind w:left="4420"/>
      </w:pPr>
      <w:r>
        <w:rPr>
          <w:noProof/>
        </w:rPr>
        <w:pict>
          <v:line id="Line 11" o:spid="_x0000_s1035" style="position:absolute;left:0;text-align:left;z-index:251654144;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34" type="#_x0000_t202" style="position:absolute;left:0;text-align:left;margin-left:87.3pt;margin-top:238.2pt;width:310.45pt;height:6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C36BC5" w:rsidRDefault="00C36BC5" w:rsidP="00BC104E">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32" style="position:absolute;left:0;text-align:left;z-index:251656192;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33" type="#_x0000_t202" style="position:absolute;left:0;text-align:left;margin-left:87.3pt;margin-top:345.2pt;width:310.45pt;height:7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C36BC5" w:rsidRPr="008E1320" w:rsidRDefault="00C36BC5" w:rsidP="00BC104E">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30" type="#_x0000_t202" style="position:absolute;left:0;text-align:left;margin-left:94.2pt;margin-top:469.45pt;width:310.45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C36BC5" w:rsidRPr="008E1320" w:rsidRDefault="00C36BC5" w:rsidP="00BC104E">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1" style="position:absolute;left:0;text-align:left;z-index:251659264;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29" type="#_x0000_t202" style="position:absolute;left:0;text-align:left;margin-left:87.3pt;margin-top:135.7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C36BC5" w:rsidRDefault="00C36BC5" w:rsidP="00BC104E">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C36BC5" w:rsidRDefault="00C36BC5" w:rsidP="00BC104E">
                  <w:pPr>
                    <w:jc w:val="center"/>
                    <w:rPr>
                      <w:sz w:val="28"/>
                    </w:rPr>
                  </w:pPr>
                </w:p>
              </w:txbxContent>
            </v:textbox>
          </v:shape>
        </w:pict>
      </w:r>
      <w:r>
        <w:rPr>
          <w:noProof/>
        </w:rPr>
        <w:pict>
          <v:line id="Line 4" o:spid="_x0000_s1028" style="position:absolute;left:0;text-align:left;z-index:25166131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27" type="#_x0000_t202" style="position:absolute;left:0;text-align:left;margin-left:87.3pt;margin-top:17.55pt;width:310.4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C36BC5" w:rsidRPr="008E1320" w:rsidRDefault="00C36BC5" w:rsidP="00BC104E">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D1761F">
      <w:pPr>
        <w:pStyle w:val="Bodytext30"/>
        <w:shd w:val="clear" w:color="auto" w:fill="auto"/>
        <w:spacing w:line="230" w:lineRule="exact"/>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sectPr w:rsidR="00BC104E"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104E"/>
    <w:rsid w:val="000003E5"/>
    <w:rsid w:val="00002D5B"/>
    <w:rsid w:val="00003E37"/>
    <w:rsid w:val="0000697A"/>
    <w:rsid w:val="00007BAD"/>
    <w:rsid w:val="00012572"/>
    <w:rsid w:val="00015634"/>
    <w:rsid w:val="00020EFE"/>
    <w:rsid w:val="00023B2E"/>
    <w:rsid w:val="00024ED9"/>
    <w:rsid w:val="000363C3"/>
    <w:rsid w:val="000507F4"/>
    <w:rsid w:val="000539F5"/>
    <w:rsid w:val="00055471"/>
    <w:rsid w:val="0005573E"/>
    <w:rsid w:val="00060E67"/>
    <w:rsid w:val="00061FFB"/>
    <w:rsid w:val="000620ED"/>
    <w:rsid w:val="00073D6D"/>
    <w:rsid w:val="00075B17"/>
    <w:rsid w:val="00077C10"/>
    <w:rsid w:val="000807C1"/>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75C5"/>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4C9B"/>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1A5"/>
    <w:rsid w:val="006C2E34"/>
    <w:rsid w:val="006C6290"/>
    <w:rsid w:val="006D088B"/>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7217E"/>
    <w:rsid w:val="00783919"/>
    <w:rsid w:val="00785755"/>
    <w:rsid w:val="007863D8"/>
    <w:rsid w:val="007948F7"/>
    <w:rsid w:val="00794DCC"/>
    <w:rsid w:val="00795557"/>
    <w:rsid w:val="007A1722"/>
    <w:rsid w:val="007A2342"/>
    <w:rsid w:val="007A79C0"/>
    <w:rsid w:val="007B0701"/>
    <w:rsid w:val="007B171B"/>
    <w:rsid w:val="007B39EF"/>
    <w:rsid w:val="007B66D3"/>
    <w:rsid w:val="007C323A"/>
    <w:rsid w:val="007C4F4D"/>
    <w:rsid w:val="007D1993"/>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C72DC"/>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4568"/>
    <w:rsid w:val="00AB6AF9"/>
    <w:rsid w:val="00AD1F1C"/>
    <w:rsid w:val="00AE0EF6"/>
    <w:rsid w:val="00AE30E2"/>
    <w:rsid w:val="00AE4D18"/>
    <w:rsid w:val="00B04279"/>
    <w:rsid w:val="00B128AE"/>
    <w:rsid w:val="00B152BF"/>
    <w:rsid w:val="00B15369"/>
    <w:rsid w:val="00B16499"/>
    <w:rsid w:val="00B33743"/>
    <w:rsid w:val="00B3488E"/>
    <w:rsid w:val="00B350EE"/>
    <w:rsid w:val="00B37590"/>
    <w:rsid w:val="00B64762"/>
    <w:rsid w:val="00B8157D"/>
    <w:rsid w:val="00B92D0F"/>
    <w:rsid w:val="00B96F6E"/>
    <w:rsid w:val="00BA7C2F"/>
    <w:rsid w:val="00BB00ED"/>
    <w:rsid w:val="00BC104E"/>
    <w:rsid w:val="00BC1219"/>
    <w:rsid w:val="00BC355F"/>
    <w:rsid w:val="00BC5019"/>
    <w:rsid w:val="00BC6110"/>
    <w:rsid w:val="00BD0132"/>
    <w:rsid w:val="00BD2D2B"/>
    <w:rsid w:val="00C009A1"/>
    <w:rsid w:val="00C10EB3"/>
    <w:rsid w:val="00C34CA7"/>
    <w:rsid w:val="00C36BC5"/>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1761F"/>
    <w:rsid w:val="00D2261C"/>
    <w:rsid w:val="00D23E3F"/>
    <w:rsid w:val="00D255EA"/>
    <w:rsid w:val="00D404D2"/>
    <w:rsid w:val="00D41E61"/>
    <w:rsid w:val="00D421B1"/>
    <w:rsid w:val="00D44CA1"/>
    <w:rsid w:val="00D77948"/>
    <w:rsid w:val="00D77E91"/>
    <w:rsid w:val="00D90699"/>
    <w:rsid w:val="00D92A09"/>
    <w:rsid w:val="00D95F9E"/>
    <w:rsid w:val="00DB5A96"/>
    <w:rsid w:val="00DB7C22"/>
    <w:rsid w:val="00DC0133"/>
    <w:rsid w:val="00DC4452"/>
    <w:rsid w:val="00DD3FCD"/>
    <w:rsid w:val="00DE3043"/>
    <w:rsid w:val="00DE7AA1"/>
    <w:rsid w:val="00DF4E8C"/>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1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C10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04E"/>
    <w:pPr>
      <w:keepNext/>
      <w:ind w:left="-71"/>
      <w:jc w:val="center"/>
      <w:outlineLvl w:val="4"/>
    </w:pPr>
    <w:rPr>
      <w:rFonts w:ascii="Arial" w:hAnsi="Arial" w:cs="Arial"/>
      <w:b/>
      <w:bCs/>
      <w:sz w:val="28"/>
      <w:szCs w:val="28"/>
    </w:rPr>
  </w:style>
  <w:style w:type="paragraph" w:styleId="8">
    <w:name w:val="heading 8"/>
    <w:basedOn w:val="a"/>
    <w:next w:val="a"/>
    <w:link w:val="80"/>
    <w:qFormat/>
    <w:rsid w:val="00BC104E"/>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104E"/>
    <w:rPr>
      <w:rFonts w:ascii="Arial" w:eastAsia="Times New Roman" w:hAnsi="Arial" w:cs="Arial"/>
      <w:b/>
      <w:bCs/>
      <w:sz w:val="28"/>
      <w:szCs w:val="28"/>
      <w:lang w:eastAsia="ru-RU"/>
    </w:rPr>
  </w:style>
  <w:style w:type="character" w:customStyle="1" w:styleId="80">
    <w:name w:val="Заголовок 8 Знак"/>
    <w:basedOn w:val="a0"/>
    <w:link w:val="8"/>
    <w:rsid w:val="00BC104E"/>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BC104E"/>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BC104E"/>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1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C104E"/>
    <w:rPr>
      <w:rFonts w:ascii="Arial" w:hAnsi="Arial" w:cs="Arial"/>
      <w:b/>
      <w:bCs/>
      <w:sz w:val="26"/>
      <w:szCs w:val="26"/>
      <w:lang w:val="ru-RU" w:eastAsia="ru-RU"/>
    </w:rPr>
  </w:style>
  <w:style w:type="paragraph" w:customStyle="1" w:styleId="ConsNormal">
    <w:name w:val="ConsNormal"/>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C104E"/>
    <w:rPr>
      <w:rFonts w:cs="Times New Roman"/>
      <w:color w:val="0000FF"/>
      <w:u w:val="single"/>
    </w:rPr>
  </w:style>
  <w:style w:type="paragraph" w:styleId="21">
    <w:name w:val="Body Text Indent 2"/>
    <w:basedOn w:val="a"/>
    <w:link w:val="22"/>
    <w:rsid w:val="00BC104E"/>
    <w:pPr>
      <w:autoSpaceDE w:val="0"/>
      <w:autoSpaceDN w:val="0"/>
      <w:adjustRightInd w:val="0"/>
      <w:ind w:firstLine="540"/>
      <w:jc w:val="both"/>
    </w:pPr>
  </w:style>
  <w:style w:type="character" w:customStyle="1" w:styleId="22">
    <w:name w:val="Основной текст с отступом 2 Знак"/>
    <w:basedOn w:val="a0"/>
    <w:link w:val="21"/>
    <w:rsid w:val="00BC104E"/>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BC104E"/>
    <w:pPr>
      <w:spacing w:after="120" w:line="480" w:lineRule="auto"/>
    </w:pPr>
  </w:style>
  <w:style w:type="character" w:customStyle="1" w:styleId="BodyTextIndentChar">
    <w:name w:val="Body Text Indent Char"/>
    <w:basedOn w:val="a0"/>
    <w:link w:val="1"/>
    <w:rsid w:val="00BC104E"/>
    <w:rPr>
      <w:rFonts w:ascii="Times New Roman" w:eastAsia="Times New Roman" w:hAnsi="Times New Roman" w:cs="Times New Roman"/>
      <w:sz w:val="24"/>
      <w:szCs w:val="24"/>
      <w:lang w:eastAsia="ru-RU"/>
    </w:rPr>
  </w:style>
  <w:style w:type="paragraph" w:styleId="a4">
    <w:name w:val="footer"/>
    <w:basedOn w:val="a"/>
    <w:link w:val="a5"/>
    <w:rsid w:val="00BC104E"/>
    <w:pPr>
      <w:tabs>
        <w:tab w:val="center" w:pos="4677"/>
        <w:tab w:val="right" w:pos="9355"/>
      </w:tabs>
    </w:pPr>
  </w:style>
  <w:style w:type="character" w:customStyle="1" w:styleId="a5">
    <w:name w:val="Нижний колонтитул Знак"/>
    <w:basedOn w:val="a0"/>
    <w:link w:val="a4"/>
    <w:rsid w:val="00BC104E"/>
    <w:rPr>
      <w:rFonts w:ascii="Times New Roman" w:eastAsia="Times New Roman" w:hAnsi="Times New Roman" w:cs="Times New Roman"/>
      <w:sz w:val="24"/>
      <w:szCs w:val="24"/>
      <w:lang w:eastAsia="ru-RU"/>
    </w:rPr>
  </w:style>
  <w:style w:type="character" w:styleId="a6">
    <w:name w:val="page number"/>
    <w:basedOn w:val="a0"/>
    <w:rsid w:val="00BC104E"/>
    <w:rPr>
      <w:rFonts w:cs="Times New Roman"/>
    </w:rPr>
  </w:style>
  <w:style w:type="character" w:customStyle="1" w:styleId="41">
    <w:name w:val="Заголовок 4 Знак1"/>
    <w:basedOn w:val="a0"/>
    <w:rsid w:val="00BC104E"/>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BC104E"/>
    <w:pPr>
      <w:spacing w:after="120" w:line="480" w:lineRule="auto"/>
    </w:pPr>
  </w:style>
  <w:style w:type="character" w:customStyle="1" w:styleId="24">
    <w:name w:val="Основной текст 2 Знак"/>
    <w:basedOn w:val="a0"/>
    <w:link w:val="23"/>
    <w:uiPriority w:val="99"/>
    <w:rsid w:val="00BC10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C104E"/>
    <w:pPr>
      <w:spacing w:after="120"/>
    </w:pPr>
  </w:style>
  <w:style w:type="character" w:customStyle="1" w:styleId="a8">
    <w:name w:val="Основной текст Знак"/>
    <w:basedOn w:val="a0"/>
    <w:link w:val="a7"/>
    <w:uiPriority w:val="99"/>
    <w:semiHidden/>
    <w:rsid w:val="00BC104E"/>
    <w:rPr>
      <w:rFonts w:ascii="Times New Roman" w:eastAsia="Times New Roman" w:hAnsi="Times New Roman" w:cs="Times New Roman"/>
      <w:sz w:val="24"/>
      <w:szCs w:val="24"/>
      <w:lang w:eastAsia="ru-RU"/>
    </w:rPr>
  </w:style>
  <w:style w:type="character" w:customStyle="1" w:styleId="a9">
    <w:name w:val="Знак"/>
    <w:basedOn w:val="a0"/>
    <w:rsid w:val="00BC104E"/>
    <w:rPr>
      <w:rFonts w:cs="Times New Roman"/>
      <w:sz w:val="16"/>
      <w:szCs w:val="16"/>
      <w:lang w:val="ru-RU" w:eastAsia="ru-RU"/>
    </w:rPr>
  </w:style>
  <w:style w:type="character" w:customStyle="1" w:styleId="Bodytext">
    <w:name w:val="Body text_"/>
    <w:basedOn w:val="a0"/>
    <w:link w:val="10"/>
    <w:uiPriority w:val="99"/>
    <w:locked/>
    <w:rsid w:val="00BC104E"/>
    <w:rPr>
      <w:sz w:val="27"/>
      <w:szCs w:val="27"/>
      <w:shd w:val="clear" w:color="auto" w:fill="FFFFFF"/>
    </w:rPr>
  </w:style>
  <w:style w:type="paragraph" w:customStyle="1" w:styleId="10">
    <w:name w:val="Основной текст1"/>
    <w:basedOn w:val="a"/>
    <w:link w:val="Bodytext"/>
    <w:uiPriority w:val="99"/>
    <w:rsid w:val="00BC104E"/>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BC104E"/>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BC10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BC104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BC104E"/>
    <w:rPr>
      <w:sz w:val="20"/>
      <w:szCs w:val="20"/>
    </w:rPr>
  </w:style>
  <w:style w:type="character" w:customStyle="1" w:styleId="ac">
    <w:name w:val="Текст сноски Знак"/>
    <w:basedOn w:val="a0"/>
    <w:link w:val="ab"/>
    <w:semiHidden/>
    <w:rsid w:val="00BC104E"/>
    <w:rPr>
      <w:rFonts w:ascii="Times New Roman" w:eastAsia="Times New Roman" w:hAnsi="Times New Roman" w:cs="Times New Roman"/>
      <w:sz w:val="20"/>
      <w:szCs w:val="20"/>
      <w:lang w:eastAsia="ru-RU"/>
    </w:rPr>
  </w:style>
  <w:style w:type="character" w:styleId="ad">
    <w:name w:val="footnote reference"/>
    <w:basedOn w:val="a0"/>
    <w:semiHidden/>
    <w:unhideWhenUsed/>
    <w:rsid w:val="00BC104E"/>
    <w:rPr>
      <w:vertAlign w:val="superscript"/>
    </w:rPr>
  </w:style>
  <w:style w:type="table" w:styleId="ae">
    <w:name w:val="Table Grid"/>
    <w:basedOn w:val="a1"/>
    <w:uiPriority w:val="59"/>
    <w:rsid w:val="00BC104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C104E"/>
    <w:rPr>
      <w:sz w:val="23"/>
      <w:szCs w:val="23"/>
      <w:shd w:val="clear" w:color="auto" w:fill="FFFFFF"/>
    </w:rPr>
  </w:style>
  <w:style w:type="paragraph" w:customStyle="1" w:styleId="Bodytext30">
    <w:name w:val="Body text (3)"/>
    <w:basedOn w:val="a"/>
    <w:link w:val="Bodytext3"/>
    <w:rsid w:val="00BC104E"/>
    <w:pPr>
      <w:shd w:val="clear" w:color="auto" w:fill="FFFFFF"/>
      <w:spacing w:line="317" w:lineRule="exact"/>
    </w:pPr>
    <w:rPr>
      <w:rFonts w:asciiTheme="minorHAnsi" w:eastAsiaTheme="minorHAnsi" w:hAnsiTheme="minorHAnsi" w:cstheme="minorBidi"/>
      <w:sz w:val="23"/>
      <w:szCs w:val="23"/>
      <w:lang w:eastAsia="en-US"/>
    </w:rPr>
  </w:style>
  <w:style w:type="character" w:styleId="af">
    <w:name w:val="annotation reference"/>
    <w:basedOn w:val="a0"/>
    <w:uiPriority w:val="99"/>
    <w:semiHidden/>
    <w:unhideWhenUsed/>
    <w:rsid w:val="00BC104E"/>
    <w:rPr>
      <w:sz w:val="16"/>
      <w:szCs w:val="16"/>
    </w:rPr>
  </w:style>
  <w:style w:type="paragraph" w:styleId="af0">
    <w:name w:val="annotation text"/>
    <w:basedOn w:val="a"/>
    <w:link w:val="af1"/>
    <w:uiPriority w:val="99"/>
    <w:semiHidden/>
    <w:unhideWhenUsed/>
    <w:rsid w:val="00BC104E"/>
    <w:rPr>
      <w:sz w:val="20"/>
      <w:szCs w:val="20"/>
    </w:rPr>
  </w:style>
  <w:style w:type="character" w:customStyle="1" w:styleId="af1">
    <w:name w:val="Текст примечания Знак"/>
    <w:basedOn w:val="a0"/>
    <w:link w:val="af0"/>
    <w:uiPriority w:val="99"/>
    <w:semiHidden/>
    <w:rsid w:val="00BC104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C104E"/>
    <w:rPr>
      <w:b/>
      <w:bCs/>
    </w:rPr>
  </w:style>
  <w:style w:type="character" w:customStyle="1" w:styleId="af3">
    <w:name w:val="Тема примечания Знак"/>
    <w:basedOn w:val="af1"/>
    <w:link w:val="af2"/>
    <w:uiPriority w:val="99"/>
    <w:semiHidden/>
    <w:rsid w:val="00BC104E"/>
    <w:rPr>
      <w:b/>
      <w:bCs/>
    </w:rPr>
  </w:style>
  <w:style w:type="paragraph" w:styleId="af4">
    <w:name w:val="Balloon Text"/>
    <w:basedOn w:val="a"/>
    <w:link w:val="af5"/>
    <w:uiPriority w:val="99"/>
    <w:semiHidden/>
    <w:unhideWhenUsed/>
    <w:rsid w:val="00BC104E"/>
    <w:rPr>
      <w:rFonts w:ascii="Tahoma" w:hAnsi="Tahoma" w:cs="Tahoma"/>
      <w:sz w:val="16"/>
      <w:szCs w:val="16"/>
    </w:rPr>
  </w:style>
  <w:style w:type="character" w:customStyle="1" w:styleId="af5">
    <w:name w:val="Текст выноски Знак"/>
    <w:basedOn w:val="a0"/>
    <w:link w:val="af4"/>
    <w:uiPriority w:val="99"/>
    <w:semiHidden/>
    <w:rsid w:val="00BC104E"/>
    <w:rPr>
      <w:rFonts w:ascii="Tahoma" w:eastAsia="Times New Roman" w:hAnsi="Tahoma" w:cs="Tahoma"/>
      <w:sz w:val="16"/>
      <w:szCs w:val="16"/>
      <w:lang w:eastAsia="ru-RU"/>
    </w:rPr>
  </w:style>
  <w:style w:type="paragraph" w:styleId="af6">
    <w:name w:val="Document Map"/>
    <w:basedOn w:val="a"/>
    <w:link w:val="af7"/>
    <w:uiPriority w:val="99"/>
    <w:semiHidden/>
    <w:unhideWhenUsed/>
    <w:rsid w:val="00BC104E"/>
    <w:rPr>
      <w:rFonts w:ascii="Tahoma" w:hAnsi="Tahoma" w:cs="Tahoma"/>
      <w:sz w:val="16"/>
      <w:szCs w:val="16"/>
    </w:rPr>
  </w:style>
  <w:style w:type="character" w:customStyle="1" w:styleId="af7">
    <w:name w:val="Схема документа Знак"/>
    <w:basedOn w:val="a0"/>
    <w:link w:val="af6"/>
    <w:uiPriority w:val="99"/>
    <w:semiHidden/>
    <w:rsid w:val="00BC10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15115</Words>
  <Characters>86158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10</cp:revision>
  <cp:lastPrinted>2016-09-07T02:17:00Z</cp:lastPrinted>
  <dcterms:created xsi:type="dcterms:W3CDTF">2016-07-14T04:06:00Z</dcterms:created>
  <dcterms:modified xsi:type="dcterms:W3CDTF">2016-09-07T02:19:00Z</dcterms:modified>
</cp:coreProperties>
</file>