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393"/>
        <w:gridCol w:w="2409"/>
        <w:gridCol w:w="3683"/>
      </w:tblGrid>
      <w:tr w:rsidR="00F17AC4" w:rsidTr="00D020FE">
        <w:trPr>
          <w:cantSplit/>
          <w:trHeight w:val="2610"/>
        </w:trPr>
        <w:tc>
          <w:tcPr>
            <w:tcW w:w="4393" w:type="dxa"/>
          </w:tcPr>
          <w:p w:rsidR="00F17AC4" w:rsidRDefault="00F17AC4" w:rsidP="00D020FE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F17AC4" w:rsidRDefault="00F17AC4" w:rsidP="00D020FE">
            <w:pPr>
              <w:spacing w:line="276" w:lineRule="auto"/>
              <w:ind w:left="-71" w:right="-7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F17AC4" w:rsidRDefault="00F17AC4" w:rsidP="00D020FE">
            <w:pPr>
              <w:pStyle w:val="8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Онгудайский район</w:t>
            </w:r>
          </w:p>
          <w:p w:rsidR="00F17AC4" w:rsidRDefault="00DE6D2B" w:rsidP="00DE6D2B">
            <w:pPr>
              <w:pStyle w:val="8"/>
              <w:spacing w:line="276" w:lineRule="auto"/>
              <w:jc w:val="left"/>
              <w:rPr>
                <w:lang w:eastAsia="en-US"/>
              </w:rPr>
            </w:pPr>
            <w:r>
              <w:t xml:space="preserve">                       Ини</w:t>
            </w:r>
            <w:r w:rsidR="00F17AC4">
              <w:t>нское</w:t>
            </w:r>
            <w:r w:rsidR="00F17AC4">
              <w:rPr>
                <w:lang w:eastAsia="en-US"/>
              </w:rPr>
              <w:t xml:space="preserve">   </w:t>
            </w:r>
          </w:p>
          <w:p w:rsidR="00F17AC4" w:rsidRDefault="00F17AC4" w:rsidP="00D02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F17AC4" w:rsidRDefault="0001152A" w:rsidP="00D020FE">
            <w:pPr>
              <w:spacing w:line="276" w:lineRule="auto"/>
              <w:jc w:val="center"/>
              <w:rPr>
                <w:lang w:eastAsia="en-US"/>
              </w:rPr>
            </w:pPr>
            <w:r>
              <w:pict>
                <v:line id="_x0000_s1030" style="position:absolute;left:0;text-align:left;z-index:251665408" from=".85pt,13.9pt" to="512.05pt,13.9pt"/>
              </w:pict>
            </w:r>
          </w:p>
          <w:p w:rsidR="00F17AC4" w:rsidRDefault="00F17AC4" w:rsidP="00D020F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9" w:type="dxa"/>
          </w:tcPr>
          <w:p w:rsidR="00F17AC4" w:rsidRDefault="00F17AC4" w:rsidP="00D020FE">
            <w:pPr>
              <w:spacing w:after="200" w:line="276" w:lineRule="auto"/>
              <w:ind w:left="-213"/>
              <w:jc w:val="center"/>
              <w:rPr>
                <w:lang w:eastAsia="en-US"/>
              </w:rPr>
            </w:pPr>
          </w:p>
        </w:tc>
        <w:tc>
          <w:tcPr>
            <w:tcW w:w="3683" w:type="dxa"/>
          </w:tcPr>
          <w:p w:rsidR="00F17AC4" w:rsidRDefault="00F17AC4" w:rsidP="00D020FE">
            <w:pPr>
              <w:spacing w:line="276" w:lineRule="auto"/>
              <w:ind w:left="-71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F17AC4" w:rsidRDefault="00F17AC4" w:rsidP="00D020FE">
            <w:pPr>
              <w:pStyle w:val="5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Алтай Республика</w:t>
            </w:r>
          </w:p>
          <w:p w:rsidR="00F17AC4" w:rsidRDefault="00F17AC4" w:rsidP="00D020FE">
            <w:pPr>
              <w:pStyle w:val="8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Ондой</w:t>
            </w:r>
            <w:proofErr w:type="spellEnd"/>
            <w:r>
              <w:rPr>
                <w:lang w:eastAsia="en-US"/>
              </w:rPr>
              <w:t xml:space="preserve"> аймак</w:t>
            </w:r>
          </w:p>
          <w:p w:rsidR="00F17AC4" w:rsidRDefault="00DE6D2B" w:rsidP="00D020FE">
            <w:pPr>
              <w:spacing w:line="276" w:lineRule="auto"/>
              <w:ind w:left="-7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Ийинни</w:t>
            </w:r>
            <w:r w:rsidR="00F17AC4">
              <w:rPr>
                <w:b/>
                <w:bCs/>
                <w:sz w:val="28"/>
                <w:szCs w:val="28"/>
              </w:rPr>
              <w:t>н</w:t>
            </w:r>
            <w:proofErr w:type="spellEnd"/>
          </w:p>
          <w:p w:rsidR="00F17AC4" w:rsidRDefault="00F17AC4" w:rsidP="00D020F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F17AC4" w:rsidRDefault="00F17AC4" w:rsidP="00D020F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F17AC4" w:rsidRDefault="00F17AC4" w:rsidP="00D020FE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F17AC4" w:rsidRDefault="00F17AC4" w:rsidP="00F17AC4">
      <w:pPr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</w:t>
      </w:r>
      <w:proofErr w:type="gramStart"/>
      <w:r>
        <w:rPr>
          <w:b/>
          <w:bCs/>
          <w:sz w:val="28"/>
          <w:szCs w:val="28"/>
          <w:lang w:val="en-US"/>
        </w:rPr>
        <w:t>J</w:t>
      </w:r>
      <w:proofErr w:type="gramEnd"/>
      <w:r>
        <w:rPr>
          <w:b/>
          <w:bCs/>
          <w:sz w:val="28"/>
          <w:szCs w:val="28"/>
        </w:rPr>
        <w:t>ОП</w:t>
      </w:r>
    </w:p>
    <w:p w:rsidR="00F17AC4" w:rsidRDefault="00DE6D2B" w:rsidP="00F17AC4">
      <w:pPr>
        <w:pStyle w:val="7"/>
        <w:ind w:left="-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07.03.2013</w:t>
      </w:r>
      <w:r w:rsidR="00F17AC4">
        <w:rPr>
          <w:b/>
          <w:bCs/>
          <w:sz w:val="28"/>
          <w:szCs w:val="28"/>
        </w:rPr>
        <w:t xml:space="preserve"> г.                         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№  109</w:t>
      </w:r>
    </w:p>
    <w:p w:rsidR="00F17AC4" w:rsidRDefault="00DE6D2B" w:rsidP="00F17AC4">
      <w:pPr>
        <w:pStyle w:val="7"/>
        <w:ind w:left="-360"/>
        <w:jc w:val="center"/>
        <w:rPr>
          <w:b/>
          <w:bCs/>
        </w:rPr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>. Иня</w:t>
      </w:r>
    </w:p>
    <w:p w:rsidR="00F17AC4" w:rsidRDefault="00F17AC4" w:rsidP="00F17AC4"/>
    <w:p w:rsidR="00F17AC4" w:rsidRDefault="00F17AC4" w:rsidP="00F17AC4">
      <w:r>
        <w:t>О внесении дополнений</w:t>
      </w:r>
    </w:p>
    <w:p w:rsidR="00F17AC4" w:rsidRDefault="00DE6D2B" w:rsidP="00F17AC4">
      <w:r>
        <w:t>в Постановление №  82</w:t>
      </w:r>
      <w:r w:rsidR="00F17AC4">
        <w:t xml:space="preserve"> от </w:t>
      </w:r>
      <w:r>
        <w:t>07.04</w:t>
      </w:r>
      <w:r w:rsidR="00F17AC4">
        <w:t>.2011г.</w:t>
      </w:r>
    </w:p>
    <w:p w:rsidR="00F17AC4" w:rsidRDefault="00F17AC4" w:rsidP="00F17AC4">
      <w:r>
        <w:t xml:space="preserve">«О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F17AC4" w:rsidRDefault="00F17AC4" w:rsidP="00F17AC4">
      <w:r>
        <w:t xml:space="preserve">нормативных правовых актов  муниципального образования </w:t>
      </w:r>
    </w:p>
    <w:p w:rsidR="00F17AC4" w:rsidRDefault="00DE6D2B" w:rsidP="00F17AC4">
      <w:proofErr w:type="spellStart"/>
      <w:r>
        <w:t>Инин</w:t>
      </w:r>
      <w:r w:rsidR="00F17AC4">
        <w:t>инское</w:t>
      </w:r>
      <w:proofErr w:type="spellEnd"/>
      <w:r w:rsidR="00F17AC4">
        <w:t xml:space="preserve"> сельское поселение</w:t>
      </w:r>
    </w:p>
    <w:p w:rsidR="00F17AC4" w:rsidRDefault="00F17AC4" w:rsidP="00F17AC4">
      <w:pPr>
        <w:rPr>
          <w:rFonts w:ascii="Calibri" w:hAnsi="Calibri" w:cs="Calibri"/>
        </w:rPr>
      </w:pPr>
      <w:r>
        <w:t xml:space="preserve"> </w:t>
      </w:r>
    </w:p>
    <w:p w:rsidR="00F17AC4" w:rsidRDefault="00F17AC4" w:rsidP="00F17AC4">
      <w:pPr>
        <w:jc w:val="both"/>
      </w:pPr>
      <w:r>
        <w:t xml:space="preserve">           В соответствии с Предложением  проку</w:t>
      </w:r>
      <w:r w:rsidR="00DE6D2B">
        <w:t>ратуры Онгудайского района от 30.10.2012г. № 7-07-2012</w:t>
      </w:r>
      <w:r>
        <w:t>,</w:t>
      </w:r>
    </w:p>
    <w:p w:rsidR="00F17AC4" w:rsidRDefault="00F17AC4" w:rsidP="00F17AC4">
      <w:pPr>
        <w:jc w:val="center"/>
      </w:pPr>
      <w:r>
        <w:t>ПОСТАНОВЛЯЮ:</w:t>
      </w:r>
    </w:p>
    <w:p w:rsidR="00F17AC4" w:rsidRDefault="00DE6D2B" w:rsidP="00F17AC4">
      <w:pPr>
        <w:jc w:val="both"/>
      </w:pPr>
      <w:r>
        <w:t>1.    Постановление № 82 от 07.04.2013</w:t>
      </w:r>
      <w:r w:rsidR="00F17AC4">
        <w:t xml:space="preserve">г. «О  Порядке проведения </w:t>
      </w:r>
      <w:proofErr w:type="spellStart"/>
      <w:r w:rsidR="00F17AC4">
        <w:t>антикоррупционной</w:t>
      </w:r>
      <w:proofErr w:type="spellEnd"/>
      <w:r w:rsidR="00F17AC4">
        <w:t xml:space="preserve"> экспертизы нормативных правовых актов </w:t>
      </w:r>
      <w:r>
        <w:t>муниципального образования Ин</w:t>
      </w:r>
      <w:r w:rsidR="00F17AC4">
        <w:t xml:space="preserve">инское сельское поселение» дополнить Приложением № 2   </w:t>
      </w:r>
    </w:p>
    <w:p w:rsidR="00F17AC4" w:rsidRDefault="00F17AC4" w:rsidP="00F17AC4">
      <w:pPr>
        <w:jc w:val="both"/>
      </w:pPr>
      <w:r>
        <w:t>2.   Контроль за исполнением настоящего Постановления возложить на  заместителя главы сельско</w:t>
      </w:r>
      <w:r w:rsidR="00DE6D2B">
        <w:t>й администрации   Егорову О.Н</w:t>
      </w:r>
      <w:proofErr w:type="gramStart"/>
      <w:r>
        <w:t xml:space="preserve"> .</w:t>
      </w:r>
      <w:proofErr w:type="gramEnd"/>
      <w:r>
        <w:t xml:space="preserve">  </w:t>
      </w:r>
    </w:p>
    <w:p w:rsidR="00F17AC4" w:rsidRDefault="00F17AC4" w:rsidP="00F17A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обнародования.</w:t>
      </w:r>
    </w:p>
    <w:p w:rsidR="00F17AC4" w:rsidRDefault="00F17AC4" w:rsidP="00F17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C4" w:rsidRDefault="00F17AC4" w:rsidP="00F17AC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17AC4" w:rsidRDefault="00F17AC4" w:rsidP="00F17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AC4" w:rsidRDefault="00F17AC4" w:rsidP="00F17A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E6D2B">
        <w:rPr>
          <w:rFonts w:ascii="Times New Roman" w:hAnsi="Times New Roman" w:cs="Times New Roman"/>
          <w:sz w:val="24"/>
          <w:szCs w:val="24"/>
        </w:rPr>
        <w:t>Ининского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</w:t>
      </w:r>
      <w:r w:rsidR="00DE6D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E6D2B">
        <w:rPr>
          <w:rFonts w:ascii="Times New Roman" w:hAnsi="Times New Roman" w:cs="Times New Roman"/>
          <w:sz w:val="24"/>
          <w:szCs w:val="24"/>
        </w:rPr>
        <w:t>М.М.Чийбунов</w:t>
      </w:r>
      <w:proofErr w:type="spellEnd"/>
    </w:p>
    <w:p w:rsidR="00F17AC4" w:rsidRDefault="00F17AC4" w:rsidP="00F17AC4">
      <w:pPr>
        <w:tabs>
          <w:tab w:val="left" w:pos="5610"/>
        </w:tabs>
        <w:jc w:val="both"/>
        <w:rPr>
          <w:sz w:val="28"/>
          <w:szCs w:val="28"/>
        </w:rPr>
      </w:pPr>
    </w:p>
    <w:p w:rsidR="00F17AC4" w:rsidRDefault="00F17AC4" w:rsidP="00F17AC4">
      <w:pPr>
        <w:tabs>
          <w:tab w:val="left" w:pos="5610"/>
        </w:tabs>
        <w:jc w:val="both"/>
        <w:rPr>
          <w:sz w:val="28"/>
          <w:szCs w:val="28"/>
        </w:rPr>
      </w:pPr>
    </w:p>
    <w:p w:rsidR="00F17AC4" w:rsidRDefault="00F17AC4" w:rsidP="00F17AC4">
      <w:pPr>
        <w:tabs>
          <w:tab w:val="left" w:pos="5610"/>
        </w:tabs>
        <w:jc w:val="both"/>
        <w:rPr>
          <w:sz w:val="28"/>
          <w:szCs w:val="28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rPr>
          <w:sz w:val="22"/>
          <w:szCs w:val="22"/>
        </w:rPr>
      </w:pPr>
    </w:p>
    <w:p w:rsidR="00F17AC4" w:rsidRDefault="00F17AC4" w:rsidP="00F17AC4">
      <w:pPr>
        <w:tabs>
          <w:tab w:val="left" w:pos="4177"/>
        </w:tabs>
        <w:jc w:val="right"/>
      </w:pPr>
      <w:r>
        <w:t>Приложение № 2</w:t>
      </w:r>
    </w:p>
    <w:p w:rsidR="00F17AC4" w:rsidRDefault="00F17AC4" w:rsidP="00F17AC4">
      <w:pPr>
        <w:tabs>
          <w:tab w:val="left" w:pos="4177"/>
        </w:tabs>
        <w:jc w:val="right"/>
      </w:pPr>
      <w:r>
        <w:t>к Постановлению</w:t>
      </w:r>
    </w:p>
    <w:p w:rsidR="00F17AC4" w:rsidRDefault="00F17AC4" w:rsidP="00F17AC4">
      <w:pPr>
        <w:tabs>
          <w:tab w:val="left" w:pos="4177"/>
        </w:tabs>
        <w:jc w:val="right"/>
      </w:pPr>
      <w:r>
        <w:t xml:space="preserve">главы </w:t>
      </w:r>
      <w:r w:rsidR="00DE6D2B">
        <w:t>Ининского</w:t>
      </w:r>
      <w:r>
        <w:t xml:space="preserve"> сельского поселения </w:t>
      </w:r>
    </w:p>
    <w:p w:rsidR="00F17AC4" w:rsidRDefault="00DE6D2B" w:rsidP="00F17AC4">
      <w:pPr>
        <w:tabs>
          <w:tab w:val="left" w:pos="4177"/>
        </w:tabs>
        <w:jc w:val="right"/>
      </w:pPr>
      <w:r>
        <w:t>от 13.03.2013г. № 109</w:t>
      </w:r>
    </w:p>
    <w:p w:rsidR="00F17AC4" w:rsidRDefault="00F17AC4" w:rsidP="00F17AC4">
      <w:pPr>
        <w:rPr>
          <w:sz w:val="22"/>
          <w:szCs w:val="22"/>
        </w:rPr>
      </w:pPr>
    </w:p>
    <w:p w:rsidR="00F17AC4" w:rsidRDefault="00F17AC4" w:rsidP="00F17AC4">
      <w:pPr>
        <w:rPr>
          <w:sz w:val="22"/>
          <w:szCs w:val="22"/>
        </w:rPr>
      </w:pPr>
    </w:p>
    <w:p w:rsidR="00F17AC4" w:rsidRDefault="00F17AC4" w:rsidP="00F17AC4">
      <w:pPr>
        <w:rPr>
          <w:sz w:val="22"/>
          <w:szCs w:val="22"/>
        </w:rPr>
      </w:pPr>
    </w:p>
    <w:p w:rsidR="00F17AC4" w:rsidRDefault="00F17AC4" w:rsidP="00F17AC4">
      <w:pPr>
        <w:jc w:val="center"/>
      </w:pPr>
      <w:r>
        <w:t>ПОРЯДОК</w:t>
      </w:r>
    </w:p>
    <w:p w:rsidR="00F17AC4" w:rsidRDefault="00F17AC4" w:rsidP="00F17AC4">
      <w:pPr>
        <w:jc w:val="center"/>
      </w:pPr>
      <w:r>
        <w:t>НАПРАВЛЕНИЯ  НОРМАТИВНЫХ ПРАВОВЫХ АКТОВ</w:t>
      </w:r>
    </w:p>
    <w:p w:rsidR="00F17AC4" w:rsidRDefault="00F17AC4" w:rsidP="00F17AC4">
      <w:pPr>
        <w:jc w:val="center"/>
      </w:pPr>
      <w:r>
        <w:t xml:space="preserve"> МУНИЦИПАЛЬНОГО ОБРАЗОВАНИЯ </w:t>
      </w:r>
    </w:p>
    <w:p w:rsidR="00F17AC4" w:rsidRDefault="00DE6D2B" w:rsidP="00F17AC4">
      <w:pPr>
        <w:jc w:val="center"/>
      </w:pPr>
      <w:r>
        <w:t>ИНИНСКОЕ</w:t>
      </w:r>
      <w:r w:rsidR="00F17AC4">
        <w:t xml:space="preserve">  СЕЛЬСКОЕ ПОСЕЛЕНИЕ И ИХ ПРОЕКТОВ В ПРОКУРАТУРУ </w:t>
      </w:r>
    </w:p>
    <w:p w:rsidR="00F17AC4" w:rsidRDefault="00F17AC4" w:rsidP="00F17AC4">
      <w:pPr>
        <w:jc w:val="center"/>
      </w:pPr>
      <w:r>
        <w:t>ОНГУДАЙСКОГО РАЙОНА ДЛЯ ПРОВЕДЕНИЯ</w:t>
      </w:r>
    </w:p>
    <w:p w:rsidR="00F17AC4" w:rsidRDefault="00F17AC4" w:rsidP="00F17AC4">
      <w:pPr>
        <w:jc w:val="center"/>
      </w:pPr>
      <w:r>
        <w:t xml:space="preserve"> </w:t>
      </w:r>
      <w:proofErr w:type="gramStart"/>
      <w:r>
        <w:t>ПРАВОВОЙ</w:t>
      </w:r>
      <w:proofErr w:type="gramEnd"/>
      <w:r>
        <w:t xml:space="preserve"> И АНТИКОРРУПЦИОННОЙ ЭКСПЕРТИЗ</w:t>
      </w:r>
    </w:p>
    <w:p w:rsidR="00F17AC4" w:rsidRDefault="00F17AC4" w:rsidP="00F17AC4">
      <w:pPr>
        <w:jc w:val="center"/>
      </w:pPr>
    </w:p>
    <w:p w:rsidR="00F17AC4" w:rsidRDefault="00F17AC4" w:rsidP="00F17AC4">
      <w:pPr>
        <w:jc w:val="center"/>
      </w:pPr>
    </w:p>
    <w:p w:rsidR="00F17AC4" w:rsidRDefault="00F17AC4" w:rsidP="00F17AC4">
      <w:pPr>
        <w:jc w:val="both"/>
      </w:pPr>
      <w:r>
        <w:t xml:space="preserve">1.  Настоящий Порядок разработан в целях профилактического выявления и недопущения нарушения норм действующего законодательства при принятии нормативных правовых актов </w:t>
      </w:r>
      <w:proofErr w:type="spellStart"/>
      <w:r w:rsidR="00DE6D2B">
        <w:t>Ининским</w:t>
      </w:r>
      <w:proofErr w:type="spellEnd"/>
      <w:r>
        <w:t xml:space="preserve"> сельским поселением, а так же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</w:t>
      </w:r>
      <w:proofErr w:type="gramStart"/>
      <w:r>
        <w:t xml:space="preserve"> .</w:t>
      </w:r>
      <w:proofErr w:type="gramEnd"/>
    </w:p>
    <w:p w:rsidR="00F17AC4" w:rsidRDefault="00F17AC4" w:rsidP="00F17AC4">
      <w:pPr>
        <w:jc w:val="both"/>
      </w:pPr>
      <w:r>
        <w:t xml:space="preserve">2. Направлению в прокуратуру Онгудайского района для проведения правовой и </w:t>
      </w:r>
      <w:proofErr w:type="spellStart"/>
      <w:r>
        <w:t>антиккорупционной</w:t>
      </w:r>
      <w:proofErr w:type="spellEnd"/>
      <w:r>
        <w:t xml:space="preserve"> экспертиз подлежат нормативные правовые акты  сельской администрации и сельского Совета депутатов и их проекты.</w:t>
      </w:r>
    </w:p>
    <w:p w:rsidR="00F17AC4" w:rsidRDefault="00F17AC4" w:rsidP="00F17AC4">
      <w:pPr>
        <w:jc w:val="both"/>
      </w:pPr>
      <w:r>
        <w:t xml:space="preserve">3. Проекты нормативных правовых актов направляются в прокуратуру Онгудайского района 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 не позднее, чем за 5 рабочих дней до предполагаемого дня принятия нормативно-правового акта.</w:t>
      </w:r>
    </w:p>
    <w:p w:rsidR="00F17AC4" w:rsidRDefault="00F17AC4" w:rsidP="00F17AC4">
      <w:pPr>
        <w:jc w:val="both"/>
      </w:pPr>
      <w:r>
        <w:t xml:space="preserve">4.  Нормативные правовые акты, принятые сельской администрацией и сельского Совета депутатов направляются в прокуратуру Онгудайского района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 нормативных правовых актов в 5-дневный срок после их принятия.</w:t>
      </w:r>
    </w:p>
    <w:p w:rsidR="00F17AC4" w:rsidRDefault="00F17AC4" w:rsidP="00F17AC4">
      <w:pPr>
        <w:jc w:val="both"/>
      </w:pPr>
      <w:r>
        <w:t>5.  Направление нормативного правового акта (проекта нормативно-правового акта) в прокуратуру Онгудайского района осуществляется сопроводительным письмом.</w:t>
      </w:r>
    </w:p>
    <w:p w:rsidR="00F17AC4" w:rsidRDefault="00F17AC4" w:rsidP="00F17AC4">
      <w:pPr>
        <w:jc w:val="both"/>
      </w:pPr>
      <w:r>
        <w:t xml:space="preserve">6. Обязанность по своевременной подготовке и направлению в прокуратуру Онгудайского района нормативных правовых актов и их проектов возлагается на заместителя Главы сельской администрации. </w:t>
      </w: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>
      <w:pPr>
        <w:jc w:val="both"/>
      </w:pPr>
    </w:p>
    <w:p w:rsidR="00F17AC4" w:rsidRDefault="00F17AC4" w:rsidP="00F17AC4"/>
    <w:p w:rsidR="00F17AC4" w:rsidRDefault="00F17AC4" w:rsidP="00F17AC4"/>
    <w:p w:rsidR="00F17AC4" w:rsidRDefault="00F17AC4"/>
    <w:sectPr w:rsidR="00F17AC4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AC4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BEF"/>
    <w:rsid w:val="000110B8"/>
    <w:rsid w:val="000110EE"/>
    <w:rsid w:val="00011199"/>
    <w:rsid w:val="0001152A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37797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570"/>
    <w:rsid w:val="0006170B"/>
    <w:rsid w:val="000617B4"/>
    <w:rsid w:val="00062613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52DE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9BF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73F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20E5"/>
    <w:rsid w:val="0023285C"/>
    <w:rsid w:val="002340A2"/>
    <w:rsid w:val="00234650"/>
    <w:rsid w:val="00235674"/>
    <w:rsid w:val="0023659F"/>
    <w:rsid w:val="00236AC1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6444"/>
    <w:rsid w:val="00257009"/>
    <w:rsid w:val="0025754B"/>
    <w:rsid w:val="00257FE0"/>
    <w:rsid w:val="0026035D"/>
    <w:rsid w:val="0026048F"/>
    <w:rsid w:val="00260850"/>
    <w:rsid w:val="00261EF7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DC4"/>
    <w:rsid w:val="002C5F4F"/>
    <w:rsid w:val="002C66F7"/>
    <w:rsid w:val="002D0B38"/>
    <w:rsid w:val="002D0F72"/>
    <w:rsid w:val="002D14C4"/>
    <w:rsid w:val="002D1F4E"/>
    <w:rsid w:val="002D1F79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1A3B"/>
    <w:rsid w:val="002F2FD5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56A4"/>
    <w:rsid w:val="0034579C"/>
    <w:rsid w:val="0034622E"/>
    <w:rsid w:val="00346344"/>
    <w:rsid w:val="003466CE"/>
    <w:rsid w:val="00347E42"/>
    <w:rsid w:val="003504A0"/>
    <w:rsid w:val="003504A5"/>
    <w:rsid w:val="00350938"/>
    <w:rsid w:val="00350DEF"/>
    <w:rsid w:val="00351505"/>
    <w:rsid w:val="00351959"/>
    <w:rsid w:val="0035209E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5249"/>
    <w:rsid w:val="0036549A"/>
    <w:rsid w:val="003656A2"/>
    <w:rsid w:val="003661E2"/>
    <w:rsid w:val="003677A7"/>
    <w:rsid w:val="003710CC"/>
    <w:rsid w:val="003714FF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5429"/>
    <w:rsid w:val="003F5A5B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90447"/>
    <w:rsid w:val="004904FE"/>
    <w:rsid w:val="00490753"/>
    <w:rsid w:val="00490AC2"/>
    <w:rsid w:val="00490C22"/>
    <w:rsid w:val="00491122"/>
    <w:rsid w:val="00491778"/>
    <w:rsid w:val="004917C5"/>
    <w:rsid w:val="00491E59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715C"/>
    <w:rsid w:val="0049795B"/>
    <w:rsid w:val="004979F7"/>
    <w:rsid w:val="00497F44"/>
    <w:rsid w:val="004A02C8"/>
    <w:rsid w:val="004A0383"/>
    <w:rsid w:val="004A0B7B"/>
    <w:rsid w:val="004A212D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F41"/>
    <w:rsid w:val="005257BD"/>
    <w:rsid w:val="00525C80"/>
    <w:rsid w:val="005260B5"/>
    <w:rsid w:val="005268F8"/>
    <w:rsid w:val="00526C1C"/>
    <w:rsid w:val="00527724"/>
    <w:rsid w:val="00527755"/>
    <w:rsid w:val="0053000E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43DC"/>
    <w:rsid w:val="0058458C"/>
    <w:rsid w:val="00586DBE"/>
    <w:rsid w:val="00587675"/>
    <w:rsid w:val="005876F7"/>
    <w:rsid w:val="0059085B"/>
    <w:rsid w:val="00590A4D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5570"/>
    <w:rsid w:val="005A578D"/>
    <w:rsid w:val="005A57DA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E0223"/>
    <w:rsid w:val="005E0445"/>
    <w:rsid w:val="005E19C6"/>
    <w:rsid w:val="005E1FD9"/>
    <w:rsid w:val="005E2526"/>
    <w:rsid w:val="005E28A4"/>
    <w:rsid w:val="005E4325"/>
    <w:rsid w:val="005E56C5"/>
    <w:rsid w:val="005E57D6"/>
    <w:rsid w:val="005E5835"/>
    <w:rsid w:val="005E5DCE"/>
    <w:rsid w:val="005E61A5"/>
    <w:rsid w:val="005E620C"/>
    <w:rsid w:val="005E64FD"/>
    <w:rsid w:val="005E6A36"/>
    <w:rsid w:val="005E76D9"/>
    <w:rsid w:val="005E7B8F"/>
    <w:rsid w:val="005E7D7E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FC"/>
    <w:rsid w:val="0067561A"/>
    <w:rsid w:val="00675F82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B27"/>
    <w:rsid w:val="00751A3A"/>
    <w:rsid w:val="00752304"/>
    <w:rsid w:val="00752E76"/>
    <w:rsid w:val="00753058"/>
    <w:rsid w:val="007533ED"/>
    <w:rsid w:val="00753C78"/>
    <w:rsid w:val="007541C2"/>
    <w:rsid w:val="007575E1"/>
    <w:rsid w:val="0076189B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1B"/>
    <w:rsid w:val="007A4F9E"/>
    <w:rsid w:val="007A507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53A2"/>
    <w:rsid w:val="009C5617"/>
    <w:rsid w:val="009C561F"/>
    <w:rsid w:val="009C60A0"/>
    <w:rsid w:val="009C735B"/>
    <w:rsid w:val="009C7C10"/>
    <w:rsid w:val="009C7D56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FC"/>
    <w:rsid w:val="00A17518"/>
    <w:rsid w:val="00A17571"/>
    <w:rsid w:val="00A176DB"/>
    <w:rsid w:val="00A17D8F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DD9"/>
    <w:rsid w:val="00B042AD"/>
    <w:rsid w:val="00B04747"/>
    <w:rsid w:val="00B04C21"/>
    <w:rsid w:val="00B057C4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75"/>
    <w:rsid w:val="00B158A3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673D0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5F3C"/>
    <w:rsid w:val="00BD6318"/>
    <w:rsid w:val="00BD69FD"/>
    <w:rsid w:val="00BD78FE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1B3B"/>
    <w:rsid w:val="00C0251F"/>
    <w:rsid w:val="00C02628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17DC"/>
    <w:rsid w:val="00D01C12"/>
    <w:rsid w:val="00D020F9"/>
    <w:rsid w:val="00D0212C"/>
    <w:rsid w:val="00D02643"/>
    <w:rsid w:val="00D029B7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E88"/>
    <w:rsid w:val="00D637E2"/>
    <w:rsid w:val="00D63D00"/>
    <w:rsid w:val="00D64442"/>
    <w:rsid w:val="00D64AE4"/>
    <w:rsid w:val="00D651EA"/>
    <w:rsid w:val="00D657D7"/>
    <w:rsid w:val="00D6618A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6D2B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A00"/>
    <w:rsid w:val="00E16CE1"/>
    <w:rsid w:val="00E1705A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F2E"/>
    <w:rsid w:val="00E95469"/>
    <w:rsid w:val="00E962DC"/>
    <w:rsid w:val="00E96310"/>
    <w:rsid w:val="00E97416"/>
    <w:rsid w:val="00E97C5D"/>
    <w:rsid w:val="00EA0060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3872"/>
    <w:rsid w:val="00EF3988"/>
    <w:rsid w:val="00EF3E79"/>
    <w:rsid w:val="00EF4885"/>
    <w:rsid w:val="00EF65BC"/>
    <w:rsid w:val="00EF6692"/>
    <w:rsid w:val="00EF6ED5"/>
    <w:rsid w:val="00EF6F9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6350"/>
    <w:rsid w:val="00F17513"/>
    <w:rsid w:val="00F17AC4"/>
    <w:rsid w:val="00F17D02"/>
    <w:rsid w:val="00F211BE"/>
    <w:rsid w:val="00F212B5"/>
    <w:rsid w:val="00F212E4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82"/>
    <w:rsid w:val="00F555DD"/>
    <w:rsid w:val="00F556AF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23B0"/>
    <w:rsid w:val="00FD2D78"/>
    <w:rsid w:val="00FD348A"/>
    <w:rsid w:val="00FD6127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17AC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17AC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17AC4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F17A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17AC4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7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F17A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17AC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7A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F1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7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17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2013-03-13T03:42:00Z</cp:lastPrinted>
  <dcterms:created xsi:type="dcterms:W3CDTF">2013-03-12T03:16:00Z</dcterms:created>
  <dcterms:modified xsi:type="dcterms:W3CDTF">2013-03-13T03:42:00Z</dcterms:modified>
</cp:coreProperties>
</file>