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61" w:rsidRDefault="000D674D">
      <w:pPr>
        <w:pStyle w:val="20"/>
        <w:shd w:val="clear" w:color="auto" w:fill="auto"/>
        <w:ind w:left="6400"/>
      </w:pPr>
      <w:r>
        <w:t xml:space="preserve">к </w:t>
      </w:r>
      <w:proofErr w:type="gramStart"/>
      <w:r>
        <w:t>решению ”О</w:t>
      </w:r>
      <w:proofErr w:type="gramEnd"/>
      <w:r>
        <w:t xml:space="preserve"> внесении изменений в бюджет муниципального образования "</w:t>
      </w:r>
      <w:proofErr w:type="spellStart"/>
      <w:r>
        <w:t>Онгудайский</w:t>
      </w:r>
      <w:proofErr w:type="spellEnd"/>
      <w:r>
        <w:t xml:space="preserve"> район” на 2021 год и на плановый период 2022 и 2023 годов” ( в редакции решений №24-1 от30.04.202</w:t>
      </w:r>
      <w:r w:rsidR="00410097">
        <w:t>1г, № 29-1 от 16.11.2021г, №</w:t>
      </w:r>
      <w:r>
        <w:t xml:space="preserve"> </w:t>
      </w:r>
      <w:r w:rsidR="00410097" w:rsidRPr="00410097">
        <w:t>_____</w:t>
      </w:r>
      <w:bookmarkStart w:id="0" w:name="_GoBack"/>
      <w:bookmarkEnd w:id="0"/>
      <w:r>
        <w:t>от</w:t>
      </w:r>
    </w:p>
    <w:p w:rsidR="00077B61" w:rsidRDefault="00410097">
      <w:pPr>
        <w:pStyle w:val="20"/>
        <w:shd w:val="clear" w:color="auto" w:fill="auto"/>
        <w:spacing w:after="130"/>
      </w:pPr>
      <w:r>
        <w:rPr>
          <w:lang w:val="en-US"/>
        </w:rPr>
        <w:t>____</w:t>
      </w:r>
      <w:r w:rsidR="000D674D">
        <w:t>г)</w:t>
      </w:r>
    </w:p>
    <w:p w:rsidR="00077B61" w:rsidRDefault="000D674D">
      <w:pPr>
        <w:pStyle w:val="22"/>
        <w:keepNext/>
        <w:keepLines/>
        <w:shd w:val="clear" w:color="auto" w:fill="auto"/>
        <w:spacing w:before="0"/>
      </w:pPr>
      <w:bookmarkStart w:id="1" w:name="bookmark0"/>
      <w:r>
        <w:t xml:space="preserve">Распределение </w:t>
      </w:r>
      <w:proofErr w:type="spellStart"/>
      <w:r>
        <w:t>бюжетных</w:t>
      </w:r>
      <w:proofErr w:type="spellEnd"/>
      <w:r>
        <w:t xml:space="preserve"> </w:t>
      </w:r>
      <w:r>
        <w:t>ассигнований по целевым статьям (муниципальным программам и непрограммным направлениям</w:t>
      </w:r>
      <w:r>
        <w:br/>
        <w:t>деятельности), группам видов расходов классификации расходов муниципального образования "</w:t>
      </w:r>
      <w:proofErr w:type="spellStart"/>
      <w:r>
        <w:t>Онгудайский</w:t>
      </w:r>
      <w:proofErr w:type="spellEnd"/>
      <w:r>
        <w:t xml:space="preserve"> район" на 2021год</w:t>
      </w:r>
      <w:bookmarkEnd w:id="1"/>
    </w:p>
    <w:p w:rsidR="00077B61" w:rsidRDefault="000D674D">
      <w:pPr>
        <w:pStyle w:val="a8"/>
        <w:framePr w:w="10094" w:wrap="notBeside" w:vAnchor="text" w:hAnchor="text" w:xAlign="center" w:y="1"/>
        <w:shd w:val="clear" w:color="auto" w:fill="auto"/>
        <w:spacing w:line="100" w:lineRule="exact"/>
      </w:pPr>
      <w:r>
        <w:rPr>
          <w:rStyle w:val="a9"/>
        </w:rPr>
        <w:t>(</w:t>
      </w:r>
      <w:proofErr w:type="spellStart"/>
      <w:proofErr w:type="gramStart"/>
      <w:r>
        <w:rPr>
          <w:rStyle w:val="a9"/>
        </w:rPr>
        <w:t>тыс.рублей</w:t>
      </w:r>
      <w:proofErr w:type="spellEnd"/>
      <w:proofErr w:type="gramEnd"/>
      <w:r>
        <w:rPr>
          <w:rStyle w:val="a9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73" w:lineRule="exact"/>
              <w:ind w:right="420"/>
            </w:pPr>
            <w:r>
              <w:rPr>
                <w:rStyle w:val="265pt"/>
              </w:rPr>
              <w:t>Коды бюджетной классифик</w:t>
            </w:r>
            <w:r>
              <w:rPr>
                <w:rStyle w:val="265pt"/>
              </w:rPr>
              <w:t>ации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65pt"/>
              </w:rPr>
              <w:t>2021г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Изменения +,-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proofErr w:type="spellStart"/>
            <w:r>
              <w:rPr>
                <w:rStyle w:val="265pt"/>
              </w:rPr>
              <w:t>Уточненныей</w:t>
            </w:r>
            <w:proofErr w:type="spellEnd"/>
            <w:r>
              <w:rPr>
                <w:rStyle w:val="265pt"/>
              </w:rPr>
              <w:t xml:space="preserve"> план 2021г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77B61">
            <w:pPr>
              <w:framePr w:w="10094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Целевая статья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30" w:lineRule="exact"/>
              <w:ind w:left="200"/>
              <w:jc w:val="left"/>
            </w:pPr>
            <w:r>
              <w:rPr>
                <w:rStyle w:val="265pt"/>
              </w:rPr>
              <w:t>Вид</w:t>
            </w:r>
          </w:p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265pt"/>
              </w:rPr>
              <w:t>расхода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77B61">
            <w:pPr>
              <w:framePr w:w="10094" w:wrap="notBeside" w:vAnchor="text" w:hAnchor="text" w:xAlign="center" w:y="1"/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77B61">
            <w:pPr>
              <w:framePr w:w="10094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77B61">
            <w:pPr>
              <w:framePr w:w="10094" w:wrap="notBeside" w:vAnchor="text" w:hAnchor="text" w:xAlign="center" w:y="1"/>
            </w:pP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4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Муниципальная программа "Развитие экономического потенциала и предпринимательства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20801,7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20783,9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Обеспечивающая подпрограмма "Повышение эффективности управления в Администрации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 муниципальной программы "Развитие экономического потенциала и предпринимательства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16494,0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-67,1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16427,0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proofErr w:type="spellStart"/>
            <w:r>
              <w:rPr>
                <w:rStyle w:val="23"/>
              </w:rPr>
              <w:t>мерпориятие</w:t>
            </w:r>
            <w:proofErr w:type="spellEnd"/>
            <w:r>
              <w:rPr>
                <w:rStyle w:val="23"/>
              </w:rPr>
              <w:t>: Материально-техническое обеспечение Администрации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14310,4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-67,1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14243,4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Расходы на выплаты по оплате труда работников Администрации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13645,7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-85,3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13560,4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13645,7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-85,3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13560,4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на </w:t>
            </w:r>
            <w:r>
              <w:rPr>
                <w:rStyle w:val="23"/>
              </w:rPr>
              <w:t>обеспечение функций Администрации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664,8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683,0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010А000190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664,8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683,0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2183,6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2183,6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2183,6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Подпрограмма "Развитие конкурентоспособной экономики" </w:t>
            </w:r>
            <w:proofErr w:type="spellStart"/>
            <w:r>
              <w:rPr>
                <w:rStyle w:val="23"/>
              </w:rPr>
              <w:t>муницпального</w:t>
            </w:r>
            <w:proofErr w:type="spellEnd"/>
            <w:r>
              <w:rPr>
                <w:rStyle w:val="23"/>
              </w:rPr>
              <w:t xml:space="preserve">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 муниципальной программы "Развитие экономического потенциала и предпринимательства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1235,7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1320,0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r>
              <w:rPr>
                <w:rStyle w:val="23"/>
              </w:rPr>
              <w:t>мероприятие Развитие агропромышленного комплекса территории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739,2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823,5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Развитие малых форм хозяйствования и кооперации на селе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</w:t>
            </w:r>
            <w:r>
              <w:rPr>
                <w:rStyle w:val="23"/>
              </w:rPr>
              <w:t xml:space="preserve">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</w:t>
            </w:r>
            <w:r>
              <w:rPr>
                <w:rStyle w:val="23"/>
              </w:rPr>
              <w:t>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0110140100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обеспечения </w:t>
            </w:r>
            <w:r>
              <w:rPr>
                <w:rStyle w:val="23"/>
              </w:rPr>
              <w:t>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0110140100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0110140300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</w:t>
            </w:r>
            <w:r>
              <w:rPr>
                <w:rStyle w:val="23"/>
              </w:rPr>
              <w:t>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0110140300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Устойчивое развитие сельских территорий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0110200000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Реализация мероприятий по устойчивому развитию сельских территорий (субсидии на </w:t>
            </w:r>
            <w:r>
              <w:rPr>
                <w:rStyle w:val="23"/>
              </w:rPr>
              <w:t>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01102L5761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01102L5761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3"/>
              </w:rPr>
              <w:t>Подпрограмма "Создание условий</w:t>
            </w:r>
            <w:r>
              <w:rPr>
                <w:rStyle w:val="23"/>
              </w:rPr>
              <w:t xml:space="preserve"> для развития инвестиционного, инновационного, информационного и </w:t>
            </w:r>
            <w:proofErr w:type="spellStart"/>
            <w:r>
              <w:rPr>
                <w:rStyle w:val="23"/>
              </w:rPr>
              <w:t>имиджевого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потенциала"муниципальной</w:t>
            </w:r>
            <w:proofErr w:type="spellEnd"/>
            <w:r>
              <w:rPr>
                <w:rStyle w:val="23"/>
              </w:rPr>
              <w:t xml:space="preserve"> программы "Развитие экономического потенциала и предпринимательства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266,4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266,4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Внедрение </w:t>
            </w:r>
            <w:r>
              <w:rPr>
                <w:rStyle w:val="23"/>
              </w:rPr>
              <w:t>стандарта деятельности органов местного самоуправления по обеспечению благоприятного инвестиционного климата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Субвенции на осуществление государственных полномочий по лицензированию </w:t>
            </w:r>
            <w:r>
              <w:rPr>
                <w:rStyle w:val="23"/>
              </w:rPr>
              <w:t>розничной продажи алкогольной продукции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0120142900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3"/>
              </w:rPr>
              <w:t>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0120142900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0120142900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 Привлечение инвестиций на территорию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район", </w:t>
            </w:r>
            <w:r>
              <w:rPr>
                <w:rStyle w:val="23"/>
              </w:rPr>
              <w:t>оказание мер государственной поддержки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0120300000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0120354690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0120354690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</w:t>
            </w:r>
            <w:r>
              <w:rPr>
                <w:rStyle w:val="23"/>
              </w:rPr>
              <w:t>Поддержка малого и среднего предпринимательства на территории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3"/>
              </w:rPr>
              <w:t xml:space="preserve">Предоставление субсидии за счет средств бюджета муниципального района на финансовое обеспечение (возмещение) затрат </w:t>
            </w:r>
            <w:proofErr w:type="spellStart"/>
            <w:r>
              <w:rPr>
                <w:rStyle w:val="23"/>
              </w:rPr>
              <w:t>Микрокредитной</w:t>
            </w:r>
            <w:proofErr w:type="spellEnd"/>
            <w:r>
              <w:rPr>
                <w:rStyle w:val="23"/>
              </w:rPr>
              <w:t xml:space="preserve"> компании </w:t>
            </w:r>
            <w:r>
              <w:rPr>
                <w:rStyle w:val="23"/>
              </w:rPr>
              <w:t>«Фонд поддержки субъектов малого и среднего предпринимательства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: Формирование внешней среды малого и </w:t>
            </w:r>
            <w:r>
              <w:rPr>
                <w:rStyle w:val="23"/>
              </w:rPr>
              <w:t>среднего предпринимательства на территории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</w:t>
            </w:r>
            <w:r>
              <w:rPr>
                <w:rStyle w:val="23"/>
              </w:rPr>
              <w:t xml:space="preserve">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0130220000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Подпрограмма "Развитие средств массовой </w:t>
            </w:r>
            <w:proofErr w:type="spellStart"/>
            <w:r>
              <w:rPr>
                <w:rStyle w:val="23"/>
              </w:rPr>
              <w:t>информации"муниципальной</w:t>
            </w:r>
            <w:proofErr w:type="spellEnd"/>
            <w:r>
              <w:rPr>
                <w:rStyle w:val="23"/>
              </w:rPr>
              <w:t xml:space="preserve"> программы "Развитие экономического потенциала и предпринимательства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0140000000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2355,6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2355,6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r>
              <w:rPr>
                <w:rStyle w:val="23"/>
              </w:rPr>
              <w:t>мероприятие Обеспечение доступности информации для населения на территории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0140100000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2355,6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2355,6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Обеспечение доступности информации для населения на территории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0140110000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1929,3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1929,3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  <w:sectPr w:rsidR="00077B61">
          <w:headerReference w:type="default" r:id="rId6"/>
          <w:pgSz w:w="11900" w:h="16840"/>
          <w:pgMar w:top="498" w:right="396" w:bottom="296" w:left="1409" w:header="0" w:footer="3" w:gutter="0"/>
          <w:pgNumType w:start="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0140110000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1929,3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1929,3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01401S8500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01401S8500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Муниципальная программа" Социальное развитие </w:t>
            </w:r>
            <w:r>
              <w:rPr>
                <w:rStyle w:val="23"/>
              </w:rPr>
              <w:t>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62509,8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1742,4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64252,2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 муниципальной программы </w:t>
            </w:r>
            <w:r>
              <w:rPr>
                <w:rStyle w:val="23"/>
              </w:rPr>
              <w:t>" Социальное развитие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020А000000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1769,5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Основное мероприятие :Материально-техническое обеспечение Отдела культуры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020А010100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Расходы на выплаты по оплате</w:t>
            </w:r>
            <w:r>
              <w:rPr>
                <w:rStyle w:val="23"/>
              </w:rPr>
              <w:t xml:space="preserve"> труда работников Отдела культуры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020А010110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3"/>
              </w:rPr>
              <w:t>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020А010110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3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Обеспечивающая </w:t>
            </w:r>
            <w:proofErr w:type="spellStart"/>
            <w:r>
              <w:rPr>
                <w:rStyle w:val="23"/>
              </w:rPr>
              <w:t>подпрогрмма</w:t>
            </w:r>
            <w:proofErr w:type="spellEnd"/>
            <w:r>
              <w:rPr>
                <w:rStyle w:val="23"/>
              </w:rPr>
              <w:t xml:space="preserve"> "Обеспечение деятельности МКУ "По обеспечению деятельности Отдела культуры, спорта и молодежной политики </w:t>
            </w:r>
            <w:r>
              <w:rPr>
                <w:rStyle w:val="23"/>
              </w:rPr>
              <w:t>администрации района (аймака) и подведомственных ему учреждений"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9314,0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9353,1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</w:t>
            </w:r>
            <w:r>
              <w:rPr>
                <w:rStyle w:val="23"/>
              </w:rPr>
              <w:t>(аймака) и подведомственных ему учреждений"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6335,1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6335,1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4271,5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4271,5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4271,5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4271,5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2063,6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2063,6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обеспечения </w:t>
            </w:r>
            <w:r>
              <w:rPr>
                <w:rStyle w:val="23"/>
              </w:rPr>
              <w:t>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2025,8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2025,8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020К110190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020K1S8500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2978,9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2978,9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</w:t>
            </w:r>
            <w:r>
              <w:rPr>
                <w:rStyle w:val="23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020K1S8500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2978,9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2978,9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 xml:space="preserve">Иные межбюджетные трансферты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расходов местных бюджетов на </w:t>
            </w:r>
            <w:r>
              <w:rPr>
                <w:rStyle w:val="23"/>
              </w:rPr>
              <w:t>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020K1S9600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39,1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020K1S9600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39,1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Подпрограмма "Развитие </w:t>
            </w:r>
            <w:r>
              <w:rPr>
                <w:rStyle w:val="23"/>
              </w:rPr>
              <w:t>культуры" муниципальной программы " Социальное развитие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46933,4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48636,7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 Развитие культурно-досуговой деятельности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28571,0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1583,0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30154,0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Расширение спектра культурно-досуговых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23440,9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23410,0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23440,9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-30,9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23410,0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Субсидии </w:t>
            </w:r>
            <w:r>
              <w:rPr>
                <w:rStyle w:val="23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>
              <w:rPr>
                <w:rStyle w:val="23"/>
              </w:rPr>
              <w:t>тыс.чел</w:t>
            </w:r>
            <w:proofErr w:type="spellEnd"/>
            <w:r>
              <w:rPr>
                <w:rStyle w:val="23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02101L4670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1290,8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1290,8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3"/>
              </w:rPr>
              <w:t>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02101L4670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1290,8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1290,8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02101S5100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3305,4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1613,9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4919,3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02101S5100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289,3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289,3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</w:t>
            </w:r>
            <w:r>
              <w:rPr>
                <w:rStyle w:val="23"/>
              </w:rPr>
              <w:t xml:space="preserve">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02101S5100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3305,4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1324,7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4630,1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02101L5192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02101L5192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533,9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533,9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533,9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533,9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направление </w:t>
            </w:r>
            <w:r>
              <w:rPr>
                <w:rStyle w:val="23"/>
              </w:rPr>
              <w:t>Архивное дело в рамках подпрограммы "Развитие культуры" муниципальной программы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 "Социальное развитие"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867,8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Субвенции на осуществление государственных полномочий Республики Алтай по хранению, комплектованию, </w:t>
            </w:r>
            <w:r>
              <w:rPr>
                <w:rStyle w:val="23"/>
              </w:rPr>
              <w:t>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0210244900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867,8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</w:t>
            </w:r>
            <w:r>
              <w:rPr>
                <w:rStyle w:val="23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0210244900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787,6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833,9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3"/>
              </w:rPr>
              <w:t>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0210244900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 xml:space="preserve">Основное мероприятие Развитие библиотечного обслуживания в муниципальном </w:t>
            </w:r>
            <w:proofErr w:type="spellStart"/>
            <w:r>
              <w:rPr>
                <w:rStyle w:val="23"/>
              </w:rPr>
              <w:t>образовании"Онгудайский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0210600000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17435,0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17511,8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Предоставление библиотечных услуг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0210610000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15532,6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15532,6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0210610000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15532,6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15532,6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02106S5100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1795,2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1872,1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</w:t>
            </w:r>
            <w:r>
              <w:rPr>
                <w:rStyle w:val="23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02106S5100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1795,2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1872,1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02106L519F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107,2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02106L519F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107,2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021А200000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021А255196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021А255196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103,1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Подпрограмма "Развитие </w:t>
            </w:r>
            <w:r>
              <w:rPr>
                <w:rStyle w:val="23"/>
              </w:rPr>
              <w:t>систем социальной поддержки населения "муниципальной программы" Социальное развитие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1992,4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1992,4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>Основное мероприятие Социальная защита населения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proofErr w:type="spellStart"/>
            <w:r>
              <w:rPr>
                <w:rStyle w:val="23"/>
              </w:rPr>
              <w:t>Провдение</w:t>
            </w:r>
            <w:proofErr w:type="spellEnd"/>
            <w:r>
              <w:rPr>
                <w:rStyle w:val="23"/>
              </w:rPr>
              <w:t xml:space="preserve"> мероприятий в рамках социальной защиты населения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0220143400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</w:t>
            </w:r>
            <w:r>
              <w:rPr>
                <w:rStyle w:val="23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0220143400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Субвенции на осуществление полномочий по обеспечению жильем отдельных </w:t>
            </w:r>
            <w:r>
              <w:rPr>
                <w:rStyle w:val="23"/>
              </w:rPr>
              <w:t>категорий граждан, установленных ФЗ от 12 января 1995 года № 5-ФЗ "О ветеранах"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0220151350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782,7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782,7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0220151350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782,7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782,7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Оказание дополнительных мер социальной поддержки </w:t>
            </w:r>
            <w:r>
              <w:rPr>
                <w:rStyle w:val="23"/>
              </w:rPr>
              <w:t>отдельным категориям граждан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Доплата к пенсии отдельным категориям граждан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</w:t>
            </w:r>
            <w:r>
              <w:rPr>
                <w:rStyle w:val="23"/>
              </w:rPr>
              <w:t xml:space="preserve">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0220220000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996,1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2500,5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2500,5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Реализация</w:t>
            </w:r>
            <w:r>
              <w:rPr>
                <w:rStyle w:val="23"/>
              </w:rPr>
              <w:t xml:space="preserve"> молодежной политики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925,7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925,7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Реализация молодежной политики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3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02401L4970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825,7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02401L4970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825,7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Развитие физической культуры, спорта и формирование </w:t>
            </w:r>
            <w:r>
              <w:rPr>
                <w:rStyle w:val="23"/>
              </w:rPr>
              <w:t>здорового образа жизни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1574,8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1574,8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Проведение мероприятий в рамках основного мероприятия "Развитие физической культуры, спорта и формирование здорового образа жизни в муниципальном </w:t>
            </w:r>
            <w:r>
              <w:rPr>
                <w:rStyle w:val="23"/>
              </w:rPr>
              <w:t>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1574,8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1574,8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3"/>
              </w:rPr>
              <w:t>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-62,4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71,6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1440,8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1503,2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реконструкцию и строительство плоскостных сооружений, расположенных в сельской </w:t>
            </w:r>
            <w:r>
              <w:rPr>
                <w:rStyle w:val="23"/>
              </w:rPr>
              <w:t>местности (ФОК открытого типа)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0240220000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Муниципальная программа "Управление муниципальными финансами в муниципальном образовании</w:t>
            </w:r>
            <w:r>
              <w:rPr>
                <w:rStyle w:val="23"/>
              </w:rPr>
              <w:t xml:space="preserve">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56133,1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386,7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56519,8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5955,2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6040,6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proofErr w:type="spellStart"/>
            <w:r>
              <w:rPr>
                <w:rStyle w:val="23"/>
              </w:rPr>
              <w:t>мероприятие:Обеспечение</w:t>
            </w:r>
            <w:proofErr w:type="spellEnd"/>
            <w:r>
              <w:rPr>
                <w:rStyle w:val="23"/>
              </w:rPr>
              <w:t xml:space="preserve"> деятельности Управления финансов </w:t>
            </w:r>
            <w:proofErr w:type="spellStart"/>
            <w:r>
              <w:rPr>
                <w:rStyle w:val="23"/>
              </w:rPr>
              <w:t>Онгудайского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5955,2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5955,2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по оплате труда работников Управления </w:t>
            </w:r>
            <w:proofErr w:type="spellStart"/>
            <w:r>
              <w:rPr>
                <w:rStyle w:val="23"/>
              </w:rPr>
              <w:t>Управления</w:t>
            </w:r>
            <w:proofErr w:type="spellEnd"/>
            <w:r>
              <w:rPr>
                <w:rStyle w:val="23"/>
              </w:rPr>
              <w:t xml:space="preserve"> финансов </w:t>
            </w:r>
            <w:proofErr w:type="spellStart"/>
            <w:r>
              <w:rPr>
                <w:rStyle w:val="23"/>
              </w:rPr>
              <w:t>Онгудайского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5028,1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5045,8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5028,1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5045,8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на обеспечение функций Управления финансов </w:t>
            </w:r>
            <w:proofErr w:type="spellStart"/>
            <w:r>
              <w:rPr>
                <w:rStyle w:val="23"/>
              </w:rPr>
              <w:t>Онгудайского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927,1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909,4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926,1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909,4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030А092190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Иные межбюджетные трансферты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расходов местных бюджетов на обеспечение информатизации бюджетного процесса в муниципальных образованиях 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030A0S9600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85,4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</w:t>
            </w:r>
            <w:proofErr w:type="spellStart"/>
            <w:r>
              <w:rPr>
                <w:rStyle w:val="23"/>
              </w:rPr>
              <w:t>тов</w:t>
            </w:r>
            <w:proofErr w:type="spellEnd"/>
            <w:r>
              <w:rPr>
                <w:rStyle w:val="23"/>
              </w:rPr>
              <w:t xml:space="preserve"> аров, работ и услуг для </w:t>
            </w:r>
            <w:r>
              <w:rPr>
                <w:rStyle w:val="23"/>
              </w:rPr>
              <w:t>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030A0S9600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85,4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Подпрограмма "Повышение эффективности бюджетных расходов в 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 муниципальной программы «Управление муниципальными финансами в </w:t>
            </w:r>
            <w:r>
              <w:rPr>
                <w:rStyle w:val="23"/>
              </w:rPr>
              <w:t>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50177,9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301,3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50479,2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 Обеспечение сбалансированности и устойчивости местного бюджета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50177,9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301,3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50479,2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Обслуживание государственного (муниципального) долга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Обслуживание государственного (муниципального) долга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Дотация на выравнивание уровня бюджетной обеспеченности поселений, выделяемая бюджетом </w:t>
            </w:r>
            <w:r>
              <w:rPr>
                <w:rStyle w:val="23"/>
              </w:rPr>
              <w:t>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25893,9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25893,9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25893,9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25893,9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Прочие межбюджетные трансферты общего характера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10612,8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10596,1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10612,8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10596,1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0310145300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0310145300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0310145400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0310145400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0310151200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3"/>
              </w:rPr>
              <w:t>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0310151200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13364,9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13364,9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13364,9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13364,9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Иные межбюджетные трансферты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расходов местных </w:t>
            </w:r>
            <w:r>
              <w:rPr>
                <w:rStyle w:val="23"/>
              </w:rPr>
              <w:t>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03101S9600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318,0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03101S9600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318,0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Муниципальная программа "Развитие систем </w:t>
            </w:r>
            <w:r>
              <w:rPr>
                <w:rStyle w:val="23"/>
              </w:rPr>
              <w:t>жизнеобеспечения и повышение безопасности населения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52932,6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-1109,3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51823,3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 xml:space="preserve">Обеспечивающая подпрограмма Материально - техническое обеспечение МКУ ГОЧС муниципальной программы "Развитие систем </w:t>
            </w:r>
            <w:r>
              <w:rPr>
                <w:rStyle w:val="23"/>
              </w:rPr>
              <w:t>жизнеобеспечения и повышение безопасности населения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4680,8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4680,8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Основное </w:t>
            </w:r>
            <w:proofErr w:type="spellStart"/>
            <w:r>
              <w:rPr>
                <w:rStyle w:val="23"/>
              </w:rPr>
              <w:t>мероприятие:Материально</w:t>
            </w:r>
            <w:proofErr w:type="spellEnd"/>
            <w:r>
              <w:rPr>
                <w:rStyle w:val="23"/>
              </w:rPr>
              <w:t xml:space="preserve"> - техническое обеспечение МКУ ГОЧС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3395,7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3395,7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на выплаты по </w:t>
            </w:r>
            <w:r>
              <w:rPr>
                <w:rStyle w:val="23"/>
              </w:rPr>
              <w:t>оплате труда работников МКУ ГОЧС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3123,5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3123,5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3"/>
              </w:rPr>
              <w:t>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3123,5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Расходы на обеспечение функций МКУ ГО ЧС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040К110190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272,1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040К110190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272,1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Субсидии на оплату труда </w:t>
            </w:r>
            <w:r>
              <w:rPr>
                <w:rStyle w:val="23"/>
              </w:rPr>
              <w:t>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040К^8500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040К^8500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Обеспечивающая подпрограмма Материально-техническое обеспечение МКУ" </w:t>
            </w:r>
            <w:proofErr w:type="spellStart"/>
            <w:r>
              <w:rPr>
                <w:rStyle w:val="23"/>
              </w:rPr>
              <w:t>ОнгудайВодснаб</w:t>
            </w:r>
            <w:proofErr w:type="spellEnd"/>
            <w:r>
              <w:rPr>
                <w:rStyle w:val="23"/>
              </w:rPr>
              <w:t>" муниципальной программы "Развитие систем жизнеобеспечения и повышение безопасности населения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2199,4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мероприятие: Материально-техническое обеспечение МКУ "</w:t>
            </w:r>
            <w:proofErr w:type="spellStart"/>
            <w:r>
              <w:rPr>
                <w:rStyle w:val="23"/>
              </w:rPr>
              <w:t>Онгудайводснаб</w:t>
            </w:r>
            <w:proofErr w:type="spellEnd"/>
            <w:r>
              <w:rPr>
                <w:rStyle w:val="23"/>
              </w:rPr>
              <w:t>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2144,4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2144,4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Расходы на выплаты по оплате труда работников МКУ "</w:t>
            </w:r>
            <w:proofErr w:type="spellStart"/>
            <w:r>
              <w:rPr>
                <w:rStyle w:val="23"/>
              </w:rPr>
              <w:t>Онгудайводснаб</w:t>
            </w:r>
            <w:proofErr w:type="spellEnd"/>
            <w:r>
              <w:rPr>
                <w:rStyle w:val="23"/>
              </w:rPr>
              <w:t>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1391,3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1391,3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</w:t>
            </w:r>
            <w:r>
              <w:rPr>
                <w:rStyle w:val="23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1391,3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1391,3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на обеспечение функций МКУ </w:t>
            </w:r>
            <w:r>
              <w:rPr>
                <w:rStyle w:val="23"/>
              </w:rPr>
              <w:t>"</w:t>
            </w:r>
            <w:proofErr w:type="spellStart"/>
            <w:r>
              <w:rPr>
                <w:rStyle w:val="23"/>
              </w:rPr>
              <w:t>Онгудайводснаб</w:t>
            </w:r>
            <w:proofErr w:type="spellEnd"/>
            <w:r>
              <w:rPr>
                <w:rStyle w:val="23"/>
              </w:rPr>
              <w:t>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753,1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753,1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040К200190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753,1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753,1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Иные межбюджетные трансферты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расходов местных бюджетов на обеспечение </w:t>
            </w:r>
            <w:r>
              <w:rPr>
                <w:rStyle w:val="23"/>
              </w:rPr>
              <w:t>информатизации бюджетного процесса в муниципальных образованиях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0400S9600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0400S9600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Подпрограмма " Обеспечение </w:t>
            </w:r>
            <w:r>
              <w:rPr>
                <w:rStyle w:val="23"/>
              </w:rPr>
              <w:t>безопасности населения " муниципальной программы "Развитие систем жизнеобеспечения и повышение безопасности населения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1966,7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1787,0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мероприятие: Комплексные меры по противодействию</w:t>
            </w:r>
            <w:r>
              <w:rPr>
                <w:rStyle w:val="23"/>
              </w:rPr>
              <w:t xml:space="preserve"> терроризму и незаконному обороту и потреблению наркотических средств, психотропных веществ и их </w:t>
            </w:r>
            <w:proofErr w:type="spellStart"/>
            <w:r>
              <w:rPr>
                <w:rStyle w:val="23"/>
              </w:rPr>
              <w:t>прекурсоров</w:t>
            </w:r>
            <w:proofErr w:type="spellEnd"/>
            <w:r>
              <w:rPr>
                <w:rStyle w:val="23"/>
              </w:rPr>
              <w:t xml:space="preserve">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73,0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-58,0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Проведение агротехнических мероприятий в рамках основного </w:t>
            </w:r>
            <w:proofErr w:type="spellStart"/>
            <w:r>
              <w:rPr>
                <w:rStyle w:val="23"/>
              </w:rPr>
              <w:t>мепоприятия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Выплата вознаграждения за добровольную сдачу незаконно хранящегося оружия, боеприпасов, взрывчатых веществ и </w:t>
            </w:r>
            <w:r>
              <w:rPr>
                <w:rStyle w:val="23"/>
              </w:rPr>
              <w:t>взрывчатых устройств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04101S2400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04101S2400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proofErr w:type="spellStart"/>
            <w:r>
              <w:rPr>
                <w:rStyle w:val="23"/>
              </w:rPr>
              <w:t>мероприятие"Профилактика</w:t>
            </w:r>
            <w:proofErr w:type="spellEnd"/>
            <w:r>
              <w:rPr>
                <w:rStyle w:val="23"/>
              </w:rPr>
              <w:t xml:space="preserve"> правонарушений и обеспечение безопасности и правопорядка в муниципальном образовании </w:t>
            </w:r>
            <w:r>
              <w:rPr>
                <w:rStyle w:val="23"/>
              </w:rPr>
              <w:t>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-148,8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</w:t>
            </w:r>
            <w:r>
              <w:rPr>
                <w:rStyle w:val="23"/>
              </w:rPr>
              <w:t>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Субсидии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расходных обязательств, связанных с участием муниципальных образований в проведении мероприятий по оказанию поддержки гражданам и их </w:t>
            </w:r>
            <w:r>
              <w:rPr>
                <w:rStyle w:val="23"/>
              </w:rPr>
              <w:t>объединениям, участвующим в охране общественного порядка, созданию условий для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04102S2330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47,2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04102S2330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47,2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Основное мероприятие </w:t>
            </w:r>
            <w:r>
              <w:rPr>
                <w:rStyle w:val="23"/>
              </w:rPr>
              <w:t>«Защита от жестокого обращения и профилактика насилия детей»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0410300000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1316,2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0410345500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1289,0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1316,2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0410345500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1011,6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1155,0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0410345500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277,4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116,2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161,2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Повышение уровня готовности аварийно-спасательной службы муниципального образования к реагированию на </w:t>
            </w:r>
            <w:r>
              <w:rPr>
                <w:rStyle w:val="23"/>
              </w:rPr>
              <w:t>возникновение ЧС природного и техногенного характера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0410800000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0410810000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0410810000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455,9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3"/>
              </w:rPr>
              <w:t xml:space="preserve">Подпрограмма " Развитие жилищно-коммунального </w:t>
            </w:r>
            <w:proofErr w:type="spellStart"/>
            <w:r>
              <w:rPr>
                <w:rStyle w:val="23"/>
              </w:rPr>
              <w:t>комплекса"муниципальной</w:t>
            </w:r>
            <w:proofErr w:type="spellEnd"/>
            <w:r>
              <w:rPr>
                <w:rStyle w:val="23"/>
              </w:rPr>
              <w:t xml:space="preserve"> программы "Развитие систем жизнеобеспечения и повышение </w:t>
            </w:r>
            <w:r>
              <w:rPr>
                <w:rStyle w:val="23"/>
              </w:rPr>
              <w:t>безопасности населения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19382,8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984,7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18398,2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Повышение эффективности </w:t>
            </w:r>
            <w:r>
              <w:rPr>
                <w:rStyle w:val="23"/>
              </w:rPr>
              <w:t>использования муниципального жилого фонда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35,6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both"/>
            </w:pPr>
            <w:r>
              <w:rPr>
                <w:rStyle w:val="23"/>
              </w:rPr>
              <w:t xml:space="preserve">Субвенция на постановку на учет и учет граждан Российской Федерации, </w:t>
            </w:r>
            <w:r>
              <w:rPr>
                <w:rStyle w:val="23"/>
              </w:rPr>
              <w:t>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0420141100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0420141100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Основное мероприятие "Организация теплоснабжения населения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9875,3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8871,8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Подготовка к отопительному периоду объектов теплоснабжения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746,5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746,5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</w:t>
            </w:r>
            <w:r>
              <w:rPr>
                <w:rStyle w:val="23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493,0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493,0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253,5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253,5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субсидии из </w:t>
            </w:r>
            <w:proofErr w:type="spellStart"/>
            <w:r>
              <w:rPr>
                <w:rStyle w:val="23"/>
              </w:rPr>
              <w:t>бюжета</w:t>
            </w:r>
            <w:proofErr w:type="spellEnd"/>
            <w:r>
              <w:rPr>
                <w:rStyle w:val="23"/>
              </w:rPr>
              <w:t xml:space="preserve">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 МУП </w:t>
            </w:r>
            <w:r>
              <w:rPr>
                <w:rStyle w:val="23"/>
              </w:rPr>
              <w:t>"</w:t>
            </w:r>
            <w:proofErr w:type="spellStart"/>
            <w:r>
              <w:rPr>
                <w:rStyle w:val="23"/>
              </w:rPr>
              <w:t>ТеплоВодСервис</w:t>
            </w:r>
            <w:proofErr w:type="spellEnd"/>
            <w:r>
              <w:rPr>
                <w:rStyle w:val="23"/>
              </w:rPr>
              <w:t>" на оказание финансовой помощи в целях восстановления платежеспособности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0420270000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0420270000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5000,0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реализацию отдельных государственных полномочий Республики Алтай</w:t>
            </w:r>
            <w:r>
              <w:rPr>
                <w:rStyle w:val="23"/>
              </w:rPr>
              <w:t xml:space="preserve">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0420241900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0420241900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1003,5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Субсидии на осуществление энергосберегающих технических мероприятий на системах теплоснабжения и водоотведения и </w:t>
            </w:r>
            <w:proofErr w:type="spellStart"/>
            <w:r>
              <w:rPr>
                <w:rStyle w:val="23"/>
              </w:rPr>
              <w:t>модернизацииоборудования</w:t>
            </w:r>
            <w:proofErr w:type="spellEnd"/>
            <w:r>
              <w:rPr>
                <w:rStyle w:val="23"/>
              </w:rPr>
              <w:t xml:space="preserve"> на объектах, участвующих в </w:t>
            </w:r>
            <w:proofErr w:type="spellStart"/>
            <w:r>
              <w:rPr>
                <w:rStyle w:val="23"/>
              </w:rPr>
              <w:t>предоставл.коммун.услуг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04202S1300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3125,3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3125,3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Капитальные вложения в объекты </w:t>
            </w:r>
            <w:r>
              <w:rPr>
                <w:rStyle w:val="23"/>
              </w:rPr>
              <w:t>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04202S1300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1734,7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1734,7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04202S1300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1390,6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1390,6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Отходы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2344,9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2344,9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Мероприятия </w:t>
            </w:r>
            <w:r>
              <w:rPr>
                <w:rStyle w:val="23"/>
              </w:rPr>
              <w:t>по утилизации отходов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910,0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176,7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1086,7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606,0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176,7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429,2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Мероприятия по обустройству контейнерных площадок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829,0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829,0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0420620000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829,0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829,0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мероприятие: Обеспечение </w:t>
            </w:r>
            <w:r>
              <w:rPr>
                <w:rStyle w:val="23"/>
              </w:rPr>
              <w:t>населения муниципального образования "</w:t>
            </w:r>
            <w:proofErr w:type="spellStart"/>
            <w:r>
              <w:rPr>
                <w:rStyle w:val="23"/>
              </w:rPr>
              <w:t>Онгудайским</w:t>
            </w:r>
            <w:proofErr w:type="spellEnd"/>
            <w:r>
              <w:rPr>
                <w:rStyle w:val="23"/>
              </w:rPr>
              <w:t xml:space="preserve"> район" качественной питьевой водой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2627,9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2682,3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Реконструкция систем водоснабжения </w:t>
            </w:r>
            <w:proofErr w:type="spellStart"/>
            <w:r>
              <w:rPr>
                <w:rStyle w:val="23"/>
              </w:rPr>
              <w:t>Онгудайского</w:t>
            </w:r>
            <w:proofErr w:type="spellEnd"/>
            <w:r>
              <w:rPr>
                <w:rStyle w:val="23"/>
              </w:rPr>
              <w:t xml:space="preserve"> района Республики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1694,6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1882,3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</w:t>
            </w:r>
            <w:r>
              <w:rPr>
                <w:rStyle w:val="23"/>
              </w:rPr>
              <w:t xml:space="preserve">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1060,0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1247,7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634,6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634,6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Программа производственного контроля за соблюдением санитарных </w:t>
            </w:r>
            <w:r>
              <w:rPr>
                <w:rStyle w:val="23"/>
              </w:rPr>
              <w:t>правил и выполнением санитарно-противоэпидемических и профилактических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933,3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0420420000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133,3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042И600000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Разработка проектно-сметной документации, строительство скважин, канализационных коллекторов </w:t>
            </w:r>
            <w:r>
              <w:rPr>
                <w:rStyle w:val="23"/>
              </w:rPr>
              <w:t>и котельных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042И6Ь32Ю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042И6Ь32Ю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042И6Ь32Ю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2898,8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2898,8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042И700000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04^7L321W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04^7L321W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1600,0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Подпрограмма "Развитие транспортной </w:t>
            </w:r>
            <w:proofErr w:type="spellStart"/>
            <w:r>
              <w:rPr>
                <w:rStyle w:val="23"/>
              </w:rPr>
              <w:t>инфраструктуры"муниципальной</w:t>
            </w:r>
            <w:proofErr w:type="spellEnd"/>
            <w:r>
              <w:rPr>
                <w:rStyle w:val="23"/>
              </w:rPr>
              <w:t xml:space="preserve"> программы "Развитие систем жизнеобеспечения и повышение </w:t>
            </w:r>
            <w:r>
              <w:rPr>
                <w:rStyle w:val="23"/>
              </w:rPr>
              <w:t>безопасности населения муниципального образования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22431,7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22431,7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Развитие транспортной инфраструктуры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22431,7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22431,7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"Дорожный фонд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04301200Д0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13575,6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13575,6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04301200Д0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11286,6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04301200Д0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2289,0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2289,0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Проведение капитального ремонта и ремонта </w:t>
            </w:r>
            <w:r>
              <w:rPr>
                <w:rStyle w:val="23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0430^22Д0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8856,1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8856,1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0430^22Д0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8356,1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Межбюджетные </w:t>
            </w:r>
            <w:r>
              <w:rPr>
                <w:rStyle w:val="23"/>
              </w:rPr>
              <w:t>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0430^22Д0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0450000000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"Ремонт гидротехнических сооружений"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0450100000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0450110000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0450110000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2326,2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Муниципальная программа </w:t>
            </w:r>
            <w:r>
              <w:rPr>
                <w:rStyle w:val="23"/>
              </w:rPr>
              <w:t>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31471,2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31671,1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Обеспечивающая подпрограмма Материально - техническое обеспечение МКУ "По обеспечению деятельности</w:t>
            </w:r>
            <w:r>
              <w:rPr>
                <w:rStyle w:val="23"/>
              </w:rPr>
              <w:t xml:space="preserve"> администрации и отдела капитального строительства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 муниципальной программы «Управление муниципальной собственностью и градостроительной деятельностью в 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10493,5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136,6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10630,1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</w:t>
            </w:r>
            <w:proofErr w:type="spellStart"/>
            <w:r>
              <w:rPr>
                <w:rStyle w:val="23"/>
              </w:rPr>
              <w:t>мероприятие:Материально</w:t>
            </w:r>
            <w:proofErr w:type="spellEnd"/>
            <w:r>
              <w:rPr>
                <w:rStyle w:val="23"/>
              </w:rPr>
              <w:t xml:space="preserve"> - техническое обеспечение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8421,4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8521,4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</w:t>
            </w:r>
            <w:r>
              <w:rPr>
                <w:rStyle w:val="23"/>
              </w:rPr>
              <w:t xml:space="preserve"> выплаты по оплате труда работников МКУ "По обеспечению деятельности администрации и отдела капитального строительства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Расходы на выплаты персоналу в целях обеспечения выполнения</w:t>
            </w:r>
            <w:r>
              <w:rPr>
                <w:rStyle w:val="23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4498,8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обеспечение функций МКУ "По обеспечению деятельности администрации и отдела </w:t>
            </w:r>
            <w:r>
              <w:rPr>
                <w:rStyle w:val="23"/>
              </w:rPr>
              <w:t>капитального строительства муниципального образования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3922,6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4022,6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3770,8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3870,8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060К200190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151,7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0600S8500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Style w:val="23"/>
              </w:rPr>
              <w:t>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0600S8500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2072,1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местных бюджетов на обеспечение информатизации бюджетного процесса в муниципальных образованиях в </w:t>
            </w:r>
            <w:r>
              <w:t>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060K2S9600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36,6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060K2S9600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36,6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Подпрограмма " Управление муниципальной собственностью "муниципальной программы «Управление </w:t>
            </w:r>
            <w:r>
              <w:t>муниципальной собственностью и градостроительной деятельностью в муниципальном 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061000000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20460,7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20524,0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20460,7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20524,0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20460,7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20524,0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18303,4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18366,7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2157,3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2157,3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Подпрограмма " Градостроительная деятельность "муниципальной программы «Управление муниципальной собственностью и градостроительной деятельностью в муниципальном </w:t>
            </w:r>
            <w:r>
              <w:t>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0620000000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Основное мероприятие территориальное планирование в муниципальном образовании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0620100000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Мероприятия в рамках основного мероприятия "Территориальное </w:t>
            </w:r>
            <w:r>
              <w:t>планирование в муниципальном образовании "</w:t>
            </w:r>
            <w:proofErr w:type="spellStart"/>
            <w:r>
              <w:t>Онгудайский</w:t>
            </w:r>
            <w:proofErr w:type="spellEnd"/>
            <w:r>
              <w:t xml:space="preserve"> район""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0620110000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517,0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Муниципальная программа «Развитие образования в муниципальном 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502341,3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29936,8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532278,1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4167,9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-189,0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3978,9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Основное </w:t>
            </w:r>
            <w:r>
              <w:t>мероприятие: Материально-техническое обеспечение управления в Отделе образования 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070А074100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3577,6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-189,0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3388,6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Расходы на выплаты по оплате труда работников Отдела образования 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070А074110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3577,6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-191,7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3385,9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070А074110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3577,6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-191,7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3385,9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 xml:space="preserve">Расходы на </w:t>
            </w:r>
            <w:r>
              <w:t>обеспечение функций управления Отдела образования МО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070А074190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070А074190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 xml:space="preserve">Субсидии на оплату труда работникам бюджетной </w:t>
            </w:r>
            <w:r>
              <w:t>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590,2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070A0S8500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590,2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590,2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proofErr w:type="spellStart"/>
            <w:r>
              <w:t>Ьоеспечивающая</w:t>
            </w:r>
            <w:proofErr w:type="spellEnd"/>
            <w:r>
              <w:t xml:space="preserve"> подпрограмма </w:t>
            </w:r>
            <w:r>
              <w:rPr>
                <w:rStyle w:val="24pt0"/>
              </w:rPr>
              <w:t>1</w:t>
            </w:r>
            <w:r>
              <w:t>У</w:t>
            </w:r>
            <w:r>
              <w:rPr>
                <w:rStyle w:val="24pt0"/>
              </w:rPr>
              <w:t>1</w:t>
            </w:r>
            <w:r>
              <w:t xml:space="preserve">атериально-техническое </w:t>
            </w:r>
            <w:proofErr w:type="spellStart"/>
            <w:r>
              <w:t>ооеспечение</w:t>
            </w:r>
            <w:proofErr w:type="spellEnd"/>
            <w:r>
              <w:t xml:space="preserve"> деятельности </w:t>
            </w:r>
            <w:proofErr w:type="spellStart"/>
            <w:r>
              <w:rPr>
                <w:rStyle w:val="24"/>
              </w:rPr>
              <w:t>ivik</w:t>
            </w:r>
            <w:proofErr w:type="spellEnd"/>
            <w:r w:rsidRPr="00410097">
              <w:rPr>
                <w:rStyle w:val="24"/>
                <w:lang w:val="ru-RU"/>
              </w:rPr>
              <w:t xml:space="preserve"> </w:t>
            </w:r>
            <w:r>
              <w:rPr>
                <w:rStyle w:val="24"/>
                <w:lang w:val="ru-RU" w:eastAsia="ru-RU" w:bidi="ru-RU"/>
              </w:rPr>
              <w:t>у «Ц</w:t>
            </w:r>
            <w:r>
              <w:t>ентр по обслуживанию деятельности Отдела образования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 и подведомственных ему учреждений» муниципальной программы" «Развитие образования в </w:t>
            </w:r>
            <w:r>
              <w:t>муниципальном 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15125,2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686,8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15812,0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Основное </w:t>
            </w:r>
            <w:proofErr w:type="spellStart"/>
            <w:r>
              <w:t>мероприятие:Создание</w:t>
            </w:r>
            <w:proofErr w:type="spellEnd"/>
            <w:r>
              <w:t xml:space="preserve"> условий для деятельности МКУ «Центр по обслуживанию деятельности Отдела образования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 и подведомственных ему учреждений»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7405,2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481,8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7887,0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Расходы на выплаты по оплате труда </w:t>
            </w:r>
            <w:proofErr w:type="spellStart"/>
            <w:r>
              <w:t>работниковМКУ</w:t>
            </w:r>
            <w:proofErr w:type="spellEnd"/>
            <w:r>
              <w:t xml:space="preserve"> «Центр по обслуживанию деятельности Отдела образования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 и подведомственных ему учреждений»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4593,2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4839,3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Расходы на выплаты персоналу</w:t>
            </w:r>
            <w: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4593,2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4839,3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Обеспечение деятельности МКУ «Центр по обслуживанию </w:t>
            </w:r>
            <w:r>
              <w:t>деятельности Отдела образования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 и подведомственных ему учреждений»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2812,0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235,7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3047,7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2798,0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235,7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3033,7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Мероприятия в целях профилактики и устранения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11,0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070Ц2741Ж0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11,0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070II2S8500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2019,2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2019,2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t>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070II2S8500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2019,2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2019,2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070II2S9600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lang w:val="en-US" w:eastAsia="en-US" w:bidi="en-US"/>
              </w:rPr>
              <w:t>070I[2S9600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205,0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Расходы на выплаты по оплате труда работников МКУ «Центр по обслуживанию деятельности Отдела образования МО </w:t>
            </w:r>
            <w:r>
              <w:t>«</w:t>
            </w:r>
            <w:proofErr w:type="spellStart"/>
            <w:r>
              <w:t>Онгудайский</w:t>
            </w:r>
            <w:proofErr w:type="spellEnd"/>
            <w:r>
              <w:t xml:space="preserve"> район» и подведомственных ему </w:t>
            </w:r>
            <w:proofErr w:type="spellStart"/>
            <w:r>
              <w:t>учреждений»за</w:t>
            </w:r>
            <w:proofErr w:type="spellEnd"/>
            <w:r>
              <w:t xml:space="preserve">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</w:t>
            </w:r>
            <w:r>
              <w:t>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070Ц244300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5689,7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5689,7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070Ц244300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5689,7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5689,7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Подпрограмма "Развитие дошкольного и общего образования" муниципальной программы" «Развитие образования в муниципальном образовании «</w:t>
            </w:r>
            <w:proofErr w:type="spellStart"/>
            <w:r>
              <w:t>Онгудайский</w:t>
            </w:r>
            <w:proofErr w:type="spellEnd"/>
            <w: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431110,2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29674,6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460784,8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Основное мероприятие Развитие системы содержания и обучения детей</w:t>
            </w:r>
            <w:r>
              <w:t xml:space="preserve"> в общеобразовательных организациях образования в муниципальном образовании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425459,5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28159,5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453619,0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Обеспечение выполнения требований к антитеррористической защищенности муниципальных 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07101</w:t>
            </w:r>
            <w:r>
              <w:rPr>
                <w:lang w:val="en-US" w:eastAsia="en-US" w:bidi="en-US"/>
              </w:rPr>
              <w:t>S1</w:t>
            </w:r>
            <w:r>
              <w:t>037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1681,9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1681,9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07101</w:t>
            </w:r>
            <w:r>
              <w:rPr>
                <w:lang w:val="en-US" w:eastAsia="en-US" w:bidi="en-US"/>
              </w:rPr>
              <w:t>S1</w:t>
            </w:r>
            <w:r>
              <w:t>037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1681,9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1681,9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t xml:space="preserve">Предоставление муниципальных услуг в муниципальных образовательных организациях дошкольного образования в </w:t>
            </w:r>
            <w:r>
              <w:t>муниципальном образовании "</w:t>
            </w:r>
            <w:proofErr w:type="spellStart"/>
            <w:r>
              <w:t>Онгудайский</w:t>
            </w:r>
            <w:proofErr w:type="spellEnd"/>
            <w: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t>0710110000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63954,9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3899,7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t>67854,7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63954,9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3899,7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67854,7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</w:t>
            </w:r>
            <w:r>
              <w:rPr>
                <w:rStyle w:val="23"/>
              </w:rPr>
              <w:t>муниципальных услуг в муниципальных образовательных организациях дошкольного образования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07101100Ж0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389,6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389,4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3"/>
              </w:rPr>
              <w:t>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07101100Ж0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389,6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389,4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Выплата заработной платы прочему персоналу общеобразовательных организаций образования в муниципальном образовании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0710110001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32536,1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459,4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32995,5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</w:t>
            </w:r>
            <w:r>
              <w:rPr>
                <w:rStyle w:val="23"/>
              </w:rPr>
              <w:t>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0710110001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32536,1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459,4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32995,5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Совершенствование организации питания в организованных детских коллективах </w:t>
            </w:r>
            <w:proofErr w:type="spellStart"/>
            <w:r>
              <w:rPr>
                <w:rStyle w:val="23"/>
              </w:rPr>
              <w:t>Онгудайского</w:t>
            </w:r>
            <w:proofErr w:type="spellEnd"/>
            <w:r>
              <w:rPr>
                <w:rStyle w:val="23"/>
              </w:rPr>
              <w:t xml:space="preserve"> района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3132,0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3132,0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</w:t>
            </w:r>
            <w:r>
              <w:rPr>
                <w:rStyle w:val="23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3132,0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3132,0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10844,9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10844,9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10844,9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10844,9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</w:t>
            </w:r>
            <w:r>
              <w:rPr>
                <w:rStyle w:val="23"/>
              </w:rPr>
              <w:t xml:space="preserve">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</w:t>
            </w:r>
            <w:r>
              <w:rPr>
                <w:rStyle w:val="23"/>
              </w:rPr>
              <w:t>ей в муниципальных общеобразовательных организациях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0710144300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214157,3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24577,8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238735,1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0710144300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214157,3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24577,8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238735,1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>Выплата ежемесячной надбавки к</w:t>
            </w:r>
            <w:r>
              <w:rPr>
                <w:rStyle w:val="23"/>
              </w:rPr>
              <w:t xml:space="preserve"> заработной плате педагогическим работникам, отнесенным к категории молодых специалистов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1124,0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1124,0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Субсидии на </w:t>
            </w:r>
            <w:proofErr w:type="spellStart"/>
            <w:r>
              <w:rPr>
                <w:rStyle w:val="23"/>
              </w:rPr>
              <w:t>софинансирование</w:t>
            </w:r>
            <w:proofErr w:type="spellEnd"/>
            <w:r>
              <w:rPr>
                <w:rStyle w:val="23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2986,4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2986,4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</w:t>
            </w:r>
            <w:r>
              <w:rPr>
                <w:rStyle w:val="23"/>
              </w:rPr>
              <w:t>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2986,4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2986,4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07101S4700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1800,0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1800,0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Капитальные </w:t>
            </w:r>
            <w:r>
              <w:rPr>
                <w:rStyle w:val="23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07101S4700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1800,0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  <w:lang w:val="en-US" w:eastAsia="en-US" w:bidi="en-US"/>
              </w:rPr>
              <w:t>1800,0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07101S6200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578,4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578,4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07101S6200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578,4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578,4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55912,3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-459,3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55453,1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</w:t>
            </w:r>
            <w:r>
              <w:rPr>
                <w:rStyle w:val="23"/>
              </w:rPr>
              <w:t>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55912,3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-459,3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55453,1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</w:t>
            </w:r>
            <w:r>
              <w:rPr>
                <w:rStyle w:val="23"/>
              </w:rPr>
              <w:t>программу дошкольного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0710143895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4443,1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-2000,0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2443,1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0710143895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13,4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0710143895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4429,7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-2000,0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2429,7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07101L3042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14300,6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14300,6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</w:t>
            </w:r>
            <w:r>
              <w:rPr>
                <w:rStyle w:val="23"/>
              </w:rPr>
              <w:t>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07101L3042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14300,6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14300,6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</w:t>
            </w:r>
            <w:r>
              <w:rPr>
                <w:rStyle w:val="23"/>
              </w:rPr>
              <w:t>общеобразовательные организации)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0710153032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19300,0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19300,0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0710153032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19300,0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19300,0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Основное мероприятие «Реализация регионального проекта «Успех </w:t>
            </w:r>
            <w:r>
              <w:rPr>
                <w:rStyle w:val="23"/>
              </w:rPr>
              <w:t>каждого ребенка»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071E200000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071E250972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</w:t>
            </w:r>
            <w:r>
              <w:rPr>
                <w:rStyle w:val="23"/>
              </w:rPr>
              <w:t xml:space="preserve">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071E250972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2568,2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071И90000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Завершение строительства, укомплектование </w:t>
            </w:r>
            <w:r>
              <w:rPr>
                <w:rStyle w:val="23"/>
              </w:rPr>
              <w:t>средствами обучения и воспитания, мягким инвентарем образовательных организаций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07m9L321Y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07m9L321Y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1515,2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Основное мероприятие </w:t>
            </w:r>
            <w:r>
              <w:rPr>
                <w:rStyle w:val="23"/>
              </w:rPr>
              <w:t>Реализация мероприятий, направленных на развитие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3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Капитальные </w:t>
            </w:r>
            <w:r>
              <w:rPr>
                <w:rStyle w:val="23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0710210000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3082,4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51938,0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-235,5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51702,5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Развитие дополнительного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30481,0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-57,1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30423,9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12745,7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12745,7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12724,1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12724,1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Мероприятия в целях профилактики и устранения распространения </w:t>
            </w:r>
            <w:proofErr w:type="spellStart"/>
            <w:r>
              <w:rPr>
                <w:rStyle w:val="23"/>
              </w:rPr>
              <w:t>коронавирусной</w:t>
            </w:r>
            <w:proofErr w:type="spellEnd"/>
            <w:r>
              <w:rPr>
                <w:rStyle w:val="23"/>
              </w:rPr>
              <w:t xml:space="preserve"> инфекции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07201100Ж0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21,6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</w:t>
            </w:r>
            <w:r>
              <w:rPr>
                <w:rStyle w:val="23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07201100Ж0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21,6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21,6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2815,0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2815,0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</w:t>
            </w:r>
            <w:r>
              <w:rPr>
                <w:rStyle w:val="23"/>
              </w:rPr>
              <w:t>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2810,8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2810,8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Мероприятия в целях профилактики и устранения распространения </w:t>
            </w:r>
            <w:proofErr w:type="spellStart"/>
            <w:r>
              <w:rPr>
                <w:rStyle w:val="23"/>
              </w:rPr>
              <w:t>коронавирусной</w:t>
            </w:r>
            <w:proofErr w:type="spellEnd"/>
            <w:r>
              <w:rPr>
                <w:rStyle w:val="23"/>
              </w:rPr>
              <w:t xml:space="preserve"> инфекции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07201200Ж0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4,2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3"/>
              </w:rPr>
              <w:t>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07201200Ж0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4,2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Развитие дополнительного образования детей в области искусства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0720130000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9002,2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-57,1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  <w:lang w:val="en-US" w:eastAsia="en-US" w:bidi="en-US"/>
              </w:rPr>
              <w:t>8945,1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0"/>
        <w:gridCol w:w="1243"/>
        <w:gridCol w:w="614"/>
        <w:gridCol w:w="998"/>
        <w:gridCol w:w="1070"/>
        <w:gridCol w:w="1118"/>
      </w:tblGrid>
      <w:tr w:rsidR="00077B61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0720130000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9002,2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-57,1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8945,1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07201S7600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07201S7600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Субсидии на мероприятия, </w:t>
            </w:r>
            <w:proofErr w:type="spellStart"/>
            <w:r>
              <w:rPr>
                <w:rStyle w:val="23"/>
              </w:rPr>
              <w:t>направленые</w:t>
            </w:r>
            <w:proofErr w:type="spellEnd"/>
            <w:r>
              <w:rPr>
                <w:rStyle w:val="23"/>
              </w:rPr>
              <w:t xml:space="preserve"> на оплату труда педагогических работников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07201S7800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2404,3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2404,3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rStyle w:val="23"/>
              </w:rPr>
              <w:t>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07201S7800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2404,3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2404,3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Субсидии на оплату труда работникам бюджетной сферы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3511,9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3511,9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07201S8500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3511,9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3511,9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Основное мероприятие «Организация отдыха, </w:t>
            </w:r>
            <w:proofErr w:type="spellStart"/>
            <w:r>
              <w:rPr>
                <w:rStyle w:val="23"/>
              </w:rPr>
              <w:t>оздоровленияи</w:t>
            </w:r>
            <w:proofErr w:type="spellEnd"/>
            <w:r>
              <w:rPr>
                <w:rStyle w:val="23"/>
              </w:rPr>
              <w:t xml:space="preserve"> занятости детей»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1432,8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1254,3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Мероприятия по проведению оздоровительной кампании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</w:t>
            </w:r>
            <w:r>
              <w:rPr>
                <w:rStyle w:val="23"/>
              </w:rPr>
              <w:t>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0720247698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1432,8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-278,5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1154,3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Социальное обеспечение </w:t>
            </w:r>
            <w:r>
              <w:rPr>
                <w:rStyle w:val="23"/>
              </w:rPr>
              <w:t>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0720247698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225,1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46,6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0720247698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1107,7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Основное мероприятие Обеспечение персонифицированного </w:t>
            </w:r>
            <w:r>
              <w:rPr>
                <w:rStyle w:val="23"/>
              </w:rPr>
              <w:t>финансирования дополнительного образования детей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9514,4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9514,4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Персонифицированное финансирование дополнительного образования детей в </w:t>
            </w:r>
            <w:proofErr w:type="spellStart"/>
            <w:r>
              <w:rPr>
                <w:rStyle w:val="23"/>
              </w:rPr>
              <w:t>в</w:t>
            </w:r>
            <w:proofErr w:type="spellEnd"/>
            <w:r>
              <w:rPr>
                <w:rStyle w:val="23"/>
              </w:rPr>
              <w:t xml:space="preserve"> сфере физической культуры и 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6184,4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6184,4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</w:t>
            </w:r>
            <w:r>
              <w:rPr>
                <w:rStyle w:val="23"/>
              </w:rPr>
              <w:t>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0720310000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6184,4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6184,4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3164,8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3164,8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</w:t>
            </w:r>
            <w:r>
              <w:rPr>
                <w:rStyle w:val="23"/>
              </w:rPr>
              <w:t>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0720320000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3164,8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3164,8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0720330000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</w:t>
            </w:r>
            <w:r>
              <w:rPr>
                <w:rStyle w:val="23"/>
              </w:rPr>
              <w:t>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0720330000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165,2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072A100000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Государственная поддержка отрасли культуры (субсидии на реализацию </w:t>
            </w:r>
            <w:r>
              <w:rPr>
                <w:rStyle w:val="23"/>
              </w:rPr>
              <w:t>мероприятии по модернизации муниципальных детских школ искусств но видам искусств 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072A155194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  <w:lang w:val="en-US" w:eastAsia="en-US" w:bidi="en-US"/>
              </w:rPr>
              <w:t>072A155194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10509,8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Непрограммные</w:t>
            </w:r>
            <w:r>
              <w:rPr>
                <w:rStyle w:val="23"/>
              </w:rPr>
              <w:t xml:space="preserve"> направления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9195,4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4499,5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13694,9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Резервные фонды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2900,0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-454,9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2445,1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Резервный фонд местной администрации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2898,2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-454,9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2443,3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услуг для обеспечения государственных </w:t>
            </w:r>
            <w:r>
              <w:rPr>
                <w:rStyle w:val="23"/>
              </w:rPr>
              <w:t>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1059,2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Социальное обеспечение и иные выплаты населению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110,0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435,0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Межбюджетные трансферты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607,7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644,7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Предоставление субсидий бюджетным, автономным учреждениям и иным </w:t>
            </w:r>
            <w:r>
              <w:rPr>
                <w:rStyle w:val="23"/>
              </w:rPr>
              <w:t>некоммерческим организациям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304,4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304,4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601,9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-601,9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63" w:lineRule="exact"/>
              <w:jc w:val="left"/>
            </w:pPr>
            <w:r>
              <w:rPr>
                <w:rStyle w:val="23"/>
              </w:rPr>
              <w:t xml:space="preserve">Мероприятия в целях профилактики и устранения распространения </w:t>
            </w:r>
            <w:proofErr w:type="spellStart"/>
            <w:r>
              <w:rPr>
                <w:rStyle w:val="23"/>
              </w:rPr>
              <w:t>коронавирусной</w:t>
            </w:r>
            <w:proofErr w:type="spellEnd"/>
            <w:r>
              <w:rPr>
                <w:rStyle w:val="23"/>
              </w:rPr>
              <w:t xml:space="preserve"> инфекции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Закупка товаров, работ и </w:t>
            </w:r>
            <w:r>
              <w:rPr>
                <w:rStyle w:val="23"/>
              </w:rPr>
              <w:t>услуг для обеспечения государственных (муниципальных) нужд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990000Ш5Ж0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по уплате иных платежей, по решениям судов, штрафов ( 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административных)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9900000900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5548,4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9900000900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579,2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4969,2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5548,4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Высшее должностное лицо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2222,4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2223,0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3"/>
              </w:rPr>
              <w:t>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990А000100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2222,4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2223,0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Style w:val="23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990А000200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1251,7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Непрограммные направления деятельности Совета депутатов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899,4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 xml:space="preserve">Расходы на выплаты по оплате труда </w:t>
            </w:r>
            <w:proofErr w:type="spellStart"/>
            <w:r>
              <w:rPr>
                <w:rStyle w:val="23"/>
              </w:rPr>
              <w:t>работниковСовета</w:t>
            </w:r>
            <w:proofErr w:type="spellEnd"/>
            <w:r>
              <w:rPr>
                <w:rStyle w:val="23"/>
              </w:rPr>
              <w:t xml:space="preserve"> депутатов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990А000410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899,4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-16,4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883,0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Style w:val="23"/>
              </w:rPr>
              <w:t>органами управления 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990А000410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899,4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4pt"/>
              </w:rPr>
              <w:t>-</w:t>
            </w:r>
            <w:r>
              <w:rPr>
                <w:rStyle w:val="265pt0"/>
              </w:rPr>
              <w:t>16,4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0"/>
              </w:rPr>
              <w:t>883,0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Непрограммные направления деятельности Контрольно-счетной палаты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990А000300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по оплате труда </w:t>
            </w:r>
            <w:r>
              <w:rPr>
                <w:rStyle w:val="23"/>
              </w:rPr>
              <w:t>работников Контрольно-счетной палаты МО "</w:t>
            </w:r>
            <w:proofErr w:type="spellStart"/>
            <w:r>
              <w:rPr>
                <w:rStyle w:val="23"/>
              </w:rPr>
              <w:t>Онгудайский</w:t>
            </w:r>
            <w:proofErr w:type="spellEnd"/>
            <w:r>
              <w:rPr>
                <w:rStyle w:val="23"/>
              </w:rPr>
              <w:t xml:space="preserve"> район"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990А000310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3"/>
              </w:rPr>
              <w:t>государственными внебюджетными фондами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990А000310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1202,0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58" w:lineRule="exact"/>
              <w:jc w:val="left"/>
            </w:pPr>
            <w:r>
              <w:rPr>
                <w:rStyle w:val="23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9900000500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Иные бюджетные ассигнования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9900000500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  <w:jc w:val="left"/>
            </w:pPr>
            <w:r>
              <w:rPr>
                <w:rStyle w:val="23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3"/>
              </w:rPr>
              <w:t>141,8</w:t>
            </w:r>
          </w:p>
        </w:tc>
      </w:tr>
      <w:tr w:rsidR="00077B61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B61" w:rsidRDefault="00077B61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735385,0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35638,3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B61" w:rsidRDefault="000D674D">
            <w:pPr>
              <w:pStyle w:val="20"/>
              <w:framePr w:w="10094" w:wrap="notBeside" w:vAnchor="text" w:hAnchor="text" w:xAlign="center" w:y="1"/>
              <w:shd w:val="clear" w:color="auto" w:fill="auto"/>
              <w:spacing w:line="130" w:lineRule="exact"/>
            </w:pPr>
            <w:r>
              <w:rPr>
                <w:rStyle w:val="265pt"/>
              </w:rPr>
              <w:t>771023,3</w:t>
            </w:r>
          </w:p>
        </w:tc>
      </w:tr>
    </w:tbl>
    <w:p w:rsidR="00077B61" w:rsidRDefault="00077B61">
      <w:pPr>
        <w:framePr w:w="10094" w:wrap="notBeside" w:vAnchor="text" w:hAnchor="text" w:xAlign="center" w:y="1"/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p w:rsidR="00077B61" w:rsidRDefault="00077B61">
      <w:pPr>
        <w:rPr>
          <w:sz w:val="2"/>
          <w:szCs w:val="2"/>
        </w:rPr>
      </w:pPr>
    </w:p>
    <w:sectPr w:rsidR="00077B61">
      <w:headerReference w:type="default" r:id="rId7"/>
      <w:pgSz w:w="11900" w:h="16840"/>
      <w:pgMar w:top="101" w:right="396" w:bottom="12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4D" w:rsidRDefault="000D674D">
      <w:r>
        <w:separator/>
      </w:r>
    </w:p>
  </w:endnote>
  <w:endnote w:type="continuationSeparator" w:id="0">
    <w:p w:rsidR="000D674D" w:rsidRDefault="000D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4D" w:rsidRDefault="000D674D"/>
  </w:footnote>
  <w:footnote w:type="continuationSeparator" w:id="0">
    <w:p w:rsidR="000D674D" w:rsidRDefault="000D674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1" w:rsidRDefault="000D67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2pt;margin-top:15.9pt;width:46.3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7B61" w:rsidRDefault="000D67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Приложение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61" w:rsidRDefault="00077B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77B61"/>
    <w:rsid w:val="00077B61"/>
    <w:rsid w:val="000D674D"/>
    <w:rsid w:val="004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26F83E"/>
  <w15:docId w15:val="{DD3501C2-CD2C-46D8-A7BA-55021117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0" w:line="206" w:lineRule="exact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7972</Words>
  <Characters>45442</Characters>
  <Application>Microsoft Office Word</Application>
  <DocSecurity>0</DocSecurity>
  <Lines>378</Lines>
  <Paragraphs>106</Paragraphs>
  <ScaleCrop>false</ScaleCrop>
  <Company>SPecialiST RePack</Company>
  <LinksUpToDate>false</LinksUpToDate>
  <CharactersWithSpaces>53308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cp:lastModifiedBy>Пользователь Windows</cp:lastModifiedBy>
  <cp:revision>2</cp:revision>
  <dcterms:created xsi:type="dcterms:W3CDTF">2022-03-03T05:13:00Z</dcterms:created>
  <dcterms:modified xsi:type="dcterms:W3CDTF">2022-03-03T05:13:00Z</dcterms:modified>
</cp:coreProperties>
</file>