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5" w:type="dxa"/>
        <w:tblInd w:w="-99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1984"/>
        <w:gridCol w:w="4325"/>
      </w:tblGrid>
      <w:tr w:rsidR="00736F3C" w:rsidRPr="00736F3C" w:rsidTr="00736F3C">
        <w:trPr>
          <w:cantSplit/>
          <w:trHeight w:val="2442"/>
        </w:trPr>
        <w:tc>
          <w:tcPr>
            <w:tcW w:w="45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3C" w:rsidRPr="00736F3C" w:rsidRDefault="00736F3C" w:rsidP="00736F3C">
            <w:pPr>
              <w:spacing w:line="276" w:lineRule="auto"/>
              <w:ind w:firstLine="0"/>
              <w:jc w:val="left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                     Управление по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экономике и финансам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администрации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Муниципального образования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«Онгудайский  район»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36F3C" w:rsidRPr="00736F3C" w:rsidRDefault="00736F3C" w:rsidP="00736F3C">
            <w:pPr>
              <w:spacing w:line="276" w:lineRule="auto"/>
              <w:ind w:firstLine="0"/>
              <w:jc w:val="right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noProof/>
                <w:szCs w:val="28"/>
              </w:rPr>
              <w:drawing>
                <wp:inline distT="0" distB="0" distL="0" distR="0" wp14:anchorId="7FC1769A" wp14:editId="3BF00062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«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Ондой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аймак»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Муниципал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тозолмо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Администрациязынын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Акча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-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манат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ла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экономика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управлениези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CE4037" w:rsidRDefault="00CE4037" w:rsidP="00CE4037">
      <w:pPr>
        <w:pStyle w:val="a3"/>
        <w:jc w:val="center"/>
        <w:rPr>
          <w:b/>
          <w:sz w:val="28"/>
          <w:szCs w:val="28"/>
        </w:rPr>
      </w:pPr>
    </w:p>
    <w:p w:rsidR="00CE4037" w:rsidRDefault="00CE4037" w:rsidP="00CE4037">
      <w:pPr>
        <w:pStyle w:val="a3"/>
        <w:jc w:val="center"/>
        <w:rPr>
          <w:b/>
          <w:sz w:val="28"/>
          <w:szCs w:val="28"/>
        </w:rPr>
      </w:pPr>
    </w:p>
    <w:p w:rsidR="00736F3C" w:rsidRDefault="00CE4037" w:rsidP="00CE40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E4037" w:rsidRDefault="003A15E6" w:rsidP="00CE403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proofErr w:type="gramStart"/>
      <w:r>
        <w:rPr>
          <w:sz w:val="28"/>
          <w:szCs w:val="28"/>
        </w:rPr>
        <w:t>декабря</w:t>
      </w:r>
      <w:r w:rsidR="00023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</w:t>
      </w:r>
      <w:proofErr w:type="gramEnd"/>
      <w:r w:rsidR="00CE4037" w:rsidRPr="00CE4037">
        <w:rPr>
          <w:sz w:val="28"/>
          <w:szCs w:val="28"/>
        </w:rPr>
        <w:t xml:space="preserve">г.   </w:t>
      </w:r>
      <w:r w:rsidR="00CE403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CE4037">
        <w:rPr>
          <w:sz w:val="28"/>
          <w:szCs w:val="28"/>
        </w:rPr>
        <w:t>№____</w:t>
      </w:r>
    </w:p>
    <w:p w:rsidR="00CE4037" w:rsidRDefault="00CE4037" w:rsidP="00CE4037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с.Онгудай</w:t>
      </w:r>
      <w:proofErr w:type="spellEnd"/>
    </w:p>
    <w:p w:rsidR="00CE4037" w:rsidRDefault="00CE4037" w:rsidP="00CE4037">
      <w:pPr>
        <w:pStyle w:val="a3"/>
        <w:jc w:val="center"/>
        <w:rPr>
          <w:sz w:val="28"/>
          <w:szCs w:val="28"/>
        </w:rPr>
      </w:pPr>
    </w:p>
    <w:p w:rsidR="00F4762B" w:rsidRDefault="00DA2C3F" w:rsidP="000C6A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</w:t>
      </w:r>
      <w:r w:rsidR="00CE4037">
        <w:rPr>
          <w:sz w:val="28"/>
          <w:szCs w:val="28"/>
        </w:rPr>
        <w:t xml:space="preserve"> контрольной деятельности УЭФ администрации МО «Онгудайский район»</w:t>
      </w:r>
      <w:r w:rsidR="003A15E6">
        <w:rPr>
          <w:sz w:val="28"/>
          <w:szCs w:val="28"/>
        </w:rPr>
        <w:t xml:space="preserve"> на 2018</w:t>
      </w:r>
      <w:r w:rsidR="00E85329">
        <w:rPr>
          <w:sz w:val="28"/>
          <w:szCs w:val="28"/>
        </w:rPr>
        <w:t xml:space="preserve"> год.</w:t>
      </w:r>
      <w:bookmarkStart w:id="0" w:name="_GoBack"/>
      <w:bookmarkEnd w:id="0"/>
    </w:p>
    <w:p w:rsidR="006221AE" w:rsidRDefault="00F4762B" w:rsidP="00F476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Положением</w:t>
      </w:r>
      <w:r w:rsidR="00B80491">
        <w:rPr>
          <w:sz w:val="28"/>
          <w:szCs w:val="28"/>
        </w:rPr>
        <w:t xml:space="preserve"> о</w:t>
      </w:r>
      <w:r w:rsidR="001812A5">
        <w:rPr>
          <w:sz w:val="28"/>
          <w:szCs w:val="28"/>
        </w:rPr>
        <w:t>б</w:t>
      </w:r>
      <w:r w:rsidR="00B80491">
        <w:rPr>
          <w:sz w:val="28"/>
          <w:szCs w:val="28"/>
        </w:rPr>
        <w:t xml:space="preserve"> Управлении по экономике и финансам администрации муниципального образования «Онгудайский район», утвержденном постановлением </w:t>
      </w:r>
      <w:r w:rsidR="006221AE">
        <w:rPr>
          <w:sz w:val="28"/>
          <w:szCs w:val="28"/>
        </w:rPr>
        <w:t xml:space="preserve">главы района (аймака) от 04.07.2003г. № 198, </w:t>
      </w:r>
      <w:r w:rsidR="00355EFC">
        <w:rPr>
          <w:sz w:val="28"/>
          <w:szCs w:val="28"/>
        </w:rPr>
        <w:t>Порядком осуществления Управлением по экономике и финансам администрации района муниципального образования «</w:t>
      </w:r>
      <w:proofErr w:type="spellStart"/>
      <w:r w:rsidR="00355EFC">
        <w:rPr>
          <w:sz w:val="28"/>
          <w:szCs w:val="28"/>
        </w:rPr>
        <w:t>Онгудайский</w:t>
      </w:r>
      <w:proofErr w:type="spellEnd"/>
      <w:r w:rsidR="00355EFC">
        <w:rPr>
          <w:sz w:val="28"/>
          <w:szCs w:val="28"/>
        </w:rPr>
        <w:t xml:space="preserve"> район» полномочий по внутреннему муниципальному финансовому контролю, утвержденном постановлением главы района (аймака) от 01.04.2014г. № </w:t>
      </w:r>
      <w:proofErr w:type="gramStart"/>
      <w:r w:rsidR="00355EFC">
        <w:rPr>
          <w:sz w:val="28"/>
          <w:szCs w:val="28"/>
        </w:rPr>
        <w:t xml:space="preserve">219  </w:t>
      </w:r>
      <w:r w:rsidR="006221AE" w:rsidRPr="00355EFC">
        <w:rPr>
          <w:b/>
          <w:sz w:val="28"/>
          <w:szCs w:val="28"/>
        </w:rPr>
        <w:t>приказываю</w:t>
      </w:r>
      <w:proofErr w:type="gramEnd"/>
      <w:r w:rsidR="006221AE" w:rsidRPr="00355EFC">
        <w:rPr>
          <w:b/>
          <w:sz w:val="28"/>
          <w:szCs w:val="28"/>
        </w:rPr>
        <w:t>:</w:t>
      </w:r>
    </w:p>
    <w:p w:rsidR="006221AE" w:rsidRDefault="00355EFC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84904">
        <w:rPr>
          <w:sz w:val="28"/>
          <w:szCs w:val="28"/>
        </w:rPr>
        <w:t>П</w:t>
      </w:r>
      <w:r w:rsidR="00AD24CD">
        <w:rPr>
          <w:sz w:val="28"/>
          <w:szCs w:val="28"/>
        </w:rPr>
        <w:t>лан контрольной деятельности Управления по экономике и финансам</w:t>
      </w:r>
      <w:r w:rsidR="00084904">
        <w:rPr>
          <w:sz w:val="28"/>
          <w:szCs w:val="28"/>
        </w:rPr>
        <w:t xml:space="preserve"> администрации МО «Онгудайский район»</w:t>
      </w:r>
      <w:r w:rsidR="0069753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утвержденный приказом Управления по экономике и финансам администра</w:t>
      </w:r>
      <w:r w:rsidR="00697534">
        <w:rPr>
          <w:sz w:val="28"/>
          <w:szCs w:val="28"/>
        </w:rPr>
        <w:t>ции МО «</w:t>
      </w:r>
      <w:proofErr w:type="spellStart"/>
      <w:r w:rsidR="00697534">
        <w:rPr>
          <w:sz w:val="28"/>
          <w:szCs w:val="28"/>
        </w:rPr>
        <w:t>Онгудайский</w:t>
      </w:r>
      <w:proofErr w:type="spellEnd"/>
      <w:r w:rsidR="00697534">
        <w:rPr>
          <w:sz w:val="28"/>
          <w:szCs w:val="28"/>
        </w:rPr>
        <w:t xml:space="preserve"> район» от 26.12.2017г. № 42</w:t>
      </w:r>
      <w:r>
        <w:rPr>
          <w:sz w:val="28"/>
          <w:szCs w:val="28"/>
        </w:rPr>
        <w:t>, изменения:</w:t>
      </w:r>
    </w:p>
    <w:p w:rsidR="004A6EA0" w:rsidRDefault="00697534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Исключить строку 11</w:t>
      </w:r>
      <w:r w:rsidR="004A6EA0">
        <w:rPr>
          <w:sz w:val="28"/>
          <w:szCs w:val="28"/>
        </w:rPr>
        <w:t>:</w:t>
      </w: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866"/>
        <w:gridCol w:w="2128"/>
        <w:gridCol w:w="3118"/>
        <w:gridCol w:w="1683"/>
        <w:gridCol w:w="1401"/>
      </w:tblGrid>
      <w:tr w:rsidR="00F01A39" w:rsidTr="00697534">
        <w:tc>
          <w:tcPr>
            <w:tcW w:w="866" w:type="dxa"/>
          </w:tcPr>
          <w:p w:rsidR="00F01A39" w:rsidRDefault="004131BE" w:rsidP="00F01A39">
            <w:pPr>
              <w:pStyle w:val="a3"/>
              <w:rPr>
                <w:sz w:val="28"/>
                <w:szCs w:val="28"/>
              </w:rPr>
            </w:pPr>
            <w:r w:rsidRPr="001E7294">
              <w:t>№п/п</w:t>
            </w:r>
          </w:p>
        </w:tc>
        <w:tc>
          <w:tcPr>
            <w:tcW w:w="2128" w:type="dxa"/>
          </w:tcPr>
          <w:p w:rsidR="00F01A39" w:rsidRDefault="004131BE" w:rsidP="00F01A39">
            <w:pPr>
              <w:pStyle w:val="a3"/>
              <w:rPr>
                <w:sz w:val="28"/>
                <w:szCs w:val="28"/>
              </w:rPr>
            </w:pPr>
            <w:r w:rsidRPr="001E7294">
              <w:t>Объект контрольного мероприятия</w:t>
            </w:r>
          </w:p>
        </w:tc>
        <w:tc>
          <w:tcPr>
            <w:tcW w:w="3118" w:type="dxa"/>
          </w:tcPr>
          <w:p w:rsidR="00F01A39" w:rsidRDefault="004131BE" w:rsidP="00F01A39">
            <w:pPr>
              <w:pStyle w:val="a3"/>
              <w:rPr>
                <w:sz w:val="28"/>
                <w:szCs w:val="28"/>
              </w:rPr>
            </w:pPr>
            <w:r w:rsidRPr="001E7294">
              <w:t>Наименование контрольного мероприятия</w:t>
            </w:r>
          </w:p>
        </w:tc>
        <w:tc>
          <w:tcPr>
            <w:tcW w:w="1683" w:type="dxa"/>
          </w:tcPr>
          <w:p w:rsidR="00F01A39" w:rsidRDefault="004131BE" w:rsidP="00F01A39">
            <w:pPr>
              <w:pStyle w:val="a3"/>
              <w:rPr>
                <w:sz w:val="28"/>
                <w:szCs w:val="28"/>
              </w:rPr>
            </w:pPr>
            <w:r w:rsidRPr="001E7294">
              <w:t>Проверяемый период</w:t>
            </w:r>
          </w:p>
        </w:tc>
        <w:tc>
          <w:tcPr>
            <w:tcW w:w="1401" w:type="dxa"/>
          </w:tcPr>
          <w:p w:rsidR="00F01A39" w:rsidRDefault="004131BE" w:rsidP="00F01A39">
            <w:pPr>
              <w:pStyle w:val="a3"/>
              <w:rPr>
                <w:sz w:val="28"/>
                <w:szCs w:val="28"/>
              </w:rPr>
            </w:pPr>
            <w:r w:rsidRPr="001E7294">
              <w:t>Срок проведения</w:t>
            </w:r>
          </w:p>
        </w:tc>
      </w:tr>
      <w:tr w:rsidR="00F01A39" w:rsidTr="00697534">
        <w:tc>
          <w:tcPr>
            <w:tcW w:w="866" w:type="dxa"/>
          </w:tcPr>
          <w:p w:rsidR="00F01A39" w:rsidRPr="00976183" w:rsidRDefault="00697534" w:rsidP="00F01A39">
            <w:pPr>
              <w:pStyle w:val="a3"/>
            </w:pPr>
            <w:r>
              <w:t>11</w:t>
            </w:r>
          </w:p>
        </w:tc>
        <w:tc>
          <w:tcPr>
            <w:tcW w:w="2128" w:type="dxa"/>
          </w:tcPr>
          <w:p w:rsidR="00F01A39" w:rsidRPr="00976183" w:rsidRDefault="00697534" w:rsidP="00F01A39">
            <w:pPr>
              <w:pStyle w:val="a3"/>
            </w:pPr>
            <w:r>
              <w:t>Муниципальное образование «</w:t>
            </w:r>
            <w:proofErr w:type="spellStart"/>
            <w:r>
              <w:t>Елинское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118" w:type="dxa"/>
          </w:tcPr>
          <w:p w:rsidR="00F01A39" w:rsidRPr="00976183" w:rsidRDefault="00697534" w:rsidP="00F01A39">
            <w:pPr>
              <w:pStyle w:val="a3"/>
            </w:pPr>
            <w:r>
              <w:t xml:space="preserve">Соблюдение бюджетного законодательства Российской Федерации и иных нормативных правовых актов, регулирующих бюджетные правоотношения при исполнении решения о </w:t>
            </w:r>
            <w:r>
              <w:lastRenderedPageBreak/>
              <w:t>бюджете муниципального образования.</w:t>
            </w:r>
          </w:p>
        </w:tc>
        <w:tc>
          <w:tcPr>
            <w:tcW w:w="1683" w:type="dxa"/>
          </w:tcPr>
          <w:p w:rsidR="00F01A39" w:rsidRPr="00976183" w:rsidRDefault="00697534" w:rsidP="00F01A39">
            <w:pPr>
              <w:pStyle w:val="a3"/>
            </w:pPr>
            <w:r>
              <w:lastRenderedPageBreak/>
              <w:t>2017</w:t>
            </w:r>
            <w:r w:rsidR="00FC3221">
              <w:t xml:space="preserve"> год, текущий</w:t>
            </w:r>
            <w:r>
              <w:t xml:space="preserve"> период 2018</w:t>
            </w:r>
            <w:r w:rsidR="00772CCF" w:rsidRPr="00976183">
              <w:t xml:space="preserve"> года</w:t>
            </w:r>
          </w:p>
        </w:tc>
        <w:tc>
          <w:tcPr>
            <w:tcW w:w="1401" w:type="dxa"/>
          </w:tcPr>
          <w:p w:rsidR="00F01A39" w:rsidRPr="00976183" w:rsidRDefault="00697534" w:rsidP="00F01A39">
            <w:pPr>
              <w:pStyle w:val="a3"/>
            </w:pPr>
            <w:r>
              <w:t>Ноябрь-декабрь</w:t>
            </w:r>
          </w:p>
        </w:tc>
      </w:tr>
    </w:tbl>
    <w:p w:rsidR="00F01A39" w:rsidRDefault="00F01A39" w:rsidP="00F01A39">
      <w:pPr>
        <w:pStyle w:val="a3"/>
        <w:ind w:left="375"/>
        <w:rPr>
          <w:sz w:val="28"/>
          <w:szCs w:val="28"/>
        </w:rPr>
      </w:pPr>
    </w:p>
    <w:p w:rsidR="00E85329" w:rsidRDefault="006530C0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8532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настоящий </w:t>
      </w:r>
      <w:r w:rsidR="00E85329">
        <w:rPr>
          <w:sz w:val="28"/>
          <w:szCs w:val="28"/>
        </w:rPr>
        <w:t>План на официальном сайте</w:t>
      </w:r>
      <w:r w:rsidR="00854061">
        <w:rPr>
          <w:sz w:val="28"/>
          <w:szCs w:val="28"/>
        </w:rPr>
        <w:t xml:space="preserve"> администрации </w:t>
      </w:r>
      <w:proofErr w:type="spellStart"/>
      <w:r w:rsidR="00854061">
        <w:rPr>
          <w:sz w:val="28"/>
          <w:szCs w:val="28"/>
        </w:rPr>
        <w:t>Онгудайского</w:t>
      </w:r>
      <w:proofErr w:type="spellEnd"/>
      <w:r w:rsidR="00854061">
        <w:rPr>
          <w:sz w:val="28"/>
          <w:szCs w:val="28"/>
        </w:rPr>
        <w:t xml:space="preserve"> района в сети «Интернет» в течение 5 рабочих дней со дня его утверждения.</w:t>
      </w:r>
    </w:p>
    <w:p w:rsidR="00691A43" w:rsidRDefault="00854061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="002F058A">
        <w:rPr>
          <w:sz w:val="28"/>
          <w:szCs w:val="28"/>
        </w:rPr>
        <w:t xml:space="preserve"> настоящего Приказа оставляю за собой</w:t>
      </w:r>
      <w:r w:rsidR="00691A43">
        <w:rPr>
          <w:sz w:val="28"/>
          <w:szCs w:val="28"/>
        </w:rPr>
        <w:t>.</w:t>
      </w: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817BB9" w:rsidRDefault="000C6A01" w:rsidP="00843EE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17BB9">
        <w:rPr>
          <w:sz w:val="28"/>
          <w:szCs w:val="28"/>
        </w:rPr>
        <w:t xml:space="preserve"> начальника УЭФ,</w:t>
      </w:r>
    </w:p>
    <w:p w:rsidR="00691A43" w:rsidRDefault="000C6A01" w:rsidP="00843EE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7BB9">
        <w:rPr>
          <w:sz w:val="28"/>
          <w:szCs w:val="28"/>
        </w:rPr>
        <w:t xml:space="preserve"> финансового отдела</w:t>
      </w:r>
      <w:r w:rsidR="00691A43">
        <w:rPr>
          <w:sz w:val="28"/>
          <w:szCs w:val="28"/>
        </w:rPr>
        <w:t xml:space="preserve"> </w:t>
      </w:r>
      <w:r w:rsidR="00843EE2">
        <w:rPr>
          <w:sz w:val="28"/>
          <w:szCs w:val="28"/>
        </w:rPr>
        <w:t xml:space="preserve">                        </w:t>
      </w:r>
      <w:r w:rsidR="00795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p w:rsidR="00691A43" w:rsidRDefault="00691A43" w:rsidP="00691A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43EE2">
        <w:rPr>
          <w:sz w:val="28"/>
          <w:szCs w:val="28"/>
        </w:rPr>
        <w:t xml:space="preserve">              </w:t>
      </w:r>
    </w:p>
    <w:p w:rsidR="00691A43" w:rsidRDefault="00691A43" w:rsidP="00691A43">
      <w:pPr>
        <w:pStyle w:val="a3"/>
        <w:rPr>
          <w:sz w:val="28"/>
          <w:szCs w:val="28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854061" w:rsidRPr="00CE4037" w:rsidRDefault="00854061" w:rsidP="00691A43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037" w:rsidRPr="00736F3C" w:rsidRDefault="00CE4037" w:rsidP="00CE4037">
      <w:pPr>
        <w:pStyle w:val="a3"/>
        <w:jc w:val="center"/>
        <w:rPr>
          <w:sz w:val="28"/>
          <w:szCs w:val="28"/>
        </w:rPr>
      </w:pPr>
    </w:p>
    <w:p w:rsidR="00736F3C" w:rsidRPr="00736F3C" w:rsidRDefault="00736F3C" w:rsidP="00DB7B46">
      <w:pPr>
        <w:pStyle w:val="a3"/>
        <w:rPr>
          <w:rFonts w:ascii="Verdana" w:hAnsi="Verdana"/>
          <w:sz w:val="28"/>
          <w:szCs w:val="28"/>
        </w:rPr>
      </w:pPr>
    </w:p>
    <w:p w:rsidR="00736F3C" w:rsidRPr="00736F3C" w:rsidRDefault="00736F3C" w:rsidP="00736F3C">
      <w:pPr>
        <w:pStyle w:val="a3"/>
        <w:rPr>
          <w:rFonts w:ascii="Verdana" w:hAnsi="Verdana"/>
          <w:sz w:val="28"/>
          <w:szCs w:val="28"/>
        </w:rPr>
      </w:pPr>
      <w:r w:rsidRPr="00736F3C">
        <w:rPr>
          <w:rFonts w:ascii="Verdana" w:hAnsi="Verdana"/>
          <w:sz w:val="28"/>
          <w:szCs w:val="28"/>
        </w:rPr>
        <w:t> </w:t>
      </w:r>
    </w:p>
    <w:p w:rsidR="00736F3C" w:rsidRDefault="00736F3C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736F3C" w:rsidRDefault="00736F3C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736F3C" w:rsidRDefault="00736F3C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sectPr w:rsidR="0073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C9E0013"/>
    <w:multiLevelType w:val="hybridMultilevel"/>
    <w:tmpl w:val="F9724ACA"/>
    <w:lvl w:ilvl="0" w:tplc="ACEAF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EC"/>
    <w:rsid w:val="0002350D"/>
    <w:rsid w:val="00032EEF"/>
    <w:rsid w:val="00084904"/>
    <w:rsid w:val="000C6A01"/>
    <w:rsid w:val="001752F5"/>
    <w:rsid w:val="001812A5"/>
    <w:rsid w:val="001B7D51"/>
    <w:rsid w:val="002F058A"/>
    <w:rsid w:val="00355EFC"/>
    <w:rsid w:val="003A15E6"/>
    <w:rsid w:val="004131BE"/>
    <w:rsid w:val="00424719"/>
    <w:rsid w:val="004A6EA0"/>
    <w:rsid w:val="00525A00"/>
    <w:rsid w:val="0054280F"/>
    <w:rsid w:val="006221AE"/>
    <w:rsid w:val="006504EC"/>
    <w:rsid w:val="006530C0"/>
    <w:rsid w:val="00691A43"/>
    <w:rsid w:val="00697534"/>
    <w:rsid w:val="00736F3C"/>
    <w:rsid w:val="00772CCF"/>
    <w:rsid w:val="00795B3F"/>
    <w:rsid w:val="007A18AA"/>
    <w:rsid w:val="007F0B30"/>
    <w:rsid w:val="00817BB9"/>
    <w:rsid w:val="00843EE2"/>
    <w:rsid w:val="00854061"/>
    <w:rsid w:val="008802EA"/>
    <w:rsid w:val="0089152F"/>
    <w:rsid w:val="008D3C53"/>
    <w:rsid w:val="00976183"/>
    <w:rsid w:val="00A67BE0"/>
    <w:rsid w:val="00AD24CD"/>
    <w:rsid w:val="00B80491"/>
    <w:rsid w:val="00BD7644"/>
    <w:rsid w:val="00CE4037"/>
    <w:rsid w:val="00D4547A"/>
    <w:rsid w:val="00DA2C3F"/>
    <w:rsid w:val="00DA6FFB"/>
    <w:rsid w:val="00DB7B46"/>
    <w:rsid w:val="00E12031"/>
    <w:rsid w:val="00E85329"/>
    <w:rsid w:val="00F01A39"/>
    <w:rsid w:val="00F4762B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F747"/>
  <w15:docId w15:val="{C33BC658-A8A7-4763-8BE1-4C90418D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6F3C"/>
    <w:pPr>
      <w:spacing w:before="120" w:after="120" w:line="240" w:lineRule="auto"/>
      <w:ind w:firstLine="0"/>
    </w:pPr>
    <w:rPr>
      <w:sz w:val="24"/>
      <w:szCs w:val="24"/>
    </w:rPr>
  </w:style>
  <w:style w:type="character" w:styleId="a4">
    <w:name w:val="Emphasis"/>
    <w:basedOn w:val="a0"/>
    <w:qFormat/>
    <w:rsid w:val="00736F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6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7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T.H.B</cp:lastModifiedBy>
  <cp:revision>37</cp:revision>
  <cp:lastPrinted>2017-05-17T04:43:00Z</cp:lastPrinted>
  <dcterms:created xsi:type="dcterms:W3CDTF">2014-04-18T07:47:00Z</dcterms:created>
  <dcterms:modified xsi:type="dcterms:W3CDTF">2018-12-18T03:30:00Z</dcterms:modified>
</cp:coreProperties>
</file>