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62" w:rsidRPr="00164162" w:rsidRDefault="000F1CD9" w:rsidP="0016416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Извещение о проведении </w:t>
      </w:r>
      <w:r w:rsidR="003E4B68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электронного 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аукциона на право заключения договор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5F50">
        <w:rPr>
          <w:rFonts w:ascii="Times New Roman" w:hAnsi="Times New Roman" w:cs="Times New Roman"/>
          <w:b/>
          <w:sz w:val="28"/>
          <w:szCs w:val="28"/>
          <w:lang w:eastAsia="ru-RU"/>
        </w:rPr>
        <w:t>купли - продажи</w:t>
      </w:r>
      <w:bookmarkStart w:id="0" w:name="_GoBack"/>
      <w:bookmarkEnd w:id="0"/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земельн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164162" w:rsidRPr="00164162" w:rsidRDefault="00164162" w:rsidP="0016416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162" w:rsidRDefault="0016416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Организатор аукциона на право заключения договор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="0016416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торговая площадка </w:t>
      </w:r>
      <w:hyperlink r:id="rId7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D92F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Реквизиты решения о проведении аукциона – 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аспоряжение Администрации района (аймака) от «</w:t>
      </w:r>
      <w:r w:rsidR="001F5F50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4A1E43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12F73" w:rsidRPr="00164162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164162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5F50">
        <w:rPr>
          <w:rFonts w:ascii="Times New Roman" w:hAnsi="Times New Roman" w:cs="Times New Roman"/>
          <w:sz w:val="28"/>
          <w:szCs w:val="28"/>
          <w:lang w:eastAsia="ru-RU"/>
        </w:rPr>
        <w:t xml:space="preserve">782 – </w:t>
      </w:r>
      <w:proofErr w:type="gramStart"/>
      <w:r w:rsidR="001F5F5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F5F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«О проведении открытого аукциона на право заключения договора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участка, расположенного по адресу: </w:t>
      </w:r>
      <w:r w:rsidR="00D92F27" w:rsidRPr="00D92F27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Федерация, Республика Алтай, </w:t>
      </w:r>
      <w:proofErr w:type="spellStart"/>
      <w:r w:rsidR="00D92F27" w:rsidRPr="00D92F27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D92F27" w:rsidRPr="00D92F27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D92F27" w:rsidRPr="00D92F27">
        <w:rPr>
          <w:rFonts w:ascii="Times New Roman" w:hAnsi="Times New Roman" w:cs="Times New Roman"/>
          <w:sz w:val="28"/>
          <w:szCs w:val="28"/>
          <w:lang w:eastAsia="ru-RU"/>
        </w:rPr>
        <w:t>Елинское</w:t>
      </w:r>
      <w:proofErr w:type="spellEnd"/>
      <w:r w:rsidR="00D92F27" w:rsidRPr="00D92F27">
        <w:rPr>
          <w:rFonts w:ascii="Times New Roman" w:hAnsi="Times New Roman" w:cs="Times New Roman"/>
          <w:sz w:val="28"/>
          <w:szCs w:val="28"/>
          <w:lang w:eastAsia="ru-RU"/>
        </w:rPr>
        <w:t xml:space="preserve"> сель</w:t>
      </w:r>
      <w:r w:rsidR="00D92F27">
        <w:rPr>
          <w:rFonts w:ascii="Times New Roman" w:hAnsi="Times New Roman" w:cs="Times New Roman"/>
          <w:sz w:val="28"/>
          <w:szCs w:val="28"/>
          <w:lang w:eastAsia="ru-RU"/>
        </w:rPr>
        <w:t xml:space="preserve">ское поселение, </w:t>
      </w:r>
      <w:r w:rsidR="00D92F27" w:rsidRPr="00D92F27">
        <w:rPr>
          <w:rFonts w:ascii="Times New Roman" w:hAnsi="Times New Roman" w:cs="Times New Roman"/>
          <w:sz w:val="28"/>
          <w:szCs w:val="28"/>
          <w:lang w:eastAsia="ru-RU"/>
        </w:rPr>
        <w:t>с кадастровым номером: 04:06:010502:485</w:t>
      </w:r>
      <w:r w:rsidR="00D92F2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Информация о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кциона также размещена на сайтах: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ongudai-ra.ru, </w:t>
      </w:r>
      <w:hyperlink r:id="rId8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Аукцион состоится </w:t>
      </w:r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в </w:t>
      </w:r>
      <w:r w:rsidR="001A7A5E" w:rsidRPr="00164162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по Московскому времени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на торговой электронной площадке </w:t>
      </w:r>
      <w:hyperlink r:id="rId9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По результатам аукциона на право заключения договор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размер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годовой арендной платы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8651B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Победителем признается участник аукциона, предложивший наибольшую цену за право заключения договора </w:t>
      </w:r>
      <w:r w:rsidR="009E722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Предмет аукциона:</w:t>
      </w:r>
    </w:p>
    <w:p w:rsidR="00D92F27" w:rsidRPr="00D92F27" w:rsidRDefault="00D92F27" w:rsidP="00D92F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2F27">
        <w:rPr>
          <w:rFonts w:ascii="Times New Roman" w:hAnsi="Times New Roman" w:cs="Times New Roman"/>
          <w:sz w:val="28"/>
          <w:szCs w:val="28"/>
          <w:lang w:eastAsia="ru-RU"/>
        </w:rPr>
        <w:t>1.1. с кадастровым номером: 04:06:010502:485:</w:t>
      </w:r>
    </w:p>
    <w:p w:rsidR="00D92F27" w:rsidRPr="00D92F27" w:rsidRDefault="00D92F27" w:rsidP="00D92F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92F27">
        <w:rPr>
          <w:rFonts w:ascii="Times New Roman" w:hAnsi="Times New Roman" w:cs="Times New Roman"/>
          <w:sz w:val="28"/>
          <w:szCs w:val="28"/>
          <w:lang w:eastAsia="ru-RU"/>
        </w:rPr>
        <w:t xml:space="preserve">а) местоположение (адрес) – Республика Алтай, </w:t>
      </w:r>
      <w:proofErr w:type="spellStart"/>
      <w:r w:rsidRPr="00D92F27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D92F27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D92F27">
        <w:rPr>
          <w:rFonts w:ascii="Times New Roman" w:hAnsi="Times New Roman" w:cs="Times New Roman"/>
          <w:sz w:val="28"/>
          <w:szCs w:val="28"/>
          <w:lang w:eastAsia="ru-RU"/>
        </w:rPr>
        <w:t>Елинское</w:t>
      </w:r>
      <w:proofErr w:type="spellEnd"/>
      <w:r w:rsidRPr="00D92F2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</w:t>
      </w:r>
      <w:proofErr w:type="gramEnd"/>
      <w:r w:rsidRPr="00D92F27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и земли иного специального назначения;</w:t>
      </w:r>
    </w:p>
    <w:p w:rsidR="00D92F27" w:rsidRPr="00D92F27" w:rsidRDefault="00D92F27" w:rsidP="00D92F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2F27">
        <w:rPr>
          <w:rFonts w:ascii="Times New Roman" w:hAnsi="Times New Roman" w:cs="Times New Roman"/>
          <w:sz w:val="28"/>
          <w:szCs w:val="28"/>
          <w:lang w:eastAsia="ru-RU"/>
        </w:rPr>
        <w:t>б) площадь участка – 2039 кв. м.;</w:t>
      </w:r>
    </w:p>
    <w:p w:rsidR="00D92F27" w:rsidRPr="00D92F27" w:rsidRDefault="00D92F27" w:rsidP="00D92F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2F27">
        <w:rPr>
          <w:rFonts w:ascii="Times New Roman" w:hAnsi="Times New Roman" w:cs="Times New Roman"/>
          <w:sz w:val="28"/>
          <w:szCs w:val="28"/>
          <w:lang w:eastAsia="ru-RU"/>
        </w:rPr>
        <w:t>в) разрешенное использование земельного участка – объекты дорожного сервиса;</w:t>
      </w:r>
    </w:p>
    <w:p w:rsidR="00D92F27" w:rsidRDefault="00D92F27" w:rsidP="00D92F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2F27">
        <w:rPr>
          <w:rFonts w:ascii="Times New Roman" w:hAnsi="Times New Roman" w:cs="Times New Roman"/>
          <w:sz w:val="28"/>
          <w:szCs w:val="28"/>
          <w:lang w:eastAsia="ru-RU"/>
        </w:rPr>
        <w:t>г) ограничения использования земельного 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стка –  ограничения отсутствуют;</w:t>
      </w:r>
    </w:p>
    <w:p w:rsidR="00D92F27" w:rsidRDefault="00D92F27" w:rsidP="00D92F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д) </w:t>
      </w:r>
      <w:r w:rsidRPr="00D92F27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Правилам землепользования и застройки </w:t>
      </w:r>
      <w:proofErr w:type="spellStart"/>
      <w:r w:rsidRPr="00D92F27">
        <w:rPr>
          <w:rFonts w:ascii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Pr="00D92F27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92F27">
        <w:rPr>
          <w:rFonts w:ascii="Times New Roman" w:hAnsi="Times New Roman" w:cs="Times New Roman"/>
          <w:sz w:val="28"/>
          <w:szCs w:val="28"/>
          <w:lang w:eastAsia="ru-RU"/>
        </w:rPr>
        <w:t>редел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ьные размеры ЗУ и параметры раз</w:t>
      </w:r>
      <w:r w:rsidRPr="00D92F27">
        <w:rPr>
          <w:rFonts w:ascii="Times New Roman" w:hAnsi="Times New Roman" w:cs="Times New Roman"/>
          <w:sz w:val="28"/>
          <w:szCs w:val="28"/>
          <w:lang w:eastAsia="ru-RU"/>
        </w:rPr>
        <w:t>решенн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использования ОКС для объек</w:t>
      </w:r>
      <w:r w:rsidRPr="00D92F27">
        <w:rPr>
          <w:rFonts w:ascii="Times New Roman" w:hAnsi="Times New Roman" w:cs="Times New Roman"/>
          <w:sz w:val="28"/>
          <w:szCs w:val="28"/>
          <w:lang w:eastAsia="ru-RU"/>
        </w:rPr>
        <w:t>тов придорожного сер</w:t>
      </w:r>
      <w:r>
        <w:rPr>
          <w:rFonts w:ascii="Times New Roman" w:hAnsi="Times New Roman" w:cs="Times New Roman"/>
          <w:sz w:val="28"/>
          <w:szCs w:val="28"/>
          <w:lang w:eastAsia="ru-RU"/>
        </w:rPr>
        <w:t>виса – не подлежат установлению;</w:t>
      </w:r>
    </w:p>
    <w:p w:rsidR="00E51242" w:rsidRDefault="00E51242" w:rsidP="00E5124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242">
        <w:rPr>
          <w:rFonts w:ascii="Times New Roman" w:hAnsi="Times New Roman" w:cs="Times New Roman"/>
          <w:sz w:val="28"/>
          <w:szCs w:val="28"/>
          <w:lang w:eastAsia="ru-RU"/>
        </w:rPr>
        <w:t>е) теплоснабжение, водоснабжение – отсутствует. Заявка на технологическое присоединен</w:t>
      </w:r>
      <w:r w:rsidR="003B7C92">
        <w:rPr>
          <w:rFonts w:ascii="Times New Roman" w:hAnsi="Times New Roman" w:cs="Times New Roman"/>
          <w:sz w:val="28"/>
          <w:szCs w:val="28"/>
          <w:lang w:eastAsia="ru-RU"/>
        </w:rPr>
        <w:t>ие подается арендатором через ед</w:t>
      </w:r>
      <w:r w:rsidRPr="00E51242">
        <w:rPr>
          <w:rFonts w:ascii="Times New Roman" w:hAnsi="Times New Roman" w:cs="Times New Roman"/>
          <w:sz w:val="28"/>
          <w:szCs w:val="28"/>
          <w:lang w:eastAsia="ru-RU"/>
        </w:rPr>
        <w:t>иный сервис – портал</w:t>
      </w:r>
      <w:proofErr w:type="gramStart"/>
      <w:r w:rsidRPr="00E5124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512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51242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5124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E512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51242">
        <w:rPr>
          <w:rFonts w:ascii="Times New Roman" w:hAnsi="Times New Roman" w:cs="Times New Roman"/>
          <w:sz w:val="28"/>
          <w:szCs w:val="28"/>
          <w:lang w:eastAsia="ru-RU"/>
        </w:rPr>
        <w:t>рф</w:t>
      </w:r>
      <w:proofErr w:type="spellEnd"/>
      <w:r w:rsidRPr="00E512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1F7B98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1.1.1. Установить:</w:t>
      </w:r>
    </w:p>
    <w:p w:rsidR="00D92F27" w:rsidRPr="00D92F27" w:rsidRDefault="00D92F27" w:rsidP="00D92F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2F27">
        <w:rPr>
          <w:rFonts w:ascii="Times New Roman" w:hAnsi="Times New Roman" w:cs="Times New Roman"/>
          <w:sz w:val="28"/>
          <w:szCs w:val="28"/>
          <w:lang w:eastAsia="ru-RU"/>
        </w:rPr>
        <w:t>а) начальная цена за земельный участок - на основании отчета об оценке № 37/09/23 от 11.09.2023 в размере 90 000 (девяносто тысяч) рублей 00 копеек;</w:t>
      </w:r>
    </w:p>
    <w:p w:rsidR="00D92F27" w:rsidRPr="00D92F27" w:rsidRDefault="00D92F27" w:rsidP="00D92F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2F27">
        <w:rPr>
          <w:rFonts w:ascii="Times New Roman" w:hAnsi="Times New Roman" w:cs="Times New Roman"/>
          <w:sz w:val="28"/>
          <w:szCs w:val="28"/>
          <w:lang w:eastAsia="ru-RU"/>
        </w:rPr>
        <w:t>б) размер задатка – 18 000 (восемнадцать тысяч) рублей 00 копеек;</w:t>
      </w:r>
    </w:p>
    <w:p w:rsidR="00D92F27" w:rsidRDefault="00D92F27" w:rsidP="00D92F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2F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«шаг аукциона» - 3% от начальной цены предмета аукциона 2 700 (две т</w:t>
      </w:r>
      <w:r>
        <w:rPr>
          <w:rFonts w:ascii="Times New Roman" w:hAnsi="Times New Roman" w:cs="Times New Roman"/>
          <w:sz w:val="28"/>
          <w:szCs w:val="28"/>
          <w:lang w:eastAsia="ru-RU"/>
        </w:rPr>
        <w:t>ысячи семьсот) рублей 00 копеек;</w:t>
      </w:r>
    </w:p>
    <w:p w:rsidR="00D92F27" w:rsidRDefault="00D92F27" w:rsidP="00D92F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</w:t>
      </w:r>
      <w:r w:rsidR="005A2A3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2A3F">
        <w:rPr>
          <w:rFonts w:ascii="Times New Roman" w:hAnsi="Times New Roman" w:cs="Times New Roman"/>
          <w:sz w:val="28"/>
          <w:szCs w:val="28"/>
          <w:lang w:eastAsia="ru-RU"/>
        </w:rPr>
        <w:t xml:space="preserve">3 года. </w:t>
      </w:r>
    </w:p>
    <w:p w:rsidR="00164162" w:rsidRDefault="000F1CD9" w:rsidP="00D92F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Для участия в аукционе заявители пред</w:t>
      </w:r>
      <w:r w:rsidR="001641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ставляют в установленный в извещении о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кциона срок следующие документы: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>надлежащим образом оформленная заявка на участие в аукционе по установленной в извещении о проведен</w:t>
      </w:r>
      <w:proofErr w:type="gramStart"/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кциона форме с указанием банковских реквизитов счета для возврата задатка;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2) копии 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всех листов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заявителя (для граждан);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Заявка на участие в аукционе и прилагаемые к ней документы подаются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на торговой электронной площадке </w:t>
      </w:r>
      <w:hyperlink r:id="rId10" w:history="1">
        <w:r w:rsidR="00164162" w:rsidRPr="0067049E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Дата начала приема заявок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– с</w:t>
      </w:r>
      <w:r w:rsidR="00E63EC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79BD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ноября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с </w:t>
      </w:r>
      <w:r w:rsidR="000E6E64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-00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ч. по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времени, дата окончания приема заявок – </w:t>
      </w:r>
      <w:r w:rsidR="00AB79BD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до </w:t>
      </w:r>
      <w:r w:rsidR="000E6E64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-00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ч. по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времени.</w:t>
      </w:r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Дата  рассмотрения заявок на участие в аукционе 25 декабря 2023 г.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и на торговой электронной площадке www.rts-tender.ru.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на участие в аукционе перечисляется по следующим реквизитам:</w:t>
      </w:r>
    </w:p>
    <w:p w:rsidR="00E51242" w:rsidRDefault="00E5124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242">
        <w:rPr>
          <w:rFonts w:ascii="Times New Roman" w:hAnsi="Times New Roman" w:cs="Times New Roman"/>
          <w:sz w:val="28"/>
          <w:szCs w:val="28"/>
          <w:lang w:eastAsia="ru-RU"/>
        </w:rPr>
        <w:t>УФК по Республике Алтай (Администрация района (аймака) муниципального образования «</w:t>
      </w:r>
      <w:proofErr w:type="spellStart"/>
      <w:r w:rsidRPr="00E5124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E5124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район») ИНН 0404005702, КПП 040401001, ОКТМО 84620000, ОКОПФ 81, ОКПО 04018575, ОГРН 1030400556570, Банк получателя: ОТДЕЛЕНИЕ-НБ Республики Алтай // УФК по Республике Алтай г. Горно-Алтайск, БИК ТОФК 018405033, Единый казначейский счет (ЕКС): 40102810045370000071, (КС) 03100643000000017700, КБК  800 111 05013 05 0000 120, л/с 04773002400.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должен быть за</w:t>
      </w:r>
      <w:r w:rsidR="00EA3134" w:rsidRPr="00164162">
        <w:rPr>
          <w:rFonts w:ascii="Times New Roman" w:hAnsi="Times New Roman" w:cs="Times New Roman"/>
          <w:sz w:val="28"/>
          <w:szCs w:val="28"/>
          <w:lang w:eastAsia="ru-RU"/>
        </w:rPr>
        <w:t>чи</w:t>
      </w:r>
      <w:r w:rsidR="00787AA5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слен на вышеуказанный счет до </w:t>
      </w:r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EA313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0917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1A7A5E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-00ч</w:t>
      </w:r>
      <w:r w:rsidR="00BC423D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кциона.</w:t>
      </w:r>
    </w:p>
    <w:p w:rsidR="008651B7" w:rsidRDefault="008651B7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1B7">
        <w:rPr>
          <w:rFonts w:ascii="Times New Roman" w:hAnsi="Times New Roman" w:cs="Times New Roman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настоящей статьи, засчитываются </w:t>
      </w:r>
      <w:r w:rsidR="00E51242">
        <w:rPr>
          <w:rFonts w:ascii="Times New Roman" w:hAnsi="Times New Roman" w:cs="Times New Roman"/>
          <w:sz w:val="28"/>
          <w:szCs w:val="28"/>
          <w:lang w:eastAsia="ru-RU"/>
        </w:rPr>
        <w:t>в счет арендной платы земельного участка</w:t>
      </w:r>
      <w:r w:rsidRPr="008651B7">
        <w:rPr>
          <w:rFonts w:ascii="Times New Roman" w:hAnsi="Times New Roman" w:cs="Times New Roman"/>
          <w:sz w:val="28"/>
          <w:szCs w:val="28"/>
          <w:lang w:eastAsia="ru-RU"/>
        </w:rPr>
        <w:t>. Задатки, внесенные этими лицами, не заключившими в установленном на</w:t>
      </w:r>
      <w:r w:rsidR="00F1308A">
        <w:rPr>
          <w:rFonts w:ascii="Times New Roman" w:hAnsi="Times New Roman" w:cs="Times New Roman"/>
          <w:sz w:val="28"/>
          <w:szCs w:val="28"/>
          <w:lang w:eastAsia="ru-RU"/>
        </w:rPr>
        <w:t>стоящей статьей порядке договор</w:t>
      </w:r>
      <w:r w:rsidRPr="008651B7">
        <w:rPr>
          <w:rFonts w:ascii="Times New Roman" w:hAnsi="Times New Roman" w:cs="Times New Roman"/>
          <w:sz w:val="28"/>
          <w:szCs w:val="28"/>
          <w:lang w:eastAsia="ru-RU"/>
        </w:rPr>
        <w:t xml:space="preserve"> аренды земельного участка вследствие у</w:t>
      </w:r>
      <w:r w:rsidR="00E51242">
        <w:rPr>
          <w:rFonts w:ascii="Times New Roman" w:hAnsi="Times New Roman" w:cs="Times New Roman"/>
          <w:sz w:val="28"/>
          <w:szCs w:val="28"/>
          <w:lang w:eastAsia="ru-RU"/>
        </w:rPr>
        <w:t>клонения от заключения указанного договора</w:t>
      </w:r>
      <w:r w:rsidRPr="008651B7">
        <w:rPr>
          <w:rFonts w:ascii="Times New Roman" w:hAnsi="Times New Roman" w:cs="Times New Roman"/>
          <w:sz w:val="28"/>
          <w:szCs w:val="28"/>
          <w:lang w:eastAsia="ru-RU"/>
        </w:rPr>
        <w:t>, не возвращаются.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Оплата по договору </w:t>
      </w:r>
      <w:r w:rsidR="000D0C71">
        <w:rPr>
          <w:rFonts w:ascii="Times New Roman" w:hAnsi="Times New Roman" w:cs="Times New Roman"/>
          <w:sz w:val="28"/>
          <w:szCs w:val="28"/>
          <w:lang w:eastAsia="ru-RU"/>
        </w:rPr>
        <w:t>аренды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безналичным расчетом по банковским реквизитам и в сроки, указанные в договоре.</w:t>
      </w:r>
    </w:p>
    <w:p w:rsidR="000F1CD9" w:rsidRPr="00164162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Бордошева</w:t>
      </w:r>
      <w:proofErr w:type="spellEnd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Сынару</w:t>
      </w:r>
      <w:proofErr w:type="spellEnd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Юрьевна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A236D" w:rsidRPr="00164162" w:rsidRDefault="003A236D" w:rsidP="001641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A236D" w:rsidRPr="0016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B56E8"/>
    <w:rsid w:val="000D0C71"/>
    <w:rsid w:val="000D3DA4"/>
    <w:rsid w:val="000D45EE"/>
    <w:rsid w:val="000E3A9F"/>
    <w:rsid w:val="000E6E64"/>
    <w:rsid w:val="000F1CD9"/>
    <w:rsid w:val="001501CA"/>
    <w:rsid w:val="00150B6F"/>
    <w:rsid w:val="00164162"/>
    <w:rsid w:val="0017636A"/>
    <w:rsid w:val="0018797C"/>
    <w:rsid w:val="001A7A5E"/>
    <w:rsid w:val="001F5F50"/>
    <w:rsid w:val="001F7B98"/>
    <w:rsid w:val="00240C8D"/>
    <w:rsid w:val="00251BF7"/>
    <w:rsid w:val="00271E6B"/>
    <w:rsid w:val="00274B3B"/>
    <w:rsid w:val="002F6DA2"/>
    <w:rsid w:val="00307F32"/>
    <w:rsid w:val="003179F9"/>
    <w:rsid w:val="003627F0"/>
    <w:rsid w:val="00367108"/>
    <w:rsid w:val="003A236D"/>
    <w:rsid w:val="003A49C0"/>
    <w:rsid w:val="003B7C92"/>
    <w:rsid w:val="003E4B68"/>
    <w:rsid w:val="003E51A4"/>
    <w:rsid w:val="0042414D"/>
    <w:rsid w:val="00437048"/>
    <w:rsid w:val="004A1E43"/>
    <w:rsid w:val="004A263D"/>
    <w:rsid w:val="004B080F"/>
    <w:rsid w:val="00502B19"/>
    <w:rsid w:val="005451ED"/>
    <w:rsid w:val="005A2A3F"/>
    <w:rsid w:val="005B149A"/>
    <w:rsid w:val="00607679"/>
    <w:rsid w:val="00677FCA"/>
    <w:rsid w:val="00712F73"/>
    <w:rsid w:val="007229F4"/>
    <w:rsid w:val="00765FA3"/>
    <w:rsid w:val="00787AA5"/>
    <w:rsid w:val="00792EFB"/>
    <w:rsid w:val="007B5998"/>
    <w:rsid w:val="008342D6"/>
    <w:rsid w:val="008651B7"/>
    <w:rsid w:val="0088174F"/>
    <w:rsid w:val="008A7E7C"/>
    <w:rsid w:val="008B0FEC"/>
    <w:rsid w:val="00900E42"/>
    <w:rsid w:val="009E7221"/>
    <w:rsid w:val="00A76995"/>
    <w:rsid w:val="00AA10E7"/>
    <w:rsid w:val="00AB79BD"/>
    <w:rsid w:val="00AD180F"/>
    <w:rsid w:val="00BB2A2A"/>
    <w:rsid w:val="00BC423D"/>
    <w:rsid w:val="00BD313E"/>
    <w:rsid w:val="00C35112"/>
    <w:rsid w:val="00C4440C"/>
    <w:rsid w:val="00CC5924"/>
    <w:rsid w:val="00D86432"/>
    <w:rsid w:val="00D92F27"/>
    <w:rsid w:val="00D932D6"/>
    <w:rsid w:val="00DB42A6"/>
    <w:rsid w:val="00E22AEE"/>
    <w:rsid w:val="00E51242"/>
    <w:rsid w:val="00E63EC8"/>
    <w:rsid w:val="00EA3134"/>
    <w:rsid w:val="00EB749F"/>
    <w:rsid w:val="00EC79E4"/>
    <w:rsid w:val="00EE0D93"/>
    <w:rsid w:val="00F1308A"/>
    <w:rsid w:val="00F20917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4162"/>
    <w:rPr>
      <w:color w:val="0000FF" w:themeColor="hyperlink"/>
      <w:u w:val="single"/>
    </w:rPr>
  </w:style>
  <w:style w:type="paragraph" w:styleId="a7">
    <w:name w:val="No Spacing"/>
    <w:uiPriority w:val="1"/>
    <w:qFormat/>
    <w:rsid w:val="00164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4162"/>
    <w:rPr>
      <w:color w:val="0000FF" w:themeColor="hyperlink"/>
      <w:u w:val="single"/>
    </w:rPr>
  </w:style>
  <w:style w:type="paragraph" w:styleId="a7">
    <w:name w:val="No Spacing"/>
    <w:uiPriority w:val="1"/>
    <w:qFormat/>
    <w:rsid w:val="00164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9A6D-7FB0-48D2-90FF-0F4F9E6A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MSI-7</cp:lastModifiedBy>
  <cp:revision>8</cp:revision>
  <cp:lastPrinted>2023-11-23T08:13:00Z</cp:lastPrinted>
  <dcterms:created xsi:type="dcterms:W3CDTF">2023-11-21T09:35:00Z</dcterms:created>
  <dcterms:modified xsi:type="dcterms:W3CDTF">2023-11-23T08:13:00Z</dcterms:modified>
</cp:coreProperties>
</file>