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2B22" w:rsidTr="00ED2B22">
        <w:tc>
          <w:tcPr>
            <w:tcW w:w="4785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Теньгинское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</w:t>
            </w:r>
            <w:r w:rsidR="00D83E90">
              <w:rPr>
                <w:rFonts w:ascii="Times New Roman" w:hAnsi="Times New Roman" w:cs="Times New Roman"/>
                <w:sz w:val="28"/>
              </w:rPr>
              <w:t>9</w:t>
            </w:r>
            <w:r w:rsidRPr="00804520">
              <w:rPr>
                <w:rFonts w:ascii="Times New Roman" w:hAnsi="Times New Roman" w:cs="Times New Roman"/>
                <w:sz w:val="28"/>
              </w:rPr>
              <w:t>8, 23-3-33</w:t>
            </w:r>
          </w:p>
          <w:p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  <w:tc>
          <w:tcPr>
            <w:tcW w:w="4786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Кени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администрация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</w:t>
            </w:r>
            <w:r w:rsidR="00D83E90">
              <w:rPr>
                <w:rFonts w:ascii="Times New Roman" w:hAnsi="Times New Roman" w:cs="Times New Roman"/>
                <w:sz w:val="28"/>
              </w:rPr>
              <w:t>9</w:t>
            </w:r>
            <w:r w:rsidRPr="00804520">
              <w:rPr>
                <w:rFonts w:ascii="Times New Roman" w:hAnsi="Times New Roman" w:cs="Times New Roman"/>
                <w:sz w:val="28"/>
              </w:rPr>
              <w:t>8, 23-3-33</w:t>
            </w:r>
          </w:p>
          <w:p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</w:tr>
    </w:tbl>
    <w:p w:rsidR="00ED2B22" w:rsidRDefault="00ED2B22">
      <w:r>
        <w:t>___________________________________________________________________________________</w:t>
      </w:r>
    </w:p>
    <w:p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  <w:r w:rsidRPr="00ED2B22">
        <w:rPr>
          <w:rFonts w:ascii="Times New Roman" w:hAnsi="Times New Roman" w:cs="Times New Roman"/>
          <w:b/>
          <w:sz w:val="28"/>
        </w:rPr>
        <w:t>РАСПОРЯЖЕНИЕ</w:t>
      </w:r>
    </w:p>
    <w:p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421A71">
        <w:rPr>
          <w:rFonts w:ascii="Times New Roman" w:hAnsi="Times New Roman" w:cs="Times New Roman"/>
          <w:sz w:val="28"/>
        </w:rPr>
        <w:t>11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A67AA1">
        <w:rPr>
          <w:rFonts w:ascii="Times New Roman" w:hAnsi="Times New Roman" w:cs="Times New Roman"/>
          <w:sz w:val="28"/>
        </w:rPr>
        <w:t>ма</w:t>
      </w:r>
      <w:r w:rsidR="00421A71">
        <w:rPr>
          <w:rFonts w:ascii="Times New Roman" w:hAnsi="Times New Roman" w:cs="Times New Roman"/>
          <w:sz w:val="28"/>
        </w:rPr>
        <w:t>я</w:t>
      </w:r>
      <w:r w:rsidR="00505E7F">
        <w:rPr>
          <w:rFonts w:ascii="Times New Roman" w:hAnsi="Times New Roman" w:cs="Times New Roman"/>
          <w:sz w:val="28"/>
        </w:rPr>
        <w:t xml:space="preserve"> </w:t>
      </w:r>
      <w:r w:rsidR="0036261E">
        <w:rPr>
          <w:rFonts w:ascii="Times New Roman" w:hAnsi="Times New Roman" w:cs="Times New Roman"/>
          <w:sz w:val="28"/>
        </w:rPr>
        <w:t>20</w:t>
      </w:r>
      <w:r w:rsidR="00BA5E02">
        <w:rPr>
          <w:rFonts w:ascii="Times New Roman" w:hAnsi="Times New Roman" w:cs="Times New Roman"/>
          <w:sz w:val="28"/>
        </w:rPr>
        <w:t>2</w:t>
      </w:r>
      <w:r w:rsidR="00894C33">
        <w:rPr>
          <w:rFonts w:ascii="Times New Roman" w:hAnsi="Times New Roman" w:cs="Times New Roman"/>
          <w:sz w:val="28"/>
        </w:rPr>
        <w:t>2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505E7F">
        <w:rPr>
          <w:rFonts w:ascii="Times New Roman" w:hAnsi="Times New Roman" w:cs="Times New Roman"/>
          <w:sz w:val="28"/>
        </w:rPr>
        <w:t xml:space="preserve"> 38</w:t>
      </w:r>
    </w:p>
    <w:p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/>
      </w:tblPr>
      <w:tblGrid>
        <w:gridCol w:w="4385"/>
        <w:gridCol w:w="5329"/>
      </w:tblGrid>
      <w:tr w:rsidR="00C86C93" w:rsidRPr="00C86C93" w:rsidTr="00C86C93">
        <w:trPr>
          <w:trHeight w:val="188"/>
        </w:trPr>
        <w:tc>
          <w:tcPr>
            <w:tcW w:w="4422" w:type="dxa"/>
            <w:hideMark/>
          </w:tcPr>
          <w:p w:rsidR="00C86C93" w:rsidRPr="00C86C93" w:rsidRDefault="00C86C93" w:rsidP="00BA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О утверждении отчета об исполнении бюджета МО «Т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еньгинское сельское поселение» 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за</w:t>
            </w:r>
            <w:r w:rsidR="00421A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апрель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20</w:t>
            </w:r>
            <w:r w:rsidR="008C1A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</w:t>
            </w:r>
            <w:r w:rsidR="00894C3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г.</w:t>
            </w:r>
          </w:p>
        </w:tc>
        <w:tc>
          <w:tcPr>
            <w:tcW w:w="5406" w:type="dxa"/>
          </w:tcPr>
          <w:p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:rsidR="00C86C93" w:rsidRPr="00C86C93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АСПОРЯЖАЮСЬ</w:t>
      </w: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:</w:t>
      </w:r>
    </w:p>
    <w:p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1. Утвердить основные характеристики исполнения бюджета муниципального образования «Теньгинское сельское поселение» (далее – местный бюджет) за </w:t>
      </w:r>
      <w:r w:rsidR="00421A71">
        <w:rPr>
          <w:rFonts w:ascii="Times New Roman" w:eastAsia="Times New Roman" w:hAnsi="Times New Roman" w:cs="Times New Roman"/>
          <w:sz w:val="28"/>
          <w:szCs w:val="24"/>
          <w:lang w:eastAsia="en-US"/>
        </w:rPr>
        <w:t>апрель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894C33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:</w:t>
      </w:r>
    </w:p>
    <w:p w:rsidR="00370114" w:rsidRPr="00C86C93" w:rsidRDefault="00370114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1) Утвержденные бюджетные назначения по объему доходов местного бюджета всумме</w:t>
      </w:r>
      <w:r w:rsidR="00370114" w:rsidRPr="00370114">
        <w:rPr>
          <w:rFonts w:ascii="Times New Roman" w:eastAsia="Times New Roman" w:hAnsi="Times New Roman" w:cs="Times New Roman"/>
          <w:sz w:val="28"/>
          <w:szCs w:val="24"/>
          <w:lang w:eastAsia="en-US"/>
        </w:rPr>
        <w:t>7</w:t>
      </w:r>
      <w:r w:rsidR="00370114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370114" w:rsidRPr="00370114">
        <w:rPr>
          <w:rFonts w:ascii="Times New Roman" w:eastAsia="Times New Roman" w:hAnsi="Times New Roman" w:cs="Times New Roman"/>
          <w:sz w:val="28"/>
          <w:szCs w:val="24"/>
          <w:lang w:eastAsia="en-US"/>
        </w:rPr>
        <w:t>070</w:t>
      </w:r>
      <w:r w:rsidR="00370114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370114" w:rsidRPr="00370114">
        <w:rPr>
          <w:rFonts w:ascii="Times New Roman" w:eastAsia="Times New Roman" w:hAnsi="Times New Roman" w:cs="Times New Roman"/>
          <w:sz w:val="28"/>
          <w:szCs w:val="24"/>
          <w:lang w:eastAsia="en-US"/>
        </w:rPr>
        <w:t>009</w:t>
      </w:r>
      <w:r w:rsidR="00370114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,00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рублей; </w:t>
      </w: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2) Общий объем расходов местного бюджета в сумме</w:t>
      </w:r>
      <w:r w:rsidR="00370114" w:rsidRPr="00370114">
        <w:rPr>
          <w:rFonts w:ascii="Times New Roman" w:eastAsia="Times New Roman" w:hAnsi="Times New Roman" w:cs="Times New Roman"/>
          <w:sz w:val="28"/>
          <w:szCs w:val="24"/>
          <w:lang w:eastAsia="en-US"/>
        </w:rPr>
        <w:t>7</w:t>
      </w:r>
      <w:r w:rsidR="00370114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370114" w:rsidRPr="00370114">
        <w:rPr>
          <w:rFonts w:ascii="Times New Roman" w:eastAsia="Times New Roman" w:hAnsi="Times New Roman" w:cs="Times New Roman"/>
          <w:sz w:val="28"/>
          <w:szCs w:val="24"/>
          <w:lang w:eastAsia="en-US"/>
        </w:rPr>
        <w:t>247154,35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2. Утвердить отчет об исполнении бюджета за </w:t>
      </w:r>
      <w:r w:rsidR="00421A71">
        <w:rPr>
          <w:rFonts w:ascii="Times New Roman" w:eastAsia="Times New Roman" w:hAnsi="Times New Roman" w:cs="Times New Roman"/>
          <w:sz w:val="28"/>
          <w:szCs w:val="24"/>
          <w:lang w:eastAsia="en-US"/>
        </w:rPr>
        <w:t>апрель</w:t>
      </w:r>
      <w:bookmarkStart w:id="0" w:name="_GoBack"/>
      <w:bookmarkEnd w:id="0"/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DC5FBB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</w:t>
      </w:r>
      <w:r w:rsidR="008C1AF5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согласно приложению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1 к настоящему распоряжению.</w:t>
      </w:r>
    </w:p>
    <w:p w:rsidR="007C101D" w:rsidRDefault="007C101D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77733" w:rsidRPr="005E7C21" w:rsidRDefault="00C86C93" w:rsidP="00C86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r w:rsidR="000565EA"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119F0" w:rsidRDefault="002119F0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Теньгинскогосельского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565EA">
        <w:rPr>
          <w:rFonts w:ascii="Times New Roman" w:hAnsi="Times New Roman" w:cs="Times New Roman"/>
          <w:sz w:val="28"/>
        </w:rPr>
        <w:t>Айбыков В.Я.</w:t>
      </w:r>
    </w:p>
    <w:p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B22"/>
    <w:rsid w:val="00013DD2"/>
    <w:rsid w:val="00044384"/>
    <w:rsid w:val="000471D1"/>
    <w:rsid w:val="000565EA"/>
    <w:rsid w:val="0008249E"/>
    <w:rsid w:val="0008552B"/>
    <w:rsid w:val="000F5933"/>
    <w:rsid w:val="000F60F3"/>
    <w:rsid w:val="00134801"/>
    <w:rsid w:val="00150CE2"/>
    <w:rsid w:val="00156D8A"/>
    <w:rsid w:val="001C4CD7"/>
    <w:rsid w:val="001F0F7C"/>
    <w:rsid w:val="002119F0"/>
    <w:rsid w:val="00243D7A"/>
    <w:rsid w:val="00270563"/>
    <w:rsid w:val="002E5453"/>
    <w:rsid w:val="003464DC"/>
    <w:rsid w:val="0036261E"/>
    <w:rsid w:val="00370114"/>
    <w:rsid w:val="003E04C1"/>
    <w:rsid w:val="00421A71"/>
    <w:rsid w:val="00427B5B"/>
    <w:rsid w:val="0046683B"/>
    <w:rsid w:val="004C5DD3"/>
    <w:rsid w:val="004F7BB9"/>
    <w:rsid w:val="00505E7F"/>
    <w:rsid w:val="005C0293"/>
    <w:rsid w:val="005D4C5F"/>
    <w:rsid w:val="005E2510"/>
    <w:rsid w:val="005E3463"/>
    <w:rsid w:val="005E7C21"/>
    <w:rsid w:val="005F5744"/>
    <w:rsid w:val="006366DA"/>
    <w:rsid w:val="006B2751"/>
    <w:rsid w:val="00706B71"/>
    <w:rsid w:val="007708DD"/>
    <w:rsid w:val="007C101D"/>
    <w:rsid w:val="007E769F"/>
    <w:rsid w:val="00804520"/>
    <w:rsid w:val="008138DC"/>
    <w:rsid w:val="00820296"/>
    <w:rsid w:val="00826F7A"/>
    <w:rsid w:val="0083740A"/>
    <w:rsid w:val="00867438"/>
    <w:rsid w:val="0089459B"/>
    <w:rsid w:val="00894C33"/>
    <w:rsid w:val="008C1AF5"/>
    <w:rsid w:val="00961525"/>
    <w:rsid w:val="009659C8"/>
    <w:rsid w:val="009966CE"/>
    <w:rsid w:val="009A7764"/>
    <w:rsid w:val="009D1785"/>
    <w:rsid w:val="009F5591"/>
    <w:rsid w:val="009F7761"/>
    <w:rsid w:val="00A32CE5"/>
    <w:rsid w:val="00A67AA1"/>
    <w:rsid w:val="00AC3B23"/>
    <w:rsid w:val="00B10620"/>
    <w:rsid w:val="00B555DB"/>
    <w:rsid w:val="00B93259"/>
    <w:rsid w:val="00BA3EDD"/>
    <w:rsid w:val="00BA5E02"/>
    <w:rsid w:val="00BB1ABF"/>
    <w:rsid w:val="00BE0D5D"/>
    <w:rsid w:val="00BF6231"/>
    <w:rsid w:val="00C2631A"/>
    <w:rsid w:val="00C77733"/>
    <w:rsid w:val="00C86C93"/>
    <w:rsid w:val="00CD0929"/>
    <w:rsid w:val="00CD4CC5"/>
    <w:rsid w:val="00CF010B"/>
    <w:rsid w:val="00D83E90"/>
    <w:rsid w:val="00D9389A"/>
    <w:rsid w:val="00DC3D13"/>
    <w:rsid w:val="00DC5FBB"/>
    <w:rsid w:val="00E22FD3"/>
    <w:rsid w:val="00E447B7"/>
    <w:rsid w:val="00E44996"/>
    <w:rsid w:val="00ED2B22"/>
    <w:rsid w:val="00F97129"/>
    <w:rsid w:val="00FD7E56"/>
    <w:rsid w:val="00FF1106"/>
    <w:rsid w:val="00FF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2022-05-12T01:38:00Z</cp:lastPrinted>
  <dcterms:created xsi:type="dcterms:W3CDTF">2022-05-11T11:48:00Z</dcterms:created>
  <dcterms:modified xsi:type="dcterms:W3CDTF">2022-05-12T01:38:00Z</dcterms:modified>
</cp:coreProperties>
</file>