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5"/>
        <w:gridCol w:w="2540"/>
        <w:gridCol w:w="3516"/>
      </w:tblGrid>
      <w:tr w:rsidR="00CB73B4" w:rsidRPr="00536F37" w:rsidTr="00AA524C">
        <w:tc>
          <w:tcPr>
            <w:tcW w:w="3515" w:type="dxa"/>
            <w:hideMark/>
          </w:tcPr>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Российская Федерация</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Республика Алтай</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Теньгинское</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сельское поселение</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Сельская администрация</w:t>
            </w:r>
          </w:p>
          <w:p w:rsidR="00536F37" w:rsidRPr="00DD1A88" w:rsidRDefault="00536F37" w:rsidP="00536F37">
            <w:pPr>
              <w:spacing w:after="0"/>
              <w:jc w:val="center"/>
              <w:rPr>
                <w:rFonts w:ascii="Arial" w:eastAsia="Times New Roman" w:hAnsi="Arial" w:cs="Times New Roman"/>
                <w:b/>
                <w:sz w:val="16"/>
                <w:szCs w:val="16"/>
              </w:rPr>
            </w:pPr>
            <w:r w:rsidRPr="00DD1A88">
              <w:rPr>
                <w:rFonts w:ascii="Times New Roman" w:eastAsia="Times New Roman" w:hAnsi="Times New Roman" w:cs="Times New Roman"/>
                <w:sz w:val="16"/>
                <w:szCs w:val="16"/>
              </w:rPr>
              <w:t>649432 с. Теньга</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ул. Центральная, 48</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тел. 23-3-33; факс 23-3-98</w:t>
            </w:r>
          </w:p>
          <w:p w:rsidR="00536F37" w:rsidRPr="00917BFD" w:rsidRDefault="00536F37" w:rsidP="003959E2">
            <w:pPr>
              <w:jc w:val="center"/>
              <w:rPr>
                <w:rFonts w:ascii="Times New Roman" w:eastAsia="Times New Roman" w:hAnsi="Times New Roman" w:cs="Times New Roman"/>
                <w:sz w:val="16"/>
                <w:szCs w:val="16"/>
                <w:lang w:val="en-US"/>
              </w:rPr>
            </w:pPr>
            <w:r w:rsidRPr="00DD1A88">
              <w:rPr>
                <w:rFonts w:ascii="Times New Roman" w:eastAsia="Times New Roman" w:hAnsi="Times New Roman" w:cs="Times New Roman"/>
                <w:sz w:val="16"/>
                <w:szCs w:val="16"/>
                <w:lang w:val="it-IT"/>
              </w:rPr>
              <w:t xml:space="preserve">E-mail: </w:t>
            </w:r>
            <w:hyperlink r:id="rId7" w:history="1">
              <w:r w:rsidRPr="00DD1A88">
                <w:rPr>
                  <w:rStyle w:val="a5"/>
                  <w:rFonts w:ascii="Times New Roman" w:eastAsia="Times New Roman" w:hAnsi="Times New Roman" w:cs="Times New Roman"/>
                  <w:sz w:val="16"/>
                  <w:szCs w:val="16"/>
                  <w:lang w:val="en-US"/>
                </w:rPr>
                <w:t>tenga.sa</w:t>
              </w:r>
              <w:r w:rsidRPr="00DD1A88">
                <w:rPr>
                  <w:rStyle w:val="a5"/>
                  <w:rFonts w:ascii="Times New Roman" w:eastAsia="Times New Roman" w:hAnsi="Times New Roman" w:cs="Times New Roman"/>
                  <w:sz w:val="16"/>
                  <w:szCs w:val="16"/>
                  <w:lang w:val="it-IT"/>
                </w:rPr>
                <w:t>@yandex.ru</w:t>
              </w:r>
            </w:hyperlink>
          </w:p>
        </w:tc>
        <w:tc>
          <w:tcPr>
            <w:tcW w:w="2540" w:type="dxa"/>
          </w:tcPr>
          <w:p w:rsidR="00CB73B4" w:rsidRPr="00536F37" w:rsidRDefault="00CB73B4" w:rsidP="00AA524C">
            <w:pPr>
              <w:spacing w:after="0"/>
              <w:jc w:val="center"/>
              <w:rPr>
                <w:rFonts w:ascii="Times New Roman" w:hAnsi="Times New Roman" w:cs="Times New Roman"/>
                <w:b/>
                <w:sz w:val="24"/>
                <w:szCs w:val="24"/>
                <w:lang w:val="en-US" w:eastAsia="en-US"/>
              </w:rPr>
            </w:pPr>
          </w:p>
        </w:tc>
        <w:tc>
          <w:tcPr>
            <w:tcW w:w="3516" w:type="dxa"/>
            <w:hideMark/>
          </w:tcPr>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Россия Федерациязы</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Алтай Республика</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Кени</w:t>
            </w:r>
          </w:p>
          <w:p w:rsidR="00536F37" w:rsidRPr="009D713D" w:rsidRDefault="000F4159"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lang w:val="en-US"/>
              </w:rPr>
              <w:t>j</w:t>
            </w:r>
            <w:r w:rsidR="00536F37" w:rsidRPr="009D713D">
              <w:rPr>
                <w:rFonts w:ascii="Times New Roman" w:hAnsi="Times New Roman" w:cs="Times New Roman"/>
                <w:b/>
                <w:sz w:val="24"/>
                <w:szCs w:val="24"/>
              </w:rPr>
              <w:t>урт</w:t>
            </w:r>
            <w:r w:rsidR="00536F37" w:rsidRPr="009D713D">
              <w:rPr>
                <w:rFonts w:ascii="Times New Roman" w:hAnsi="Times New Roman" w:cs="Times New Roman"/>
                <w:b/>
                <w:sz w:val="24"/>
                <w:szCs w:val="24"/>
                <w:lang w:val="en-US"/>
              </w:rPr>
              <w:t>j</w:t>
            </w:r>
            <w:r w:rsidR="00536F37" w:rsidRPr="009D713D">
              <w:rPr>
                <w:rFonts w:ascii="Times New Roman" w:hAnsi="Times New Roman" w:cs="Times New Roman"/>
                <w:b/>
                <w:sz w:val="24"/>
                <w:szCs w:val="24"/>
              </w:rPr>
              <w:t>еезези</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lang w:val="en-US"/>
              </w:rPr>
              <w:t>J</w:t>
            </w:r>
            <w:r w:rsidRPr="009D713D">
              <w:rPr>
                <w:rFonts w:ascii="Times New Roman" w:hAnsi="Times New Roman" w:cs="Times New Roman"/>
                <w:b/>
                <w:sz w:val="24"/>
                <w:szCs w:val="24"/>
              </w:rPr>
              <w:t>урт администрация</w:t>
            </w:r>
          </w:p>
          <w:p w:rsidR="00536F37" w:rsidRPr="00DD1A88" w:rsidRDefault="00536F37" w:rsidP="00536F37">
            <w:pPr>
              <w:spacing w:after="0"/>
              <w:jc w:val="center"/>
              <w:rPr>
                <w:rFonts w:ascii="Arial" w:eastAsia="Times New Roman" w:hAnsi="Arial" w:cs="Times New Roman"/>
                <w:b/>
                <w:sz w:val="16"/>
                <w:szCs w:val="16"/>
              </w:rPr>
            </w:pPr>
            <w:r>
              <w:rPr>
                <w:rFonts w:ascii="Times New Roman" w:eastAsia="Times New Roman" w:hAnsi="Times New Roman" w:cs="Times New Roman"/>
                <w:sz w:val="16"/>
                <w:szCs w:val="16"/>
              </w:rPr>
              <w:t>649432</w:t>
            </w:r>
            <w:r w:rsidRPr="00DD1A88">
              <w:rPr>
                <w:rFonts w:ascii="Times New Roman" w:eastAsia="Times New Roman" w:hAnsi="Times New Roman" w:cs="Times New Roman"/>
                <w:sz w:val="16"/>
                <w:szCs w:val="16"/>
              </w:rPr>
              <w:t>Кени</w:t>
            </w:r>
            <w:r w:rsidRPr="00DD1A88">
              <w:rPr>
                <w:rFonts w:ascii="Times New Roman" w:eastAsia="Times New Roman" w:hAnsi="Times New Roman" w:cs="Times New Roman"/>
                <w:sz w:val="16"/>
                <w:szCs w:val="16"/>
                <w:lang w:val="en-US"/>
              </w:rPr>
              <w:t>j</w:t>
            </w:r>
            <w:r w:rsidRPr="00DD1A88">
              <w:rPr>
                <w:rFonts w:ascii="Times New Roman" w:eastAsia="Times New Roman" w:hAnsi="Times New Roman" w:cs="Times New Roman"/>
                <w:sz w:val="16"/>
                <w:szCs w:val="16"/>
              </w:rPr>
              <w:t>урт</w:t>
            </w:r>
          </w:p>
          <w:p w:rsidR="00536F37" w:rsidRPr="00DD1A88" w:rsidRDefault="00536F37" w:rsidP="00536F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Центральная ороом, 4</w:t>
            </w:r>
            <w:r w:rsidRPr="00DD1A88">
              <w:rPr>
                <w:rFonts w:ascii="Times New Roman" w:eastAsia="Times New Roman" w:hAnsi="Times New Roman" w:cs="Times New Roman"/>
                <w:sz w:val="16"/>
                <w:szCs w:val="16"/>
              </w:rPr>
              <w:t>8</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тел. 23-3-33; факс 23-3-98</w:t>
            </w:r>
          </w:p>
          <w:p w:rsidR="00CB73B4" w:rsidRPr="00536F37" w:rsidRDefault="00536F37" w:rsidP="00536F37">
            <w:pPr>
              <w:spacing w:after="0" w:line="360" w:lineRule="auto"/>
              <w:jc w:val="center"/>
              <w:rPr>
                <w:rFonts w:ascii="Times New Roman" w:hAnsi="Times New Roman" w:cs="Times New Roman"/>
                <w:b/>
                <w:sz w:val="24"/>
                <w:szCs w:val="24"/>
                <w:lang w:val="en-US" w:eastAsia="en-US"/>
              </w:rPr>
            </w:pPr>
            <w:r w:rsidRPr="00DD1A88">
              <w:rPr>
                <w:rFonts w:ascii="Times New Roman" w:eastAsia="Times New Roman" w:hAnsi="Times New Roman" w:cs="Times New Roman"/>
                <w:sz w:val="16"/>
                <w:szCs w:val="16"/>
                <w:lang w:val="it-IT"/>
              </w:rPr>
              <w:t xml:space="preserve">E-mail: </w:t>
            </w:r>
            <w:hyperlink r:id="rId8" w:history="1">
              <w:r w:rsidRPr="00DD1A88">
                <w:rPr>
                  <w:rStyle w:val="a5"/>
                  <w:rFonts w:ascii="Times New Roman" w:eastAsia="Times New Roman" w:hAnsi="Times New Roman" w:cs="Times New Roman"/>
                  <w:sz w:val="16"/>
                  <w:szCs w:val="16"/>
                  <w:lang w:val="en-US"/>
                </w:rPr>
                <w:t>tenga.sa</w:t>
              </w:r>
              <w:r w:rsidRPr="00DD1A88">
                <w:rPr>
                  <w:rStyle w:val="a5"/>
                  <w:rFonts w:ascii="Times New Roman" w:eastAsia="Times New Roman" w:hAnsi="Times New Roman" w:cs="Times New Roman"/>
                  <w:sz w:val="16"/>
                  <w:szCs w:val="16"/>
                  <w:lang w:val="it-IT"/>
                </w:rPr>
                <w:t>@yandex.ru</w:t>
              </w:r>
            </w:hyperlink>
          </w:p>
        </w:tc>
      </w:tr>
      <w:tr w:rsidR="00CB73B4" w:rsidRPr="008C283C" w:rsidTr="00AA524C">
        <w:trPr>
          <w:trHeight w:val="590"/>
        </w:trPr>
        <w:tc>
          <w:tcPr>
            <w:tcW w:w="3515" w:type="dxa"/>
            <w:tcBorders>
              <w:top w:val="single" w:sz="8" w:space="0" w:color="auto"/>
              <w:left w:val="nil"/>
              <w:bottom w:val="nil"/>
              <w:right w:val="nil"/>
            </w:tcBorders>
          </w:tcPr>
          <w:p w:rsidR="00CB73B4" w:rsidRPr="008C283C" w:rsidRDefault="00CB73B4" w:rsidP="00B51B8C">
            <w:pPr>
              <w:spacing w:before="240" w:after="0" w:line="360" w:lineRule="auto"/>
              <w:jc w:val="center"/>
              <w:rPr>
                <w:rFonts w:ascii="Times New Roman" w:hAnsi="Times New Roman" w:cs="Times New Roman"/>
                <w:b/>
                <w:sz w:val="24"/>
                <w:szCs w:val="24"/>
                <w:lang w:eastAsia="en-US"/>
              </w:rPr>
            </w:pPr>
            <w:r w:rsidRPr="008C283C">
              <w:rPr>
                <w:rFonts w:ascii="Times New Roman" w:hAnsi="Times New Roman" w:cs="Times New Roman"/>
                <w:b/>
                <w:sz w:val="24"/>
                <w:szCs w:val="24"/>
                <w:lang w:eastAsia="en-US"/>
              </w:rPr>
              <w:t>ПОСТАНОВЛЕНИЕ</w:t>
            </w:r>
          </w:p>
        </w:tc>
        <w:tc>
          <w:tcPr>
            <w:tcW w:w="2540" w:type="dxa"/>
            <w:tcBorders>
              <w:top w:val="single" w:sz="8" w:space="0" w:color="auto"/>
              <w:left w:val="nil"/>
              <w:bottom w:val="nil"/>
              <w:right w:val="nil"/>
            </w:tcBorders>
          </w:tcPr>
          <w:p w:rsidR="00CB73B4" w:rsidRPr="008C283C" w:rsidRDefault="00CB73B4" w:rsidP="00AA524C">
            <w:pPr>
              <w:spacing w:after="0" w:line="360" w:lineRule="auto"/>
              <w:jc w:val="center"/>
              <w:rPr>
                <w:rFonts w:ascii="Times New Roman" w:hAnsi="Times New Roman" w:cs="Times New Roman"/>
                <w:b/>
                <w:sz w:val="24"/>
                <w:szCs w:val="24"/>
                <w:lang w:eastAsia="en-US"/>
              </w:rPr>
            </w:pPr>
          </w:p>
        </w:tc>
        <w:tc>
          <w:tcPr>
            <w:tcW w:w="3516" w:type="dxa"/>
            <w:tcBorders>
              <w:top w:val="single" w:sz="8" w:space="0" w:color="auto"/>
              <w:left w:val="nil"/>
              <w:bottom w:val="nil"/>
              <w:right w:val="nil"/>
            </w:tcBorders>
          </w:tcPr>
          <w:p w:rsidR="00CB73B4" w:rsidRPr="008C283C" w:rsidRDefault="00CB73B4" w:rsidP="00B51B8C">
            <w:pPr>
              <w:spacing w:before="240" w:after="0" w:line="360" w:lineRule="auto"/>
              <w:jc w:val="center"/>
              <w:rPr>
                <w:rFonts w:ascii="Times New Roman" w:hAnsi="Times New Roman" w:cs="Times New Roman"/>
                <w:b/>
                <w:sz w:val="24"/>
                <w:szCs w:val="24"/>
                <w:lang w:eastAsia="en-US"/>
              </w:rPr>
            </w:pPr>
            <w:r w:rsidRPr="008C283C">
              <w:rPr>
                <w:rFonts w:ascii="Times New Roman" w:hAnsi="Times New Roman" w:cs="Times New Roman"/>
                <w:b/>
                <w:sz w:val="24"/>
                <w:szCs w:val="24"/>
                <w:lang w:val="en-US" w:eastAsia="en-US"/>
              </w:rPr>
              <w:t>J</w:t>
            </w:r>
            <w:r w:rsidRPr="008C283C">
              <w:rPr>
                <w:rFonts w:ascii="Times New Roman" w:hAnsi="Times New Roman" w:cs="Times New Roman"/>
                <w:b/>
                <w:sz w:val="24"/>
                <w:szCs w:val="24"/>
                <w:lang w:eastAsia="en-US"/>
              </w:rPr>
              <w:t>ОП</w:t>
            </w:r>
          </w:p>
        </w:tc>
      </w:tr>
    </w:tbl>
    <w:p w:rsidR="00CB73B4" w:rsidRPr="00536F37" w:rsidRDefault="008A48EE" w:rsidP="00B51B8C">
      <w:pPr>
        <w:spacing w:before="240" w:after="0"/>
        <w:rPr>
          <w:rFonts w:ascii="Times New Roman" w:hAnsi="Times New Roman" w:cs="Times New Roman"/>
          <w:sz w:val="24"/>
          <w:szCs w:val="24"/>
        </w:rPr>
      </w:pPr>
      <w:r>
        <w:rPr>
          <w:rFonts w:ascii="Times New Roman" w:hAnsi="Times New Roman" w:cs="Times New Roman"/>
          <w:sz w:val="24"/>
          <w:szCs w:val="24"/>
        </w:rPr>
        <w:t>От 10</w:t>
      </w:r>
      <w:r w:rsidR="00917BFD">
        <w:rPr>
          <w:rFonts w:ascii="Times New Roman" w:hAnsi="Times New Roman" w:cs="Times New Roman"/>
          <w:sz w:val="24"/>
          <w:szCs w:val="24"/>
        </w:rPr>
        <w:t>.04</w:t>
      </w:r>
      <w:r w:rsidR="00E53E33" w:rsidRPr="00536F37">
        <w:rPr>
          <w:rFonts w:ascii="Times New Roman" w:hAnsi="Times New Roman" w:cs="Times New Roman"/>
          <w:sz w:val="24"/>
          <w:szCs w:val="24"/>
        </w:rPr>
        <w:t>.2019</w:t>
      </w:r>
      <w:r w:rsidR="007C67CD" w:rsidRPr="00536F37">
        <w:rPr>
          <w:rFonts w:ascii="Times New Roman" w:hAnsi="Times New Roman" w:cs="Times New Roman"/>
          <w:sz w:val="24"/>
          <w:szCs w:val="24"/>
        </w:rPr>
        <w:t xml:space="preserve"> / </w:t>
      </w:r>
      <w:r w:rsidR="00CB73B4" w:rsidRPr="00536F37">
        <w:rPr>
          <w:rFonts w:ascii="Times New Roman" w:hAnsi="Times New Roman" w:cs="Times New Roman"/>
          <w:sz w:val="24"/>
          <w:szCs w:val="24"/>
        </w:rPr>
        <w:t xml:space="preserve">№ </w:t>
      </w:r>
      <w:r w:rsidR="00445446">
        <w:rPr>
          <w:rFonts w:ascii="Times New Roman" w:hAnsi="Times New Roman" w:cs="Times New Roman"/>
          <w:sz w:val="24"/>
          <w:szCs w:val="24"/>
        </w:rPr>
        <w:t>20</w:t>
      </w:r>
    </w:p>
    <w:p w:rsidR="00E53E33" w:rsidRDefault="00E53E33" w:rsidP="00B51B8C">
      <w:pPr>
        <w:tabs>
          <w:tab w:val="left" w:pos="2076"/>
        </w:tabs>
        <w:spacing w:before="240" w:after="0"/>
        <w:jc w:val="both"/>
        <w:rPr>
          <w:rFonts w:ascii="Times New Roman" w:hAnsi="Times New Roman" w:cs="Times New Roman"/>
          <w:sz w:val="24"/>
          <w:szCs w:val="24"/>
        </w:rPr>
      </w:pPr>
    </w:p>
    <w:tbl>
      <w:tblPr>
        <w:tblW w:w="0" w:type="auto"/>
        <w:tblBorders>
          <w:insideH w:val="single" w:sz="4" w:space="0" w:color="auto"/>
          <w:insideV w:val="single" w:sz="4" w:space="0" w:color="auto"/>
        </w:tblBorders>
        <w:tblLook w:val="04A0"/>
      </w:tblPr>
      <w:tblGrid>
        <w:gridCol w:w="4644"/>
      </w:tblGrid>
      <w:tr w:rsidR="00CB73B4" w:rsidRPr="005E1F50" w:rsidTr="001F4803">
        <w:tc>
          <w:tcPr>
            <w:tcW w:w="4644" w:type="dxa"/>
          </w:tcPr>
          <w:p w:rsidR="00CB73B4" w:rsidRPr="00CB73B4" w:rsidRDefault="00CA0A0A" w:rsidP="00445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C82232">
              <w:rPr>
                <w:rFonts w:ascii="Times New Roman" w:hAnsi="Times New Roman" w:cs="Times New Roman"/>
                <w:sz w:val="24"/>
                <w:szCs w:val="24"/>
              </w:rPr>
              <w:t xml:space="preserve"> утверждении </w:t>
            </w:r>
            <w:r>
              <w:rPr>
                <w:rFonts w:ascii="Times New Roman" w:hAnsi="Times New Roman" w:cs="Times New Roman"/>
                <w:sz w:val="24"/>
                <w:szCs w:val="24"/>
              </w:rPr>
              <w:t>административного регламента по предоставлению муниципальной услуги «</w:t>
            </w:r>
            <w:r w:rsidR="00445446">
              <w:rPr>
                <w:rFonts w:ascii="Times New Roman" w:hAnsi="Times New Roman" w:cs="Times New Roman"/>
                <w:sz w:val="24"/>
                <w:szCs w:val="24"/>
              </w:rPr>
              <w:t>Предоставление выписки из реестра муниципального имущества</w:t>
            </w:r>
            <w:r>
              <w:rPr>
                <w:rFonts w:ascii="Times New Roman" w:hAnsi="Times New Roman" w:cs="Times New Roman"/>
                <w:sz w:val="24"/>
                <w:szCs w:val="24"/>
              </w:rPr>
              <w:t>»</w:t>
            </w:r>
          </w:p>
        </w:tc>
      </w:tr>
    </w:tbl>
    <w:p w:rsidR="001E5F65" w:rsidRPr="00612091" w:rsidRDefault="001E5F65" w:rsidP="00612091">
      <w:pPr>
        <w:spacing w:after="0"/>
        <w:rPr>
          <w:rFonts w:ascii="Times New Roman" w:hAnsi="Times New Roman" w:cs="Times New Roman"/>
          <w:sz w:val="24"/>
          <w:szCs w:val="24"/>
        </w:rPr>
      </w:pPr>
    </w:p>
    <w:p w:rsidR="00612091" w:rsidRDefault="00612091" w:rsidP="00C82232">
      <w:pPr>
        <w:spacing w:after="0"/>
        <w:jc w:val="both"/>
        <w:rPr>
          <w:rFonts w:ascii="Times New Roman" w:hAnsi="Times New Roman" w:cs="Times New Roman"/>
          <w:sz w:val="24"/>
          <w:szCs w:val="24"/>
        </w:rPr>
      </w:pPr>
      <w:r w:rsidRPr="00612091">
        <w:rPr>
          <w:rFonts w:ascii="Times New Roman" w:hAnsi="Times New Roman" w:cs="Times New Roman"/>
          <w:sz w:val="24"/>
          <w:szCs w:val="24"/>
        </w:rPr>
        <w:tab/>
      </w:r>
      <w:r w:rsidR="00CA0A0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w:t>
      </w:r>
    </w:p>
    <w:p w:rsidR="00612091" w:rsidRDefault="00612091" w:rsidP="00612091">
      <w:pPr>
        <w:spacing w:after="0"/>
        <w:rPr>
          <w:rFonts w:ascii="Times New Roman" w:hAnsi="Times New Roman" w:cs="Times New Roman"/>
          <w:sz w:val="24"/>
          <w:szCs w:val="24"/>
        </w:rPr>
      </w:pPr>
    </w:p>
    <w:p w:rsidR="00C82232" w:rsidRDefault="00C82232" w:rsidP="00C82232">
      <w:pPr>
        <w:spacing w:after="0"/>
        <w:jc w:val="both"/>
        <w:rPr>
          <w:rFonts w:ascii="Times New Roman" w:hAnsi="Times New Roman" w:cs="Times New Roman"/>
          <w:sz w:val="24"/>
          <w:szCs w:val="24"/>
        </w:rPr>
      </w:pPr>
      <w:r>
        <w:rPr>
          <w:rFonts w:ascii="Times New Roman" w:hAnsi="Times New Roman" w:cs="Times New Roman"/>
          <w:sz w:val="24"/>
          <w:szCs w:val="24"/>
        </w:rPr>
        <w:t>ПОСТАНОВЛЯЮ:</w:t>
      </w:r>
    </w:p>
    <w:p w:rsidR="00C82232" w:rsidRDefault="00C82232" w:rsidP="00C82232">
      <w:pPr>
        <w:spacing w:after="0"/>
        <w:jc w:val="both"/>
        <w:rPr>
          <w:rFonts w:ascii="Times New Roman" w:hAnsi="Times New Roman" w:cs="Times New Roman"/>
          <w:sz w:val="24"/>
          <w:szCs w:val="24"/>
        </w:rPr>
      </w:pPr>
    </w:p>
    <w:p w:rsidR="00C82232" w:rsidRDefault="00CA0A0A" w:rsidP="00C822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Утвердить прилагаемый административный регламент по предоставлению муниципальной услуги «</w:t>
      </w:r>
      <w:r w:rsidR="00445446">
        <w:rPr>
          <w:rFonts w:ascii="Times New Roman" w:hAnsi="Times New Roman" w:cs="Times New Roman"/>
          <w:sz w:val="24"/>
          <w:szCs w:val="24"/>
        </w:rPr>
        <w:t>Предоставление выписки из реестра муниципального имущества</w:t>
      </w:r>
      <w:r>
        <w:rPr>
          <w:rFonts w:ascii="Times New Roman" w:hAnsi="Times New Roman" w:cs="Times New Roman"/>
          <w:sz w:val="24"/>
          <w:szCs w:val="24"/>
        </w:rPr>
        <w:t>»</w:t>
      </w:r>
      <w:r w:rsidR="00C82232">
        <w:rPr>
          <w:rFonts w:ascii="Times New Roman" w:hAnsi="Times New Roman" w:cs="Times New Roman"/>
          <w:sz w:val="24"/>
          <w:szCs w:val="24"/>
        </w:rPr>
        <w:t>;</w:t>
      </w:r>
    </w:p>
    <w:p w:rsidR="00CA0A0A" w:rsidRDefault="00CA0A0A" w:rsidP="00C822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Отменить Постановление </w:t>
      </w:r>
      <w:r w:rsidR="007C0218">
        <w:rPr>
          <w:rFonts w:ascii="Times New Roman" w:hAnsi="Times New Roman" w:cs="Times New Roman"/>
          <w:sz w:val="24"/>
          <w:szCs w:val="24"/>
        </w:rPr>
        <w:t xml:space="preserve">главы Теньгинского сельского поселения </w:t>
      </w:r>
      <w:r w:rsidR="00445446">
        <w:rPr>
          <w:rFonts w:ascii="Times New Roman" w:hAnsi="Times New Roman" w:cs="Times New Roman"/>
          <w:sz w:val="24"/>
          <w:szCs w:val="24"/>
        </w:rPr>
        <w:t>№3</w:t>
      </w:r>
      <w:r>
        <w:rPr>
          <w:rFonts w:ascii="Times New Roman" w:hAnsi="Times New Roman" w:cs="Times New Roman"/>
          <w:sz w:val="24"/>
          <w:szCs w:val="24"/>
        </w:rPr>
        <w:t xml:space="preserve"> от 16.01.2016 «Об утверждении административного регламента по предоставлению муниципальной услуги «</w:t>
      </w:r>
      <w:r w:rsidR="00445446">
        <w:rPr>
          <w:rFonts w:ascii="Times New Roman" w:hAnsi="Times New Roman" w:cs="Times New Roman"/>
          <w:sz w:val="24"/>
          <w:szCs w:val="24"/>
        </w:rPr>
        <w:t>Предоставление выписки из реестра муниципального имущества</w:t>
      </w:r>
      <w:r>
        <w:rPr>
          <w:rFonts w:ascii="Times New Roman" w:hAnsi="Times New Roman" w:cs="Times New Roman"/>
          <w:sz w:val="24"/>
          <w:szCs w:val="24"/>
        </w:rPr>
        <w:t>»;</w:t>
      </w:r>
      <w:bookmarkStart w:id="0" w:name="_GoBack"/>
      <w:bookmarkEnd w:id="0"/>
    </w:p>
    <w:p w:rsidR="00CB73B4" w:rsidRDefault="00CA0A0A" w:rsidP="00F90A84">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подписания;</w:t>
      </w:r>
    </w:p>
    <w:p w:rsidR="00CA0A0A" w:rsidRPr="001E5F65" w:rsidRDefault="00CA0A0A" w:rsidP="00F90A84">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данного постановления оставляю за собой.</w:t>
      </w:r>
    </w:p>
    <w:p w:rsidR="00CB73B4" w:rsidRDefault="00CB73B4" w:rsidP="00F90A84">
      <w:pPr>
        <w:spacing w:after="0"/>
        <w:rPr>
          <w:rFonts w:ascii="Times New Roman" w:hAnsi="Times New Roman" w:cs="Times New Roman"/>
          <w:sz w:val="24"/>
          <w:szCs w:val="24"/>
        </w:rPr>
      </w:pPr>
    </w:p>
    <w:p w:rsidR="00E53E33" w:rsidRDefault="00E53E33" w:rsidP="00F90A84">
      <w:pPr>
        <w:spacing w:after="0"/>
        <w:rPr>
          <w:rFonts w:ascii="Times New Roman" w:hAnsi="Times New Roman" w:cs="Times New Roman"/>
          <w:sz w:val="24"/>
          <w:szCs w:val="24"/>
        </w:rPr>
      </w:pPr>
    </w:p>
    <w:p w:rsidR="00E53E33" w:rsidRPr="00612091" w:rsidRDefault="00E53E33" w:rsidP="00F90A84">
      <w:pPr>
        <w:spacing w:after="0"/>
        <w:rPr>
          <w:rFonts w:ascii="Times New Roman" w:hAnsi="Times New Roman" w:cs="Times New Roman"/>
          <w:sz w:val="24"/>
          <w:szCs w:val="24"/>
        </w:rPr>
      </w:pPr>
    </w:p>
    <w:p w:rsidR="00F90A84" w:rsidRPr="00612091" w:rsidRDefault="00F90A84" w:rsidP="00F90A84">
      <w:pPr>
        <w:spacing w:after="0"/>
        <w:rPr>
          <w:rFonts w:ascii="Times New Roman" w:hAnsi="Times New Roman" w:cs="Times New Roman"/>
          <w:sz w:val="24"/>
          <w:szCs w:val="24"/>
        </w:rPr>
      </w:pPr>
      <w:r w:rsidRPr="00612091">
        <w:rPr>
          <w:rFonts w:ascii="Times New Roman" w:hAnsi="Times New Roman" w:cs="Times New Roman"/>
          <w:sz w:val="24"/>
          <w:szCs w:val="24"/>
        </w:rPr>
        <w:t>Глава Теньгинского</w:t>
      </w:r>
    </w:p>
    <w:p w:rsidR="008A48EE" w:rsidRDefault="00F90A84" w:rsidP="00612091">
      <w:pPr>
        <w:spacing w:after="0"/>
        <w:rPr>
          <w:rFonts w:ascii="Times New Roman" w:hAnsi="Times New Roman" w:cs="Times New Roman"/>
          <w:sz w:val="24"/>
          <w:szCs w:val="24"/>
        </w:rPr>
      </w:pPr>
      <w:r w:rsidRPr="00612091">
        <w:rPr>
          <w:rFonts w:ascii="Times New Roman" w:hAnsi="Times New Roman" w:cs="Times New Roman"/>
          <w:sz w:val="24"/>
          <w:szCs w:val="24"/>
        </w:rPr>
        <w:t>сельского поселения</w:t>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00AA0C4D" w:rsidRPr="00612091">
        <w:rPr>
          <w:rFonts w:ascii="Times New Roman" w:hAnsi="Times New Roman" w:cs="Times New Roman"/>
          <w:sz w:val="24"/>
          <w:szCs w:val="24"/>
        </w:rPr>
        <w:tab/>
      </w:r>
      <w:r w:rsidRPr="00612091">
        <w:rPr>
          <w:rFonts w:ascii="Times New Roman" w:hAnsi="Times New Roman" w:cs="Times New Roman"/>
          <w:sz w:val="24"/>
          <w:szCs w:val="24"/>
        </w:rPr>
        <w:tab/>
        <w:t>В.Я. Айбыков</w:t>
      </w:r>
    </w:p>
    <w:p w:rsidR="00E24BD2" w:rsidRDefault="00E24BD2" w:rsidP="00612091">
      <w:pPr>
        <w:spacing w:after="0"/>
        <w:rPr>
          <w:rFonts w:ascii="Times New Roman" w:hAnsi="Times New Roman" w:cs="Times New Roman"/>
          <w:sz w:val="24"/>
          <w:szCs w:val="24"/>
        </w:rPr>
      </w:pPr>
    </w:p>
    <w:p w:rsidR="00E24BD2" w:rsidRDefault="00E24BD2" w:rsidP="00612091">
      <w:pPr>
        <w:spacing w:after="0"/>
        <w:rPr>
          <w:rFonts w:ascii="Times New Roman" w:hAnsi="Times New Roman" w:cs="Times New Roman"/>
          <w:sz w:val="24"/>
          <w:szCs w:val="24"/>
        </w:rPr>
      </w:pPr>
    </w:p>
    <w:p w:rsidR="00E24BD2" w:rsidRDefault="00E24BD2" w:rsidP="00612091">
      <w:pPr>
        <w:spacing w:after="0"/>
        <w:rPr>
          <w:rFonts w:ascii="Times New Roman" w:hAnsi="Times New Roman" w:cs="Times New Roman"/>
          <w:sz w:val="24"/>
          <w:szCs w:val="24"/>
        </w:rPr>
      </w:pPr>
    </w:p>
    <w:p w:rsidR="00E24BD2" w:rsidRDefault="00E24BD2" w:rsidP="00612091">
      <w:pPr>
        <w:spacing w:after="0"/>
        <w:rPr>
          <w:rFonts w:ascii="Times New Roman" w:hAnsi="Times New Roman" w:cs="Times New Roman"/>
          <w:sz w:val="24"/>
          <w:szCs w:val="24"/>
        </w:rPr>
      </w:pPr>
    </w:p>
    <w:p w:rsidR="00E24BD2" w:rsidRDefault="00E24BD2" w:rsidP="00612091">
      <w:pPr>
        <w:spacing w:after="0"/>
        <w:rPr>
          <w:rFonts w:ascii="Times New Roman" w:hAnsi="Times New Roman" w:cs="Times New Roman"/>
          <w:sz w:val="24"/>
          <w:szCs w:val="24"/>
        </w:rPr>
      </w:pPr>
    </w:p>
    <w:p w:rsidR="00E24BD2" w:rsidRDefault="00E24BD2" w:rsidP="00E24BD2">
      <w:pPr>
        <w:spacing w:after="0" w:line="240" w:lineRule="auto"/>
        <w:jc w:val="right"/>
        <w:rPr>
          <w:rFonts w:ascii="Times New Roman" w:hAnsi="Times New Roman" w:cs="Times New Roman"/>
          <w:bCs/>
        </w:rPr>
      </w:pPr>
    </w:p>
    <w:p w:rsidR="00E24BD2" w:rsidRPr="00F01005" w:rsidRDefault="00E24BD2" w:rsidP="00E24BD2">
      <w:pPr>
        <w:spacing w:after="0" w:line="240" w:lineRule="auto"/>
        <w:jc w:val="right"/>
        <w:rPr>
          <w:rFonts w:ascii="Times New Roman" w:hAnsi="Times New Roman" w:cs="Times New Roman"/>
          <w:bCs/>
        </w:rPr>
      </w:pPr>
      <w:r>
        <w:rPr>
          <w:rFonts w:ascii="Times New Roman" w:hAnsi="Times New Roman" w:cs="Times New Roman"/>
          <w:bCs/>
        </w:rPr>
        <w:lastRenderedPageBreak/>
        <w:t>Утвержден</w:t>
      </w:r>
      <w:r w:rsidR="00D43DA7">
        <w:rPr>
          <w:rFonts w:ascii="Times New Roman" w:hAnsi="Times New Roman" w:cs="Times New Roman"/>
          <w:bCs/>
        </w:rPr>
        <w:t xml:space="preserve"> </w:t>
      </w:r>
      <w:r w:rsidRPr="00F01005">
        <w:rPr>
          <w:rFonts w:ascii="Times New Roman" w:hAnsi="Times New Roman" w:cs="Times New Roman"/>
          <w:bCs/>
        </w:rPr>
        <w:t>П</w:t>
      </w:r>
      <w:r>
        <w:rPr>
          <w:rFonts w:ascii="Times New Roman" w:hAnsi="Times New Roman" w:cs="Times New Roman"/>
          <w:bCs/>
        </w:rPr>
        <w:t>остановлением</w:t>
      </w:r>
    </w:p>
    <w:p w:rsidR="00E24BD2" w:rsidRPr="004A4418" w:rsidRDefault="00E24BD2" w:rsidP="00E24BD2">
      <w:pPr>
        <w:spacing w:after="0" w:line="240" w:lineRule="auto"/>
        <w:jc w:val="right"/>
        <w:rPr>
          <w:rFonts w:ascii="Times New Roman" w:hAnsi="Times New Roman" w:cs="Times New Roman"/>
          <w:bCs/>
        </w:rPr>
      </w:pPr>
      <w:r w:rsidRPr="004A4418">
        <w:rPr>
          <w:rFonts w:ascii="Times New Roman" w:hAnsi="Times New Roman" w:cs="Times New Roman"/>
          <w:bCs/>
        </w:rPr>
        <w:t>от 10.04.2019 №</w:t>
      </w:r>
      <w:r w:rsidR="00D43DA7">
        <w:rPr>
          <w:rFonts w:ascii="Times New Roman" w:hAnsi="Times New Roman" w:cs="Times New Roman"/>
          <w:bCs/>
        </w:rPr>
        <w:t xml:space="preserve"> </w:t>
      </w:r>
      <w:r w:rsidRPr="004A4418">
        <w:rPr>
          <w:rFonts w:ascii="Times New Roman" w:hAnsi="Times New Roman" w:cs="Times New Roman"/>
          <w:bCs/>
        </w:rPr>
        <w:t>20</w:t>
      </w:r>
    </w:p>
    <w:p w:rsidR="00E24BD2" w:rsidRPr="00F0234A" w:rsidRDefault="00E24BD2" w:rsidP="00E24BD2">
      <w:pPr>
        <w:spacing w:after="0" w:line="240" w:lineRule="auto"/>
        <w:jc w:val="center"/>
        <w:rPr>
          <w:rFonts w:ascii="Times New Roman" w:hAnsi="Times New Roman" w:cs="Times New Roman"/>
          <w:b/>
          <w:bCs/>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АДМИНИСТРАТИВНЫЙ РЕГЛАМЕНТ</w:t>
      </w:r>
    </w:p>
    <w:p w:rsidR="00E24BD2" w:rsidRPr="00FA5980" w:rsidRDefault="00E24BD2" w:rsidP="00E24BD2">
      <w:pPr>
        <w:spacing w:after="0" w:line="240" w:lineRule="auto"/>
        <w:jc w:val="center"/>
        <w:rPr>
          <w:rFonts w:ascii="Times New Roman" w:hAnsi="Times New Roman" w:cs="Times New Roman"/>
          <w:b/>
          <w:bCs/>
          <w:sz w:val="24"/>
          <w:szCs w:val="24"/>
        </w:rPr>
      </w:pPr>
      <w:r w:rsidRPr="00FA5980">
        <w:rPr>
          <w:rFonts w:ascii="Times New Roman" w:hAnsi="Times New Roman" w:cs="Times New Roman"/>
          <w:b/>
          <w:bCs/>
          <w:sz w:val="24"/>
          <w:szCs w:val="24"/>
        </w:rPr>
        <w:t>ПО ПРЕДОСТАВЛЕНИЮ МУНИЦИПАЛЬНОЙ УСЛУГИ</w:t>
      </w:r>
    </w:p>
    <w:p w:rsidR="00E24BD2" w:rsidRDefault="00E24BD2" w:rsidP="00E24BD2">
      <w:pPr>
        <w:spacing w:after="0" w:line="240" w:lineRule="auto"/>
        <w:jc w:val="center"/>
        <w:rPr>
          <w:rFonts w:ascii="Times New Roman" w:eastAsia="Times New Roman" w:hAnsi="Times New Roman" w:cs="Times New Roman"/>
          <w:b/>
          <w:bCs/>
          <w:sz w:val="24"/>
          <w:szCs w:val="24"/>
        </w:rPr>
      </w:pPr>
      <w:r w:rsidRPr="00FA5980">
        <w:rPr>
          <w:rFonts w:ascii="Times New Roman" w:hAnsi="Times New Roman" w:cs="Times New Roman"/>
          <w:b/>
          <w:bCs/>
          <w:sz w:val="24"/>
          <w:szCs w:val="24"/>
        </w:rPr>
        <w:t>«</w:t>
      </w:r>
      <w:r>
        <w:rPr>
          <w:rFonts w:ascii="Times New Roman" w:eastAsia="Times New Roman" w:hAnsi="Times New Roman" w:cs="Times New Roman"/>
          <w:b/>
          <w:bCs/>
          <w:sz w:val="24"/>
          <w:szCs w:val="24"/>
        </w:rPr>
        <w:t>ПРЕДОСТАВЛЕНИЕ ВЫПИСКИ ИЗ РЕЕСТРА</w:t>
      </w:r>
    </w:p>
    <w:p w:rsidR="00E24BD2" w:rsidRPr="00FA5980" w:rsidRDefault="00E24BD2" w:rsidP="00E24BD2">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МУНИЦИПАЛЬНОГО ИМУЩЕСТВА</w:t>
      </w:r>
      <w:r w:rsidRPr="00FA5980">
        <w:rPr>
          <w:rFonts w:ascii="Times New Roman" w:hAnsi="Times New Roman" w:cs="Times New Roman"/>
          <w:b/>
          <w:bCs/>
          <w:sz w:val="24"/>
          <w:szCs w:val="24"/>
        </w:rPr>
        <w:t>»</w:t>
      </w:r>
    </w:p>
    <w:p w:rsidR="00E24BD2" w:rsidRPr="00F0234A" w:rsidRDefault="00E24BD2" w:rsidP="00E24BD2">
      <w:pPr>
        <w:spacing w:after="0" w:line="240" w:lineRule="auto"/>
        <w:jc w:val="center"/>
        <w:rPr>
          <w:rFonts w:ascii="Times New Roman" w:hAnsi="Times New Roman" w:cs="Times New Roman"/>
          <w:sz w:val="24"/>
          <w:szCs w:val="24"/>
        </w:rPr>
      </w:pPr>
    </w:p>
    <w:p w:rsidR="00E24BD2"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 Общие положения</w:t>
      </w:r>
    </w:p>
    <w:p w:rsidR="00E24BD2" w:rsidRPr="00F0234A" w:rsidRDefault="00E24BD2" w:rsidP="00E24BD2">
      <w:pPr>
        <w:spacing w:after="0" w:line="240" w:lineRule="auto"/>
        <w:jc w:val="center"/>
        <w:rPr>
          <w:rFonts w:ascii="Times New Roman" w:hAnsi="Times New Roman" w:cs="Times New Roman"/>
          <w:b/>
          <w:bCs/>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Предмет регулирования регламента услуги</w:t>
      </w:r>
    </w:p>
    <w:p w:rsidR="00E24BD2" w:rsidRPr="00FA5980"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1.1. Административный регламент предоставления сельской администрац</w:t>
      </w:r>
      <w:r>
        <w:rPr>
          <w:rFonts w:ascii="Times New Roman" w:hAnsi="Times New Roman" w:cs="Times New Roman"/>
          <w:sz w:val="24"/>
          <w:szCs w:val="24"/>
        </w:rPr>
        <w:t>ией муниципального образования Теньгинское</w:t>
      </w:r>
      <w:r w:rsidRPr="00F0234A">
        <w:rPr>
          <w:rFonts w:ascii="Times New Roman" w:hAnsi="Times New Roman" w:cs="Times New Roman"/>
          <w:sz w:val="24"/>
          <w:szCs w:val="24"/>
        </w:rPr>
        <w:t xml:space="preserve"> сельское поселение Онгудайского</w:t>
      </w:r>
      <w:r>
        <w:rPr>
          <w:rFonts w:ascii="Times New Roman" w:hAnsi="Times New Roman" w:cs="Times New Roman"/>
          <w:sz w:val="24"/>
          <w:szCs w:val="24"/>
        </w:rPr>
        <w:t xml:space="preserve">района </w:t>
      </w:r>
      <w:r w:rsidRPr="00F0234A">
        <w:rPr>
          <w:rFonts w:ascii="Times New Roman" w:hAnsi="Times New Roman" w:cs="Times New Roman"/>
          <w:sz w:val="24"/>
          <w:szCs w:val="24"/>
        </w:rPr>
        <w:t xml:space="preserve">Республики Алтай (далее – орган местного самоуправления) муниципальной услуги по </w:t>
      </w:r>
      <w:r>
        <w:rPr>
          <w:rFonts w:ascii="Times New Roman" w:hAnsi="Times New Roman" w:cs="Times New Roman"/>
          <w:sz w:val="24"/>
          <w:szCs w:val="24"/>
        </w:rPr>
        <w:t>предоставлению выписки из реестра муниципального имущества</w:t>
      </w:r>
      <w:r w:rsidRPr="00FA5980">
        <w:rPr>
          <w:rFonts w:ascii="Times New Roman" w:hAnsi="Times New Roman" w:cs="Times New Roman"/>
          <w:sz w:val="24"/>
          <w:szCs w:val="24"/>
        </w:rPr>
        <w:t xml:space="preserve">(далее – соответственно Административный </w:t>
      </w:r>
      <w:r w:rsidRPr="00F0234A">
        <w:rPr>
          <w:rFonts w:ascii="Times New Roman" w:hAnsi="Times New Roman" w:cs="Times New Roman"/>
          <w:sz w:val="24"/>
          <w:szCs w:val="24"/>
        </w:rPr>
        <w:t xml:space="preserve">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w:t>
      </w:r>
      <w:r w:rsidRPr="00FA5980">
        <w:rPr>
          <w:rFonts w:ascii="Times New Roman" w:hAnsi="Times New Roman" w:cs="Times New Roman"/>
          <w:sz w:val="24"/>
          <w:szCs w:val="24"/>
        </w:rPr>
        <w:t>услугу, а также его должностных лиц, муниципальных служащих.</w:t>
      </w:r>
    </w:p>
    <w:p w:rsidR="00E24BD2" w:rsidRPr="00FA5980" w:rsidRDefault="00E24BD2" w:rsidP="00E24BD2">
      <w:pPr>
        <w:spacing w:after="0" w:line="240" w:lineRule="auto"/>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Круг заявителей</w:t>
      </w:r>
    </w:p>
    <w:p w:rsidR="00E24BD2" w:rsidRPr="00F0234A" w:rsidRDefault="00E24BD2" w:rsidP="00E24BD2">
      <w:pPr>
        <w:spacing w:after="0" w:line="240" w:lineRule="auto"/>
        <w:ind w:firstLine="540"/>
        <w:jc w:val="both"/>
        <w:rPr>
          <w:rFonts w:ascii="Times New Roman" w:hAnsi="Times New Roman" w:cs="Times New Roman"/>
          <w:sz w:val="24"/>
          <w:szCs w:val="24"/>
        </w:rPr>
      </w:pPr>
      <w:bookmarkStart w:id="1" w:name="Par2"/>
      <w:bookmarkEnd w:id="1"/>
      <w:r w:rsidRPr="00F0234A">
        <w:rPr>
          <w:rFonts w:ascii="Times New Roman" w:hAnsi="Times New Roman" w:cs="Times New Roman"/>
          <w:sz w:val="24"/>
          <w:szCs w:val="24"/>
        </w:rPr>
        <w:t xml:space="preserve">1.2. Заявителями на предоставление муниципальной услуги являются </w:t>
      </w:r>
      <w:r w:rsidRPr="00C521C5">
        <w:rPr>
          <w:rFonts w:ascii="Times New Roman" w:hAnsi="Times New Roman" w:cs="Times New Roman"/>
          <w:sz w:val="24"/>
          <w:szCs w:val="24"/>
        </w:rPr>
        <w:t>физические</w:t>
      </w:r>
      <w:r>
        <w:rPr>
          <w:rFonts w:ascii="Times New Roman" w:hAnsi="Times New Roman" w:cs="Times New Roman"/>
          <w:sz w:val="24"/>
          <w:szCs w:val="24"/>
        </w:rPr>
        <w:t xml:space="preserve"> и юридические лица</w:t>
      </w:r>
      <w:r w:rsidRPr="00F84EE0">
        <w:rPr>
          <w:rFonts w:ascii="Times New Roman" w:eastAsia="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выраженным в устной, пи</w:t>
      </w:r>
      <w:r>
        <w:rPr>
          <w:rFonts w:ascii="Times New Roman" w:eastAsia="Times New Roman" w:hAnsi="Times New Roman" w:cs="Times New Roman"/>
          <w:sz w:val="24"/>
          <w:szCs w:val="24"/>
        </w:rPr>
        <w:t>сьменной или электронной форме</w:t>
      </w:r>
      <w:r>
        <w:rPr>
          <w:rFonts w:ascii="Times New Roman" w:hAnsi="Times New Roman" w:cs="Times New Roman"/>
          <w:sz w:val="24"/>
          <w:szCs w:val="24"/>
        </w:rPr>
        <w:t>(далее – з</w:t>
      </w:r>
      <w:r w:rsidRPr="00F0234A">
        <w:rPr>
          <w:rFonts w:ascii="Times New Roman" w:hAnsi="Times New Roman" w:cs="Times New Roman"/>
          <w:sz w:val="24"/>
          <w:szCs w:val="24"/>
        </w:rPr>
        <w:t>аявители).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С заявлением вправе </w:t>
      </w:r>
      <w:r>
        <w:rPr>
          <w:rFonts w:ascii="Times New Roman" w:hAnsi="Times New Roman" w:cs="Times New Roman"/>
          <w:sz w:val="24"/>
          <w:szCs w:val="24"/>
        </w:rPr>
        <w:t>обратиться представитель заявителя, действующий</w:t>
      </w:r>
      <w:r w:rsidRPr="00F0234A">
        <w:rPr>
          <w:rFonts w:ascii="Times New Roman" w:hAnsi="Times New Roman" w:cs="Times New Roman"/>
          <w:sz w:val="24"/>
          <w:szCs w:val="24"/>
        </w:rPr>
        <w:t xml:space="preserve"> в силу полномочий, основанных на оформленной в установленном законодательством Российской Федерации порядке дов</w:t>
      </w:r>
      <w:r>
        <w:rPr>
          <w:rFonts w:ascii="Times New Roman" w:hAnsi="Times New Roman" w:cs="Times New Roman"/>
          <w:sz w:val="24"/>
          <w:szCs w:val="24"/>
        </w:rPr>
        <w:t>еренности (далее – представитель</w:t>
      </w:r>
      <w:r w:rsidRPr="00F0234A">
        <w:rPr>
          <w:rFonts w:ascii="Times New Roman" w:hAnsi="Times New Roman" w:cs="Times New Roman"/>
          <w:sz w:val="24"/>
          <w:szCs w:val="24"/>
        </w:rPr>
        <w:t xml:space="preserve"> заявителя).</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Требования к порядку информирования о предоставлении</w:t>
      </w: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Информация, предоставляемая заинтересованным лицам о муниципальной услуге, явл</w:t>
      </w:r>
      <w:r>
        <w:rPr>
          <w:rFonts w:ascii="Times New Roman" w:hAnsi="Times New Roman" w:cs="Times New Roman"/>
          <w:sz w:val="24"/>
          <w:szCs w:val="24"/>
        </w:rPr>
        <w:t>яется открытой и общедоступной. Сведения</w:t>
      </w:r>
      <w:r w:rsidRPr="00F0234A">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w:t>
      </w:r>
      <w:r>
        <w:rPr>
          <w:rFonts w:ascii="Times New Roman" w:hAnsi="Times New Roman" w:cs="Times New Roman"/>
          <w:sz w:val="24"/>
          <w:szCs w:val="24"/>
        </w:rPr>
        <w:t>ы в приложении №</w:t>
      </w:r>
      <w:r w:rsidRPr="00F0234A">
        <w:rPr>
          <w:rFonts w:ascii="Times New Roman" w:hAnsi="Times New Roman" w:cs="Times New Roman"/>
          <w:sz w:val="24"/>
          <w:szCs w:val="24"/>
        </w:rPr>
        <w:t>1 к Административному регламенту.</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Pr="00F0234A">
        <w:rPr>
          <w:rFonts w:ascii="Times New Roman" w:hAnsi="Times New Roman" w:cs="Times New Roman"/>
          <w:sz w:val="24"/>
          <w:szCs w:val="24"/>
        </w:rPr>
        <w:t xml:space="preserve">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w:t>
      </w:r>
      <w:r w:rsidRPr="00F0234A">
        <w:rPr>
          <w:rFonts w:ascii="Times New Roman" w:hAnsi="Times New Roman" w:cs="Times New Roman"/>
          <w:sz w:val="24"/>
          <w:szCs w:val="24"/>
        </w:rPr>
        <w:lastRenderedPageBreak/>
        <w:t>муниципальных услуг (функций) (</w:t>
      </w:r>
      <w:hyperlink r:id="rId9" w:history="1">
        <w:r w:rsidRPr="00F0234A">
          <w:rPr>
            <w:rFonts w:ascii="Times New Roman" w:hAnsi="Times New Roman" w:cs="Times New Roman"/>
            <w:color w:val="0000FF"/>
            <w:sz w:val="24"/>
            <w:szCs w:val="24"/>
            <w:u w:val="single"/>
          </w:rPr>
          <w:t>http://www.gosuslugi.ru</w:t>
        </w:r>
      </w:hyperlink>
      <w:r w:rsidRPr="00F0234A">
        <w:rPr>
          <w:rFonts w:ascii="Times New Roman" w:hAnsi="Times New Roman" w:cs="Times New Roman"/>
          <w:sz w:val="24"/>
          <w:szCs w:val="24"/>
        </w:rPr>
        <w:t>,) (далее – Единый и региональный порталы), в средствах массовой информации.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сельской администрации </w:t>
      </w:r>
      <w:r>
        <w:rPr>
          <w:rFonts w:ascii="Times New Roman" w:hAnsi="Times New Roman" w:cs="Times New Roman"/>
          <w:sz w:val="24"/>
          <w:szCs w:val="24"/>
        </w:rPr>
        <w:t xml:space="preserve">Теньгинского сельского поселения Онгудайского района </w:t>
      </w:r>
      <w:r w:rsidRPr="00F0234A">
        <w:rPr>
          <w:rFonts w:ascii="Times New Roman" w:hAnsi="Times New Roman" w:cs="Times New Roman"/>
          <w:sz w:val="24"/>
          <w:szCs w:val="24"/>
        </w:rPr>
        <w:t>Республики Алта</w:t>
      </w:r>
      <w:r>
        <w:rPr>
          <w:rFonts w:ascii="Times New Roman" w:hAnsi="Times New Roman" w:cs="Times New Roman"/>
          <w:sz w:val="24"/>
          <w:szCs w:val="24"/>
        </w:rPr>
        <w:t>й (далее – подразделение), МФЦ.</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индивидуальное устное информирование непосредственно в подразделении;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индивидуальное устное информирование по телефону;</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публичное устное информирование с привлечением средств массовой информации;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публичное письменное информирование.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Информирование по вопросам предоставления муниципальной услуги способами, пр</w:t>
      </w:r>
      <w:r>
        <w:rPr>
          <w:rFonts w:ascii="Times New Roman" w:hAnsi="Times New Roman" w:cs="Times New Roman"/>
          <w:sz w:val="24"/>
          <w:szCs w:val="24"/>
        </w:rPr>
        <w:t>едусмотренными абзацами вторым –</w:t>
      </w:r>
      <w:r w:rsidRPr="00F0234A">
        <w:rPr>
          <w:rFonts w:ascii="Times New Roman" w:hAnsi="Times New Roman" w:cs="Times New Roman"/>
          <w:sz w:val="24"/>
          <w:szCs w:val="24"/>
        </w:rPr>
        <w:t xml:space="preserve">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1.5.2. Для получения информации (консультации) по процедуре предоставления муниципальной услуги заявитель вправе обратиться н</w:t>
      </w:r>
      <w:r>
        <w:rPr>
          <w:rFonts w:ascii="Times New Roman" w:hAnsi="Times New Roman" w:cs="Times New Roman"/>
          <w:sz w:val="24"/>
          <w:szCs w:val="24"/>
        </w:rPr>
        <w:t xml:space="preserve">епосредственно в подразделение </w:t>
      </w:r>
      <w:r w:rsidRPr="00F0234A">
        <w:rPr>
          <w:rFonts w:ascii="Times New Roman" w:hAnsi="Times New Roman" w:cs="Times New Roman"/>
          <w:sz w:val="24"/>
          <w:szCs w:val="24"/>
        </w:rPr>
        <w:t>в соответствии с графиком приема заявителей.</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перечню документов, необходимых для получения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времени приема и выдачи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сроку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администрации по телефону в соответствии с графиком приема заявителей.</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ответах на телефонные обращения специалистами администрации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письменном обращении указываются:</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 xml:space="preserve">фамилия, имя, отчество (последнее </w:t>
      </w:r>
      <w:r>
        <w:rPr>
          <w:rFonts w:ascii="Times New Roman" w:hAnsi="Times New Roman" w:cs="Times New Roman"/>
          <w:sz w:val="24"/>
          <w:szCs w:val="24"/>
        </w:rPr>
        <w:t>–</w:t>
      </w:r>
      <w:r w:rsidRPr="00F0234A">
        <w:rPr>
          <w:rFonts w:ascii="Times New Roman" w:hAnsi="Times New Roman" w:cs="Times New Roman"/>
          <w:sz w:val="24"/>
          <w:szCs w:val="24"/>
        </w:rPr>
        <w:t xml:space="preserve"> при наличии) (в случае обращения физического лица);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полное наименование заявителя (в случае обращения от имени юридического лица);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234A">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предмет обращения;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личная подпись заявителя (в случае обращения физического лица);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дата составления обращения.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администрации,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фамилию, имя, отчество (последнее при наличии) (в случае обращения физического лица);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полное наименование заявителя (в случае обращения от имени юридического лица);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почтовый адрес, если ответ должен быть направлен в письменной форме;</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предмет обращения.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Куладинского сельского поселения Онгудайского района (далее – глава администрации) или иным уполномоченным должностным лицом.</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E24BD2" w:rsidRPr="00F0234A" w:rsidRDefault="00E24BD2" w:rsidP="00E24BD2">
      <w:pPr>
        <w:spacing w:after="0"/>
        <w:ind w:firstLine="540"/>
        <w:jc w:val="both"/>
        <w:rPr>
          <w:rFonts w:ascii="Times New Roman" w:hAnsi="Times New Roman" w:cs="Times New Roman"/>
          <w:sz w:val="24"/>
          <w:szCs w:val="24"/>
        </w:rPr>
      </w:pPr>
      <w:r w:rsidRPr="00F0234A">
        <w:rPr>
          <w:rFonts w:ascii="Times New Roman" w:hAnsi="Times New Roman" w:cs="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w:t>
      </w:r>
      <w:r>
        <w:rPr>
          <w:rFonts w:ascii="Times New Roman" w:hAnsi="Times New Roman" w:cs="Times New Roman"/>
          <w:sz w:val="24"/>
          <w:szCs w:val="24"/>
        </w:rPr>
        <w:t xml:space="preserve">твенно в подразделении, а также </w:t>
      </w:r>
      <w:r w:rsidRPr="00F0234A">
        <w:rPr>
          <w:rFonts w:ascii="Times New Roman" w:hAnsi="Times New Roman" w:cs="Times New Roman"/>
          <w:sz w:val="24"/>
          <w:szCs w:val="24"/>
        </w:rPr>
        <w:t xml:space="preserve">посредством Единого и регионального порталов </w:t>
      </w:r>
      <w:r>
        <w:rPr>
          <w:rFonts w:ascii="Times New Roman" w:hAnsi="Times New Roman" w:cs="Times New Roman"/>
          <w:sz w:val="24"/>
          <w:szCs w:val="24"/>
        </w:rPr>
        <w:t xml:space="preserve">– в случае </w:t>
      </w:r>
      <w:r w:rsidRPr="00F0234A">
        <w:rPr>
          <w:rFonts w:ascii="Times New Roman" w:hAnsi="Times New Roman" w:cs="Times New Roman"/>
          <w:sz w:val="24"/>
          <w:szCs w:val="24"/>
        </w:rPr>
        <w:t>подачи заявления через указанные порталы.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администрации, официальном сайте органа местного самоуправления, посредством Единого и регионального порталов следующей информации: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234A">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текста Административного регламента;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перечня оснований для отказа в предоставлении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графика приема заявителей;</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образцов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информации о том, что муниципальная услуга предоставляется бесплатно.</w:t>
      </w:r>
    </w:p>
    <w:p w:rsidR="00E24BD2"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администрации, официальном сайте органа местного самоуправления, Единого портала МФ</w:t>
      </w:r>
      <w:r>
        <w:rPr>
          <w:rFonts w:ascii="Times New Roman" w:hAnsi="Times New Roman" w:cs="Times New Roman"/>
          <w:sz w:val="24"/>
          <w:szCs w:val="24"/>
        </w:rPr>
        <w:t>Ц Республики Алтай.</w:t>
      </w:r>
    </w:p>
    <w:p w:rsidR="00E24BD2" w:rsidRPr="00F0234A" w:rsidRDefault="00E24BD2" w:rsidP="00E24BD2">
      <w:pPr>
        <w:spacing w:after="0" w:line="240" w:lineRule="auto"/>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II. Стандарт предоставления муниципальной услуги</w:t>
      </w:r>
    </w:p>
    <w:p w:rsidR="00E24BD2" w:rsidRDefault="00E24BD2" w:rsidP="00E24BD2">
      <w:pPr>
        <w:spacing w:after="0" w:line="240" w:lineRule="auto"/>
        <w:ind w:firstLine="540"/>
        <w:jc w:val="center"/>
        <w:rPr>
          <w:rFonts w:ascii="Times New Roman" w:hAnsi="Times New Roman" w:cs="Times New Roman"/>
          <w:b/>
          <w:bCs/>
          <w:sz w:val="24"/>
          <w:szCs w:val="24"/>
        </w:rPr>
      </w:pPr>
    </w:p>
    <w:p w:rsidR="00E24BD2" w:rsidRPr="00B8712E"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На</w:t>
      </w:r>
      <w:r>
        <w:rPr>
          <w:rFonts w:ascii="Times New Roman" w:hAnsi="Times New Roman" w:cs="Times New Roman"/>
          <w:b/>
          <w:bCs/>
          <w:sz w:val="24"/>
          <w:szCs w:val="24"/>
        </w:rPr>
        <w:t>именование муниципальной услуги</w:t>
      </w:r>
    </w:p>
    <w:p w:rsidR="00E24BD2" w:rsidRPr="00FA5980" w:rsidRDefault="00E24BD2" w:rsidP="00E24BD2">
      <w:pPr>
        <w:spacing w:after="0" w:line="240" w:lineRule="auto"/>
        <w:ind w:firstLine="540"/>
        <w:jc w:val="both"/>
        <w:rPr>
          <w:rFonts w:ascii="Times New Roman" w:hAnsi="Times New Roman" w:cs="Times New Roman"/>
          <w:sz w:val="24"/>
          <w:szCs w:val="24"/>
        </w:rPr>
      </w:pPr>
      <w:r w:rsidRPr="00FA5980">
        <w:rPr>
          <w:rFonts w:ascii="Times New Roman" w:hAnsi="Times New Roman" w:cs="Times New Roman"/>
          <w:sz w:val="24"/>
          <w:szCs w:val="24"/>
        </w:rPr>
        <w:t>2.1. Наименование муниципальной услуги: «Выдача справок из похозяйственной книги».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Наименование органа местного самоуправления, предоставляющего муниципальную услугу</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2.2. Муниципальная услуга предоставляется органом местного самоуправления – сельской администрацией </w:t>
      </w:r>
      <w:r>
        <w:rPr>
          <w:rFonts w:ascii="Times New Roman" w:hAnsi="Times New Roman" w:cs="Times New Roman"/>
          <w:sz w:val="24"/>
          <w:szCs w:val="24"/>
        </w:rPr>
        <w:t>Теньгинского</w:t>
      </w:r>
      <w:r w:rsidRPr="00F0234A">
        <w:rPr>
          <w:rFonts w:ascii="Times New Roman" w:hAnsi="Times New Roman" w:cs="Times New Roman"/>
          <w:sz w:val="24"/>
          <w:szCs w:val="24"/>
        </w:rPr>
        <w:t xml:space="preserve"> сельского поселения Онгудайского района Республики Алтай и осуществляется специалистами администрации.</w:t>
      </w:r>
    </w:p>
    <w:p w:rsidR="00E24BD2" w:rsidRPr="00F0234A" w:rsidRDefault="00E24BD2" w:rsidP="00E24BD2">
      <w:pPr>
        <w:spacing w:after="0" w:line="240" w:lineRule="auto"/>
        <w:ind w:firstLine="567"/>
        <w:jc w:val="both"/>
        <w:rPr>
          <w:rFonts w:ascii="Times New Roman" w:hAnsi="Times New Roman" w:cs="Times New Roman"/>
          <w:sz w:val="24"/>
          <w:szCs w:val="24"/>
        </w:rPr>
      </w:pPr>
      <w:r w:rsidRPr="00F0234A">
        <w:rPr>
          <w:rFonts w:ascii="Times New Roman" w:hAnsi="Times New Roman" w:cs="Times New Roman"/>
          <w:sz w:val="24"/>
          <w:szCs w:val="24"/>
        </w:rPr>
        <w:t>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Результат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2.3. Результатом предоставления муниципальной услуги является:</w:t>
      </w:r>
    </w:p>
    <w:p w:rsidR="00E24BD2" w:rsidRPr="003E092B" w:rsidRDefault="00E24BD2" w:rsidP="00E24BD2">
      <w:pPr>
        <w:spacing w:after="0" w:line="240" w:lineRule="auto"/>
        <w:ind w:firstLine="540"/>
        <w:jc w:val="both"/>
        <w:rPr>
          <w:rFonts w:ascii="Times New Roman" w:hAnsi="Times New Roman" w:cs="Times New Roman"/>
          <w:sz w:val="24"/>
          <w:szCs w:val="24"/>
        </w:rPr>
      </w:pPr>
      <w:r w:rsidRPr="003E092B">
        <w:rPr>
          <w:rFonts w:ascii="Times New Roman" w:hAnsi="Times New Roman" w:cs="Times New Roman"/>
          <w:sz w:val="24"/>
          <w:szCs w:val="24"/>
        </w:rPr>
        <w:t>- выписка из реестра муниципального имущества;</w:t>
      </w:r>
    </w:p>
    <w:p w:rsidR="00E24BD2" w:rsidRPr="003E092B" w:rsidRDefault="00E24BD2" w:rsidP="00E24BD2">
      <w:pPr>
        <w:spacing w:after="0" w:line="240" w:lineRule="auto"/>
        <w:ind w:firstLine="540"/>
        <w:jc w:val="both"/>
        <w:rPr>
          <w:rFonts w:ascii="Times New Roman" w:hAnsi="Times New Roman" w:cs="Times New Roman"/>
          <w:sz w:val="24"/>
          <w:szCs w:val="24"/>
        </w:rPr>
      </w:pPr>
      <w:r w:rsidRPr="003E092B">
        <w:rPr>
          <w:rFonts w:ascii="Times New Roman" w:hAnsi="Times New Roman" w:cs="Times New Roman"/>
          <w:sz w:val="24"/>
          <w:szCs w:val="24"/>
        </w:rPr>
        <w:t>- отказ в выдаче выписки из реестра муниципального имущества</w:t>
      </w:r>
    </w:p>
    <w:p w:rsidR="00E24BD2" w:rsidRPr="003E092B"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Срок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2.4. Срок предоставления м</w:t>
      </w:r>
      <w:r>
        <w:rPr>
          <w:rFonts w:ascii="Times New Roman" w:hAnsi="Times New Roman" w:cs="Times New Roman"/>
          <w:sz w:val="24"/>
          <w:szCs w:val="24"/>
        </w:rPr>
        <w:t>униципальной услуги составляет:</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при личном предоставлении заявителем всех необходимых документов – не более 60 минут;</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в случае необходимости направления межведомственного запроса или осуществления архивного поиска документов - 8 рабочих дней;</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в случае подачи заявление через Единый и региональный порталы - 8 рабочих дней.</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lastRenderedPageBreak/>
        <w:t>Перечень нормативных правовых актов, регулирующих отношения, возникающих в связи с предоставлением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2.5. Предоставление муниципальной услуги осуществляется в соответствии с положениями, установленными следующими правовыми актами: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w:t>
      </w:r>
      <w:r w:rsidRPr="003434AE">
        <w:rPr>
          <w:rFonts w:ascii="Times New Roman" w:hAnsi="Times New Roman" w:cs="Times New Roman"/>
          <w:sz w:val="24"/>
          <w:szCs w:val="24"/>
        </w:rPr>
        <w:t>Конституци</w:t>
      </w:r>
      <w:r w:rsidRPr="00F0234A">
        <w:rPr>
          <w:rFonts w:ascii="Times New Roman" w:hAnsi="Times New Roman" w:cs="Times New Roman"/>
          <w:sz w:val="24"/>
          <w:szCs w:val="24"/>
        </w:rPr>
        <w:t>ей Российской Федерации («Российская газета», 21 января 2009 года, № 7);</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02 мая 2006 года № 59-ФЗ «О порядке рассмотрения обращений граждан Российской Федерации» («Российская газета», № 95, 5 мая 2006 года);</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27 июля 2006 года № 152-ФЗ «О персональных данных» («Российская газета», № 165, 29 июля 2006 года);</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w:t>
      </w:r>
      <w:r w:rsidRPr="00F0234A">
        <w:rPr>
          <w:rFonts w:ascii="Times New Roman" w:hAnsi="Times New Roman" w:cs="Times New Roman"/>
          <w:sz w:val="24"/>
          <w:szCs w:val="24"/>
        </w:rPr>
        <w:t>ом от</w:t>
      </w:r>
      <w:r>
        <w:rPr>
          <w:rFonts w:ascii="Times New Roman" w:hAnsi="Times New Roman" w:cs="Times New Roman"/>
          <w:sz w:val="24"/>
          <w:szCs w:val="24"/>
        </w:rPr>
        <w:t xml:space="preserve"> 27 июля 2010 года № 210-ФЗ «Об </w:t>
      </w:r>
      <w:r w:rsidRPr="00F0234A">
        <w:rPr>
          <w:rFonts w:ascii="Times New Roman" w:hAnsi="Times New Roman" w:cs="Times New Roman"/>
          <w:sz w:val="24"/>
          <w:szCs w:val="24"/>
        </w:rPr>
        <w:t>организации предоставления государственных и муниципальных услуг» («Российская газета», 30 июля 2010 года, № 168);</w:t>
      </w:r>
    </w:p>
    <w:p w:rsidR="00E24BD2"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84EE0">
        <w:rPr>
          <w:rFonts w:ascii="Times New Roman" w:eastAsia="Times New Roman" w:hAnsi="Times New Roman" w:cs="Times New Roman"/>
          <w:sz w:val="24"/>
          <w:szCs w:val="24"/>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r>
        <w:rPr>
          <w:rFonts w:ascii="Times New Roman" w:eastAsia="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Уставом </w:t>
      </w:r>
      <w:r>
        <w:rPr>
          <w:rFonts w:ascii="Times New Roman" w:hAnsi="Times New Roman" w:cs="Times New Roman"/>
          <w:sz w:val="24"/>
          <w:szCs w:val="24"/>
        </w:rPr>
        <w:t>Теньгин</w:t>
      </w:r>
      <w:r w:rsidRPr="00F0234A">
        <w:rPr>
          <w:rFonts w:ascii="Times New Roman" w:hAnsi="Times New Roman" w:cs="Times New Roman"/>
          <w:sz w:val="24"/>
          <w:szCs w:val="24"/>
        </w:rPr>
        <w:t>ского сельского поселени</w:t>
      </w:r>
      <w:r>
        <w:rPr>
          <w:rFonts w:ascii="Times New Roman" w:hAnsi="Times New Roman" w:cs="Times New Roman"/>
          <w:sz w:val="24"/>
          <w:szCs w:val="24"/>
        </w:rPr>
        <w:t>я Онгудайского района Республики Алтай.</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3E092B" w:rsidRDefault="00E24BD2" w:rsidP="00E24BD2">
      <w:pPr>
        <w:spacing w:after="0" w:line="240" w:lineRule="auto"/>
        <w:jc w:val="center"/>
        <w:rPr>
          <w:rFonts w:ascii="Times New Roman" w:hAnsi="Times New Roman" w:cs="Times New Roman"/>
          <w:b/>
          <w:bCs/>
          <w:sz w:val="24"/>
          <w:szCs w:val="24"/>
        </w:rPr>
      </w:pPr>
      <w:r w:rsidRPr="003E092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24BD2" w:rsidRDefault="00E24BD2" w:rsidP="00E24BD2">
      <w:pPr>
        <w:spacing w:after="0"/>
        <w:ind w:firstLine="540"/>
        <w:jc w:val="both"/>
        <w:rPr>
          <w:rFonts w:ascii="Times New Roman" w:hAnsi="Times New Roman" w:cs="Times New Roman"/>
          <w:sz w:val="24"/>
          <w:szCs w:val="24"/>
        </w:rPr>
      </w:pPr>
      <w:r>
        <w:rPr>
          <w:rFonts w:ascii="Times New Roman" w:hAnsi="Times New Roman" w:cs="Times New Roman"/>
          <w:sz w:val="24"/>
          <w:szCs w:val="24"/>
        </w:rPr>
        <w:t>2.6</w:t>
      </w:r>
      <w:r w:rsidRPr="0046641C">
        <w:rPr>
          <w:rFonts w:ascii="Times New Roman" w:hAnsi="Times New Roman" w:cs="Times New Roman"/>
          <w:sz w:val="24"/>
          <w:szCs w:val="24"/>
        </w:rPr>
        <w:t>.</w:t>
      </w:r>
      <w:r>
        <w:rPr>
          <w:rFonts w:ascii="Times New Roman" w:hAnsi="Times New Roman" w:cs="Times New Roman"/>
          <w:sz w:val="24"/>
          <w:szCs w:val="24"/>
        </w:rPr>
        <w:t>1.</w:t>
      </w:r>
      <w:r w:rsidRPr="0046641C">
        <w:rPr>
          <w:rFonts w:ascii="Times New Roman" w:hAnsi="Times New Roman" w:cs="Times New Roman"/>
          <w:sz w:val="24"/>
          <w:szCs w:val="24"/>
        </w:rPr>
        <w:t xml:space="preserve"> Для получения муниципальной услуги заявител</w:t>
      </w:r>
      <w:r>
        <w:rPr>
          <w:rFonts w:ascii="Times New Roman" w:hAnsi="Times New Roman" w:cs="Times New Roman"/>
          <w:sz w:val="24"/>
          <w:szCs w:val="24"/>
        </w:rPr>
        <w:t>ь подает письменное заявление (Приложение № 3</w:t>
      </w:r>
      <w:r w:rsidRPr="0046641C">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p>
    <w:p w:rsidR="00E24BD2" w:rsidRDefault="00E24BD2" w:rsidP="00E24BD2">
      <w:pPr>
        <w:spacing w:after="0"/>
        <w:ind w:firstLine="540"/>
        <w:jc w:val="both"/>
        <w:rPr>
          <w:rFonts w:ascii="Times New Roman" w:hAnsi="Times New Roman" w:cs="Times New Roman"/>
          <w:sz w:val="24"/>
          <w:szCs w:val="24"/>
        </w:rPr>
      </w:pPr>
      <w:r w:rsidRPr="0046641C">
        <w:rPr>
          <w:rFonts w:ascii="Times New Roman" w:hAnsi="Times New Roman" w:cs="Times New Roman"/>
          <w:sz w:val="24"/>
          <w:szCs w:val="24"/>
        </w:rPr>
        <w:t>2.6.2. Документы и информация, которые заявитель дол</w:t>
      </w:r>
      <w:r>
        <w:rPr>
          <w:rFonts w:ascii="Times New Roman" w:hAnsi="Times New Roman" w:cs="Times New Roman"/>
          <w:sz w:val="24"/>
          <w:szCs w:val="24"/>
        </w:rPr>
        <w:t>жен представить самостоятельно:</w:t>
      </w:r>
    </w:p>
    <w:p w:rsidR="00E24BD2" w:rsidRDefault="00E24BD2" w:rsidP="00E24BD2">
      <w:pPr>
        <w:spacing w:after="0"/>
        <w:ind w:firstLine="540"/>
        <w:jc w:val="both"/>
        <w:rPr>
          <w:rFonts w:ascii="Times New Roman" w:hAnsi="Times New Roman" w:cs="Times New Roman"/>
          <w:sz w:val="24"/>
          <w:szCs w:val="24"/>
        </w:rPr>
      </w:pPr>
      <w:r>
        <w:rPr>
          <w:rFonts w:ascii="Times New Roman" w:hAnsi="Times New Roman" w:cs="Times New Roman"/>
          <w:sz w:val="24"/>
          <w:szCs w:val="24"/>
        </w:rPr>
        <w:t>1) для физических лиц:</w:t>
      </w:r>
    </w:p>
    <w:p w:rsidR="00E24BD2" w:rsidRDefault="00E24BD2" w:rsidP="00E24BD2">
      <w:pPr>
        <w:spacing w:after="0"/>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(для ознакомления);</w:t>
      </w:r>
    </w:p>
    <w:p w:rsidR="00E24BD2" w:rsidRDefault="00E24BD2" w:rsidP="00E24BD2">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6641C">
        <w:rPr>
          <w:rFonts w:ascii="Times New Roman" w:hAnsi="Times New Roman" w:cs="Times New Roman"/>
          <w:sz w:val="24"/>
          <w:szCs w:val="24"/>
        </w:rPr>
        <w:t>согласие на обработку персональных данных заявителя или его законно</w:t>
      </w:r>
      <w:r>
        <w:rPr>
          <w:rFonts w:ascii="Times New Roman" w:hAnsi="Times New Roman" w:cs="Times New Roman"/>
          <w:sz w:val="24"/>
          <w:szCs w:val="24"/>
        </w:rPr>
        <w:t>го представителя (Приложение № 4</w:t>
      </w:r>
      <w:r w:rsidRPr="0046641C">
        <w:rPr>
          <w:rFonts w:ascii="Times New Roman" w:hAnsi="Times New Roman" w:cs="Times New Roman"/>
          <w:sz w:val="24"/>
          <w:szCs w:val="24"/>
        </w:rPr>
        <w:t xml:space="preserve"> к настоящему</w:t>
      </w:r>
      <w:r>
        <w:rPr>
          <w:rFonts w:ascii="Times New Roman" w:hAnsi="Times New Roman" w:cs="Times New Roman"/>
          <w:sz w:val="24"/>
          <w:szCs w:val="24"/>
        </w:rPr>
        <w:t xml:space="preserve"> Административному регламенту).</w:t>
      </w:r>
    </w:p>
    <w:p w:rsidR="00E24BD2" w:rsidRDefault="00E24BD2" w:rsidP="00E24BD2">
      <w:pPr>
        <w:spacing w:after="0"/>
        <w:ind w:firstLine="540"/>
        <w:jc w:val="both"/>
        <w:rPr>
          <w:rFonts w:ascii="Times New Roman" w:hAnsi="Times New Roman" w:cs="Times New Roman"/>
          <w:sz w:val="24"/>
          <w:szCs w:val="24"/>
        </w:rPr>
      </w:pPr>
      <w:r w:rsidRPr="0046641C">
        <w:rPr>
          <w:rFonts w:ascii="Times New Roman" w:hAnsi="Times New Roman" w:cs="Times New Roman"/>
          <w:sz w:val="24"/>
          <w:szCs w:val="24"/>
        </w:rPr>
        <w:t>2.6.3. Документы и информация, которые заявитель вправе представить по собственной инициативе, так как они подлежат представл</w:t>
      </w:r>
      <w:r>
        <w:rPr>
          <w:rFonts w:ascii="Times New Roman" w:hAnsi="Times New Roman" w:cs="Times New Roman"/>
          <w:sz w:val="24"/>
          <w:szCs w:val="24"/>
        </w:rPr>
        <w:t>ению в рамках межведомственного информационного взаимодействия: не установлены.</w:t>
      </w:r>
    </w:p>
    <w:p w:rsidR="00E24BD2" w:rsidRDefault="00E24BD2" w:rsidP="00E24BD2">
      <w:pPr>
        <w:spacing w:after="0"/>
        <w:ind w:firstLine="540"/>
        <w:jc w:val="both"/>
        <w:rPr>
          <w:rFonts w:ascii="Times New Roman" w:hAnsi="Times New Roman" w:cs="Times New Roman"/>
          <w:sz w:val="24"/>
          <w:szCs w:val="24"/>
        </w:rPr>
      </w:pPr>
      <w:r w:rsidRPr="0046641C">
        <w:rPr>
          <w:rFonts w:ascii="Times New Roman" w:hAnsi="Times New Roman" w:cs="Times New Roman"/>
          <w:sz w:val="24"/>
          <w:szCs w:val="24"/>
        </w:rPr>
        <w:t>2.6.4. По своему желанию заявитель дополнительно может представить иные документы, которые, по его мнению, имеют значение при предо</w:t>
      </w:r>
      <w:r>
        <w:rPr>
          <w:rFonts w:ascii="Times New Roman" w:hAnsi="Times New Roman" w:cs="Times New Roman"/>
          <w:sz w:val="24"/>
          <w:szCs w:val="24"/>
        </w:rPr>
        <w:t>ставлении муниципальной услуги.</w:t>
      </w:r>
    </w:p>
    <w:p w:rsidR="00E24BD2" w:rsidRPr="0046641C" w:rsidRDefault="00E24BD2" w:rsidP="00E24BD2">
      <w:pPr>
        <w:spacing w:after="0"/>
        <w:ind w:firstLine="540"/>
        <w:jc w:val="both"/>
        <w:rPr>
          <w:rFonts w:ascii="Times New Roman" w:hAnsi="Times New Roman" w:cs="Times New Roman"/>
          <w:sz w:val="24"/>
          <w:szCs w:val="24"/>
        </w:rPr>
      </w:pPr>
      <w:r w:rsidRPr="0046641C">
        <w:rPr>
          <w:rFonts w:ascii="Times New Roman" w:hAnsi="Times New Roman" w:cs="Times New Roman"/>
          <w:sz w:val="24"/>
          <w:szCs w:val="24"/>
        </w:rPr>
        <w:t>2.6.5. Ответственность за достоверность и полноту представляемых сведений и документов возлагается на заявителя.</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2.6.6</w:t>
      </w:r>
      <w:r w:rsidRPr="00F0234A">
        <w:rPr>
          <w:rFonts w:ascii="Times New Roman" w:hAnsi="Times New Roman" w:cs="Times New Roman"/>
          <w:sz w:val="24"/>
          <w:szCs w:val="24"/>
        </w:rPr>
        <w:t>. Документы не должны содержать подчистки либо приписки, зачеркнутые слова или другие исправления.</w:t>
      </w:r>
    </w:p>
    <w:p w:rsidR="00E24BD2" w:rsidRPr="00F0234A" w:rsidRDefault="00E24BD2" w:rsidP="00E24BD2">
      <w:pPr>
        <w:spacing w:after="0" w:line="240" w:lineRule="auto"/>
        <w:ind w:firstLine="540"/>
        <w:jc w:val="both"/>
        <w:rPr>
          <w:rFonts w:ascii="Times New Roman" w:hAnsi="Times New Roman" w:cs="Times New Roman"/>
          <w:sz w:val="24"/>
          <w:szCs w:val="24"/>
        </w:rPr>
      </w:pPr>
      <w:bookmarkStart w:id="2" w:name="Par99"/>
      <w:bookmarkEnd w:id="2"/>
      <w:r>
        <w:rPr>
          <w:rFonts w:ascii="Times New Roman" w:hAnsi="Times New Roman" w:cs="Times New Roman"/>
          <w:sz w:val="24"/>
          <w:szCs w:val="24"/>
        </w:rPr>
        <w:t>2.6.7</w:t>
      </w:r>
      <w:r w:rsidRPr="00F0234A">
        <w:rPr>
          <w:rFonts w:ascii="Times New Roman" w:hAnsi="Times New Roman" w:cs="Times New Roman"/>
          <w:sz w:val="24"/>
          <w:szCs w:val="24"/>
        </w:rPr>
        <w:t>. Документы, указанные в пункте 2.6.</w:t>
      </w:r>
      <w:r>
        <w:rPr>
          <w:rFonts w:ascii="Times New Roman" w:hAnsi="Times New Roman" w:cs="Times New Roman"/>
          <w:sz w:val="24"/>
          <w:szCs w:val="24"/>
        </w:rPr>
        <w:t>1</w:t>
      </w:r>
      <w:r w:rsidRPr="00F0234A">
        <w:rPr>
          <w:rFonts w:ascii="Times New Roman" w:hAnsi="Times New Roman" w:cs="Times New Roman"/>
          <w:sz w:val="24"/>
          <w:szCs w:val="24"/>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В случаях, предусмотренных законодательством, копии документов, должны быть нотариально заверены. </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2.6.8</w:t>
      </w:r>
      <w:r w:rsidRPr="00F0234A">
        <w:rPr>
          <w:rFonts w:ascii="Times New Roman" w:hAnsi="Times New Roman" w:cs="Times New Roman"/>
          <w:sz w:val="24"/>
          <w:szCs w:val="24"/>
        </w:rPr>
        <w:t xml:space="preserve">.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r w:rsidRPr="00AD59A3">
        <w:rPr>
          <w:rFonts w:ascii="Times New Roman" w:hAnsi="Times New Roman" w:cs="Times New Roman"/>
          <w:sz w:val="24"/>
          <w:szCs w:val="24"/>
        </w:rPr>
        <w:t>Постановлением</w:t>
      </w:r>
      <w:r w:rsidRPr="00F0234A">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E24BD2" w:rsidRPr="00F0234A" w:rsidRDefault="00E24BD2" w:rsidP="00E24BD2">
      <w:pPr>
        <w:spacing w:after="0" w:line="240" w:lineRule="auto"/>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w:t>
      </w:r>
      <w:r w:rsidRPr="00F0234A">
        <w:rPr>
          <w:rFonts w:ascii="Times New Roman" w:hAnsi="Times New Roman" w:cs="Times New Roman"/>
          <w:b/>
          <w:bCs/>
          <w:sz w:val="24"/>
          <w:szCs w:val="24"/>
        </w:rPr>
        <w:t>счерпывающий перечень оснований для отказа в приеме документов, необходимых для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F0234A">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законодательством не предусмотрены.</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46641C" w:rsidRDefault="00E24BD2" w:rsidP="00E24BD2">
      <w:pPr>
        <w:spacing w:after="0" w:line="240" w:lineRule="auto"/>
        <w:ind w:firstLine="540"/>
        <w:jc w:val="center"/>
        <w:rPr>
          <w:rFonts w:ascii="Times New Roman" w:hAnsi="Times New Roman" w:cs="Times New Roman"/>
          <w:b/>
          <w:bCs/>
          <w:sz w:val="24"/>
          <w:szCs w:val="24"/>
        </w:rPr>
      </w:pPr>
      <w:r w:rsidRPr="0046641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F0234A">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 любой стадии административных процедур до принятия решения о выдаче справок о составе семьи жителям частных жилых домов и муниципального жилого фонда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F0234A">
        <w:rPr>
          <w:rFonts w:ascii="Times New Roman" w:hAnsi="Times New Roman" w:cs="Times New Roman"/>
          <w:sz w:val="24"/>
          <w:szCs w:val="24"/>
        </w:rPr>
        <w:t>. Для получения муниципальной услуги не требуется получение услуг, которые являются необходимыми и обязательными.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Pr="00F0234A">
        <w:rPr>
          <w:rFonts w:ascii="Times New Roman" w:hAnsi="Times New Roman" w:cs="Times New Roman"/>
          <w:sz w:val="24"/>
          <w:szCs w:val="24"/>
        </w:rPr>
        <w:t>. Муниципальная услуга предоставляется бесплатно.</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F0234A">
        <w:rPr>
          <w:rFonts w:ascii="Times New Roman" w:hAnsi="Times New Roman" w:cs="Times New Roman"/>
          <w:sz w:val="24"/>
          <w:szCs w:val="24"/>
        </w:rPr>
        <w:t>. Для получения муниципальной услуги не требуется получение услуг, которые являются необходимыми и обязательными.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Pr="00F0234A">
        <w:rPr>
          <w:rFonts w:ascii="Times New Roman" w:hAnsi="Times New Roman" w:cs="Times New Roman"/>
          <w:sz w:val="24"/>
          <w:szCs w:val="24"/>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Срок и порядок регистрации запроса заявителя о предоставлении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F0234A">
        <w:rPr>
          <w:rFonts w:ascii="Times New Roman" w:hAnsi="Times New Roman" w:cs="Times New Roman"/>
          <w:sz w:val="24"/>
          <w:szCs w:val="24"/>
        </w:rPr>
        <w:t>. Заявление о предоставлении муниципальной услуги не предусмотрено.</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Default="00E24BD2" w:rsidP="00E24BD2">
      <w:pPr>
        <w:spacing w:after="0" w:line="240" w:lineRule="auto"/>
        <w:jc w:val="center"/>
        <w:rPr>
          <w:rFonts w:ascii="Times New Roman" w:hAnsi="Times New Roman" w:cs="Times New Roman"/>
          <w:b/>
          <w:bCs/>
          <w:sz w:val="24"/>
          <w:szCs w:val="24"/>
        </w:rPr>
      </w:pPr>
    </w:p>
    <w:p w:rsidR="00E24BD2" w:rsidRDefault="00E24BD2" w:rsidP="00E24BD2">
      <w:pPr>
        <w:spacing w:after="0" w:line="240" w:lineRule="auto"/>
        <w:jc w:val="center"/>
        <w:rPr>
          <w:rFonts w:ascii="Times New Roman" w:hAnsi="Times New Roman" w:cs="Times New Roman"/>
          <w:b/>
          <w:bCs/>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lastRenderedPageBreak/>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F0234A">
        <w:rPr>
          <w:rFonts w:ascii="Times New Roman" w:hAnsi="Times New Roman" w:cs="Times New Roman"/>
          <w:sz w:val="24"/>
          <w:szCs w:val="24"/>
        </w:rPr>
        <w:t>. Вход в здание органа местного самоуправления, администрации оформляется вывеской с указанием основных реквизитов органа местного самоуправления, администрации.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 стенде размещается следующая информация: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полное наименование и месторасположение органа местного самоуправления, администрации, телефоны, график работы, фамилии, имена, отчества специалистов;</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и формы документов, необходимых для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оснований для отказа в предоставлении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МФЦ (с указанием контактной информации), через которые может быть подано заявление.</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Показатели доступности и качества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F0234A">
        <w:rPr>
          <w:rFonts w:ascii="Times New Roman" w:hAnsi="Times New Roman" w:cs="Times New Roman"/>
          <w:sz w:val="24"/>
          <w:szCs w:val="24"/>
        </w:rPr>
        <w:t>. Показателями доступности предоставления муниципальной услуги являются: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F0234A">
        <w:rPr>
          <w:rFonts w:ascii="Times New Roman" w:hAnsi="Times New Roman" w:cs="Times New Roman"/>
          <w:sz w:val="24"/>
          <w:szCs w:val="24"/>
        </w:rPr>
        <w:t>. Качество предоставления муниципальной услуги характеризуется отсутствием превышения максимально допустим</w:t>
      </w:r>
      <w:r>
        <w:rPr>
          <w:rFonts w:ascii="Times New Roman" w:hAnsi="Times New Roman" w:cs="Times New Roman"/>
          <w:sz w:val="24"/>
          <w:szCs w:val="24"/>
        </w:rPr>
        <w:t xml:space="preserve">ого времени ожидания в очереди </w:t>
      </w:r>
      <w:r w:rsidRPr="00F0234A">
        <w:rPr>
          <w:rFonts w:ascii="Times New Roman" w:hAnsi="Times New Roman" w:cs="Times New Roman"/>
          <w:sz w:val="24"/>
          <w:szCs w:val="24"/>
        </w:rPr>
        <w:t>(15 минут) при приеме документов от заявителей и выдаче результата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Требования, учитывающие особенности предоставления муниципальной услуги в электронной форме и МФЦ</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F0234A">
        <w:rPr>
          <w:rFonts w:ascii="Times New Roman" w:hAnsi="Times New Roman" w:cs="Times New Roman"/>
          <w:sz w:val="24"/>
          <w:szCs w:val="24"/>
        </w:rPr>
        <w:t>. При предоставления муниципальной услуги в электронной форме</w:t>
      </w:r>
      <w:r>
        <w:rPr>
          <w:rFonts w:ascii="Times New Roman" w:hAnsi="Times New Roman" w:cs="Times New Roman"/>
          <w:sz w:val="24"/>
          <w:szCs w:val="24"/>
        </w:rPr>
        <w:t xml:space="preserve"> для заявителей обеспечивается: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Pr="00F0234A">
        <w:rPr>
          <w:rFonts w:ascii="Times New Roman" w:hAnsi="Times New Roman" w:cs="Times New Roman"/>
          <w:sz w:val="24"/>
          <w:szCs w:val="24"/>
        </w:rPr>
        <w:t>. 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Республики Алтай. Порядок предоставления муниципальной услуги через МФЦ с учетом принципа экстерриториальности определяется Соглашением о взаимодействии.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административных процедур</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 прием и рассмотрение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0234A">
        <w:rPr>
          <w:rFonts w:ascii="Times New Roman" w:hAnsi="Times New Roman" w:cs="Times New Roman"/>
          <w:sz w:val="24"/>
          <w:szCs w:val="24"/>
        </w:rPr>
        <w:t xml:space="preserve">) оформление и выдача (направление) заявителю </w:t>
      </w:r>
      <w:r>
        <w:rPr>
          <w:rFonts w:ascii="Times New Roman" w:hAnsi="Times New Roman" w:cs="Times New Roman"/>
          <w:sz w:val="24"/>
          <w:szCs w:val="24"/>
        </w:rPr>
        <w:t>выписки</w:t>
      </w:r>
      <w:r w:rsidRPr="00F0234A">
        <w:rPr>
          <w:rFonts w:ascii="Times New Roman" w:hAnsi="Times New Roman" w:cs="Times New Roman"/>
          <w:sz w:val="24"/>
          <w:szCs w:val="24"/>
        </w:rPr>
        <w:t xml:space="preserve"> либо уведомление заявителя об отказе в выдаче </w:t>
      </w:r>
      <w:r>
        <w:rPr>
          <w:rFonts w:ascii="Times New Roman" w:hAnsi="Times New Roman" w:cs="Times New Roman"/>
          <w:sz w:val="24"/>
          <w:szCs w:val="24"/>
        </w:rPr>
        <w:t>выписки</w:t>
      </w:r>
      <w:r w:rsidRPr="00F0234A">
        <w:rPr>
          <w:rFonts w:ascii="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Блок-схема предоставления муниципальной услуги представлена в приложении № 2 к Административному регламенту.</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Прием и регистрация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3.2. Основанием для начала административной процедуры являет</w:t>
      </w:r>
      <w:r>
        <w:rPr>
          <w:rFonts w:ascii="Times New Roman" w:hAnsi="Times New Roman" w:cs="Times New Roman"/>
          <w:sz w:val="24"/>
          <w:szCs w:val="24"/>
        </w:rPr>
        <w:t xml:space="preserve">ся подача заявителем </w:t>
      </w:r>
      <w:r w:rsidRPr="00F0234A">
        <w:rPr>
          <w:rFonts w:ascii="Times New Roman" w:hAnsi="Times New Roman" w:cs="Times New Roman"/>
          <w:sz w:val="24"/>
          <w:szCs w:val="24"/>
        </w:rPr>
        <w:t>документов, предусмотренных пунктами 2.6</w:t>
      </w:r>
      <w:r>
        <w:rPr>
          <w:rFonts w:ascii="Times New Roman" w:hAnsi="Times New Roman" w:cs="Times New Roman"/>
          <w:sz w:val="24"/>
          <w:szCs w:val="24"/>
        </w:rPr>
        <w:t xml:space="preserve">.1 </w:t>
      </w:r>
      <w:r w:rsidRPr="00F0234A">
        <w:rPr>
          <w:rFonts w:ascii="Times New Roman" w:hAnsi="Times New Roman" w:cs="Times New Roman"/>
          <w:sz w:val="24"/>
          <w:szCs w:val="24"/>
        </w:rPr>
        <w:t>Административного регламента посредством личного обращения заявителя (представителя заявителя) в подразделение, МФЦ, а также в подразделение посредством направления запроса в электронном виде через Единый и региональный порталы.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Специалист, ответственный за прием и рассмотрение документов, проверяет наличие документ</w:t>
      </w:r>
      <w:r>
        <w:rPr>
          <w:rFonts w:ascii="Times New Roman" w:hAnsi="Times New Roman" w:cs="Times New Roman"/>
          <w:sz w:val="24"/>
          <w:szCs w:val="24"/>
        </w:rPr>
        <w:t>ов, предусмотренных в пункте 2.6.1</w:t>
      </w:r>
      <w:r w:rsidRPr="00F0234A">
        <w:rPr>
          <w:rFonts w:ascii="Times New Roman" w:hAnsi="Times New Roman" w:cs="Times New Roman"/>
          <w:sz w:val="24"/>
          <w:szCs w:val="24"/>
        </w:rPr>
        <w:t xml:space="preserve"> Административного регламента.</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представления заявителем полного пакета документов, предусмотренных пунктами 2.6</w:t>
      </w:r>
      <w:r>
        <w:rPr>
          <w:rFonts w:ascii="Times New Roman" w:hAnsi="Times New Roman" w:cs="Times New Roman"/>
          <w:sz w:val="24"/>
          <w:szCs w:val="24"/>
        </w:rPr>
        <w:t>.1 и 2.6.2</w:t>
      </w:r>
      <w:r w:rsidRPr="00F0234A">
        <w:rPr>
          <w:rFonts w:ascii="Times New Roman" w:hAnsi="Times New Roman" w:cs="Times New Roman"/>
          <w:sz w:val="24"/>
          <w:szCs w:val="24"/>
        </w:rPr>
        <w:t xml:space="preserve"> Административного регламента специалист ответственный за прием и рассмотрение документов, приступает к процедуре оформления и выдачи (направления) заявителю </w:t>
      </w:r>
      <w:r>
        <w:rPr>
          <w:rFonts w:ascii="Times New Roman" w:hAnsi="Times New Roman" w:cs="Times New Roman"/>
          <w:sz w:val="24"/>
          <w:szCs w:val="24"/>
        </w:rPr>
        <w:t>выписки</w:t>
      </w:r>
      <w:r w:rsidRPr="00F0234A">
        <w:rPr>
          <w:rFonts w:ascii="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Максимальный срок выполнения административной процедуры составляет 20 минут.</w:t>
      </w:r>
    </w:p>
    <w:p w:rsidR="00E24BD2" w:rsidRPr="0090467E" w:rsidRDefault="00E24BD2" w:rsidP="00E24BD2">
      <w:pPr>
        <w:spacing w:after="0" w:line="240" w:lineRule="auto"/>
        <w:jc w:val="both"/>
        <w:rPr>
          <w:rFonts w:ascii="Times New Roman" w:hAnsi="Times New Roman" w:cs="Times New Roman"/>
          <w:sz w:val="24"/>
          <w:szCs w:val="24"/>
        </w:rPr>
      </w:pPr>
    </w:p>
    <w:p w:rsidR="00E24BD2" w:rsidRPr="0090467E" w:rsidRDefault="00E24BD2" w:rsidP="00E24BD2">
      <w:pPr>
        <w:spacing w:after="0" w:line="240" w:lineRule="auto"/>
        <w:jc w:val="center"/>
        <w:rPr>
          <w:rFonts w:ascii="Times New Roman" w:hAnsi="Times New Roman" w:cs="Times New Roman"/>
          <w:b/>
          <w:bCs/>
          <w:sz w:val="24"/>
          <w:szCs w:val="24"/>
        </w:rPr>
      </w:pPr>
      <w:r w:rsidRPr="0090467E">
        <w:rPr>
          <w:rFonts w:ascii="Times New Roman" w:hAnsi="Times New Roman" w:cs="Times New Roman"/>
          <w:b/>
          <w:bCs/>
          <w:sz w:val="24"/>
          <w:szCs w:val="24"/>
        </w:rPr>
        <w:t xml:space="preserve">Оформление и выдача (направление) заявителю </w:t>
      </w:r>
      <w:r>
        <w:rPr>
          <w:rFonts w:ascii="Times New Roman" w:hAnsi="Times New Roman" w:cs="Times New Roman"/>
          <w:b/>
          <w:bCs/>
          <w:sz w:val="24"/>
          <w:szCs w:val="24"/>
        </w:rPr>
        <w:t>выписки</w:t>
      </w:r>
      <w:r w:rsidRPr="0090467E">
        <w:rPr>
          <w:rFonts w:ascii="Times New Roman" w:hAnsi="Times New Roman" w:cs="Times New Roman"/>
          <w:b/>
          <w:bCs/>
          <w:sz w:val="24"/>
          <w:szCs w:val="24"/>
        </w:rPr>
        <w:t xml:space="preserve"> либо уведомление заявителя об отказе в выдаче </w:t>
      </w:r>
      <w:r>
        <w:rPr>
          <w:rFonts w:ascii="Times New Roman" w:hAnsi="Times New Roman" w:cs="Times New Roman"/>
          <w:b/>
          <w:bCs/>
          <w:sz w:val="24"/>
          <w:szCs w:val="24"/>
        </w:rPr>
        <w:t>выписки</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Pr="00F0234A">
        <w:rPr>
          <w:rFonts w:ascii="Times New Roman" w:hAnsi="Times New Roman" w:cs="Times New Roman"/>
          <w:sz w:val="24"/>
          <w:szCs w:val="24"/>
        </w:rPr>
        <w:t>. Основанием для начала административной процедуры являет</w:t>
      </w:r>
      <w:r>
        <w:rPr>
          <w:rFonts w:ascii="Times New Roman" w:hAnsi="Times New Roman" w:cs="Times New Roman"/>
          <w:sz w:val="24"/>
          <w:szCs w:val="24"/>
        </w:rPr>
        <w:t xml:space="preserve">ся подача заявителем </w:t>
      </w:r>
      <w:r w:rsidRPr="00F0234A">
        <w:rPr>
          <w:rFonts w:ascii="Times New Roman" w:hAnsi="Times New Roman" w:cs="Times New Roman"/>
          <w:sz w:val="24"/>
          <w:szCs w:val="24"/>
        </w:rPr>
        <w:t>документов, предусмотренных пунктами 2.6</w:t>
      </w:r>
      <w:r>
        <w:rPr>
          <w:rFonts w:ascii="Times New Roman" w:hAnsi="Times New Roman" w:cs="Times New Roman"/>
          <w:sz w:val="24"/>
          <w:szCs w:val="24"/>
        </w:rPr>
        <w:t xml:space="preserve">.1 </w:t>
      </w:r>
      <w:r w:rsidRPr="00F0234A">
        <w:rPr>
          <w:rFonts w:ascii="Times New Roman" w:hAnsi="Times New Roman" w:cs="Times New Roman"/>
          <w:sz w:val="24"/>
          <w:szCs w:val="24"/>
        </w:rPr>
        <w:t>Административного регламента посредством личного обращения заявителя (представителя заявителя) в подразделение.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r>
        <w:rPr>
          <w:rFonts w:ascii="Times New Roman" w:hAnsi="Times New Roman" w:cs="Times New Roman"/>
          <w:sz w:val="24"/>
          <w:szCs w:val="24"/>
        </w:rPr>
        <w:t>пунктом 2.8</w:t>
      </w:r>
      <w:r w:rsidRPr="00F0234A">
        <w:rPr>
          <w:rFonts w:ascii="Times New Roman" w:hAnsi="Times New Roman" w:cs="Times New Roman"/>
          <w:sz w:val="24"/>
          <w:szCs w:val="24"/>
        </w:rPr>
        <w:t xml:space="preserve">Административного регламента, специалист </w:t>
      </w:r>
      <w:r w:rsidRPr="00F2385B">
        <w:rPr>
          <w:rFonts w:ascii="Times New Roman" w:hAnsi="Times New Roman" w:cs="Times New Roman"/>
          <w:sz w:val="24"/>
          <w:szCs w:val="24"/>
        </w:rPr>
        <w:t xml:space="preserve">органа местного самоуправления, ответственный за прием и рассмотрение документов, оформляет </w:t>
      </w:r>
      <w:r>
        <w:rPr>
          <w:rFonts w:ascii="Times New Roman" w:hAnsi="Times New Roman" w:cs="Times New Roman"/>
          <w:sz w:val="24"/>
          <w:szCs w:val="24"/>
        </w:rPr>
        <w:t xml:space="preserve">выписку из реестра муниципального имущества </w:t>
      </w:r>
      <w:r w:rsidRPr="00F0234A">
        <w:rPr>
          <w:rFonts w:ascii="Times New Roman" w:hAnsi="Times New Roman" w:cs="Times New Roman"/>
          <w:sz w:val="24"/>
          <w:szCs w:val="24"/>
        </w:rPr>
        <w:t xml:space="preserve">и заверяет своей подписью. Оформленная справка подписывается </w:t>
      </w:r>
      <w:r>
        <w:rPr>
          <w:rFonts w:ascii="Times New Roman" w:hAnsi="Times New Roman" w:cs="Times New Roman"/>
          <w:sz w:val="24"/>
          <w:szCs w:val="24"/>
        </w:rPr>
        <w:t>руководителем</w:t>
      </w:r>
      <w:r w:rsidRPr="00F0234A">
        <w:rPr>
          <w:rFonts w:ascii="Times New Roman" w:hAnsi="Times New Roman" w:cs="Times New Roman"/>
          <w:sz w:val="24"/>
          <w:szCs w:val="24"/>
        </w:rPr>
        <w:t xml:space="preserve"> администрации органа местного самоуправления.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Справка, подписанная </w:t>
      </w:r>
      <w:r>
        <w:rPr>
          <w:rFonts w:ascii="Times New Roman" w:hAnsi="Times New Roman" w:cs="Times New Roman"/>
          <w:sz w:val="24"/>
          <w:szCs w:val="24"/>
        </w:rPr>
        <w:t>руководителем</w:t>
      </w:r>
      <w:r w:rsidRPr="00F0234A">
        <w:rPr>
          <w:rFonts w:ascii="Times New Roman" w:hAnsi="Times New Roman" w:cs="Times New Roman"/>
          <w:sz w:val="24"/>
          <w:szCs w:val="24"/>
        </w:rPr>
        <w:t xml:space="preserve"> администрации органа местного самоуправления, заверяется печатью администрации, регистрируется в журнале «Регистрация выданных справок» с присвоением регистрационного номера, даты выдачи, указанием фамилии заявителя и выдается заявителю (его представителю).</w:t>
      </w:r>
    </w:p>
    <w:p w:rsidR="00E24BD2" w:rsidRPr="00F2385B"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Специалист, ответственный за прием и рассмотрение документов, уведомляет заявителя о необходимости получения результата предоставления услуги, а в случае обращения заявителя через Единый и </w:t>
      </w:r>
      <w:r w:rsidRPr="00F2385B">
        <w:rPr>
          <w:rFonts w:ascii="Times New Roman" w:hAnsi="Times New Roman" w:cs="Times New Roman"/>
          <w:sz w:val="24"/>
          <w:szCs w:val="24"/>
        </w:rPr>
        <w:t xml:space="preserve">региональный порталы - о необходимости представления оригиналов документов, предусмотренных </w:t>
      </w:r>
      <w:hyperlink r:id="rId10" w:anchor="P63" w:history="1">
        <w:r w:rsidRPr="00F2385B">
          <w:rPr>
            <w:rFonts w:ascii="Times New Roman" w:hAnsi="Times New Roman" w:cs="Times New Roman"/>
            <w:sz w:val="24"/>
            <w:szCs w:val="24"/>
          </w:rPr>
          <w:t>п. 2.6</w:t>
        </w:r>
      </w:hyperlink>
      <w:r>
        <w:rPr>
          <w:rFonts w:ascii="Times New Roman" w:hAnsi="Times New Roman" w:cs="Times New Roman"/>
          <w:sz w:val="24"/>
          <w:szCs w:val="24"/>
        </w:rPr>
        <w:t>.1 и 2.6.2</w:t>
      </w:r>
      <w:r w:rsidRPr="00F2385B">
        <w:rPr>
          <w:rFonts w:ascii="Times New Roman" w:hAnsi="Times New Roman" w:cs="Times New Roman"/>
          <w:sz w:val="24"/>
          <w:szCs w:val="24"/>
        </w:rPr>
        <w:t xml:space="preserve"> Административного регламента (при необходимости).</w:t>
      </w:r>
    </w:p>
    <w:p w:rsidR="00E24BD2"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Максимальный срок выполнения административной проце</w:t>
      </w:r>
      <w:r>
        <w:rPr>
          <w:rFonts w:ascii="Times New Roman" w:hAnsi="Times New Roman" w:cs="Times New Roman"/>
          <w:sz w:val="24"/>
          <w:szCs w:val="24"/>
        </w:rPr>
        <w:t>дуры составляет 1 рабочий день:</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IV. Формы контроля за исполнением</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административного регламента предоставления</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осуществления текущего контроля за соблюдением</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 исполнением ответственными должностными лицами положений</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административного регламента и иных нормативных правовых</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актов, устанавливающих требования к предоставлению</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 а также принятию ими решений</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администрации осуществляется начальником управления жилищно-коммунального хозяйства и промышленности посредством анализа действий специалистов администрации,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4.2. Текущий контроль осуществляется постоянно.</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4.3. Проверки полноты и качества предоставления муниципальной усл</w:t>
      </w:r>
      <w:r>
        <w:rPr>
          <w:rFonts w:ascii="Times New Roman" w:hAnsi="Times New Roman" w:cs="Times New Roman"/>
          <w:sz w:val="24"/>
          <w:szCs w:val="24"/>
        </w:rPr>
        <w:t>уги осуществляются на основании.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Периодичность осуществления плановых проверок устанавливается </w:t>
      </w:r>
      <w:r>
        <w:rPr>
          <w:rFonts w:ascii="Times New Roman" w:hAnsi="Times New Roman" w:cs="Times New Roman"/>
          <w:sz w:val="24"/>
          <w:szCs w:val="24"/>
        </w:rPr>
        <w:t>руководителем администрации</w:t>
      </w:r>
      <w:r w:rsidRPr="00F0234A">
        <w:rPr>
          <w:rFonts w:ascii="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w:t>
      </w:r>
      <w:r w:rsidRPr="00FA32B2">
        <w:rPr>
          <w:rFonts w:ascii="Times New Roman" w:hAnsi="Times New Roman" w:cs="Times New Roman"/>
          <w:sz w:val="24"/>
          <w:szCs w:val="24"/>
        </w:rPr>
        <w:t xml:space="preserve">определены </w:t>
      </w:r>
      <w:hyperlink r:id="rId11" w:history="1">
        <w:r w:rsidRPr="00FA32B2">
          <w:rPr>
            <w:rFonts w:ascii="Times New Roman" w:hAnsi="Times New Roman" w:cs="Times New Roman"/>
            <w:sz w:val="24"/>
            <w:szCs w:val="24"/>
          </w:rPr>
          <w:t>пунктом</w:t>
        </w:r>
      </w:hyperlink>
      <w:r>
        <w:rPr>
          <w:rFonts w:ascii="Times New Roman" w:hAnsi="Times New Roman" w:cs="Times New Roman"/>
          <w:sz w:val="24"/>
          <w:szCs w:val="24"/>
        </w:rPr>
        <w:t xml:space="preserve"> 2.15</w:t>
      </w:r>
      <w:r w:rsidRPr="00F0234A">
        <w:rPr>
          <w:rFonts w:ascii="Times New Roman" w:hAnsi="Times New Roman" w:cs="Times New Roman"/>
          <w:sz w:val="24"/>
          <w:szCs w:val="24"/>
        </w:rPr>
        <w:t>Административного регламента.</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w:t>
      </w:r>
      <w:r w:rsidRPr="00FA32B2">
        <w:rPr>
          <w:rFonts w:ascii="Times New Roman" w:hAnsi="Times New Roman" w:cs="Times New Roman"/>
          <w:sz w:val="24"/>
          <w:szCs w:val="24"/>
        </w:rPr>
        <w:t xml:space="preserve">указанными в </w:t>
      </w:r>
      <w:hyperlink r:id="rId12" w:history="1">
        <w:r w:rsidRPr="00FA32B2">
          <w:rPr>
            <w:rFonts w:ascii="Times New Roman" w:hAnsi="Times New Roman" w:cs="Times New Roman"/>
            <w:sz w:val="24"/>
            <w:szCs w:val="24"/>
          </w:rPr>
          <w:t>пункте 4.1</w:t>
        </w:r>
      </w:hyperlink>
      <w:r w:rsidRPr="00F0234A">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управления жилищно-коммунального хозяйства и промышленности.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A32B2" w:rsidRDefault="00E24BD2" w:rsidP="00E24BD2">
      <w:pPr>
        <w:spacing w:after="0" w:line="240" w:lineRule="auto"/>
        <w:ind w:firstLine="540"/>
        <w:jc w:val="center"/>
        <w:rPr>
          <w:rFonts w:ascii="Times New Roman" w:hAnsi="Times New Roman" w:cs="Times New Roman"/>
          <w:b/>
          <w:sz w:val="24"/>
          <w:szCs w:val="24"/>
        </w:rPr>
      </w:pPr>
      <w:r w:rsidRPr="00FA32B2">
        <w:rPr>
          <w:rFonts w:ascii="Times New Roman" w:hAnsi="Times New Roman" w:cs="Times New Roman"/>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A32B2" w:rsidRDefault="00E24BD2" w:rsidP="00E24BD2">
      <w:pPr>
        <w:spacing w:after="0" w:line="240" w:lineRule="auto"/>
        <w:ind w:firstLine="540"/>
        <w:jc w:val="center"/>
        <w:rPr>
          <w:rFonts w:ascii="Times New Roman" w:hAnsi="Times New Roman" w:cs="Times New Roman"/>
          <w:b/>
          <w:sz w:val="24"/>
          <w:szCs w:val="24"/>
        </w:rPr>
      </w:pPr>
      <w:r w:rsidRPr="00FA32B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24BD2" w:rsidRPr="00E24BD2"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24BD2" w:rsidRDefault="00E24BD2" w:rsidP="00E24BD2">
      <w:pPr>
        <w:spacing w:after="0" w:line="240" w:lineRule="auto"/>
        <w:jc w:val="center"/>
        <w:rPr>
          <w:rFonts w:ascii="Times New Roman" w:hAnsi="Times New Roman" w:cs="Times New Roman"/>
          <w:b/>
          <w:bCs/>
          <w:sz w:val="24"/>
          <w:szCs w:val="24"/>
        </w:rPr>
      </w:pPr>
    </w:p>
    <w:p w:rsidR="00E24BD2"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24BD2" w:rsidRDefault="00E24BD2" w:rsidP="00E24BD2">
      <w:pPr>
        <w:spacing w:after="0" w:line="240" w:lineRule="auto"/>
        <w:ind w:firstLine="540"/>
        <w:jc w:val="center"/>
        <w:rPr>
          <w:rFonts w:ascii="Times New Roman" w:hAnsi="Times New Roman" w:cs="Times New Roman"/>
          <w:b/>
          <w:bCs/>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w:t>
      </w:r>
      <w:r w:rsidRPr="00F0234A">
        <w:rPr>
          <w:rFonts w:ascii="Times New Roman" w:hAnsi="Times New Roman" w:cs="Times New Roman"/>
          <w:sz w:val="24"/>
          <w:szCs w:val="24"/>
        </w:rPr>
        <w:lastRenderedPageBreak/>
        <w:t xml:space="preserve">порядке. Заявление об обжаловании подается и рассматривается в соответствии с </w:t>
      </w:r>
      <w:r w:rsidRPr="00FA32B2">
        <w:rPr>
          <w:rFonts w:ascii="Times New Roman" w:hAnsi="Times New Roman" w:cs="Times New Roman"/>
          <w:sz w:val="24"/>
          <w:szCs w:val="24"/>
        </w:rPr>
        <w:t xml:space="preserve">Федеральным </w:t>
      </w:r>
      <w:hyperlink r:id="rId13" w:history="1">
        <w:r w:rsidRPr="00FA32B2">
          <w:rPr>
            <w:rFonts w:ascii="Times New Roman" w:hAnsi="Times New Roman" w:cs="Times New Roman"/>
            <w:sz w:val="24"/>
            <w:szCs w:val="24"/>
          </w:rPr>
          <w:t>законом</w:t>
        </w:r>
      </w:hyperlink>
      <w:r w:rsidRPr="00FA32B2">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w:t>
      </w:r>
      <w:r w:rsidRPr="00F0234A">
        <w:rPr>
          <w:rFonts w:ascii="Times New Roman" w:hAnsi="Times New Roman" w:cs="Times New Roman"/>
          <w:sz w:val="24"/>
          <w:szCs w:val="24"/>
        </w:rPr>
        <w:t>законом «О порядке рассмотрения обращений граждан Российской Федерации».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Предмет жалобы</w:t>
      </w:r>
    </w:p>
    <w:p w:rsidR="00E24BD2" w:rsidRPr="005B4957" w:rsidRDefault="00E24BD2" w:rsidP="00E24BD2">
      <w:pPr>
        <w:spacing w:after="0" w:line="240" w:lineRule="auto"/>
        <w:ind w:firstLine="540"/>
        <w:jc w:val="both"/>
        <w:rPr>
          <w:rFonts w:ascii="Times New Roman" w:eastAsia="Calibri" w:hAnsi="Times New Roman" w:cs="Times New Roman"/>
          <w:sz w:val="24"/>
          <w:szCs w:val="24"/>
        </w:rPr>
      </w:pPr>
      <w:r w:rsidRPr="00F0234A">
        <w:rPr>
          <w:rFonts w:ascii="Times New Roman" w:hAnsi="Times New Roman" w:cs="Times New Roman"/>
          <w:sz w:val="24"/>
          <w:szCs w:val="24"/>
        </w:rPr>
        <w:t xml:space="preserve">5.2. </w:t>
      </w:r>
      <w:r w:rsidRPr="0094797E">
        <w:rPr>
          <w:rFonts w:ascii="Times New Roman" w:eastAsia="Calibri" w:hAnsi="Times New Roman" w:cs="Times New Roman"/>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24BD2" w:rsidRPr="005B4957"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1) нарушение срока регистрации запроса о предоставлении государственной или муниципальной услуги, зап</w:t>
      </w:r>
      <w:r>
        <w:rPr>
          <w:rFonts w:ascii="Times New Roman" w:eastAsia="Times New Roman" w:hAnsi="Times New Roman" w:cs="Times New Roman"/>
          <w:sz w:val="24"/>
          <w:szCs w:val="24"/>
        </w:rPr>
        <w:t xml:space="preserve">роса, указанного в статье 15.1 </w:t>
      </w:r>
      <w:r w:rsidRPr="0094797E">
        <w:rPr>
          <w:rFonts w:ascii="Times New Roman" w:eastAsia="Times New Roman" w:hAnsi="Times New Roman" w:cs="Times New Roman"/>
          <w:sz w:val="24"/>
          <w:szCs w:val="24"/>
        </w:rPr>
        <w:t>Федерального закона от 27 июля 2010 года № 210-ФЗ;</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нарушение срока предоставления </w:t>
      </w:r>
      <w:r w:rsidRPr="0094797E">
        <w:rPr>
          <w:rFonts w:ascii="Times New Roman" w:eastAsia="Times New Roman" w:hAnsi="Times New Roman" w:cs="Times New Roman"/>
          <w:sz w:val="24"/>
          <w:szCs w:val="24"/>
        </w:rPr>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w:t>
      </w:r>
      <w:r>
        <w:rPr>
          <w:rFonts w:ascii="Times New Roman" w:eastAsia="Times New Roman" w:hAnsi="Times New Roman" w:cs="Times New Roman"/>
          <w:sz w:val="24"/>
          <w:szCs w:val="24"/>
        </w:rPr>
        <w:t xml:space="preserve">еделенном частью 1.3 статьи 16 </w:t>
      </w:r>
      <w:r w:rsidRPr="0094797E">
        <w:rPr>
          <w:rFonts w:ascii="Times New Roman" w:eastAsia="Times New Roman" w:hAnsi="Times New Roman" w:cs="Times New Roman"/>
          <w:sz w:val="24"/>
          <w:szCs w:val="24"/>
        </w:rPr>
        <w:t>Федерального закона от 27 июля 2010 года № 210-ФЗ;</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94797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w:t>
      </w:r>
      <w:r>
        <w:rPr>
          <w:rFonts w:ascii="Times New Roman" w:eastAsia="Times New Roman" w:hAnsi="Times New Roman" w:cs="Times New Roman"/>
          <w:sz w:val="24"/>
          <w:szCs w:val="24"/>
        </w:rPr>
        <w:t xml:space="preserve">еделенном частью 1.3 статьи 16 </w:t>
      </w:r>
      <w:r w:rsidRPr="0094797E">
        <w:rPr>
          <w:rFonts w:ascii="Times New Roman" w:eastAsia="Times New Roman" w:hAnsi="Times New Roman" w:cs="Times New Roman"/>
          <w:sz w:val="24"/>
          <w:szCs w:val="24"/>
        </w:rPr>
        <w:t>Федерального закона от 27 июля 2010 года № 210-ФЗ;</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6) затребование с</w:t>
      </w:r>
      <w:r>
        <w:rPr>
          <w:rFonts w:ascii="Times New Roman" w:eastAsia="Times New Roman" w:hAnsi="Times New Roman" w:cs="Times New Roman"/>
          <w:sz w:val="24"/>
          <w:szCs w:val="24"/>
        </w:rPr>
        <w:t xml:space="preserve"> заявителя при предоставлении м</w:t>
      </w:r>
      <w:r w:rsidRPr="0094797E">
        <w:rPr>
          <w:rFonts w:ascii="Times New Roman" w:eastAsia="Times New Roman" w:hAnsi="Times New Roman" w:cs="Times New Roman"/>
          <w:sz w:val="24"/>
          <w:szCs w:val="24"/>
        </w:rPr>
        <w:t>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eastAsia="Times New Roman" w:hAnsi="Times New Roman" w:cs="Times New Roman"/>
          <w:sz w:val="24"/>
          <w:szCs w:val="24"/>
        </w:rPr>
        <w:t xml:space="preserve">предоставлению соответствующих </w:t>
      </w:r>
      <w:r w:rsidRPr="0094797E">
        <w:rPr>
          <w:rFonts w:ascii="Times New Roman" w:eastAsia="Times New Roman" w:hAnsi="Times New Roman" w:cs="Times New Roman"/>
          <w:sz w:val="24"/>
          <w:szCs w:val="24"/>
        </w:rPr>
        <w:t xml:space="preserve">муниципальных услуг </w:t>
      </w:r>
      <w:r w:rsidRPr="0094797E">
        <w:rPr>
          <w:rFonts w:ascii="Times New Roman" w:eastAsia="Times New Roman" w:hAnsi="Times New Roman" w:cs="Times New Roman"/>
          <w:sz w:val="24"/>
          <w:szCs w:val="24"/>
        </w:rPr>
        <w:lastRenderedPageBreak/>
        <w:t>в полном объеме в порядке, определенном частью 1.3 статьи 16 Федерального закона от 27 июля 2010 года № 210-ФЗ;</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24BD2" w:rsidRPr="0094797E" w:rsidRDefault="00E24BD2" w:rsidP="00E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94797E">
        <w:rPr>
          <w:rFonts w:ascii="Times New Roman" w:eastAsia="Times New Roman" w:hAnsi="Times New Roman" w:cs="Times New Roman"/>
          <w:sz w:val="24"/>
          <w:szCs w:val="24"/>
        </w:rPr>
        <w:t xml:space="preserve">10) требование </w:t>
      </w:r>
      <w:r>
        <w:rPr>
          <w:rFonts w:ascii="Times New Roman" w:eastAsia="Times New Roman" w:hAnsi="Times New Roman" w:cs="Times New Roman"/>
          <w:sz w:val="24"/>
          <w:szCs w:val="24"/>
        </w:rPr>
        <w:t xml:space="preserve">у заявителя при предоставлении </w:t>
      </w:r>
      <w:r w:rsidRPr="0094797E">
        <w:rPr>
          <w:rFonts w:ascii="Times New Roman" w:eastAsia="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eastAsia="Times New Roman" w:hAnsi="Times New Roman" w:cs="Times New Roman"/>
          <w:sz w:val="24"/>
          <w:szCs w:val="24"/>
        </w:rPr>
        <w:t xml:space="preserve">необходимых для предоставления </w:t>
      </w:r>
      <w:r w:rsidRPr="0094797E">
        <w:rPr>
          <w:rFonts w:ascii="Times New Roman" w:eastAsia="Times New Roman" w:hAnsi="Times New Roman" w:cs="Times New Roman"/>
          <w:sz w:val="24"/>
          <w:szCs w:val="24"/>
        </w:rPr>
        <w:t>муниципальной услуги, либо в предоставлении муниципальной услуги, за исключением случаев, предусмотрен</w:t>
      </w:r>
      <w:r>
        <w:rPr>
          <w:rFonts w:ascii="Times New Roman" w:eastAsia="Times New Roman" w:hAnsi="Times New Roman" w:cs="Times New Roman"/>
          <w:sz w:val="24"/>
          <w:szCs w:val="24"/>
        </w:rPr>
        <w:t xml:space="preserve">ных пунктом 4 части 1 статьи 7 </w:t>
      </w:r>
      <w:r w:rsidRPr="0094797E">
        <w:rPr>
          <w:rFonts w:ascii="Times New Roman" w:eastAsia="Times New Roman" w:hAnsi="Times New Roman" w:cs="Times New Roman"/>
          <w:sz w:val="24"/>
          <w:szCs w:val="24"/>
        </w:rPr>
        <w:t>Федерального закона от 27 июля 2010 года № 210-ФЗ</w:t>
      </w:r>
      <w:r>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94797E">
        <w:rPr>
          <w:rFonts w:ascii="Times New Roman" w:eastAsia="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Pr>
          <w:rFonts w:ascii="Times New Roman" w:eastAsia="Times New Roman" w:hAnsi="Times New Roman" w:cs="Times New Roman"/>
          <w:sz w:val="24"/>
          <w:szCs w:val="24"/>
        </w:rPr>
        <w:t>ветствующих муниципальных услуг</w:t>
      </w:r>
      <w:r w:rsidRPr="00F0234A">
        <w:rPr>
          <w:rFonts w:ascii="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Органы местного самоуправления и должностные лица, которым может быть направлена жалоба</w:t>
      </w:r>
    </w:p>
    <w:p w:rsidR="00E24BD2" w:rsidRPr="00E24BD2"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w:t>
      </w:r>
    </w:p>
    <w:p w:rsidR="00E24BD2" w:rsidRDefault="00E24BD2" w:rsidP="00E24BD2">
      <w:pPr>
        <w:spacing w:after="0" w:line="240" w:lineRule="auto"/>
        <w:ind w:firstLine="540"/>
        <w:jc w:val="center"/>
        <w:rPr>
          <w:rFonts w:ascii="Times New Roman" w:hAnsi="Times New Roman" w:cs="Times New Roman"/>
          <w:b/>
          <w:bCs/>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подачи и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5.4. Жалоба подается в орган местного самоуправления в письменной форме на бумажном носителе или в электронной форме.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5.6. Жалоба в соответствии с </w:t>
      </w:r>
      <w:r w:rsidRPr="00FA32B2">
        <w:rPr>
          <w:rFonts w:ascii="Times New Roman" w:hAnsi="Times New Roman" w:cs="Times New Roman"/>
          <w:sz w:val="24"/>
          <w:szCs w:val="24"/>
        </w:rPr>
        <w:t xml:space="preserve">Федеральным </w:t>
      </w:r>
      <w:hyperlink r:id="rId14" w:history="1">
        <w:r w:rsidRPr="00FA32B2">
          <w:rPr>
            <w:rFonts w:ascii="Times New Roman" w:hAnsi="Times New Roman" w:cs="Times New Roman"/>
            <w:sz w:val="24"/>
            <w:szCs w:val="24"/>
          </w:rPr>
          <w:t>законом</w:t>
        </w:r>
      </w:hyperlink>
      <w:r w:rsidRPr="00FA32B2">
        <w:rPr>
          <w:rFonts w:ascii="Times New Roman" w:hAnsi="Times New Roman" w:cs="Times New Roman"/>
          <w:sz w:val="24"/>
          <w:szCs w:val="24"/>
        </w:rPr>
        <w:t xml:space="preserve"> «Об организации предоставления государственных и муниципальных услуг» должна содержать</w:t>
      </w:r>
      <w:r w:rsidRPr="00F0234A">
        <w:rPr>
          <w:rFonts w:ascii="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сведения об обжалуемых решениях и действиях (бездействии) органа местного самоуправления, его должностного лица, муниципального  служащего;</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5.8. Время приема жалоб должно совпадать со временем предоставления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5.10. В электронном виде жалоба может быть подана заявителем посредством:</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Единого портала государственных и муниципальных услуг.</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4BD2" w:rsidRPr="00F0234A" w:rsidRDefault="00E24BD2" w:rsidP="00E24BD2">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Сроки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оснований для приостановления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5.12. Оснований для приостановления рассмотрения жалобы не предусмотрено.</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Default="00E24BD2" w:rsidP="00E24BD2">
      <w:pPr>
        <w:spacing w:after="0" w:line="240" w:lineRule="auto"/>
        <w:ind w:firstLine="540"/>
        <w:jc w:val="center"/>
        <w:rPr>
          <w:rFonts w:ascii="Times New Roman" w:hAnsi="Times New Roman" w:cs="Times New Roman"/>
          <w:b/>
          <w:bCs/>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Результат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5.13. По результатам рассмотрения жалобы орган местного самоуправления принимает одно из следующих решений:</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r w:rsidRPr="00F0234A">
        <w:rPr>
          <w:rFonts w:ascii="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r w:rsidRPr="00F0234A">
        <w:rPr>
          <w:rFonts w:ascii="Times New Roman" w:hAnsi="Times New Roman" w:cs="Times New Roman"/>
          <w:sz w:val="24"/>
          <w:szCs w:val="24"/>
        </w:rPr>
        <w:t>.</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информирования заявителя о результатах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5.15. Не позднее дня, следующего за днем принятия решения, указанного </w:t>
      </w:r>
      <w:r w:rsidRPr="003227AC">
        <w:rPr>
          <w:rFonts w:ascii="Times New Roman" w:hAnsi="Times New Roman" w:cs="Times New Roman"/>
          <w:sz w:val="24"/>
          <w:szCs w:val="24"/>
        </w:rPr>
        <w:t xml:space="preserve">в </w:t>
      </w:r>
      <w:hyperlink r:id="rId15" w:anchor="Par53" w:history="1">
        <w:r w:rsidRPr="003227AC">
          <w:rPr>
            <w:rFonts w:ascii="Times New Roman" w:hAnsi="Times New Roman" w:cs="Times New Roman"/>
            <w:sz w:val="24"/>
            <w:szCs w:val="24"/>
          </w:rPr>
          <w:t xml:space="preserve">пункте </w:t>
        </w:r>
      </w:hyperlink>
      <w:r w:rsidRPr="003227AC">
        <w:rPr>
          <w:rFonts w:ascii="Times New Roman" w:hAnsi="Times New Roman" w:cs="Times New Roman"/>
          <w:sz w:val="24"/>
          <w:szCs w:val="24"/>
        </w:rPr>
        <w:t xml:space="preserve">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w:t>
      </w:r>
      <w:r w:rsidRPr="00F0234A">
        <w:rPr>
          <w:rFonts w:ascii="Times New Roman" w:hAnsi="Times New Roman" w:cs="Times New Roman"/>
          <w:sz w:val="24"/>
          <w:szCs w:val="24"/>
        </w:rPr>
        <w:t>о результатах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ответе по результатам рассмотрения жалобы указываются: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фамилия, имя, отчество (при наличии) или наименование заявителя;</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основания для принятия решения по жалобе;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принятое по жалобе решение;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сведения о порядке обжалования принятого по жалобе решения.</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обжалования решения по жалобе</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5.17.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Способы информирования заявителей о порядке подачи и рассмотрения жалобы</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5.18. Информация о порядке подачи и рассмотрения жалобы доводится до заявителя следующими способами:</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посредством информирования при личном обращении (в том числе обращении по телефону) в орган местного самоуправления и в МФЦ;</w:t>
      </w:r>
    </w:p>
    <w:p w:rsidR="00E24BD2" w:rsidRPr="00F0234A"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24BD2" w:rsidRPr="00A25765" w:rsidRDefault="00E24BD2" w:rsidP="00E24BD2">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Pr>
          <w:rFonts w:ascii="Times New Roman" w:hAnsi="Times New Roman" w:cs="Times New Roman"/>
          <w:sz w:val="24"/>
          <w:szCs w:val="24"/>
        </w:rPr>
        <w:t>Едином и региональном порталах.</w:t>
      </w:r>
    </w:p>
    <w:p w:rsidR="00E24BD2" w:rsidRDefault="00E24BD2" w:rsidP="00E24BD2">
      <w:pPr>
        <w:spacing w:after="0" w:line="240" w:lineRule="auto"/>
        <w:jc w:val="right"/>
        <w:rPr>
          <w:rFonts w:ascii="Times New Roman" w:hAnsi="Times New Roman" w:cs="Times New Roman"/>
          <w:sz w:val="20"/>
          <w:szCs w:val="20"/>
        </w:rPr>
        <w:sectPr w:rsidR="00E24BD2" w:rsidSect="00931145">
          <w:headerReference w:type="even" r:id="rId16"/>
          <w:headerReference w:type="default" r:id="rId17"/>
          <w:footerReference w:type="even" r:id="rId18"/>
          <w:footerReference w:type="default" r:id="rId19"/>
          <w:headerReference w:type="first" r:id="rId20"/>
          <w:footerReference w:type="first" r:id="rId21"/>
          <w:pgSz w:w="11905" w:h="16837"/>
          <w:pgMar w:top="1095" w:right="583" w:bottom="1085" w:left="1617" w:header="0" w:footer="3" w:gutter="0"/>
          <w:cols w:space="720"/>
          <w:noEndnote/>
          <w:docGrid w:linePitch="360"/>
        </w:sectPr>
      </w:pPr>
    </w:p>
    <w:p w:rsidR="00E24BD2"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lastRenderedPageBreak/>
        <w:t>Приложение № 1</w:t>
      </w:r>
    </w:p>
    <w:p w:rsidR="00E24BD2"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по предоставлениюмуниципальной услуги</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«Предоставление выписки из реестра</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Муниципального имущества»</w:t>
      </w:r>
    </w:p>
    <w:p w:rsidR="00E24BD2" w:rsidRDefault="00E24BD2" w:rsidP="00E24BD2">
      <w:pPr>
        <w:spacing w:after="0" w:line="240" w:lineRule="auto"/>
        <w:ind w:firstLine="540"/>
        <w:jc w:val="both"/>
        <w:rPr>
          <w:rFonts w:ascii="Times New Roman" w:hAnsi="Times New Roman" w:cs="Times New Roman"/>
          <w:sz w:val="24"/>
          <w:szCs w:val="24"/>
        </w:rPr>
      </w:pPr>
    </w:p>
    <w:p w:rsidR="00E24BD2" w:rsidRDefault="00E24BD2" w:rsidP="00E24BD2">
      <w:pPr>
        <w:spacing w:after="0" w:line="240" w:lineRule="auto"/>
        <w:ind w:firstLine="540"/>
        <w:jc w:val="both"/>
        <w:rPr>
          <w:rFonts w:ascii="Times New Roman" w:hAnsi="Times New Roman" w:cs="Times New Roman"/>
          <w:sz w:val="24"/>
          <w:szCs w:val="24"/>
        </w:rPr>
      </w:pPr>
    </w:p>
    <w:p w:rsidR="00E24BD2" w:rsidRPr="00F0234A" w:rsidRDefault="00E24BD2" w:rsidP="00E24BD2">
      <w:pPr>
        <w:spacing w:after="0" w:line="240" w:lineRule="auto"/>
        <w:ind w:firstLine="540"/>
        <w:jc w:val="both"/>
        <w:rPr>
          <w:rFonts w:ascii="Times New Roman" w:hAnsi="Times New Roman" w:cs="Times New Roman"/>
          <w:sz w:val="24"/>
          <w:szCs w:val="24"/>
        </w:rPr>
      </w:pPr>
    </w:p>
    <w:p w:rsidR="00E24BD2" w:rsidRPr="00A25765" w:rsidRDefault="00E24BD2" w:rsidP="00E24BD2">
      <w:pPr>
        <w:spacing w:after="0" w:line="240" w:lineRule="auto"/>
        <w:ind w:firstLine="540"/>
        <w:jc w:val="both"/>
        <w:rPr>
          <w:rFonts w:ascii="Times New Roman" w:hAnsi="Times New Roman" w:cs="Times New Roman"/>
          <w:sz w:val="24"/>
          <w:szCs w:val="24"/>
        </w:rPr>
      </w:pPr>
    </w:p>
    <w:p w:rsidR="00E24BD2" w:rsidRDefault="00E24BD2" w:rsidP="00E24BD2">
      <w:pPr>
        <w:spacing w:after="0" w:line="240" w:lineRule="auto"/>
        <w:ind w:firstLine="540"/>
        <w:jc w:val="center"/>
        <w:rPr>
          <w:rFonts w:ascii="Times New Roman" w:hAnsi="Times New Roman" w:cs="Times New Roman"/>
          <w:b/>
          <w:bCs/>
          <w:sz w:val="24"/>
          <w:szCs w:val="24"/>
        </w:rPr>
      </w:pPr>
      <w:r w:rsidRPr="00A25765">
        <w:rPr>
          <w:rFonts w:ascii="Times New Roman" w:hAnsi="Times New Roman" w:cs="Times New Roman"/>
          <w:b/>
          <w:bCs/>
          <w:sz w:val="24"/>
          <w:szCs w:val="24"/>
        </w:rPr>
        <w:t xml:space="preserve">Сведения о местах </w:t>
      </w:r>
      <w:r w:rsidRPr="00F0234A">
        <w:rPr>
          <w:rFonts w:ascii="Times New Roman" w:hAnsi="Times New Roman" w:cs="Times New Roman"/>
          <w:b/>
          <w:bCs/>
          <w:sz w:val="24"/>
          <w:szCs w:val="24"/>
        </w:rPr>
        <w:t>нахождения и графике работы органа местного самоуправления, структурное подразделение, предоставляющее муниципальную услугу, МФЦ</w:t>
      </w:r>
    </w:p>
    <w:p w:rsidR="00E24BD2" w:rsidRPr="00F0234A" w:rsidRDefault="00E24BD2" w:rsidP="00E24BD2">
      <w:pPr>
        <w:spacing w:after="0" w:line="240" w:lineRule="auto"/>
        <w:ind w:firstLine="540"/>
        <w:jc w:val="center"/>
        <w:rPr>
          <w:rFonts w:ascii="Times New Roman" w:hAnsi="Times New Roman" w:cs="Times New Roman"/>
          <w:b/>
          <w:bCs/>
          <w:sz w:val="24"/>
          <w:szCs w:val="24"/>
        </w:rPr>
      </w:pPr>
    </w:p>
    <w:p w:rsidR="00E24BD2" w:rsidRPr="00F0234A" w:rsidRDefault="00E24BD2" w:rsidP="00E24BD2">
      <w:pPr>
        <w:spacing w:after="0" w:line="240" w:lineRule="auto"/>
        <w:ind w:firstLine="540"/>
        <w:jc w:val="both"/>
        <w:rPr>
          <w:rFonts w:ascii="Times New Roman" w:hAnsi="Times New Roman" w:cs="Times New Roman"/>
          <w:sz w:val="24"/>
          <w:szCs w:val="24"/>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3"/>
        <w:gridCol w:w="2529"/>
        <w:gridCol w:w="2663"/>
        <w:gridCol w:w="2822"/>
        <w:gridCol w:w="3621"/>
      </w:tblGrid>
      <w:tr w:rsidR="00E24BD2" w:rsidRPr="00166215" w:rsidTr="005A14AB">
        <w:trPr>
          <w:trHeight w:val="572"/>
        </w:trPr>
        <w:tc>
          <w:tcPr>
            <w:tcW w:w="3510" w:type="dxa"/>
            <w:tcBorders>
              <w:top w:val="single" w:sz="4" w:space="0" w:color="auto"/>
              <w:left w:val="single" w:sz="4" w:space="0" w:color="auto"/>
              <w:bottom w:val="single" w:sz="4" w:space="0" w:color="auto"/>
              <w:right w:val="single" w:sz="4" w:space="0" w:color="auto"/>
            </w:tcBorders>
          </w:tcPr>
          <w:p w:rsidR="00E24BD2" w:rsidRPr="00166215" w:rsidRDefault="00E24BD2" w:rsidP="005A14AB">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Телефон, факс</w:t>
            </w:r>
          </w:p>
        </w:tc>
        <w:tc>
          <w:tcPr>
            <w:tcW w:w="2835"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Официальный сайт</w:t>
            </w:r>
          </w:p>
        </w:tc>
        <w:tc>
          <w:tcPr>
            <w:tcW w:w="3670"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График работы</w:t>
            </w:r>
          </w:p>
        </w:tc>
      </w:tr>
      <w:tr w:rsidR="00E24BD2" w:rsidRPr="00166215" w:rsidTr="005A14AB">
        <w:trPr>
          <w:trHeight w:val="1060"/>
        </w:trPr>
        <w:tc>
          <w:tcPr>
            <w:tcW w:w="3510"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Сельская администрация Теньгинского сельского поселения Онгудайскогорайона</w:t>
            </w:r>
          </w:p>
          <w:p w:rsidR="00E24BD2"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Республики Алтай</w:t>
            </w:r>
          </w:p>
          <w:p w:rsidR="00E24BD2" w:rsidRPr="00166215" w:rsidRDefault="00E24BD2" w:rsidP="005A14AB">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649435, Республика Алта</w:t>
            </w:r>
            <w:r>
              <w:rPr>
                <w:rFonts w:ascii="Times New Roman" w:hAnsi="Times New Roman" w:cs="Times New Roman"/>
                <w:sz w:val="24"/>
                <w:szCs w:val="24"/>
              </w:rPr>
              <w:t xml:space="preserve">й, Онгудайский район, </w:t>
            </w:r>
            <w:r w:rsidRPr="00166215">
              <w:rPr>
                <w:rFonts w:ascii="Times New Roman" w:hAnsi="Times New Roman" w:cs="Times New Roman"/>
                <w:sz w:val="24"/>
                <w:szCs w:val="24"/>
              </w:rPr>
              <w:t>с.Теньга</w:t>
            </w:r>
            <w:r>
              <w:rPr>
                <w:rFonts w:ascii="Times New Roman" w:hAnsi="Times New Roman" w:cs="Times New Roman"/>
                <w:sz w:val="24"/>
                <w:szCs w:val="24"/>
              </w:rPr>
              <w:t xml:space="preserve">, ул. </w:t>
            </w:r>
            <w:r w:rsidRPr="00166215">
              <w:rPr>
                <w:rFonts w:ascii="Times New Roman" w:hAnsi="Times New Roman" w:cs="Times New Roman"/>
                <w:sz w:val="24"/>
                <w:szCs w:val="24"/>
              </w:rPr>
              <w:t>Центральная</w:t>
            </w:r>
            <w:r>
              <w:rPr>
                <w:rFonts w:ascii="Times New Roman" w:hAnsi="Times New Roman" w:cs="Times New Roman"/>
                <w:sz w:val="24"/>
                <w:szCs w:val="24"/>
              </w:rPr>
              <w:t xml:space="preserve">, </w:t>
            </w:r>
            <w:r w:rsidRPr="00166215">
              <w:rPr>
                <w:rFonts w:ascii="Times New Roman" w:hAnsi="Times New Roman" w:cs="Times New Roman"/>
                <w:sz w:val="24"/>
                <w:szCs w:val="24"/>
              </w:rPr>
              <w:t>48</w:t>
            </w:r>
          </w:p>
        </w:tc>
        <w:tc>
          <w:tcPr>
            <w:tcW w:w="2551" w:type="dxa"/>
            <w:tcBorders>
              <w:top w:val="single" w:sz="4" w:space="0" w:color="auto"/>
              <w:left w:val="single" w:sz="4" w:space="0" w:color="auto"/>
              <w:bottom w:val="single" w:sz="4" w:space="0" w:color="auto"/>
              <w:right w:val="single" w:sz="4" w:space="0" w:color="auto"/>
            </w:tcBorders>
            <w:hideMark/>
          </w:tcPr>
          <w:p w:rsidR="00E24BD2" w:rsidRPr="004A4418" w:rsidRDefault="00E24BD2" w:rsidP="005A14AB">
            <w:pPr>
              <w:spacing w:after="0" w:line="240" w:lineRule="auto"/>
              <w:rPr>
                <w:rFonts w:ascii="Times New Roman" w:eastAsia="Times New Roman" w:hAnsi="Times New Roman" w:cs="Times New Roman"/>
                <w:sz w:val="24"/>
                <w:szCs w:val="24"/>
              </w:rPr>
            </w:pPr>
            <w:r w:rsidRPr="004A4418">
              <w:rPr>
                <w:rFonts w:ascii="Times New Roman" w:eastAsia="Times New Roman" w:hAnsi="Times New Roman" w:cs="Times New Roman"/>
                <w:sz w:val="24"/>
                <w:szCs w:val="24"/>
              </w:rPr>
              <w:t xml:space="preserve">8(38845)23-3-33, </w:t>
            </w:r>
          </w:p>
          <w:p w:rsidR="00E24BD2" w:rsidRPr="004A4418" w:rsidRDefault="00E24BD2" w:rsidP="005A14AB">
            <w:pPr>
              <w:spacing w:after="0" w:line="240" w:lineRule="auto"/>
              <w:rPr>
                <w:rFonts w:ascii="Times New Roman" w:eastAsia="Times New Roman" w:hAnsi="Times New Roman" w:cs="Times New Roman"/>
                <w:sz w:val="24"/>
                <w:szCs w:val="24"/>
              </w:rPr>
            </w:pPr>
            <w:r w:rsidRPr="004A4418">
              <w:rPr>
                <w:rFonts w:ascii="Times New Roman" w:eastAsia="Times New Roman" w:hAnsi="Times New Roman" w:cs="Times New Roman"/>
                <w:sz w:val="24"/>
                <w:szCs w:val="24"/>
              </w:rPr>
              <w:t>23-3-98</w:t>
            </w:r>
          </w:p>
          <w:p w:rsidR="00E24BD2" w:rsidRPr="004A4418"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lang w:val="en-US"/>
              </w:rPr>
              <w:t>E</w:t>
            </w:r>
            <w:r w:rsidRPr="004A4418">
              <w:rPr>
                <w:rFonts w:ascii="Times New Roman" w:hAnsi="Times New Roman" w:cs="Times New Roman"/>
                <w:sz w:val="24"/>
                <w:szCs w:val="24"/>
              </w:rPr>
              <w:t>-</w:t>
            </w:r>
            <w:r w:rsidRPr="00166215">
              <w:rPr>
                <w:rFonts w:ascii="Times New Roman" w:hAnsi="Times New Roman" w:cs="Times New Roman"/>
                <w:sz w:val="24"/>
                <w:szCs w:val="24"/>
                <w:lang w:val="en-US"/>
              </w:rPr>
              <w:t>mail</w:t>
            </w:r>
            <w:r w:rsidRPr="004A4418">
              <w:rPr>
                <w:rFonts w:ascii="Times New Roman" w:hAnsi="Times New Roman" w:cs="Times New Roman"/>
                <w:sz w:val="24"/>
                <w:szCs w:val="24"/>
              </w:rPr>
              <w:t>:</w:t>
            </w:r>
            <w:hyperlink r:id="rId22" w:history="1">
              <w:r w:rsidRPr="003179AB">
                <w:rPr>
                  <w:rStyle w:val="a5"/>
                  <w:rFonts w:ascii="Times New Roman" w:hAnsi="Times New Roman" w:cs="Times New Roman"/>
                  <w:sz w:val="24"/>
                  <w:szCs w:val="24"/>
                  <w:lang w:val="en-US"/>
                </w:rPr>
                <w:t>tenga</w:t>
              </w:r>
              <w:r w:rsidRPr="004A4418">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sa</w:t>
              </w:r>
              <w:r w:rsidRPr="004A4418">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yandex</w:t>
              </w:r>
              <w:r w:rsidRPr="004A4418">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ru</w:t>
              </w:r>
            </w:hyperlink>
          </w:p>
        </w:tc>
        <w:tc>
          <w:tcPr>
            <w:tcW w:w="2835" w:type="dxa"/>
            <w:tcBorders>
              <w:top w:val="single" w:sz="4" w:space="0" w:color="auto"/>
              <w:left w:val="single" w:sz="4" w:space="0" w:color="auto"/>
              <w:bottom w:val="single" w:sz="4" w:space="0" w:color="auto"/>
              <w:right w:val="single" w:sz="4" w:space="0" w:color="auto"/>
            </w:tcBorders>
            <w:hideMark/>
          </w:tcPr>
          <w:p w:rsidR="00E24BD2" w:rsidRPr="004A4418" w:rsidRDefault="00A13F6C" w:rsidP="005A14AB">
            <w:pPr>
              <w:spacing w:after="0" w:line="240" w:lineRule="auto"/>
              <w:rPr>
                <w:rFonts w:ascii="Times New Roman" w:hAnsi="Times New Roman" w:cs="Times New Roman"/>
                <w:sz w:val="24"/>
                <w:szCs w:val="24"/>
              </w:rPr>
            </w:pPr>
            <w:hyperlink r:id="rId23" w:history="1">
              <w:r w:rsidR="00E24BD2" w:rsidRPr="003179AB">
                <w:rPr>
                  <w:rStyle w:val="a5"/>
                  <w:rFonts w:ascii="Times New Roman" w:hAnsi="Times New Roman" w:cs="Times New Roman"/>
                  <w:sz w:val="24"/>
                  <w:szCs w:val="24"/>
                  <w:lang w:val="en-US"/>
                </w:rPr>
                <w:t>http</w:t>
              </w:r>
              <w:r w:rsidR="00E24BD2" w:rsidRPr="004A4418">
                <w:rPr>
                  <w:rStyle w:val="a5"/>
                  <w:rFonts w:ascii="Times New Roman" w:hAnsi="Times New Roman" w:cs="Times New Roman"/>
                  <w:sz w:val="24"/>
                  <w:szCs w:val="24"/>
                </w:rPr>
                <w:t>://</w:t>
              </w:r>
              <w:r w:rsidR="00E24BD2" w:rsidRPr="003179AB">
                <w:rPr>
                  <w:rStyle w:val="a5"/>
                  <w:rFonts w:ascii="Times New Roman" w:hAnsi="Times New Roman" w:cs="Times New Roman"/>
                  <w:sz w:val="24"/>
                  <w:szCs w:val="24"/>
                  <w:lang w:val="en-US"/>
                </w:rPr>
                <w:t>www</w:t>
              </w:r>
              <w:r w:rsidR="00E24BD2" w:rsidRPr="004A4418">
                <w:rPr>
                  <w:rStyle w:val="a5"/>
                  <w:rFonts w:ascii="Times New Roman" w:hAnsi="Times New Roman" w:cs="Times New Roman"/>
                  <w:sz w:val="24"/>
                  <w:szCs w:val="24"/>
                </w:rPr>
                <w:t>.</w:t>
              </w:r>
              <w:r w:rsidR="00E24BD2" w:rsidRPr="003179AB">
                <w:rPr>
                  <w:rStyle w:val="a5"/>
                  <w:rFonts w:ascii="Times New Roman" w:hAnsi="Times New Roman" w:cs="Times New Roman"/>
                  <w:sz w:val="24"/>
                  <w:szCs w:val="24"/>
                  <w:lang w:val="en-US"/>
                </w:rPr>
                <w:t>ongudai</w:t>
              </w:r>
              <w:r w:rsidR="00E24BD2" w:rsidRPr="004A4418">
                <w:rPr>
                  <w:rStyle w:val="a5"/>
                  <w:rFonts w:ascii="Times New Roman" w:hAnsi="Times New Roman" w:cs="Times New Roman"/>
                  <w:sz w:val="24"/>
                  <w:szCs w:val="24"/>
                </w:rPr>
                <w:t>-</w:t>
              </w:r>
              <w:r w:rsidR="00E24BD2" w:rsidRPr="003179AB">
                <w:rPr>
                  <w:rStyle w:val="a5"/>
                  <w:rFonts w:ascii="Times New Roman" w:hAnsi="Times New Roman" w:cs="Times New Roman"/>
                  <w:sz w:val="24"/>
                  <w:szCs w:val="24"/>
                  <w:lang w:val="en-US"/>
                </w:rPr>
                <w:t>ra</w:t>
              </w:r>
              <w:r w:rsidR="00E24BD2" w:rsidRPr="004A4418">
                <w:rPr>
                  <w:rStyle w:val="a5"/>
                  <w:rFonts w:ascii="Times New Roman" w:hAnsi="Times New Roman" w:cs="Times New Roman"/>
                  <w:sz w:val="24"/>
                  <w:szCs w:val="24"/>
                </w:rPr>
                <w:t>.</w:t>
              </w:r>
              <w:r w:rsidR="00E24BD2" w:rsidRPr="003179AB">
                <w:rPr>
                  <w:rStyle w:val="a5"/>
                  <w:rFonts w:ascii="Times New Roman" w:hAnsi="Times New Roman" w:cs="Times New Roman"/>
                  <w:sz w:val="24"/>
                  <w:szCs w:val="24"/>
                  <w:lang w:val="en-US"/>
                </w:rPr>
                <w:t>ru</w:t>
              </w:r>
              <w:r w:rsidR="00E24BD2" w:rsidRPr="004A4418">
                <w:rPr>
                  <w:rStyle w:val="a5"/>
                  <w:rFonts w:ascii="Times New Roman" w:hAnsi="Times New Roman" w:cs="Times New Roman"/>
                  <w:sz w:val="24"/>
                  <w:szCs w:val="24"/>
                </w:rPr>
                <w:t>/</w:t>
              </w:r>
              <w:r w:rsidR="00E24BD2" w:rsidRPr="003179AB">
                <w:rPr>
                  <w:rStyle w:val="a5"/>
                  <w:rFonts w:ascii="Times New Roman" w:hAnsi="Times New Roman" w:cs="Times New Roman"/>
                  <w:sz w:val="24"/>
                  <w:szCs w:val="24"/>
                  <w:lang w:val="en-US"/>
                </w:rPr>
                <w:t>index</w:t>
              </w:r>
              <w:r w:rsidR="00E24BD2" w:rsidRPr="004A4418">
                <w:rPr>
                  <w:rStyle w:val="a5"/>
                  <w:rFonts w:ascii="Times New Roman" w:hAnsi="Times New Roman" w:cs="Times New Roman"/>
                  <w:sz w:val="24"/>
                  <w:szCs w:val="24"/>
                </w:rPr>
                <w:t>.</w:t>
              </w:r>
              <w:r w:rsidR="00E24BD2" w:rsidRPr="003179AB">
                <w:rPr>
                  <w:rStyle w:val="a5"/>
                  <w:rFonts w:ascii="Times New Roman" w:hAnsi="Times New Roman" w:cs="Times New Roman"/>
                  <w:sz w:val="24"/>
                  <w:szCs w:val="24"/>
                  <w:lang w:val="en-US"/>
                </w:rPr>
                <w:t>php</w:t>
              </w:r>
              <w:r w:rsidR="00E24BD2" w:rsidRPr="004A4418">
                <w:rPr>
                  <w:rStyle w:val="a5"/>
                  <w:rFonts w:ascii="Times New Roman" w:hAnsi="Times New Roman" w:cs="Times New Roman"/>
                  <w:sz w:val="24"/>
                  <w:szCs w:val="24"/>
                </w:rPr>
                <w:t>/2012-07-30-07-12-03</w:t>
              </w:r>
            </w:hyperlink>
          </w:p>
        </w:tc>
        <w:tc>
          <w:tcPr>
            <w:tcW w:w="3670"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rPr>
                <w:rFonts w:ascii="Times New Roman" w:eastAsia="Times New Roman" w:hAnsi="Times New Roman" w:cs="Times New Roman"/>
                <w:sz w:val="24"/>
                <w:szCs w:val="24"/>
              </w:rPr>
            </w:pPr>
            <w:r w:rsidRPr="00166215">
              <w:rPr>
                <w:rFonts w:ascii="Times New Roman" w:hAnsi="Times New Roman" w:cs="Times New Roman"/>
                <w:sz w:val="24"/>
                <w:szCs w:val="24"/>
              </w:rPr>
              <w:t>С понедельника по пятницу с 9:00 до 17:00</w:t>
            </w:r>
          </w:p>
          <w:p w:rsidR="00E24BD2" w:rsidRPr="00166215"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Перерыв на обед с 13:00 до 14:00</w:t>
            </w:r>
          </w:p>
          <w:p w:rsidR="00E24BD2" w:rsidRPr="00166215"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Выходной</w:t>
            </w:r>
            <w:r>
              <w:rPr>
                <w:rFonts w:ascii="Times New Roman" w:hAnsi="Times New Roman" w:cs="Times New Roman"/>
                <w:sz w:val="24"/>
                <w:szCs w:val="24"/>
              </w:rPr>
              <w:t>:</w:t>
            </w:r>
            <w:r w:rsidRPr="00166215">
              <w:rPr>
                <w:rFonts w:ascii="Times New Roman" w:hAnsi="Times New Roman" w:cs="Times New Roman"/>
                <w:sz w:val="24"/>
                <w:szCs w:val="24"/>
              </w:rPr>
              <w:t xml:space="preserve"> суббота, воскресенье</w:t>
            </w:r>
          </w:p>
        </w:tc>
      </w:tr>
      <w:tr w:rsidR="00E24BD2" w:rsidRPr="00166215" w:rsidTr="005A14AB">
        <w:trPr>
          <w:trHeight w:val="1765"/>
        </w:trPr>
        <w:tc>
          <w:tcPr>
            <w:tcW w:w="3510"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МФЦ</w:t>
            </w:r>
          </w:p>
        </w:tc>
        <w:tc>
          <w:tcPr>
            <w:tcW w:w="2552"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649440, Республика Алтай, Онгудайский район, с.Онгудай</w:t>
            </w:r>
            <w:r>
              <w:rPr>
                <w:rFonts w:ascii="Times New Roman" w:hAnsi="Times New Roman" w:cs="Times New Roman"/>
                <w:sz w:val="24"/>
                <w:szCs w:val="24"/>
              </w:rPr>
              <w:t xml:space="preserve">, ул. Советская, </w:t>
            </w:r>
          </w:p>
        </w:tc>
        <w:tc>
          <w:tcPr>
            <w:tcW w:w="2551" w:type="dxa"/>
            <w:tcBorders>
              <w:top w:val="single" w:sz="4" w:space="0" w:color="auto"/>
              <w:left w:val="single" w:sz="4" w:space="0" w:color="auto"/>
              <w:bottom w:val="single" w:sz="4" w:space="0" w:color="auto"/>
              <w:right w:val="single" w:sz="4" w:space="0" w:color="auto"/>
            </w:tcBorders>
          </w:tcPr>
          <w:p w:rsidR="00E24BD2" w:rsidRPr="00166215" w:rsidRDefault="00E24BD2" w:rsidP="005A14AB">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rPr>
                <w:rFonts w:ascii="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hideMark/>
          </w:tcPr>
          <w:p w:rsidR="00E24BD2" w:rsidRPr="00166215" w:rsidRDefault="00E24BD2" w:rsidP="005A14AB">
            <w:pPr>
              <w:spacing w:after="0" w:line="240" w:lineRule="auto"/>
              <w:rPr>
                <w:rFonts w:ascii="Times New Roman" w:eastAsia="Times New Roman" w:hAnsi="Times New Roman" w:cs="Times New Roman"/>
                <w:sz w:val="24"/>
                <w:szCs w:val="24"/>
                <w:shd w:val="clear" w:color="auto" w:fill="FFFFFF"/>
              </w:rPr>
            </w:pPr>
          </w:p>
        </w:tc>
      </w:tr>
    </w:tbl>
    <w:p w:rsidR="00E24BD2" w:rsidRDefault="00E24BD2" w:rsidP="00E24BD2">
      <w:pPr>
        <w:spacing w:after="0" w:line="240" w:lineRule="auto"/>
        <w:jc w:val="both"/>
        <w:rPr>
          <w:rFonts w:ascii="Times New Roman" w:hAnsi="Times New Roman" w:cs="Times New Roman"/>
          <w:sz w:val="24"/>
          <w:szCs w:val="24"/>
          <w:highlight w:val="yellow"/>
        </w:rPr>
        <w:sectPr w:rsidR="00E24BD2" w:rsidSect="00A25765">
          <w:pgSz w:w="16837" w:h="11905" w:orient="landscape"/>
          <w:pgMar w:top="1617" w:right="1095" w:bottom="583" w:left="1085" w:header="0" w:footer="3" w:gutter="0"/>
          <w:cols w:space="720"/>
          <w:noEndnote/>
          <w:docGrid w:linePitch="360"/>
        </w:sectPr>
      </w:pPr>
    </w:p>
    <w:p w:rsidR="00E24BD2" w:rsidRPr="00F0234A"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right"/>
        <w:rPr>
          <w:rFonts w:ascii="Times New Roman" w:hAnsi="Times New Roman" w:cs="Times New Roman"/>
          <w:sz w:val="20"/>
          <w:szCs w:val="20"/>
        </w:rPr>
      </w:pPr>
      <w:bookmarkStart w:id="3" w:name="P707"/>
      <w:bookmarkEnd w:id="3"/>
      <w:r>
        <w:rPr>
          <w:rFonts w:ascii="Times New Roman" w:hAnsi="Times New Roman" w:cs="Times New Roman"/>
          <w:sz w:val="20"/>
          <w:szCs w:val="20"/>
        </w:rPr>
        <w:t>Приложение № 2</w:t>
      </w:r>
    </w:p>
    <w:p w:rsidR="00E24BD2"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E24BD2" w:rsidRPr="00715148"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предоставлениюмуниципальной услуги</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«Предоставление выписки из реестра</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Муниципального имущества»</w:t>
      </w:r>
    </w:p>
    <w:p w:rsidR="00E24BD2" w:rsidRPr="00093D71" w:rsidRDefault="00E24BD2" w:rsidP="00E24BD2">
      <w:pPr>
        <w:spacing w:after="0" w:line="240" w:lineRule="auto"/>
        <w:ind w:firstLine="540"/>
        <w:jc w:val="both"/>
        <w:rPr>
          <w:rFonts w:ascii="Times New Roman" w:hAnsi="Times New Roman" w:cs="Times New Roman"/>
          <w:sz w:val="24"/>
          <w:szCs w:val="24"/>
        </w:rPr>
      </w:pPr>
    </w:p>
    <w:p w:rsidR="00E24BD2" w:rsidRPr="00093D71" w:rsidRDefault="00E24BD2" w:rsidP="00E24BD2">
      <w:pPr>
        <w:spacing w:after="0" w:line="240" w:lineRule="auto"/>
        <w:ind w:firstLine="540"/>
        <w:jc w:val="center"/>
        <w:rPr>
          <w:rFonts w:ascii="Times New Roman" w:hAnsi="Times New Roman" w:cs="Times New Roman"/>
          <w:b/>
          <w:bCs/>
          <w:sz w:val="24"/>
          <w:szCs w:val="24"/>
        </w:rPr>
      </w:pPr>
    </w:p>
    <w:p w:rsidR="00E24BD2" w:rsidRPr="00093D71" w:rsidRDefault="00E24BD2" w:rsidP="00E24BD2">
      <w:pPr>
        <w:spacing w:after="0" w:line="240" w:lineRule="auto"/>
        <w:ind w:firstLine="540"/>
        <w:jc w:val="center"/>
        <w:rPr>
          <w:rFonts w:ascii="Times New Roman" w:hAnsi="Times New Roman" w:cs="Times New Roman"/>
          <w:b/>
          <w:bCs/>
          <w:sz w:val="24"/>
          <w:szCs w:val="24"/>
        </w:rPr>
      </w:pPr>
      <w:r w:rsidRPr="00093D71">
        <w:rPr>
          <w:rFonts w:ascii="Times New Roman" w:hAnsi="Times New Roman" w:cs="Times New Roman"/>
          <w:b/>
          <w:bCs/>
          <w:sz w:val="24"/>
          <w:szCs w:val="24"/>
        </w:rPr>
        <w:t>БЛОК-СХЕМА</w:t>
      </w:r>
    </w:p>
    <w:p w:rsidR="00E24BD2" w:rsidRPr="00093D71" w:rsidRDefault="00E24BD2" w:rsidP="00E24BD2">
      <w:pPr>
        <w:spacing w:after="0" w:line="240" w:lineRule="auto"/>
        <w:ind w:firstLine="540"/>
        <w:jc w:val="center"/>
        <w:rPr>
          <w:rFonts w:ascii="Times New Roman" w:hAnsi="Times New Roman" w:cs="Times New Roman"/>
          <w:b/>
          <w:bCs/>
          <w:sz w:val="24"/>
          <w:szCs w:val="24"/>
        </w:rPr>
      </w:pPr>
      <w:r w:rsidRPr="00093D71">
        <w:rPr>
          <w:rFonts w:ascii="Times New Roman" w:hAnsi="Times New Roman" w:cs="Times New Roman"/>
          <w:b/>
          <w:bCs/>
          <w:sz w:val="24"/>
          <w:szCs w:val="24"/>
        </w:rPr>
        <w:t>ПРЕДОСТАВЛЕНИЯ МУНИЦИПАЛЬНОЙ УСЛУГИ</w:t>
      </w:r>
    </w:p>
    <w:p w:rsidR="00E24BD2" w:rsidRPr="00093D71" w:rsidRDefault="00E24BD2" w:rsidP="00E24BD2">
      <w:pPr>
        <w:spacing w:after="0" w:line="240" w:lineRule="auto"/>
        <w:ind w:firstLine="540"/>
        <w:jc w:val="center"/>
        <w:rPr>
          <w:rFonts w:ascii="Times New Roman" w:hAnsi="Times New Roman" w:cs="Times New Roman"/>
          <w:b/>
          <w:bCs/>
          <w:sz w:val="24"/>
          <w:szCs w:val="24"/>
        </w:rPr>
      </w:pPr>
      <w:r w:rsidRPr="00093D71">
        <w:rPr>
          <w:rFonts w:ascii="Times New Roman" w:hAnsi="Times New Roman" w:cs="Times New Roman"/>
          <w:b/>
          <w:bCs/>
          <w:sz w:val="24"/>
          <w:szCs w:val="24"/>
        </w:rPr>
        <w:t>«ПРЕДОСТАВЛЕНИЕ ВЫПИСКИ ИЗ РЕЕСТРА</w:t>
      </w:r>
    </w:p>
    <w:p w:rsidR="00E24BD2" w:rsidRPr="00093D71" w:rsidRDefault="00E24BD2" w:rsidP="00E24BD2">
      <w:pPr>
        <w:spacing w:after="0" w:line="240" w:lineRule="auto"/>
        <w:ind w:firstLine="540"/>
        <w:jc w:val="center"/>
        <w:rPr>
          <w:rFonts w:ascii="Times New Roman" w:hAnsi="Times New Roman" w:cs="Times New Roman"/>
          <w:b/>
          <w:bCs/>
          <w:sz w:val="24"/>
          <w:szCs w:val="24"/>
        </w:rPr>
      </w:pPr>
      <w:r w:rsidRPr="00093D71">
        <w:rPr>
          <w:rFonts w:ascii="Times New Roman" w:hAnsi="Times New Roman" w:cs="Times New Roman"/>
          <w:b/>
          <w:bCs/>
          <w:sz w:val="24"/>
          <w:szCs w:val="24"/>
        </w:rPr>
        <w:t>МУНИЦИПАЛЬНОГО ИМУЩЕСТВА»</w:t>
      </w:r>
    </w:p>
    <w:p w:rsidR="00E24BD2" w:rsidRPr="00093D71" w:rsidRDefault="00E24BD2" w:rsidP="00E24BD2">
      <w:pPr>
        <w:spacing w:after="0" w:line="240" w:lineRule="auto"/>
        <w:ind w:firstLine="540"/>
        <w:jc w:val="center"/>
        <w:rPr>
          <w:rFonts w:ascii="Times New Roman" w:hAnsi="Times New Roman" w:cs="Times New Roman"/>
          <w:b/>
          <w:bCs/>
          <w:sz w:val="24"/>
          <w:szCs w:val="24"/>
        </w:rPr>
      </w:pPr>
    </w:p>
    <w:p w:rsidR="00E24BD2" w:rsidRPr="00093D71" w:rsidRDefault="00E24BD2" w:rsidP="00E24BD2">
      <w:pPr>
        <w:spacing w:after="0" w:line="240" w:lineRule="auto"/>
        <w:ind w:firstLine="540"/>
        <w:jc w:val="center"/>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center"/>
        <w:rPr>
          <w:rFonts w:ascii="Times New Roman" w:hAnsi="Times New Roman" w:cs="Times New Roman"/>
          <w:sz w:val="24"/>
          <w:szCs w:val="24"/>
          <w:highlight w:val="yellow"/>
        </w:rPr>
      </w:pPr>
    </w:p>
    <w:p w:rsidR="00E24BD2" w:rsidRPr="00093D71" w:rsidRDefault="00E24BD2" w:rsidP="00E24BD2">
      <w:pPr>
        <w:spacing w:after="0" w:line="240" w:lineRule="exact"/>
        <w:jc w:val="both"/>
        <w:rPr>
          <w:rFonts w:ascii="Times New Roman" w:hAnsi="Times New Roman" w:cs="Times New Roman"/>
          <w:b/>
          <w:sz w:val="24"/>
          <w:szCs w:val="24"/>
          <w:highlight w:val="yellow"/>
        </w:rPr>
      </w:pPr>
    </w:p>
    <w:p w:rsidR="00E24BD2" w:rsidRPr="00093D71" w:rsidRDefault="00A13F6C" w:rsidP="00E24BD2">
      <w:pPr>
        <w:autoSpaceDE w:val="0"/>
        <w:autoSpaceDN w:val="0"/>
        <w:adjustRightInd w:val="0"/>
        <w:spacing w:after="0"/>
        <w:ind w:left="5040"/>
        <w:jc w:val="both"/>
        <w:outlineLvl w:val="1"/>
        <w:rPr>
          <w:rFonts w:ascii="Times New Roman" w:hAnsi="Times New Roman" w:cs="Times New Roman"/>
          <w:sz w:val="24"/>
          <w:szCs w:val="24"/>
          <w:highlight w:val="yellow"/>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3" o:spid="_x0000_s1026" type="#_x0000_t202" style="position:absolute;left:0;text-align:left;margin-left:90pt;margin-top:2.7pt;width:306pt;height:3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">
            <v:textbox>
              <w:txbxContent>
                <w:p w:rsidR="00E24BD2" w:rsidRDefault="00E24BD2" w:rsidP="00E24BD2">
                  <w:pPr>
                    <w:spacing w:line="240" w:lineRule="exact"/>
                    <w:jc w:val="center"/>
                    <w:rPr>
                      <w:sz w:val="28"/>
                      <w:szCs w:val="28"/>
                    </w:rPr>
                  </w:pPr>
                  <w:r>
                    <w:rPr>
                      <w:sz w:val="28"/>
                      <w:szCs w:val="28"/>
                    </w:rPr>
                    <w:t>Прием заявления от заявителя Уполномоченным органом</w:t>
                  </w:r>
                </w:p>
              </w:txbxContent>
            </v:textbox>
          </v:shape>
        </w:pict>
      </w:r>
      <w:r>
        <w:rPr>
          <w:rFonts w:ascii="Times New Roman" w:hAnsi="Times New Roman" w:cs="Times New Roman"/>
          <w:noProof/>
          <w:sz w:val="24"/>
          <w:szCs w:val="24"/>
        </w:rPr>
        <w:pict>
          <v:shape id="Поле 32" o:spid="_x0000_s1027" type="#_x0000_t202" style="position:absolute;left:0;text-align:left;margin-left:90pt;margin-top:58.25pt;width:30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">
            <v:textbox>
              <w:txbxContent>
                <w:p w:rsidR="00E24BD2" w:rsidRDefault="00E24BD2" w:rsidP="00E24BD2">
                  <w:pPr>
                    <w:spacing w:line="240" w:lineRule="exact"/>
                    <w:jc w:val="center"/>
                    <w:rPr>
                      <w:sz w:val="28"/>
                      <w:szCs w:val="28"/>
                    </w:rPr>
                  </w:pPr>
                  <w:r>
                    <w:rPr>
                      <w:sz w:val="28"/>
                      <w:szCs w:val="28"/>
                    </w:rPr>
                    <w:t>Рассмотрение заявления руководителем Уполномоченного оргага</w:t>
                  </w:r>
                </w:p>
              </w:txbxContent>
            </v:textbox>
          </v:shape>
        </w:pict>
      </w:r>
      <w:r>
        <w:rPr>
          <w:rFonts w:ascii="Times New Roman" w:hAnsi="Times New Roman" w:cs="Times New Roman"/>
          <w:noProof/>
          <w:sz w:val="24"/>
          <w:szCs w:val="24"/>
        </w:rPr>
        <w:pict>
          <v:shape id="Поле 31" o:spid="_x0000_s1028" type="#_x0000_t202" style="position:absolute;left:0;text-align:left;margin-left:90pt;margin-top:115.75pt;width:306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">
            <v:textbox>
              <w:txbxContent>
                <w:p w:rsidR="00E24BD2" w:rsidRDefault="00E24BD2" w:rsidP="00E24BD2">
                  <w:pPr>
                    <w:spacing w:line="260" w:lineRule="exact"/>
                    <w:jc w:val="center"/>
                    <w:rPr>
                      <w:sz w:val="28"/>
                      <w:szCs w:val="28"/>
                    </w:rPr>
                  </w:pPr>
                  <w:r>
                    <w:rPr>
                      <w:sz w:val="28"/>
                      <w:szCs w:val="28"/>
                    </w:rPr>
                    <w:t>Подготовка выписки или письменного отказа в предоставлении муниципальной услуги</w:t>
                  </w:r>
                </w:p>
              </w:txbxContent>
            </v:textbox>
          </v:shape>
        </w:pict>
      </w:r>
      <w:r>
        <w:rPr>
          <w:rFonts w:ascii="Times New Roman" w:hAnsi="Times New Roman" w:cs="Times New Roman"/>
          <w:noProof/>
          <w:sz w:val="24"/>
          <w:szCs w:val="24"/>
        </w:rPr>
        <w:pict>
          <v:shape id="Поле 30" o:spid="_x0000_s1029" type="#_x0000_t202" style="position:absolute;left:0;text-align:left;margin-left:90pt;margin-top:175pt;width:306pt;height:3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">
            <v:textbox>
              <w:txbxContent>
                <w:p w:rsidR="00E24BD2" w:rsidRDefault="00E24BD2" w:rsidP="00E24BD2">
                  <w:pPr>
                    <w:spacing w:line="260" w:lineRule="exact"/>
                    <w:jc w:val="center"/>
                    <w:rPr>
                      <w:sz w:val="28"/>
                      <w:szCs w:val="28"/>
                    </w:rPr>
                  </w:pPr>
                  <w:r>
                    <w:rPr>
                      <w:sz w:val="28"/>
                      <w:szCs w:val="28"/>
                    </w:rPr>
                    <w:t>Выдача выписки или отказа в предоставлении муниципальной услуги</w:t>
                  </w:r>
                </w:p>
                <w:p w:rsidR="00E24BD2" w:rsidRDefault="00E24BD2" w:rsidP="00E24BD2">
                  <w:pPr>
                    <w:rPr>
                      <w:sz w:val="20"/>
                      <w:szCs w:val="28"/>
                    </w:rPr>
                  </w:pPr>
                </w:p>
              </w:txbxContent>
            </v:textbox>
          </v:shape>
        </w:pict>
      </w:r>
      <w:r>
        <w:rPr>
          <w:rFonts w:ascii="Times New Roman" w:hAnsi="Times New Roman" w:cs="Times New Roman"/>
          <w:noProof/>
          <w:sz w:val="24"/>
          <w:szCs w:val="24"/>
        </w:rPr>
        <w:pict>
          <v:line id="Прямая соединительная линия 16" o:spid="_x0000_s1030" style="position:absolute;left:0;text-align:left;flip:x;z-index:251664384;visibility:visible" from="234pt,33.1pt" to="234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">
            <v:stroke endarrow="block"/>
          </v:line>
        </w:pict>
      </w:r>
      <w:r>
        <w:rPr>
          <w:rFonts w:ascii="Times New Roman" w:hAnsi="Times New Roman" w:cs="Times New Roman"/>
          <w:noProof/>
          <w:sz w:val="24"/>
          <w:szCs w:val="24"/>
        </w:rPr>
        <w:pict>
          <v:line id="Прямая соединительная линия 17" o:spid="_x0000_s1031" style="position:absolute;left:0;text-align:left;flip:x;z-index:251665408;visibility:visible" from="234pt,90.55pt" to="234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im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">
            <v:stroke endarrow="block"/>
          </v:line>
        </w:pict>
      </w:r>
      <w:r>
        <w:rPr>
          <w:rFonts w:ascii="Times New Roman" w:hAnsi="Times New Roman" w:cs="Times New Roman"/>
          <w:noProof/>
          <w:sz w:val="24"/>
          <w:szCs w:val="24"/>
        </w:rPr>
        <w:pict>
          <v:line id="Прямая соединительная линия 18" o:spid="_x0000_s1032" style="position:absolute;left:0;text-align:left;flip:x;z-index:251666432;visibility:visible" from="234pt,148.05pt" to="234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">
            <v:stroke endarrow="block"/>
          </v:line>
        </w:pict>
      </w:r>
    </w:p>
    <w:p w:rsidR="00E24BD2" w:rsidRPr="00093D71" w:rsidRDefault="00E24BD2" w:rsidP="00E24BD2">
      <w:pPr>
        <w:autoSpaceDE w:val="0"/>
        <w:autoSpaceDN w:val="0"/>
        <w:adjustRightInd w:val="0"/>
        <w:spacing w:after="0"/>
        <w:ind w:left="5040"/>
        <w:jc w:val="both"/>
        <w:outlineLvl w:val="1"/>
        <w:rPr>
          <w:rFonts w:ascii="Times New Roman" w:hAnsi="Times New Roman" w:cs="Times New Roman"/>
          <w:sz w:val="24"/>
          <w:szCs w:val="24"/>
          <w:highlight w:val="yellow"/>
        </w:rPr>
      </w:pPr>
    </w:p>
    <w:p w:rsidR="00E24BD2" w:rsidRPr="00093D71" w:rsidRDefault="00E24BD2" w:rsidP="00E24BD2">
      <w:pPr>
        <w:autoSpaceDE w:val="0"/>
        <w:autoSpaceDN w:val="0"/>
        <w:adjustRightInd w:val="0"/>
        <w:spacing w:after="0"/>
        <w:ind w:left="5040"/>
        <w:jc w:val="both"/>
        <w:outlineLvl w:val="1"/>
        <w:rPr>
          <w:rFonts w:ascii="Times New Roman" w:hAnsi="Times New Roman" w:cs="Times New Roman"/>
          <w:sz w:val="24"/>
          <w:szCs w:val="24"/>
          <w:highlight w:val="yellow"/>
        </w:rPr>
      </w:pPr>
    </w:p>
    <w:p w:rsidR="00E24BD2" w:rsidRPr="00093D71" w:rsidRDefault="00E24BD2" w:rsidP="00E24BD2">
      <w:pPr>
        <w:autoSpaceDE w:val="0"/>
        <w:autoSpaceDN w:val="0"/>
        <w:adjustRightInd w:val="0"/>
        <w:spacing w:after="0"/>
        <w:ind w:left="5040"/>
        <w:jc w:val="both"/>
        <w:outlineLvl w:val="1"/>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ind w:firstLine="540"/>
        <w:jc w:val="both"/>
        <w:rPr>
          <w:rFonts w:ascii="Times New Roman" w:hAnsi="Times New Roman" w:cs="Times New Roman"/>
          <w:sz w:val="24"/>
          <w:szCs w:val="24"/>
          <w:highlight w:val="yellow"/>
        </w:rPr>
      </w:pPr>
    </w:p>
    <w:p w:rsidR="00E24BD2" w:rsidRPr="00093D71"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both"/>
        <w:rPr>
          <w:rFonts w:ascii="Times New Roman" w:hAnsi="Times New Roman" w:cs="Times New Roman"/>
          <w:sz w:val="24"/>
          <w:szCs w:val="24"/>
          <w:highlight w:val="yellow"/>
        </w:rPr>
      </w:pPr>
    </w:p>
    <w:p w:rsidR="00E24BD2" w:rsidRPr="00F0234A" w:rsidRDefault="00E24BD2" w:rsidP="00E24BD2">
      <w:pPr>
        <w:spacing w:after="0" w:line="240" w:lineRule="auto"/>
        <w:jc w:val="both"/>
        <w:rPr>
          <w:rFonts w:ascii="Times New Roman" w:hAnsi="Times New Roman" w:cs="Times New Roman"/>
          <w:sz w:val="24"/>
          <w:szCs w:val="24"/>
          <w:highlight w:val="yellow"/>
        </w:rPr>
      </w:pPr>
    </w:p>
    <w:p w:rsidR="00E24BD2" w:rsidRDefault="00E24BD2" w:rsidP="00E24B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E24BD2"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E24BD2" w:rsidRPr="00715148"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предоставлениюмуниципальной услуги</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«Предоставление выписки из реестра</w:t>
      </w:r>
    </w:p>
    <w:p w:rsidR="00E24BD2"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Муниципального имущества»</w:t>
      </w:r>
    </w:p>
    <w:p w:rsidR="00E24BD2" w:rsidRPr="00093D71" w:rsidRDefault="00E24BD2" w:rsidP="00E24BD2">
      <w:pPr>
        <w:spacing w:after="0" w:line="240" w:lineRule="auto"/>
        <w:jc w:val="right"/>
        <w:rPr>
          <w:rFonts w:ascii="Times New Roman" w:hAnsi="Times New Roman" w:cs="Times New Roman"/>
          <w:sz w:val="24"/>
          <w:szCs w:val="24"/>
        </w:rPr>
      </w:pPr>
    </w:p>
    <w:p w:rsidR="00E24BD2" w:rsidRPr="00830E0E" w:rsidRDefault="00E24BD2" w:rsidP="00E24BD2">
      <w:pPr>
        <w:spacing w:after="0" w:line="240" w:lineRule="auto"/>
        <w:ind w:firstLine="540"/>
        <w:jc w:val="both"/>
        <w:rPr>
          <w:rFonts w:ascii="Times New Roman" w:hAnsi="Times New Roman" w:cs="Times New Roman"/>
          <w:color w:val="FF0000"/>
          <w:sz w:val="24"/>
          <w:szCs w:val="24"/>
        </w:rPr>
      </w:pPr>
    </w:p>
    <w:p w:rsidR="00E24BD2" w:rsidRPr="00F84EE0" w:rsidRDefault="00E24BD2" w:rsidP="00E24BD2">
      <w:pPr>
        <w:spacing w:after="0"/>
        <w:ind w:left="5220"/>
        <w:rPr>
          <w:rFonts w:ascii="Times New Roman" w:hAnsi="Times New Roman" w:cs="Times New Roman"/>
          <w:sz w:val="24"/>
          <w:szCs w:val="24"/>
        </w:rPr>
      </w:pPr>
      <w:r w:rsidRPr="00F84EE0">
        <w:rPr>
          <w:rFonts w:ascii="Times New Roman" w:hAnsi="Times New Roman" w:cs="Times New Roman"/>
          <w:sz w:val="24"/>
          <w:szCs w:val="24"/>
        </w:rPr>
        <w:t xml:space="preserve">В Уполномоченный орган </w:t>
      </w:r>
    </w:p>
    <w:p w:rsidR="00E24BD2" w:rsidRPr="00F84EE0" w:rsidRDefault="00E24BD2" w:rsidP="00E24BD2">
      <w:pPr>
        <w:spacing w:after="0"/>
        <w:ind w:left="5220"/>
        <w:rPr>
          <w:rFonts w:ascii="Times New Roman" w:hAnsi="Times New Roman" w:cs="Times New Roman"/>
          <w:sz w:val="24"/>
          <w:szCs w:val="24"/>
        </w:rPr>
      </w:pPr>
    </w:p>
    <w:p w:rsidR="00E24BD2" w:rsidRPr="00F84EE0" w:rsidRDefault="00E24BD2" w:rsidP="00E24BD2">
      <w:pPr>
        <w:spacing w:after="0"/>
        <w:ind w:left="5220"/>
        <w:rPr>
          <w:rFonts w:ascii="Times New Roman" w:hAnsi="Times New Roman" w:cs="Times New Roman"/>
          <w:sz w:val="24"/>
          <w:szCs w:val="24"/>
        </w:rPr>
      </w:pPr>
      <w:r w:rsidRPr="00F84EE0">
        <w:rPr>
          <w:rFonts w:ascii="Times New Roman" w:hAnsi="Times New Roman" w:cs="Times New Roman"/>
          <w:sz w:val="24"/>
          <w:szCs w:val="24"/>
        </w:rPr>
        <w:t xml:space="preserve">от  __________________________ </w:t>
      </w:r>
    </w:p>
    <w:p w:rsidR="00E24BD2" w:rsidRPr="00F84EE0" w:rsidRDefault="00E24BD2" w:rsidP="00E24BD2">
      <w:pPr>
        <w:spacing w:after="0"/>
        <w:ind w:left="5220"/>
        <w:rPr>
          <w:rFonts w:ascii="Times New Roman" w:hAnsi="Times New Roman" w:cs="Times New Roman"/>
          <w:sz w:val="24"/>
          <w:szCs w:val="24"/>
        </w:rPr>
      </w:pPr>
      <w:r w:rsidRPr="00F84EE0">
        <w:rPr>
          <w:rFonts w:ascii="Times New Roman" w:hAnsi="Times New Roman" w:cs="Times New Roman"/>
          <w:sz w:val="24"/>
          <w:szCs w:val="24"/>
        </w:rPr>
        <w:t xml:space="preserve">                     (ФИО, наименование юр. лица) </w:t>
      </w:r>
    </w:p>
    <w:p w:rsidR="00E24BD2" w:rsidRPr="00F84EE0" w:rsidRDefault="00E24BD2" w:rsidP="00E24BD2">
      <w:pPr>
        <w:spacing w:after="0"/>
        <w:ind w:left="5220"/>
        <w:rPr>
          <w:rFonts w:ascii="Times New Roman" w:hAnsi="Times New Roman" w:cs="Times New Roman"/>
          <w:sz w:val="24"/>
          <w:szCs w:val="24"/>
        </w:rPr>
      </w:pPr>
      <w:r w:rsidRPr="00F84EE0">
        <w:rPr>
          <w:rFonts w:ascii="Times New Roman" w:hAnsi="Times New Roman" w:cs="Times New Roman"/>
          <w:sz w:val="24"/>
          <w:szCs w:val="24"/>
        </w:rPr>
        <w:t>проживающего: _______________</w:t>
      </w:r>
    </w:p>
    <w:p w:rsidR="00E24BD2" w:rsidRPr="00F84EE0" w:rsidRDefault="00E24BD2" w:rsidP="00E24BD2">
      <w:pPr>
        <w:spacing w:after="0"/>
        <w:ind w:left="5220"/>
        <w:rPr>
          <w:rFonts w:ascii="Times New Roman" w:hAnsi="Times New Roman" w:cs="Times New Roman"/>
          <w:sz w:val="24"/>
          <w:szCs w:val="24"/>
        </w:rPr>
      </w:pPr>
      <w:r w:rsidRPr="00F84EE0">
        <w:rPr>
          <w:rFonts w:ascii="Times New Roman" w:hAnsi="Times New Roman" w:cs="Times New Roman"/>
          <w:sz w:val="24"/>
          <w:szCs w:val="24"/>
        </w:rPr>
        <w:t>_____________________________</w:t>
      </w:r>
    </w:p>
    <w:p w:rsidR="00E24BD2" w:rsidRPr="00F84EE0" w:rsidRDefault="00E24BD2" w:rsidP="00E24BD2">
      <w:pPr>
        <w:spacing w:after="0"/>
        <w:ind w:left="5220"/>
        <w:rPr>
          <w:rFonts w:ascii="Times New Roman" w:hAnsi="Times New Roman" w:cs="Times New Roman"/>
          <w:sz w:val="24"/>
          <w:szCs w:val="24"/>
        </w:rPr>
      </w:pPr>
      <w:r w:rsidRPr="00F84EE0">
        <w:rPr>
          <w:rFonts w:ascii="Times New Roman" w:hAnsi="Times New Roman" w:cs="Times New Roman"/>
          <w:sz w:val="24"/>
          <w:szCs w:val="24"/>
        </w:rPr>
        <w:t>контактный телефон____________</w:t>
      </w:r>
    </w:p>
    <w:p w:rsidR="00E24BD2" w:rsidRPr="00F84EE0" w:rsidRDefault="00E24BD2" w:rsidP="00E24BD2">
      <w:pPr>
        <w:spacing w:after="0"/>
        <w:ind w:firstLine="5580"/>
        <w:rPr>
          <w:rFonts w:ascii="Times New Roman" w:hAnsi="Times New Roman" w:cs="Times New Roman"/>
          <w:sz w:val="24"/>
          <w:szCs w:val="24"/>
        </w:rPr>
      </w:pPr>
    </w:p>
    <w:p w:rsidR="00E24BD2" w:rsidRPr="00F84EE0" w:rsidRDefault="00E24BD2" w:rsidP="00E24BD2">
      <w:pPr>
        <w:spacing w:after="0"/>
        <w:ind w:firstLine="5580"/>
        <w:rPr>
          <w:rFonts w:ascii="Times New Roman" w:hAnsi="Times New Roman" w:cs="Times New Roman"/>
          <w:sz w:val="24"/>
          <w:szCs w:val="24"/>
        </w:rPr>
      </w:pP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Прошу предоставить выписку из реестра муниципального имущества 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(наименование объекта, адрес места нахождения, характеристики позволяющие идентифицировать объект)</w:t>
      </w:r>
    </w:p>
    <w:p w:rsidR="00E24BD2" w:rsidRPr="00F84EE0" w:rsidRDefault="00E24BD2" w:rsidP="00E24BD2">
      <w:pPr>
        <w:spacing w:after="0"/>
        <w:rPr>
          <w:rFonts w:ascii="Times New Roman" w:hAnsi="Times New Roman" w:cs="Times New Roman"/>
          <w:sz w:val="24"/>
          <w:szCs w:val="24"/>
        </w:rPr>
      </w:pP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Приложение:</w:t>
      </w:r>
    </w:p>
    <w:p w:rsidR="00E24BD2" w:rsidRPr="00F84EE0" w:rsidRDefault="00E24BD2" w:rsidP="00E24BD2">
      <w:pPr>
        <w:spacing w:after="0"/>
        <w:rPr>
          <w:rFonts w:ascii="Times New Roman" w:hAnsi="Times New Roman" w:cs="Times New Roman"/>
          <w:sz w:val="24"/>
          <w:szCs w:val="24"/>
        </w:rPr>
      </w:pPr>
    </w:p>
    <w:p w:rsidR="00E24BD2" w:rsidRPr="00F84EE0" w:rsidRDefault="00E24BD2" w:rsidP="00E24BD2">
      <w:pPr>
        <w:spacing w:after="0"/>
        <w:rPr>
          <w:rFonts w:ascii="Times New Roman" w:hAnsi="Times New Roman" w:cs="Times New Roman"/>
          <w:sz w:val="24"/>
          <w:szCs w:val="24"/>
        </w:rPr>
      </w:pP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 xml:space="preserve">«___»_____________20______             __________________________ подпись </w:t>
      </w:r>
    </w:p>
    <w:p w:rsidR="00E24BD2" w:rsidRDefault="00E24BD2" w:rsidP="00E24BD2">
      <w:pPr>
        <w:spacing w:after="0" w:line="240" w:lineRule="auto"/>
        <w:jc w:val="right"/>
        <w:rPr>
          <w:rFonts w:ascii="Times New Roman" w:hAnsi="Times New Roman" w:cs="Times New Roman"/>
          <w:sz w:val="20"/>
          <w:szCs w:val="20"/>
        </w:rPr>
      </w:pPr>
      <w:r w:rsidRPr="00F84EE0">
        <w:rPr>
          <w:rFonts w:ascii="Times New Roman" w:hAnsi="Times New Roman" w:cs="Times New Roman"/>
          <w:sz w:val="24"/>
          <w:szCs w:val="24"/>
        </w:rPr>
        <w:br w:type="page"/>
      </w:r>
      <w:r>
        <w:rPr>
          <w:rFonts w:ascii="Times New Roman" w:hAnsi="Times New Roman" w:cs="Times New Roman"/>
          <w:sz w:val="20"/>
          <w:szCs w:val="20"/>
        </w:rPr>
        <w:lastRenderedPageBreak/>
        <w:t>Приложение № 4</w:t>
      </w:r>
    </w:p>
    <w:p w:rsidR="00E24BD2"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E24BD2" w:rsidRPr="00715148" w:rsidRDefault="00E24BD2" w:rsidP="00E24BD2">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предоставлениюмуниципальной услуги</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«Предоставление выписки из реестра</w:t>
      </w:r>
    </w:p>
    <w:p w:rsidR="00E24BD2" w:rsidRPr="00093D71" w:rsidRDefault="00E24BD2" w:rsidP="00E24BD2">
      <w:pPr>
        <w:spacing w:after="0" w:line="240" w:lineRule="auto"/>
        <w:jc w:val="right"/>
        <w:rPr>
          <w:rFonts w:ascii="Times New Roman" w:hAnsi="Times New Roman" w:cs="Times New Roman"/>
          <w:sz w:val="20"/>
          <w:szCs w:val="20"/>
        </w:rPr>
      </w:pPr>
      <w:r w:rsidRPr="00093D71">
        <w:rPr>
          <w:rFonts w:ascii="Times New Roman" w:hAnsi="Times New Roman" w:cs="Times New Roman"/>
          <w:sz w:val="20"/>
          <w:szCs w:val="20"/>
        </w:rPr>
        <w:t>Муниципального имущества»</w:t>
      </w:r>
    </w:p>
    <w:p w:rsidR="00E24BD2" w:rsidRPr="00F84EE0" w:rsidRDefault="00E24BD2" w:rsidP="00E24BD2">
      <w:pPr>
        <w:autoSpaceDE w:val="0"/>
        <w:autoSpaceDN w:val="0"/>
        <w:adjustRightInd w:val="0"/>
        <w:spacing w:after="0"/>
        <w:ind w:left="5041"/>
        <w:outlineLvl w:val="1"/>
        <w:rPr>
          <w:rFonts w:ascii="Times New Roman" w:hAnsi="Times New Roman" w:cs="Times New Roman"/>
          <w:sz w:val="24"/>
          <w:szCs w:val="24"/>
        </w:rPr>
      </w:pPr>
    </w:p>
    <w:p w:rsidR="00E24BD2" w:rsidRPr="00F84EE0" w:rsidRDefault="00E24BD2" w:rsidP="00E24BD2">
      <w:pPr>
        <w:autoSpaceDE w:val="0"/>
        <w:autoSpaceDN w:val="0"/>
        <w:adjustRightInd w:val="0"/>
        <w:spacing w:after="0" w:line="240" w:lineRule="exact"/>
        <w:ind w:left="5040"/>
        <w:outlineLvl w:val="2"/>
        <w:rPr>
          <w:rFonts w:ascii="Times New Roman" w:hAnsi="Times New Roman" w:cs="Times New Roman"/>
          <w:sz w:val="24"/>
          <w:szCs w:val="24"/>
        </w:rPr>
      </w:pPr>
    </w:p>
    <w:p w:rsidR="00E24BD2" w:rsidRPr="00F84EE0" w:rsidRDefault="00E24BD2" w:rsidP="00E24BD2">
      <w:pPr>
        <w:autoSpaceDE w:val="0"/>
        <w:autoSpaceDN w:val="0"/>
        <w:adjustRightInd w:val="0"/>
        <w:spacing w:after="0" w:line="240" w:lineRule="exact"/>
        <w:ind w:left="5040"/>
        <w:outlineLvl w:val="2"/>
        <w:rPr>
          <w:rFonts w:ascii="Times New Roman" w:hAnsi="Times New Roman" w:cs="Times New Roman"/>
          <w:sz w:val="24"/>
          <w:szCs w:val="24"/>
          <w:highlight w:val="yellow"/>
        </w:rPr>
      </w:pPr>
    </w:p>
    <w:p w:rsidR="00E24BD2" w:rsidRDefault="00E24BD2" w:rsidP="00E24BD2">
      <w:pPr>
        <w:pStyle w:val="aa"/>
        <w:ind w:left="0"/>
        <w:jc w:val="left"/>
        <w:rPr>
          <w:sz w:val="24"/>
          <w:szCs w:val="24"/>
        </w:rPr>
      </w:pPr>
      <w:r w:rsidRPr="00F84EE0">
        <w:rPr>
          <w:sz w:val="24"/>
          <w:szCs w:val="24"/>
        </w:rPr>
        <w:t>Согласие на обработку персональных данных</w:t>
      </w:r>
    </w:p>
    <w:p w:rsidR="00E24BD2" w:rsidRPr="00F84EE0" w:rsidRDefault="00E24BD2" w:rsidP="00E24BD2">
      <w:pPr>
        <w:pStyle w:val="aa"/>
        <w:ind w:left="0"/>
        <w:jc w:val="left"/>
        <w:rPr>
          <w:sz w:val="24"/>
          <w:szCs w:val="24"/>
        </w:rPr>
      </w:pPr>
    </w:p>
    <w:p w:rsidR="00E24BD2" w:rsidRPr="00F84EE0" w:rsidRDefault="00E24BD2" w:rsidP="00E24BD2">
      <w:pPr>
        <w:spacing w:after="0"/>
        <w:ind w:firstLine="567"/>
        <w:rPr>
          <w:rFonts w:ascii="Times New Roman" w:hAnsi="Times New Roman" w:cs="Times New Roman"/>
          <w:sz w:val="24"/>
          <w:szCs w:val="24"/>
        </w:rPr>
      </w:pPr>
      <w:r w:rsidRPr="00F84EE0">
        <w:rPr>
          <w:rFonts w:ascii="Times New Roman" w:hAnsi="Times New Roman" w:cs="Times New Roman"/>
          <w:sz w:val="24"/>
          <w:szCs w:val="24"/>
        </w:rPr>
        <w:t xml:space="preserve">Я,  </w:t>
      </w:r>
    </w:p>
    <w:p w:rsidR="00E24BD2" w:rsidRPr="00F84EE0" w:rsidRDefault="00E24BD2" w:rsidP="00E24BD2">
      <w:pPr>
        <w:pBdr>
          <w:top w:val="single" w:sz="4" w:space="1" w:color="auto"/>
        </w:pBdr>
        <w:spacing w:after="0"/>
        <w:ind w:left="907"/>
        <w:rPr>
          <w:rFonts w:ascii="Times New Roman" w:hAnsi="Times New Roman" w:cs="Times New Roman"/>
          <w:sz w:val="24"/>
          <w:szCs w:val="24"/>
        </w:rPr>
      </w:pPr>
      <w:r w:rsidRPr="00F84EE0">
        <w:rPr>
          <w:rFonts w:ascii="Times New Roman" w:hAnsi="Times New Roman" w:cs="Times New Roman"/>
          <w:sz w:val="24"/>
          <w:szCs w:val="24"/>
        </w:rPr>
        <w:t>(Ф.И.О.)</w:t>
      </w:r>
    </w:p>
    <w:p w:rsidR="00E24BD2" w:rsidRPr="00F84EE0" w:rsidRDefault="00E24BD2" w:rsidP="00E24BD2">
      <w:pPr>
        <w:tabs>
          <w:tab w:val="right" w:pos="9923"/>
        </w:tabs>
        <w:spacing w:after="0"/>
        <w:rPr>
          <w:rFonts w:ascii="Times New Roman" w:hAnsi="Times New Roman" w:cs="Times New Roman"/>
          <w:sz w:val="24"/>
          <w:szCs w:val="24"/>
        </w:rPr>
      </w:pPr>
    </w:p>
    <w:p w:rsidR="00E24BD2" w:rsidRPr="00F84EE0" w:rsidRDefault="00E24BD2" w:rsidP="00E24BD2">
      <w:pPr>
        <w:pBdr>
          <w:top w:val="single" w:sz="4" w:space="1" w:color="auto"/>
        </w:pBdr>
        <w:spacing w:after="0"/>
        <w:ind w:right="113"/>
        <w:rPr>
          <w:rFonts w:ascii="Times New Roman" w:hAnsi="Times New Roman" w:cs="Times New Roman"/>
          <w:sz w:val="24"/>
          <w:szCs w:val="24"/>
        </w:rPr>
      </w:pPr>
      <w:r w:rsidRPr="00F84EE0">
        <w:rPr>
          <w:rFonts w:ascii="Times New Roman" w:hAnsi="Times New Roman" w:cs="Times New Roman"/>
          <w:sz w:val="24"/>
          <w:szCs w:val="24"/>
        </w:rPr>
        <w:t>(данные паспорта (или иного документа, удостоверяющего личность))</w:t>
      </w: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не возражаю против обработки Уполномоченным органом Администрации _____________ муниципального района включая_____________________________________________,</w:t>
      </w: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(перечисление видов обработки (сбор, систематизация, накопление, хранение, уточнение</w:t>
      </w:r>
      <w:r w:rsidRPr="00F84EE0">
        <w:rPr>
          <w:rFonts w:ascii="Times New Roman" w:hAnsi="Times New Roman" w:cs="Times New Roman"/>
          <w:sz w:val="24"/>
          <w:szCs w:val="24"/>
        </w:rPr>
        <w:br/>
        <w:t>(обновление, изменение), использование, распространение (в том числе передачу),</w:t>
      </w:r>
      <w:r w:rsidRPr="00F84EE0">
        <w:rPr>
          <w:rFonts w:ascii="Times New Roman" w:hAnsi="Times New Roman" w:cs="Times New Roman"/>
          <w:sz w:val="24"/>
          <w:szCs w:val="24"/>
        </w:rPr>
        <w:br/>
        <w:t>обезличивание, блокирование, уничтожение))</w:t>
      </w: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 xml:space="preserve">следующих моих персональных данных: </w:t>
      </w:r>
    </w:p>
    <w:p w:rsidR="00E24BD2" w:rsidRPr="00F84EE0" w:rsidRDefault="00E24BD2" w:rsidP="00E24BD2">
      <w:pPr>
        <w:pBdr>
          <w:top w:val="single" w:sz="4" w:space="1" w:color="auto"/>
        </w:pBdr>
        <w:spacing w:after="0"/>
        <w:ind w:right="113"/>
        <w:rPr>
          <w:rFonts w:ascii="Times New Roman" w:hAnsi="Times New Roman" w:cs="Times New Roman"/>
          <w:sz w:val="24"/>
          <w:szCs w:val="24"/>
        </w:rPr>
      </w:pPr>
      <w:r w:rsidRPr="00F84EE0">
        <w:rPr>
          <w:rFonts w:ascii="Times New Roman" w:hAnsi="Times New Roman" w:cs="Times New Roman"/>
          <w:sz w:val="24"/>
          <w:szCs w:val="24"/>
        </w:rPr>
        <w:t>(перечень персональных данных)</w:t>
      </w: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обрабатываемых с целью</w:t>
      </w:r>
    </w:p>
    <w:p w:rsidR="00E24BD2" w:rsidRPr="00F84EE0" w:rsidRDefault="00E24BD2" w:rsidP="00E24BD2">
      <w:pPr>
        <w:pBdr>
          <w:top w:val="single" w:sz="4" w:space="1" w:color="auto"/>
        </w:pBdr>
        <w:spacing w:after="0"/>
        <w:ind w:right="113"/>
        <w:rPr>
          <w:rFonts w:ascii="Times New Roman" w:hAnsi="Times New Roman" w:cs="Times New Roman"/>
          <w:sz w:val="24"/>
          <w:szCs w:val="24"/>
        </w:rPr>
      </w:pPr>
      <w:r w:rsidRPr="00F84EE0">
        <w:rPr>
          <w:rFonts w:ascii="Times New Roman" w:hAnsi="Times New Roman" w:cs="Times New Roman"/>
          <w:sz w:val="24"/>
          <w:szCs w:val="24"/>
        </w:rPr>
        <w:t>(цель обработки персональных данных)</w:t>
      </w:r>
    </w:p>
    <w:p w:rsidR="00E24BD2" w:rsidRPr="00F84EE0" w:rsidRDefault="00E24BD2" w:rsidP="00E24BD2">
      <w:pPr>
        <w:spacing w:after="0"/>
        <w:rPr>
          <w:rFonts w:ascii="Times New Roman" w:hAnsi="Times New Roman" w:cs="Times New Roman"/>
          <w:sz w:val="24"/>
          <w:szCs w:val="24"/>
        </w:rPr>
      </w:pPr>
      <w:r w:rsidRPr="00F84EE0">
        <w:rPr>
          <w:rFonts w:ascii="Times New Roman" w:hAnsi="Times New Roman" w:cs="Times New Roman"/>
          <w:sz w:val="24"/>
          <w:szCs w:val="24"/>
        </w:rPr>
        <w:t>в течение</w:t>
      </w:r>
    </w:p>
    <w:p w:rsidR="00E24BD2" w:rsidRPr="00F84EE0" w:rsidRDefault="00E24BD2" w:rsidP="00E24BD2">
      <w:pPr>
        <w:pBdr>
          <w:top w:val="single" w:sz="4" w:space="1" w:color="auto"/>
        </w:pBdr>
        <w:spacing w:after="0"/>
        <w:ind w:right="113"/>
        <w:rPr>
          <w:rFonts w:ascii="Times New Roman" w:hAnsi="Times New Roman" w:cs="Times New Roman"/>
          <w:sz w:val="24"/>
          <w:szCs w:val="24"/>
        </w:rPr>
      </w:pPr>
      <w:r w:rsidRPr="00F84EE0">
        <w:rPr>
          <w:rFonts w:ascii="Times New Roman" w:hAnsi="Times New Roman" w:cs="Times New Roman"/>
          <w:sz w:val="24"/>
          <w:szCs w:val="24"/>
        </w:rPr>
        <w:t>(указать срок действия согласия)</w:t>
      </w:r>
    </w:p>
    <w:p w:rsidR="00E24BD2" w:rsidRPr="00F84EE0" w:rsidRDefault="00E24BD2" w:rsidP="00E24BD2">
      <w:pPr>
        <w:spacing w:after="0"/>
        <w:ind w:firstLine="567"/>
        <w:rPr>
          <w:rFonts w:ascii="Times New Roman" w:hAnsi="Times New Roman" w:cs="Times New Roman"/>
          <w:sz w:val="24"/>
          <w:szCs w:val="24"/>
        </w:rPr>
      </w:pPr>
      <w:r w:rsidRPr="00F84EE0">
        <w:rPr>
          <w:rFonts w:ascii="Times New Roman" w:hAnsi="Times New Roman" w:cs="Times New Roman"/>
          <w:sz w:val="24"/>
          <w:szCs w:val="24"/>
        </w:rPr>
        <w:t>Настоящее согласие может быть отозвано в письменной форме.</w:t>
      </w:r>
    </w:p>
    <w:p w:rsidR="00E24BD2" w:rsidRDefault="00E24BD2" w:rsidP="00E24BD2">
      <w:pPr>
        <w:spacing w:after="0"/>
        <w:ind w:firstLine="567"/>
        <w:rPr>
          <w:rFonts w:ascii="Times New Roman" w:hAnsi="Times New Roman" w:cs="Times New Roman"/>
          <w:sz w:val="24"/>
          <w:szCs w:val="24"/>
        </w:rPr>
      </w:pPr>
      <w:r w:rsidRPr="00F84EE0">
        <w:rPr>
          <w:rFonts w:ascii="Times New Roman" w:hAnsi="Times New Roman" w:cs="Times New Roman"/>
          <w:sz w:val="24"/>
          <w:szCs w:val="24"/>
        </w:rPr>
        <w:t>Настоящее согласие действует до даты его отзыва заявителем путем направления</w:t>
      </w:r>
      <w:r w:rsidRPr="00F84EE0">
        <w:rPr>
          <w:rFonts w:ascii="Times New Roman" w:hAnsi="Times New Roman" w:cs="Times New Roman"/>
          <w:sz w:val="24"/>
          <w:szCs w:val="24"/>
        </w:rPr>
        <w:br/>
        <w:t>в Уполномоченный орган Администрации ___________ муниципального района письменного сообщения об указанном отзыве в произвольной форме, если иное не установлено законодательством Российской Федерации.</w:t>
      </w:r>
    </w:p>
    <w:p w:rsidR="00E24BD2" w:rsidRPr="00F84EE0" w:rsidRDefault="00E24BD2" w:rsidP="00E24BD2">
      <w:pPr>
        <w:spacing w:after="0"/>
        <w:ind w:firstLine="567"/>
        <w:rPr>
          <w:rFonts w:ascii="Times New Roman" w:hAnsi="Times New Roman" w:cs="Times New Roman"/>
          <w:sz w:val="24"/>
          <w:szCs w:val="24"/>
        </w:rPr>
      </w:pPr>
    </w:p>
    <w:tbl>
      <w:tblPr>
        <w:tblW w:w="0" w:type="auto"/>
        <w:tblInd w:w="567" w:type="dxa"/>
        <w:tblLayout w:type="fixed"/>
        <w:tblCellMar>
          <w:left w:w="28" w:type="dxa"/>
          <w:right w:w="28" w:type="dxa"/>
        </w:tblCellMar>
        <w:tblLook w:val="04A0"/>
      </w:tblPr>
      <w:tblGrid>
        <w:gridCol w:w="198"/>
        <w:gridCol w:w="454"/>
        <w:gridCol w:w="255"/>
        <w:gridCol w:w="1701"/>
        <w:gridCol w:w="369"/>
        <w:gridCol w:w="369"/>
        <w:gridCol w:w="510"/>
        <w:gridCol w:w="1623"/>
        <w:gridCol w:w="403"/>
        <w:gridCol w:w="2793"/>
      </w:tblGrid>
      <w:tr w:rsidR="00E24BD2" w:rsidRPr="00F84EE0" w:rsidTr="005A14AB">
        <w:tc>
          <w:tcPr>
            <w:tcW w:w="198" w:type="dxa"/>
            <w:vAlign w:val="bottom"/>
            <w:hideMark/>
          </w:tcPr>
          <w:p w:rsidR="00E24BD2" w:rsidRPr="00F84EE0" w:rsidRDefault="00E24BD2" w:rsidP="005A14AB">
            <w:pPr>
              <w:spacing w:after="0"/>
              <w:rPr>
                <w:rFonts w:ascii="Times New Roman" w:eastAsia="Times New Roman" w:hAnsi="Times New Roman" w:cs="Times New Roman"/>
                <w:sz w:val="24"/>
                <w:szCs w:val="24"/>
              </w:rPr>
            </w:pPr>
            <w:r w:rsidRPr="00F84EE0">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E24BD2" w:rsidRPr="00F84EE0" w:rsidRDefault="00E24BD2" w:rsidP="005A14AB">
            <w:pPr>
              <w:spacing w:after="0"/>
              <w:rPr>
                <w:rFonts w:ascii="Times New Roman" w:eastAsia="Times New Roman" w:hAnsi="Times New Roman" w:cs="Times New Roman"/>
                <w:sz w:val="24"/>
                <w:szCs w:val="24"/>
              </w:rPr>
            </w:pPr>
          </w:p>
        </w:tc>
        <w:tc>
          <w:tcPr>
            <w:tcW w:w="255" w:type="dxa"/>
            <w:vAlign w:val="bottom"/>
            <w:hideMark/>
          </w:tcPr>
          <w:p w:rsidR="00E24BD2" w:rsidRPr="00F84EE0" w:rsidRDefault="00E24BD2" w:rsidP="005A14AB">
            <w:pPr>
              <w:spacing w:after="0"/>
              <w:rPr>
                <w:rFonts w:ascii="Times New Roman" w:eastAsia="Times New Roman" w:hAnsi="Times New Roman" w:cs="Times New Roman"/>
                <w:sz w:val="24"/>
                <w:szCs w:val="24"/>
              </w:rPr>
            </w:pPr>
            <w:r w:rsidRPr="00F84EE0">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E24BD2" w:rsidRPr="00F84EE0" w:rsidRDefault="00E24BD2" w:rsidP="005A14AB">
            <w:pPr>
              <w:spacing w:after="0"/>
              <w:rPr>
                <w:rFonts w:ascii="Times New Roman" w:eastAsia="Times New Roman" w:hAnsi="Times New Roman" w:cs="Times New Roman"/>
                <w:sz w:val="24"/>
                <w:szCs w:val="24"/>
              </w:rPr>
            </w:pPr>
          </w:p>
        </w:tc>
        <w:tc>
          <w:tcPr>
            <w:tcW w:w="369" w:type="dxa"/>
            <w:vAlign w:val="bottom"/>
            <w:hideMark/>
          </w:tcPr>
          <w:p w:rsidR="00E24BD2" w:rsidRPr="00F84EE0" w:rsidRDefault="00E24BD2" w:rsidP="005A14AB">
            <w:pPr>
              <w:spacing w:after="0"/>
              <w:rPr>
                <w:rFonts w:ascii="Times New Roman" w:eastAsia="Times New Roman" w:hAnsi="Times New Roman" w:cs="Times New Roman"/>
                <w:sz w:val="24"/>
                <w:szCs w:val="24"/>
              </w:rPr>
            </w:pPr>
            <w:r w:rsidRPr="00F84EE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24BD2" w:rsidRPr="00F84EE0" w:rsidRDefault="00E24BD2" w:rsidP="005A14AB">
            <w:pPr>
              <w:spacing w:after="0"/>
              <w:rPr>
                <w:rFonts w:ascii="Times New Roman" w:eastAsia="Times New Roman" w:hAnsi="Times New Roman" w:cs="Times New Roman"/>
                <w:sz w:val="24"/>
                <w:szCs w:val="24"/>
              </w:rPr>
            </w:pPr>
          </w:p>
        </w:tc>
        <w:tc>
          <w:tcPr>
            <w:tcW w:w="510" w:type="dxa"/>
            <w:vAlign w:val="bottom"/>
            <w:hideMark/>
          </w:tcPr>
          <w:p w:rsidR="00E24BD2" w:rsidRPr="00F84EE0" w:rsidRDefault="00E24BD2" w:rsidP="005A14AB">
            <w:pPr>
              <w:spacing w:after="0"/>
              <w:ind w:left="57"/>
              <w:rPr>
                <w:rFonts w:ascii="Times New Roman" w:eastAsia="Times New Roman" w:hAnsi="Times New Roman" w:cs="Times New Roman"/>
                <w:sz w:val="24"/>
                <w:szCs w:val="24"/>
              </w:rPr>
            </w:pPr>
            <w:r w:rsidRPr="00F84EE0">
              <w:rPr>
                <w:rFonts w:ascii="Times New Roman" w:hAnsi="Times New Roman" w:cs="Times New Roman"/>
                <w:sz w:val="24"/>
                <w:szCs w:val="24"/>
              </w:rPr>
              <w:t>г.</w:t>
            </w:r>
          </w:p>
        </w:tc>
        <w:tc>
          <w:tcPr>
            <w:tcW w:w="1623" w:type="dxa"/>
            <w:vAlign w:val="bottom"/>
          </w:tcPr>
          <w:p w:rsidR="00E24BD2" w:rsidRPr="00F84EE0" w:rsidRDefault="00E24BD2" w:rsidP="005A14AB">
            <w:pPr>
              <w:spacing w:after="0"/>
              <w:rPr>
                <w:rFonts w:ascii="Times New Roman" w:eastAsia="Times New Roman" w:hAnsi="Times New Roman" w:cs="Times New Roman"/>
                <w:sz w:val="24"/>
                <w:szCs w:val="24"/>
              </w:rPr>
            </w:pPr>
          </w:p>
        </w:tc>
        <w:tc>
          <w:tcPr>
            <w:tcW w:w="403" w:type="dxa"/>
            <w:vAlign w:val="bottom"/>
          </w:tcPr>
          <w:p w:rsidR="00E24BD2" w:rsidRPr="00F84EE0" w:rsidRDefault="00E24BD2" w:rsidP="005A14AB">
            <w:pPr>
              <w:spacing w:after="0"/>
              <w:rPr>
                <w:rFonts w:ascii="Times New Roman" w:eastAsia="Times New Roman" w:hAnsi="Times New Roman" w:cs="Times New Roman"/>
                <w:sz w:val="24"/>
                <w:szCs w:val="24"/>
              </w:rPr>
            </w:pPr>
          </w:p>
        </w:tc>
        <w:tc>
          <w:tcPr>
            <w:tcW w:w="2793" w:type="dxa"/>
            <w:vAlign w:val="bottom"/>
          </w:tcPr>
          <w:p w:rsidR="00E24BD2" w:rsidRPr="00F84EE0" w:rsidRDefault="00E24BD2" w:rsidP="005A14AB">
            <w:pPr>
              <w:spacing w:after="0"/>
              <w:rPr>
                <w:rFonts w:ascii="Times New Roman" w:eastAsia="Times New Roman" w:hAnsi="Times New Roman" w:cs="Times New Roman"/>
                <w:sz w:val="24"/>
                <w:szCs w:val="24"/>
              </w:rPr>
            </w:pPr>
          </w:p>
        </w:tc>
      </w:tr>
      <w:tr w:rsidR="00E24BD2" w:rsidRPr="00F84EE0" w:rsidTr="005A14AB">
        <w:tc>
          <w:tcPr>
            <w:tcW w:w="198" w:type="dxa"/>
          </w:tcPr>
          <w:p w:rsidR="00E24BD2" w:rsidRPr="00F84EE0" w:rsidRDefault="00E24BD2" w:rsidP="005A14AB">
            <w:pPr>
              <w:spacing w:after="0"/>
              <w:rPr>
                <w:rFonts w:ascii="Times New Roman" w:eastAsia="Times New Roman" w:hAnsi="Times New Roman" w:cs="Times New Roman"/>
                <w:sz w:val="24"/>
                <w:szCs w:val="24"/>
              </w:rPr>
            </w:pPr>
          </w:p>
        </w:tc>
        <w:tc>
          <w:tcPr>
            <w:tcW w:w="454" w:type="dxa"/>
          </w:tcPr>
          <w:p w:rsidR="00E24BD2" w:rsidRPr="00F84EE0" w:rsidRDefault="00E24BD2" w:rsidP="005A14AB">
            <w:pPr>
              <w:spacing w:after="0"/>
              <w:rPr>
                <w:rFonts w:ascii="Times New Roman" w:eastAsia="Times New Roman" w:hAnsi="Times New Roman" w:cs="Times New Roman"/>
                <w:sz w:val="24"/>
                <w:szCs w:val="24"/>
              </w:rPr>
            </w:pPr>
          </w:p>
        </w:tc>
        <w:tc>
          <w:tcPr>
            <w:tcW w:w="255" w:type="dxa"/>
          </w:tcPr>
          <w:p w:rsidR="00E24BD2" w:rsidRPr="00F84EE0" w:rsidRDefault="00E24BD2" w:rsidP="005A14AB">
            <w:pPr>
              <w:spacing w:after="0"/>
              <w:rPr>
                <w:rFonts w:ascii="Times New Roman" w:eastAsia="Times New Roman" w:hAnsi="Times New Roman" w:cs="Times New Roman"/>
                <w:sz w:val="24"/>
                <w:szCs w:val="24"/>
              </w:rPr>
            </w:pPr>
          </w:p>
        </w:tc>
        <w:tc>
          <w:tcPr>
            <w:tcW w:w="1701" w:type="dxa"/>
          </w:tcPr>
          <w:p w:rsidR="00E24BD2" w:rsidRPr="00F84EE0" w:rsidRDefault="00E24BD2" w:rsidP="005A14AB">
            <w:pPr>
              <w:spacing w:after="0"/>
              <w:rPr>
                <w:rFonts w:ascii="Times New Roman" w:eastAsia="Times New Roman" w:hAnsi="Times New Roman" w:cs="Times New Roman"/>
                <w:sz w:val="24"/>
                <w:szCs w:val="24"/>
              </w:rPr>
            </w:pPr>
          </w:p>
        </w:tc>
        <w:tc>
          <w:tcPr>
            <w:tcW w:w="369" w:type="dxa"/>
          </w:tcPr>
          <w:p w:rsidR="00E24BD2" w:rsidRPr="00F84EE0" w:rsidRDefault="00E24BD2" w:rsidP="005A14AB">
            <w:pPr>
              <w:spacing w:after="0"/>
              <w:rPr>
                <w:rFonts w:ascii="Times New Roman" w:eastAsia="Times New Roman" w:hAnsi="Times New Roman" w:cs="Times New Roman"/>
                <w:sz w:val="24"/>
                <w:szCs w:val="24"/>
              </w:rPr>
            </w:pPr>
          </w:p>
        </w:tc>
        <w:tc>
          <w:tcPr>
            <w:tcW w:w="369" w:type="dxa"/>
          </w:tcPr>
          <w:p w:rsidR="00E24BD2" w:rsidRPr="00F84EE0" w:rsidRDefault="00E24BD2" w:rsidP="005A14AB">
            <w:pPr>
              <w:spacing w:after="0"/>
              <w:rPr>
                <w:rFonts w:ascii="Times New Roman" w:eastAsia="Times New Roman" w:hAnsi="Times New Roman" w:cs="Times New Roman"/>
                <w:sz w:val="24"/>
                <w:szCs w:val="24"/>
              </w:rPr>
            </w:pPr>
          </w:p>
        </w:tc>
        <w:tc>
          <w:tcPr>
            <w:tcW w:w="510" w:type="dxa"/>
          </w:tcPr>
          <w:p w:rsidR="00E24BD2" w:rsidRPr="00093D71" w:rsidRDefault="00E24BD2" w:rsidP="005A14AB">
            <w:pPr>
              <w:spacing w:after="0"/>
              <w:ind w:left="57"/>
              <w:rPr>
                <w:rFonts w:ascii="Times New Roman" w:eastAsia="Times New Roman" w:hAnsi="Times New Roman" w:cs="Times New Roman"/>
                <w:sz w:val="20"/>
                <w:szCs w:val="20"/>
              </w:rPr>
            </w:pPr>
          </w:p>
        </w:tc>
        <w:tc>
          <w:tcPr>
            <w:tcW w:w="1623" w:type="dxa"/>
            <w:tcBorders>
              <w:top w:val="single" w:sz="4" w:space="0" w:color="auto"/>
              <w:left w:val="nil"/>
              <w:bottom w:val="nil"/>
              <w:right w:val="nil"/>
            </w:tcBorders>
            <w:hideMark/>
          </w:tcPr>
          <w:p w:rsidR="00E24BD2" w:rsidRPr="00093D71" w:rsidRDefault="00E24BD2" w:rsidP="005A14AB">
            <w:pPr>
              <w:spacing w:after="0"/>
              <w:jc w:val="center"/>
              <w:rPr>
                <w:rFonts w:ascii="Times New Roman" w:eastAsia="Times New Roman" w:hAnsi="Times New Roman" w:cs="Times New Roman"/>
                <w:sz w:val="20"/>
                <w:szCs w:val="20"/>
              </w:rPr>
            </w:pPr>
            <w:r w:rsidRPr="00093D71">
              <w:rPr>
                <w:rFonts w:ascii="Times New Roman" w:hAnsi="Times New Roman" w:cs="Times New Roman"/>
                <w:sz w:val="20"/>
                <w:szCs w:val="20"/>
              </w:rPr>
              <w:t>(подпись)</w:t>
            </w:r>
          </w:p>
        </w:tc>
        <w:tc>
          <w:tcPr>
            <w:tcW w:w="403" w:type="dxa"/>
          </w:tcPr>
          <w:p w:rsidR="00E24BD2" w:rsidRPr="00093D71" w:rsidRDefault="00E24BD2" w:rsidP="005A14AB">
            <w:pPr>
              <w:spacing w:after="0"/>
              <w:jc w:val="center"/>
              <w:rPr>
                <w:rFonts w:ascii="Times New Roman" w:eastAsia="Times New Roman" w:hAnsi="Times New Roman" w:cs="Times New Roman"/>
                <w:sz w:val="20"/>
                <w:szCs w:val="20"/>
              </w:rPr>
            </w:pPr>
          </w:p>
        </w:tc>
        <w:tc>
          <w:tcPr>
            <w:tcW w:w="2793" w:type="dxa"/>
            <w:tcBorders>
              <w:top w:val="single" w:sz="4" w:space="0" w:color="auto"/>
              <w:left w:val="nil"/>
              <w:bottom w:val="nil"/>
              <w:right w:val="nil"/>
            </w:tcBorders>
            <w:hideMark/>
          </w:tcPr>
          <w:p w:rsidR="00E24BD2" w:rsidRPr="00093D71" w:rsidRDefault="00E24BD2" w:rsidP="005A14AB">
            <w:pPr>
              <w:spacing w:after="0"/>
              <w:jc w:val="center"/>
              <w:rPr>
                <w:rFonts w:ascii="Times New Roman" w:eastAsia="Times New Roman" w:hAnsi="Times New Roman" w:cs="Times New Roman"/>
                <w:sz w:val="20"/>
                <w:szCs w:val="20"/>
              </w:rPr>
            </w:pPr>
            <w:r w:rsidRPr="00093D71">
              <w:rPr>
                <w:rFonts w:ascii="Times New Roman" w:hAnsi="Times New Roman" w:cs="Times New Roman"/>
                <w:sz w:val="20"/>
                <w:szCs w:val="20"/>
              </w:rPr>
              <w:t>(Ф.И.О.)</w:t>
            </w:r>
          </w:p>
        </w:tc>
      </w:tr>
    </w:tbl>
    <w:p w:rsidR="00E24BD2" w:rsidRPr="00F84EE0" w:rsidRDefault="00E24BD2" w:rsidP="00E24BD2">
      <w:pPr>
        <w:autoSpaceDE w:val="0"/>
        <w:autoSpaceDN w:val="0"/>
        <w:adjustRightInd w:val="0"/>
        <w:spacing w:after="0"/>
        <w:outlineLvl w:val="1"/>
        <w:rPr>
          <w:rFonts w:ascii="Times New Roman" w:hAnsi="Times New Roman" w:cs="Times New Roman"/>
        </w:rPr>
      </w:pPr>
    </w:p>
    <w:p w:rsidR="00E24BD2" w:rsidRPr="00830E0E" w:rsidRDefault="00E24BD2" w:rsidP="00E24BD2">
      <w:pPr>
        <w:spacing w:after="0" w:line="240" w:lineRule="auto"/>
        <w:ind w:firstLine="540"/>
        <w:jc w:val="both"/>
        <w:rPr>
          <w:rFonts w:ascii="Times New Roman" w:hAnsi="Times New Roman" w:cs="Times New Roman"/>
          <w:color w:val="FF0000"/>
          <w:sz w:val="24"/>
          <w:szCs w:val="24"/>
        </w:rPr>
      </w:pPr>
    </w:p>
    <w:p w:rsidR="00E24BD2" w:rsidRPr="00612091" w:rsidRDefault="00E24BD2" w:rsidP="00612091">
      <w:pPr>
        <w:spacing w:after="0"/>
        <w:rPr>
          <w:rFonts w:ascii="Times New Roman" w:hAnsi="Times New Roman" w:cs="Times New Roman"/>
          <w:sz w:val="24"/>
          <w:szCs w:val="24"/>
        </w:rPr>
      </w:pPr>
    </w:p>
    <w:sectPr w:rsidR="00E24BD2" w:rsidRPr="00612091" w:rsidSect="009A77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93" w:rsidRDefault="00AE6A93" w:rsidP="00A13F6C">
      <w:pPr>
        <w:spacing w:after="0" w:line="240" w:lineRule="auto"/>
      </w:pPr>
      <w:r>
        <w:separator/>
      </w:r>
    </w:p>
  </w:endnote>
  <w:endnote w:type="continuationSeparator" w:id="1">
    <w:p w:rsidR="00AE6A93" w:rsidRDefault="00AE6A93" w:rsidP="00A13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B" w:rsidRDefault="00AE6A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B" w:rsidRDefault="00AE6A9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B" w:rsidRDefault="00AE6A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93" w:rsidRDefault="00AE6A93" w:rsidP="00A13F6C">
      <w:pPr>
        <w:spacing w:after="0" w:line="240" w:lineRule="auto"/>
      </w:pPr>
      <w:r>
        <w:separator/>
      </w:r>
    </w:p>
  </w:footnote>
  <w:footnote w:type="continuationSeparator" w:id="1">
    <w:p w:rsidR="00AE6A93" w:rsidRDefault="00AE6A93" w:rsidP="00A13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B" w:rsidRDefault="00AE6A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B" w:rsidRDefault="00AE6A9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2B" w:rsidRDefault="00AE6A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258D"/>
    <w:multiLevelType w:val="hybridMultilevel"/>
    <w:tmpl w:val="03E484AC"/>
    <w:lvl w:ilvl="0" w:tplc="434405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0C3E58"/>
    <w:multiLevelType w:val="hybridMultilevel"/>
    <w:tmpl w:val="251E6A20"/>
    <w:lvl w:ilvl="0" w:tplc="BA725D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4390"/>
    <w:rsid w:val="00020729"/>
    <w:rsid w:val="00094067"/>
    <w:rsid w:val="000F4159"/>
    <w:rsid w:val="001A54F3"/>
    <w:rsid w:val="001D152D"/>
    <w:rsid w:val="001E5F65"/>
    <w:rsid w:val="001F4803"/>
    <w:rsid w:val="00316E23"/>
    <w:rsid w:val="003732F5"/>
    <w:rsid w:val="003959E2"/>
    <w:rsid w:val="00445446"/>
    <w:rsid w:val="005051C4"/>
    <w:rsid w:val="0053621A"/>
    <w:rsid w:val="00536F37"/>
    <w:rsid w:val="00587D8E"/>
    <w:rsid w:val="005E4390"/>
    <w:rsid w:val="00612091"/>
    <w:rsid w:val="006E3BB3"/>
    <w:rsid w:val="007570D9"/>
    <w:rsid w:val="007C0218"/>
    <w:rsid w:val="007C67CD"/>
    <w:rsid w:val="00831330"/>
    <w:rsid w:val="00861E8F"/>
    <w:rsid w:val="008A48EE"/>
    <w:rsid w:val="009017DF"/>
    <w:rsid w:val="00917BFD"/>
    <w:rsid w:val="009A7764"/>
    <w:rsid w:val="009F0421"/>
    <w:rsid w:val="00A13F6C"/>
    <w:rsid w:val="00A554B2"/>
    <w:rsid w:val="00A73CFA"/>
    <w:rsid w:val="00AA0C4D"/>
    <w:rsid w:val="00AC5F0C"/>
    <w:rsid w:val="00AE6A93"/>
    <w:rsid w:val="00AF3CDB"/>
    <w:rsid w:val="00B27370"/>
    <w:rsid w:val="00B51B8C"/>
    <w:rsid w:val="00B91E4C"/>
    <w:rsid w:val="00C01224"/>
    <w:rsid w:val="00C06DF5"/>
    <w:rsid w:val="00C82232"/>
    <w:rsid w:val="00C875CF"/>
    <w:rsid w:val="00CA0A0A"/>
    <w:rsid w:val="00CB73B4"/>
    <w:rsid w:val="00CC7464"/>
    <w:rsid w:val="00CE3C1E"/>
    <w:rsid w:val="00CE4107"/>
    <w:rsid w:val="00D27B71"/>
    <w:rsid w:val="00D34910"/>
    <w:rsid w:val="00D35594"/>
    <w:rsid w:val="00D43DA7"/>
    <w:rsid w:val="00D46C5C"/>
    <w:rsid w:val="00DE6DB4"/>
    <w:rsid w:val="00DF2D72"/>
    <w:rsid w:val="00E24BD2"/>
    <w:rsid w:val="00E53E33"/>
    <w:rsid w:val="00E70429"/>
    <w:rsid w:val="00ED4E26"/>
    <w:rsid w:val="00EE58D2"/>
    <w:rsid w:val="00F21860"/>
    <w:rsid w:val="00F47431"/>
    <w:rsid w:val="00F8779C"/>
    <w:rsid w:val="00F90A84"/>
    <w:rsid w:val="00F93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90"/>
    <w:rPr>
      <w:rFonts w:eastAsiaTheme="minorEastAsia"/>
      <w:lang w:eastAsia="ru-RU"/>
    </w:rPr>
  </w:style>
  <w:style w:type="paragraph" w:styleId="5">
    <w:name w:val="heading 5"/>
    <w:basedOn w:val="a"/>
    <w:next w:val="a"/>
    <w:link w:val="50"/>
    <w:semiHidden/>
    <w:unhideWhenUsed/>
    <w:qFormat/>
    <w:rsid w:val="001D152D"/>
    <w:pPr>
      <w:keepNext/>
      <w:spacing w:after="0" w:line="240" w:lineRule="auto"/>
      <w:ind w:left="-71"/>
      <w:jc w:val="center"/>
      <w:outlineLvl w:val="4"/>
    </w:pPr>
    <w:rPr>
      <w:rFonts w:ascii="Arial" w:eastAsia="Times New Roman" w:hAnsi="Arial" w:cs="Times New Roman"/>
      <w:b/>
      <w:sz w:val="28"/>
      <w:szCs w:val="20"/>
    </w:rPr>
  </w:style>
  <w:style w:type="paragraph" w:styleId="8">
    <w:name w:val="heading 8"/>
    <w:basedOn w:val="a"/>
    <w:next w:val="a"/>
    <w:link w:val="80"/>
    <w:semiHidden/>
    <w:unhideWhenUsed/>
    <w:qFormat/>
    <w:rsid w:val="001D152D"/>
    <w:pPr>
      <w:keepNext/>
      <w:spacing w:after="0" w:line="240" w:lineRule="auto"/>
      <w:jc w:val="center"/>
      <w:outlineLvl w:val="7"/>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D152D"/>
    <w:rPr>
      <w:rFonts w:ascii="Arial" w:eastAsia="Times New Roman" w:hAnsi="Arial" w:cs="Times New Roman"/>
      <w:b/>
      <w:sz w:val="28"/>
      <w:szCs w:val="20"/>
      <w:lang w:eastAsia="ru-RU"/>
    </w:rPr>
  </w:style>
  <w:style w:type="character" w:customStyle="1" w:styleId="80">
    <w:name w:val="Заголовок 8 Знак"/>
    <w:basedOn w:val="a0"/>
    <w:link w:val="8"/>
    <w:semiHidden/>
    <w:rsid w:val="001D152D"/>
    <w:rPr>
      <w:rFonts w:ascii="Times New Roman" w:eastAsia="Times New Roman" w:hAnsi="Times New Roman" w:cs="Times New Roman"/>
      <w:b/>
      <w:bCs/>
      <w:sz w:val="28"/>
      <w:szCs w:val="20"/>
      <w:lang w:eastAsia="ru-RU"/>
    </w:rPr>
  </w:style>
  <w:style w:type="table" w:styleId="a3">
    <w:name w:val="Table Grid"/>
    <w:basedOn w:val="a1"/>
    <w:uiPriority w:val="59"/>
    <w:rsid w:val="005E439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0A84"/>
    <w:pPr>
      <w:ind w:left="720"/>
      <w:contextualSpacing/>
    </w:pPr>
  </w:style>
  <w:style w:type="character" w:styleId="a5">
    <w:name w:val="Hyperlink"/>
    <w:basedOn w:val="a0"/>
    <w:uiPriority w:val="99"/>
    <w:unhideWhenUsed/>
    <w:rsid w:val="00536F37"/>
    <w:rPr>
      <w:color w:val="0000FF" w:themeColor="hyperlink"/>
      <w:u w:val="single"/>
    </w:rPr>
  </w:style>
  <w:style w:type="paragraph" w:styleId="a6">
    <w:name w:val="header"/>
    <w:basedOn w:val="a"/>
    <w:link w:val="a7"/>
    <w:uiPriority w:val="99"/>
    <w:unhideWhenUsed/>
    <w:rsid w:val="00E24BD2"/>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24BD2"/>
    <w:rPr>
      <w:rFonts w:eastAsiaTheme="minorHAnsi"/>
    </w:rPr>
  </w:style>
  <w:style w:type="paragraph" w:styleId="a8">
    <w:name w:val="footer"/>
    <w:basedOn w:val="a"/>
    <w:link w:val="a9"/>
    <w:uiPriority w:val="99"/>
    <w:unhideWhenUsed/>
    <w:rsid w:val="00E24BD2"/>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24BD2"/>
    <w:rPr>
      <w:rFonts w:eastAsiaTheme="minorHAnsi"/>
    </w:rPr>
  </w:style>
  <w:style w:type="paragraph" w:styleId="aa">
    <w:name w:val="Title"/>
    <w:basedOn w:val="a"/>
    <w:link w:val="ab"/>
    <w:qFormat/>
    <w:rsid w:val="00E24BD2"/>
    <w:pPr>
      <w:spacing w:after="0" w:line="240" w:lineRule="auto"/>
      <w:ind w:left="-567"/>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24BD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ga.sa@yandex.ru" TargetMode="External"/><Relationship Id="rId13" Type="http://schemas.openxmlformats.org/officeDocument/2006/relationships/hyperlink" Target="consultantplus://offline/ref=F74A318F9D8ADF9483AC76F276F96D86A1B6525C67F327A61428D40A62F10188BA7F07EAI5T7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enga.sa@yandex.ru" TargetMode="External"/><Relationship Id="rId12" Type="http://schemas.openxmlformats.org/officeDocument/2006/relationships/hyperlink" Target="consultantplus://offline/ref=517EFAB1354FB569EE267971A5F45BBCDFE4B2C02556DA698C4D52F85456746F430478C9D4C7C08A991062a4i2H"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7EFAB1354FB569EE267971A5F45BBCDFE4B2C02556DA698C4D52F85456746F430478C9D4C7C08A991763a4i9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AppData\Local\Temp\93.rtf" TargetMode="External"/><Relationship Id="rId23" Type="http://schemas.openxmlformats.org/officeDocument/2006/relationships/hyperlink" Target="http://www.ongudai-ra.ru/index.php/2012-07-30-07-12-03" TargetMode="External"/><Relationship Id="rId10" Type="http://schemas.openxmlformats.org/officeDocument/2006/relationships/hyperlink" Target="file:///C:\Users\User\AppData\Local\Temp\93.rt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BEE26B22C6BECCE56B02BF7315200528BD850A21580B8EC6783A99920DD1889DC4A9A1E8AI8s4O" TargetMode="External"/><Relationship Id="rId22" Type="http://schemas.openxmlformats.org/officeDocument/2006/relationships/hyperlink" Target="tenga.s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7567</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34</cp:revision>
  <cp:lastPrinted>2019-04-02T05:25:00Z</cp:lastPrinted>
  <dcterms:created xsi:type="dcterms:W3CDTF">2019-01-14T10:00:00Z</dcterms:created>
  <dcterms:modified xsi:type="dcterms:W3CDTF">2019-06-27T09:58:00Z</dcterms:modified>
</cp:coreProperties>
</file>