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2946CF" w:rsidRPr="00C85CDF" w:rsidTr="001A75AB">
        <w:tc>
          <w:tcPr>
            <w:tcW w:w="3515" w:type="dxa"/>
            <w:hideMark/>
          </w:tcPr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2946CF" w:rsidRPr="00194F10" w:rsidRDefault="002946CF" w:rsidP="001A75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649432 с. Теньга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8717D2"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 w:rsidR="008717D2"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="008717D2">
              <w:fldChar w:fldCharType="end"/>
            </w:r>
          </w:p>
        </w:tc>
        <w:tc>
          <w:tcPr>
            <w:tcW w:w="2540" w:type="dxa"/>
          </w:tcPr>
          <w:p w:rsidR="002946CF" w:rsidRPr="00194F10" w:rsidRDefault="002946CF" w:rsidP="001A75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  <w:proofErr w:type="spellEnd"/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2946CF" w:rsidRPr="00194F10" w:rsidRDefault="002946CF" w:rsidP="001A75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Кени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ороом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>, 48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2946CF" w:rsidRPr="00194F10" w:rsidRDefault="002946CF" w:rsidP="001A75A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8717D2"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 w:rsidR="008717D2"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="008717D2">
              <w:fldChar w:fldCharType="end"/>
            </w:r>
          </w:p>
        </w:tc>
      </w:tr>
    </w:tbl>
    <w:p w:rsidR="002946CF" w:rsidRPr="007C7006" w:rsidRDefault="002946CF" w:rsidP="002946CF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946CF" w:rsidRDefault="002946CF" w:rsidP="002946CF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2946CF" w:rsidRDefault="00C85CDF" w:rsidP="002946C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 01</w:t>
      </w:r>
      <w:r w:rsidR="002946CF" w:rsidRPr="00F5410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="002946CF" w:rsidRPr="00F5410A">
        <w:rPr>
          <w:rFonts w:ascii="Times New Roman" w:hAnsi="Times New Roman"/>
          <w:sz w:val="24"/>
          <w:szCs w:val="24"/>
        </w:rPr>
        <w:t xml:space="preserve"> 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46CF">
        <w:rPr>
          <w:rFonts w:ascii="Times New Roman" w:hAnsi="Times New Roman"/>
          <w:sz w:val="24"/>
          <w:szCs w:val="24"/>
        </w:rPr>
        <w:t>№</w:t>
      </w:r>
      <w:r w:rsidR="002946CF" w:rsidRPr="00734618">
        <w:rPr>
          <w:rFonts w:ascii="Times New Roman" w:hAnsi="Times New Roman"/>
          <w:sz w:val="24"/>
          <w:szCs w:val="24"/>
        </w:rPr>
        <w:t xml:space="preserve"> </w:t>
      </w:r>
      <w:r w:rsidR="002038AC">
        <w:rPr>
          <w:rFonts w:ascii="Times New Roman" w:hAnsi="Times New Roman"/>
          <w:sz w:val="24"/>
          <w:szCs w:val="24"/>
        </w:rPr>
        <w:t>1</w:t>
      </w:r>
      <w:r w:rsidR="00A229EB">
        <w:rPr>
          <w:rFonts w:ascii="Times New Roman" w:hAnsi="Times New Roman"/>
          <w:sz w:val="24"/>
          <w:szCs w:val="24"/>
        </w:rPr>
        <w:t>44</w:t>
      </w:r>
    </w:p>
    <w:p w:rsidR="002946CF" w:rsidRPr="00572B48" w:rsidRDefault="002946CF" w:rsidP="00294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B48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Теньга</w:t>
      </w:r>
    </w:p>
    <w:p w:rsidR="002946CF" w:rsidRPr="00A0400D" w:rsidRDefault="002946CF" w:rsidP="002946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6CF" w:rsidRDefault="002946CF" w:rsidP="002946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4"/>
      </w:tblGrid>
      <w:tr w:rsidR="002946CF" w:rsidTr="002946CF">
        <w:trPr>
          <w:trHeight w:val="1508"/>
        </w:trPr>
        <w:tc>
          <w:tcPr>
            <w:tcW w:w="4874" w:type="dxa"/>
          </w:tcPr>
          <w:p w:rsidR="00C85CDF" w:rsidRPr="00C85CDF" w:rsidRDefault="00C85CDF" w:rsidP="00C85CD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CDF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  <w:r w:rsidRPr="00C85CDF"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22.01.2020 г. № 8 </w:t>
            </w:r>
            <w:r w:rsidRPr="00C85CDF">
              <w:rPr>
                <w:rFonts w:ascii="Times New Roman" w:hAnsi="Times New Roman"/>
                <w:b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CDF">
              <w:rPr>
                <w:rFonts w:ascii="Times New Roman" w:hAnsi="Times New Roman"/>
                <w:b/>
                <w:sz w:val="24"/>
                <w:szCs w:val="24"/>
              </w:rPr>
              <w:t>программы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r w:rsidRPr="00C85CDF">
              <w:rPr>
                <w:rFonts w:ascii="Times New Roman" w:hAnsi="Times New Roman"/>
                <w:b/>
                <w:sz w:val="24"/>
                <w:szCs w:val="24"/>
              </w:rPr>
              <w:t xml:space="preserve">терроризма  и экстремизма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C85CDF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r w:rsidRPr="00C85C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сельское поселение» на 2020-2025</w:t>
            </w:r>
            <w:r w:rsidRPr="00C85CDF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  <w:p w:rsidR="002946CF" w:rsidRDefault="002946CF" w:rsidP="00294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5CDF" w:rsidRPr="00BD7F36" w:rsidRDefault="00C85CDF" w:rsidP="00C85CDF">
      <w:pPr>
        <w:spacing w:line="22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>В соответствии  Федерального Закона от 06.03.2003г № 35-ФЗ «О противодействии  терроризму</w:t>
      </w:r>
      <w:r>
        <w:rPr>
          <w:rFonts w:ascii="Times New Roman" w:hAnsi="Times New Roman" w:cs="Times New Roman"/>
          <w:color w:val="000000"/>
          <w:sz w:val="24"/>
          <w:szCs w:val="24"/>
        </w:rPr>
        <w:t>», от 06.10.2003г № 131-ФЗ « Об о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>бщих  принципах организации местного самоуправления в Российской Федерации», от 25.07.20002г № 114-ФЗ « О противодействии экстремисткой деятельности»,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>Указа п</w:t>
      </w:r>
      <w:r>
        <w:rPr>
          <w:rFonts w:ascii="Times New Roman" w:hAnsi="Times New Roman" w:cs="Times New Roman"/>
          <w:color w:val="000000"/>
          <w:sz w:val="24"/>
          <w:szCs w:val="24"/>
        </w:rPr>
        <w:t>резидента от 28.11.2014г № 2753, в соответствии ст.179 Бюджетного кодекса РФ.</w:t>
      </w:r>
    </w:p>
    <w:p w:rsidR="002946CF" w:rsidRDefault="002946CF" w:rsidP="002946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6CF" w:rsidRPr="00ED4A71" w:rsidRDefault="002946CF" w:rsidP="0029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6CF" w:rsidRPr="00D15091" w:rsidRDefault="002946CF" w:rsidP="002946C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2946CF" w:rsidRPr="00D15091" w:rsidRDefault="002946CF" w:rsidP="00294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CDF" w:rsidRDefault="00C85CDF" w:rsidP="00C85CDF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 паспорт программы добавить пункты «объем бюджетных средств» и «статья расходов»</w:t>
      </w:r>
    </w:p>
    <w:p w:rsidR="00C85CDF" w:rsidRDefault="00C85CDF" w:rsidP="00C85CDF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 7 добавить графу 6  «Оценка эффективности расходования бюджетных средств» </w:t>
      </w:r>
    </w:p>
    <w:p w:rsidR="00C85CDF" w:rsidRDefault="00C85CDF" w:rsidP="00C85CDF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Pr="00D93CE2">
        <w:rPr>
          <w:rFonts w:ascii="Times New Roman" w:hAnsi="Times New Roman" w:cs="Times New Roman"/>
          <w:sz w:val="24"/>
          <w:szCs w:val="24"/>
        </w:rPr>
        <w:t xml:space="preserve">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реализации муниципальной программы (п.1.4. и п.1.3.) уточнить сроки реализации мероприятий.</w:t>
      </w:r>
    </w:p>
    <w:p w:rsidR="00C85CDF" w:rsidRDefault="00C85CDF" w:rsidP="00C85CDF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4.Утвердить состав Комиссии </w:t>
      </w:r>
      <w:r w:rsidRPr="00983997">
        <w:rPr>
          <w:rFonts w:ascii="Times New Roman" w:hAnsi="Times New Roman" w:cs="Times New Roman"/>
          <w:sz w:val="20"/>
          <w:szCs w:val="20"/>
        </w:rPr>
        <w:t xml:space="preserve">ПО ПРОФИЛАКТИКЕ ТЕРРОРИЗМА И ЭКСТРЕМИЗМА В ГРАНИЦАХ </w:t>
      </w:r>
      <w:r>
        <w:rPr>
          <w:rFonts w:ascii="Times New Roman" w:hAnsi="Times New Roman" w:cs="Times New Roman"/>
          <w:sz w:val="20"/>
          <w:szCs w:val="20"/>
        </w:rPr>
        <w:t>ТЕНЬГИНСКОГО</w:t>
      </w:r>
      <w:r w:rsidRPr="00983997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3C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3CE2">
        <w:rPr>
          <w:rFonts w:ascii="Times New Roman" w:hAnsi="Times New Roman" w:cs="Times New Roman"/>
          <w:sz w:val="24"/>
          <w:szCs w:val="24"/>
        </w:rPr>
        <w:t>1</w:t>
      </w:r>
    </w:p>
    <w:p w:rsidR="00C85CDF" w:rsidRPr="00BD7F36" w:rsidRDefault="00C85CDF" w:rsidP="00C85CDF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Контроль над исполнением настоящего постановления оставляю за собой.</w:t>
      </w:r>
    </w:p>
    <w:p w:rsidR="00C85CDF" w:rsidRPr="00BD7F36" w:rsidRDefault="00C85CDF" w:rsidP="00C85CDF">
      <w:pPr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85CDF" w:rsidRDefault="00C85CDF" w:rsidP="00C85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85CDF" w:rsidRPr="00105DFB" w:rsidRDefault="00C85CDF" w:rsidP="00C85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85CDF" w:rsidRPr="00105DFB" w:rsidRDefault="00C85CDF" w:rsidP="00C85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 постановлению  Главы</w:t>
      </w:r>
    </w:p>
    <w:p w:rsidR="00C85CDF" w:rsidRPr="00105DFB" w:rsidRDefault="00A229EB" w:rsidP="00C85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="00C85CDF" w:rsidRPr="00105D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5CDF" w:rsidRPr="00105DFB" w:rsidRDefault="00C85CDF" w:rsidP="00C85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229EB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A229EB">
        <w:rPr>
          <w:rFonts w:ascii="Times New Roman" w:hAnsi="Times New Roman" w:cs="Times New Roman"/>
          <w:sz w:val="24"/>
          <w:szCs w:val="24"/>
        </w:rPr>
        <w:t>01.09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C85CDF" w:rsidRPr="00E57F2A" w:rsidRDefault="00C85CDF" w:rsidP="00C85C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5CDF" w:rsidRPr="00E57F2A" w:rsidRDefault="00C85CDF" w:rsidP="00C85C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5CDF" w:rsidRPr="00E57F2A" w:rsidRDefault="00C85CDF" w:rsidP="00C85C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СОСТАВ АНТИТЕРРОРИСТИЧЕСКОЙ КОМИССИИ</w:t>
      </w:r>
    </w:p>
    <w:p w:rsidR="00C85CDF" w:rsidRPr="00E57F2A" w:rsidRDefault="00C85CDF" w:rsidP="00C85C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 xml:space="preserve"> ПО ПРОФИЛАКТИКЕ ТЕРРОРИЗМА И ЭКСТРЕМИЗМА </w:t>
      </w:r>
      <w:r w:rsidR="00A229EB">
        <w:rPr>
          <w:rFonts w:ascii="Times New Roman" w:hAnsi="Times New Roman" w:cs="Times New Roman"/>
          <w:b/>
          <w:sz w:val="24"/>
          <w:szCs w:val="24"/>
        </w:rPr>
        <w:t>НА ТЕРРИТОРИИ ТЕНЬГИНСКОГО</w:t>
      </w:r>
      <w:r w:rsidRPr="00E57F2A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C85CDF" w:rsidRPr="00E57F2A" w:rsidRDefault="00C85CDF" w:rsidP="00C85C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85CDF" w:rsidRPr="00E57F2A" w:rsidRDefault="00C85CDF" w:rsidP="00C85C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85CDF" w:rsidRPr="00E57F2A" w:rsidRDefault="00C85CDF" w:rsidP="00C85C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85CDF" w:rsidRPr="00E57F2A" w:rsidRDefault="00C85CDF" w:rsidP="00C85C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1. Предсе</w:t>
      </w:r>
      <w:r>
        <w:rPr>
          <w:rFonts w:ascii="Times New Roman" w:hAnsi="Times New Roman" w:cs="Times New Roman"/>
          <w:sz w:val="24"/>
          <w:szCs w:val="24"/>
        </w:rPr>
        <w:t xml:space="preserve">датель комиссии – </w:t>
      </w:r>
      <w:proofErr w:type="spellStart"/>
      <w:r w:rsidR="00A229EB">
        <w:rPr>
          <w:rFonts w:ascii="Times New Roman" w:hAnsi="Times New Roman" w:cs="Times New Roman"/>
          <w:sz w:val="24"/>
          <w:szCs w:val="24"/>
        </w:rPr>
        <w:t>Айбыков</w:t>
      </w:r>
      <w:proofErr w:type="spellEnd"/>
      <w:r w:rsidR="00A229EB">
        <w:rPr>
          <w:rFonts w:ascii="Times New Roman" w:hAnsi="Times New Roman" w:cs="Times New Roman"/>
          <w:sz w:val="24"/>
          <w:szCs w:val="24"/>
        </w:rPr>
        <w:t xml:space="preserve"> В.Я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F2A"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="00A229EB"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E57F2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85CDF" w:rsidRDefault="00C85CDF" w:rsidP="00C85C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2. Заместитель председателя –</w:t>
      </w:r>
      <w:r w:rsidR="00A229EB">
        <w:rPr>
          <w:rFonts w:ascii="Times New Roman" w:hAnsi="Times New Roman" w:cs="Times New Roman"/>
          <w:sz w:val="24"/>
          <w:szCs w:val="24"/>
        </w:rPr>
        <w:t xml:space="preserve"> Рыкова А.К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F2A">
        <w:rPr>
          <w:rFonts w:ascii="Times New Roman" w:hAnsi="Times New Roman" w:cs="Times New Roman"/>
          <w:sz w:val="24"/>
          <w:szCs w:val="24"/>
        </w:rPr>
        <w:t xml:space="preserve">,  </w:t>
      </w:r>
      <w:r w:rsidR="00A229E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 w:rsidR="00A229EB"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E57F2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85CDF" w:rsidRPr="00E57F2A" w:rsidRDefault="00C85CDF" w:rsidP="00C85C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3.Секретарь комиссии –</w:t>
      </w:r>
      <w:r w:rsidR="00A22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EB">
        <w:rPr>
          <w:rFonts w:ascii="Times New Roman" w:hAnsi="Times New Roman" w:cs="Times New Roman"/>
          <w:sz w:val="24"/>
          <w:szCs w:val="24"/>
        </w:rPr>
        <w:t>Чорин</w:t>
      </w:r>
      <w:proofErr w:type="spellEnd"/>
      <w:r w:rsidR="00A229EB">
        <w:rPr>
          <w:rFonts w:ascii="Times New Roman" w:hAnsi="Times New Roman" w:cs="Times New Roman"/>
          <w:sz w:val="24"/>
          <w:szCs w:val="24"/>
        </w:rPr>
        <w:t xml:space="preserve"> В.Н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A229EB">
        <w:rPr>
          <w:rFonts w:ascii="Times New Roman" w:hAnsi="Times New Roman" w:cs="Times New Roman"/>
          <w:sz w:val="24"/>
          <w:szCs w:val="24"/>
        </w:rPr>
        <w:t>специалист по земельным и имущественным отношениям.</w:t>
      </w:r>
    </w:p>
    <w:p w:rsidR="00C85CDF" w:rsidRPr="00E57F2A" w:rsidRDefault="00C85CDF" w:rsidP="00C85CD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5CDF" w:rsidRPr="00E57F2A" w:rsidRDefault="00C85CDF" w:rsidP="00C85CD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85CDF" w:rsidRPr="00E57F2A" w:rsidRDefault="00A229EB" w:rsidP="00C85CD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="00C85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C85CDF">
        <w:rPr>
          <w:rFonts w:ascii="Times New Roman" w:hAnsi="Times New Roman" w:cs="Times New Roman"/>
          <w:sz w:val="24"/>
          <w:szCs w:val="24"/>
        </w:rPr>
        <w:t xml:space="preserve"> </w:t>
      </w:r>
      <w:r w:rsidR="00C85CDF" w:rsidRPr="00E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C85CD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85CDF" w:rsidRPr="00E57F2A" w:rsidRDefault="00A229EB" w:rsidP="00C85CD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</w:t>
      </w:r>
      <w:r w:rsidR="00C85CDF" w:rsidRPr="00E57F2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депутат сельского Совета</w:t>
      </w:r>
      <w:r w:rsidR="00C85CD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85CDF" w:rsidRDefault="00A229EB" w:rsidP="00C85CD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Кулиш О.А</w:t>
      </w:r>
      <w:r w:rsidR="00C85CDF">
        <w:rPr>
          <w:rFonts w:ascii="Times New Roman" w:hAnsi="Times New Roman" w:cs="Times New Roman"/>
          <w:sz w:val="24"/>
          <w:szCs w:val="24"/>
        </w:rPr>
        <w:t xml:space="preserve">.,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Туектинским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клубом</w:t>
      </w:r>
      <w:r w:rsidR="00C85CD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229EB" w:rsidRDefault="00A229EB" w:rsidP="00A229EB">
      <w:pPr>
        <w:pStyle w:val="a6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85CDF" w:rsidRPr="00C635A4" w:rsidRDefault="00C85CDF" w:rsidP="00C85CDF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85CDF" w:rsidRDefault="00C85CDF" w:rsidP="00C85C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85CDF" w:rsidRDefault="00C85CDF" w:rsidP="00C85CDF"/>
    <w:p w:rsidR="002946CF" w:rsidRPr="00C85CDF" w:rsidRDefault="002946CF" w:rsidP="00C85CDF">
      <w:pPr>
        <w:ind w:firstLine="708"/>
      </w:pPr>
    </w:p>
    <w:sectPr w:rsidR="002946CF" w:rsidRPr="00C85CDF" w:rsidSect="0022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BED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2FB2"/>
    <w:multiLevelType w:val="hybridMultilevel"/>
    <w:tmpl w:val="4F3E6C42"/>
    <w:lvl w:ilvl="0" w:tplc="DA881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E619C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CF"/>
    <w:rsid w:val="002038AC"/>
    <w:rsid w:val="002946CF"/>
    <w:rsid w:val="007770C1"/>
    <w:rsid w:val="008717D2"/>
    <w:rsid w:val="00A229EB"/>
    <w:rsid w:val="00B87ADB"/>
    <w:rsid w:val="00C8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C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946C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946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lk">
    <w:name w:val="blk"/>
    <w:rsid w:val="002946CF"/>
  </w:style>
  <w:style w:type="paragraph" w:styleId="a5">
    <w:name w:val="No Spacing"/>
    <w:uiPriority w:val="1"/>
    <w:qFormat/>
    <w:rsid w:val="00C85C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5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2021-08-31T09:12:00Z</cp:lastPrinted>
  <dcterms:created xsi:type="dcterms:W3CDTF">2021-07-23T07:34:00Z</dcterms:created>
  <dcterms:modified xsi:type="dcterms:W3CDTF">2021-08-31T09:12:00Z</dcterms:modified>
</cp:coreProperties>
</file>