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8E2" w:rsidRDefault="005C58E2">
      <w:pPr>
        <w:pStyle w:val="ConsPlusTitle"/>
        <w:jc w:val="center"/>
        <w:outlineLvl w:val="0"/>
      </w:pPr>
      <w:r>
        <w:t>ПРАВИТЕЛЬСТВО РЕСПУБЛИКИ АЛТАЙ</w:t>
      </w:r>
    </w:p>
    <w:p w:rsidR="005C58E2" w:rsidRDefault="005C58E2">
      <w:pPr>
        <w:pStyle w:val="ConsPlusTitle"/>
        <w:jc w:val="center"/>
      </w:pPr>
    </w:p>
    <w:p w:rsidR="005C58E2" w:rsidRDefault="005C58E2">
      <w:pPr>
        <w:pStyle w:val="ConsPlusTitle"/>
        <w:jc w:val="center"/>
      </w:pPr>
      <w:r>
        <w:t>ПОСТАНОВЛЕНИЕ</w:t>
      </w:r>
    </w:p>
    <w:p w:rsidR="005C58E2" w:rsidRDefault="005C58E2">
      <w:pPr>
        <w:pStyle w:val="ConsPlusTitle"/>
        <w:jc w:val="center"/>
      </w:pPr>
    </w:p>
    <w:p w:rsidR="005C58E2" w:rsidRDefault="005C58E2">
      <w:pPr>
        <w:pStyle w:val="ConsPlusTitle"/>
        <w:jc w:val="center"/>
      </w:pPr>
      <w:r>
        <w:t>от 6 июля 2017 г. N 155</w:t>
      </w:r>
    </w:p>
    <w:p w:rsidR="005C58E2" w:rsidRDefault="005C58E2">
      <w:pPr>
        <w:pStyle w:val="ConsPlusTitle"/>
        <w:jc w:val="center"/>
      </w:pPr>
    </w:p>
    <w:p w:rsidR="005C58E2" w:rsidRDefault="005C58E2">
      <w:pPr>
        <w:pStyle w:val="ConsPlusTitle"/>
        <w:jc w:val="center"/>
      </w:pPr>
      <w:r>
        <w:t>ОБ УТВЕРЖДЕНИИ ПОРЯДКОВ ПРЕДОСТАВЛЕНИЯ СУБСИДИЙ</w:t>
      </w:r>
    </w:p>
    <w:p w:rsidR="005C58E2" w:rsidRDefault="005C58E2">
      <w:pPr>
        <w:pStyle w:val="ConsPlusTitle"/>
        <w:jc w:val="center"/>
      </w:pPr>
      <w:r>
        <w:t>СЕЛЬСКОХОЗЯЙСТВЕННЫМ ТОВАРОПРОИЗВОДИТЕЛЯМ</w:t>
      </w:r>
    </w:p>
    <w:p w:rsidR="005C58E2" w:rsidRDefault="005C58E2">
      <w:pPr>
        <w:pStyle w:val="ConsPlusTitle"/>
        <w:jc w:val="center"/>
      </w:pPr>
      <w:r>
        <w:t>ИЗ РЕСПУБЛИКАНСКОГО БЮДЖЕТА РЕСПУБЛИКИ АЛТАЙ</w:t>
      </w:r>
    </w:p>
    <w:p w:rsidR="005C58E2" w:rsidRDefault="005C58E2">
      <w:pPr>
        <w:pStyle w:val="ConsPlusTitle"/>
        <w:jc w:val="center"/>
      </w:pPr>
      <w:r>
        <w:t>НА ГОСУДАРСТВЕННУЮ ПОДДЕРЖКУ АГРОПРОМЫШЛЕННОГО КОМПЛЕКСА</w:t>
      </w:r>
    </w:p>
    <w:p w:rsidR="005C58E2" w:rsidRDefault="005C58E2">
      <w:pPr>
        <w:pStyle w:val="ConsPlusTitle"/>
        <w:jc w:val="center"/>
      </w:pPr>
      <w:r>
        <w:t xml:space="preserve">РЕСПУБЛИКИ АЛТАЙ И ПРИЗНАНИИ </w:t>
      </w:r>
      <w:proofErr w:type="gramStart"/>
      <w:r>
        <w:t>УТРАТИВШИМИ</w:t>
      </w:r>
      <w:proofErr w:type="gramEnd"/>
      <w:r>
        <w:t xml:space="preserve"> СИЛУ НЕКОТОРЫХ</w:t>
      </w:r>
    </w:p>
    <w:p w:rsidR="005C58E2" w:rsidRDefault="005C58E2">
      <w:pPr>
        <w:pStyle w:val="ConsPlusTitle"/>
        <w:jc w:val="center"/>
      </w:pPr>
      <w:r>
        <w:t>ПОСТАНОВЛЕНИЙ ПРАВИТЕЛЬСТВА РЕСПУБЛИКИ АЛТАЙ</w:t>
      </w:r>
    </w:p>
    <w:p w:rsidR="005C58E2" w:rsidRDefault="005C58E2">
      <w:pPr>
        <w:pStyle w:val="ConsPlusNormal"/>
        <w:jc w:val="both"/>
      </w:pPr>
    </w:p>
    <w:p w:rsidR="005C58E2" w:rsidRDefault="005C58E2">
      <w:pPr>
        <w:pStyle w:val="ConsPlusNormal"/>
        <w:ind w:firstLine="540"/>
        <w:jc w:val="both"/>
      </w:pPr>
      <w:r>
        <w:t xml:space="preserve">В целях реализации </w:t>
      </w:r>
      <w:hyperlink r:id="rId5" w:history="1">
        <w:r>
          <w:rPr>
            <w:color w:val="0000FF"/>
          </w:rPr>
          <w:t>Закона</w:t>
        </w:r>
      </w:hyperlink>
      <w:r>
        <w:t xml:space="preserve"> Республики Алтай от 25 июня 2003 года N 12-34 "О государственной поддержке агропромышленного комплекса Республики Алтай" Правительство Республики Алтай постановляет:</w:t>
      </w:r>
    </w:p>
    <w:p w:rsidR="005C58E2" w:rsidRDefault="005C58E2">
      <w:pPr>
        <w:pStyle w:val="ConsPlusNormal"/>
        <w:spacing w:before="220"/>
        <w:ind w:firstLine="540"/>
        <w:jc w:val="both"/>
      </w:pPr>
      <w:bookmarkStart w:id="0" w:name="P18"/>
      <w:bookmarkEnd w:id="0"/>
      <w:r>
        <w:t xml:space="preserve">1. Утвердить прилагаемые Порядки предоставления субсидий сельскохозяйственным товаропроизводителям из республиканского бюджета Республики Алтай на </w:t>
      </w:r>
      <w:proofErr w:type="gramStart"/>
      <w:r>
        <w:t>государственную</w:t>
      </w:r>
      <w:proofErr w:type="gramEnd"/>
      <w:r>
        <w:t xml:space="preserve"> поддержку агропромышленного комплекса Республики Алтай (далее - субсидии):</w:t>
      </w:r>
    </w:p>
    <w:p w:rsidR="005C58E2" w:rsidRDefault="000910CD">
      <w:pPr>
        <w:pStyle w:val="ConsPlusNormal"/>
        <w:spacing w:before="220"/>
        <w:ind w:firstLine="540"/>
        <w:jc w:val="both"/>
      </w:pPr>
      <w:hyperlink w:anchor="P94" w:history="1">
        <w:r w:rsidR="005C58E2">
          <w:rPr>
            <w:color w:val="0000FF"/>
          </w:rPr>
          <w:t>на поддержку животноводства</w:t>
        </w:r>
      </w:hyperlink>
      <w:r w:rsidR="005C58E2">
        <w:t>;</w:t>
      </w:r>
    </w:p>
    <w:p w:rsidR="005C58E2" w:rsidRDefault="000910CD">
      <w:pPr>
        <w:pStyle w:val="ConsPlusNormal"/>
        <w:spacing w:before="220"/>
        <w:ind w:firstLine="540"/>
        <w:jc w:val="both"/>
      </w:pPr>
      <w:hyperlink w:anchor="P262" w:history="1">
        <w:r w:rsidR="005C58E2">
          <w:rPr>
            <w:color w:val="0000FF"/>
          </w:rPr>
          <w:t xml:space="preserve">на поддержку </w:t>
        </w:r>
        <w:proofErr w:type="gramStart"/>
        <w:r w:rsidR="005C58E2">
          <w:rPr>
            <w:color w:val="0000FF"/>
          </w:rPr>
          <w:t>отдельных</w:t>
        </w:r>
        <w:proofErr w:type="gramEnd"/>
        <w:r w:rsidR="005C58E2">
          <w:rPr>
            <w:color w:val="0000FF"/>
          </w:rPr>
          <w:t xml:space="preserve"> </w:t>
        </w:r>
        <w:proofErr w:type="spellStart"/>
        <w:r w:rsidR="005C58E2">
          <w:rPr>
            <w:color w:val="0000FF"/>
          </w:rPr>
          <w:t>подотраслей</w:t>
        </w:r>
        <w:proofErr w:type="spellEnd"/>
        <w:r w:rsidR="005C58E2">
          <w:rPr>
            <w:color w:val="0000FF"/>
          </w:rPr>
          <w:t xml:space="preserve"> растениеводства</w:t>
        </w:r>
      </w:hyperlink>
      <w:r w:rsidR="005C58E2">
        <w:t xml:space="preserve"> и кормопроизводства;</w:t>
      </w:r>
    </w:p>
    <w:p w:rsidR="005C58E2" w:rsidRDefault="000910CD">
      <w:pPr>
        <w:pStyle w:val="ConsPlusNormal"/>
        <w:spacing w:before="220"/>
        <w:ind w:firstLine="540"/>
        <w:jc w:val="both"/>
      </w:pPr>
      <w:hyperlink w:anchor="P422" w:history="1">
        <w:r w:rsidR="005C58E2">
          <w:rPr>
            <w:color w:val="0000FF"/>
          </w:rPr>
          <w:t>на техническую и технологическую модернизацию</w:t>
        </w:r>
      </w:hyperlink>
      <w:r w:rsidR="005C58E2">
        <w:t xml:space="preserve"> сельскохозяйственного производства;</w:t>
      </w:r>
    </w:p>
    <w:p w:rsidR="005C58E2" w:rsidRDefault="000910CD">
      <w:pPr>
        <w:pStyle w:val="ConsPlusNormal"/>
        <w:spacing w:before="220"/>
        <w:ind w:firstLine="540"/>
        <w:jc w:val="both"/>
      </w:pPr>
      <w:hyperlink w:anchor="P547" w:history="1">
        <w:r w:rsidR="005C58E2">
          <w:rPr>
            <w:color w:val="0000FF"/>
          </w:rPr>
          <w:t>на развитие семенного картофелеводства, овощеводства</w:t>
        </w:r>
      </w:hyperlink>
      <w:r w:rsidR="005C58E2">
        <w:t>;</w:t>
      </w:r>
    </w:p>
    <w:p w:rsidR="005C58E2" w:rsidRDefault="005C58E2">
      <w:pPr>
        <w:pStyle w:val="ConsPlusNormal"/>
        <w:jc w:val="both"/>
      </w:pPr>
      <w:r>
        <w:t xml:space="preserve">(в ред. </w:t>
      </w:r>
      <w:hyperlink r:id="rId6" w:history="1">
        <w:r>
          <w:rPr>
            <w:color w:val="0000FF"/>
          </w:rPr>
          <w:t>Постановления</w:t>
        </w:r>
      </w:hyperlink>
      <w:r>
        <w:t xml:space="preserve"> Правительства Республики Алтай от 01.06.2018 N 159)</w:t>
      </w:r>
    </w:p>
    <w:p w:rsidR="005C58E2" w:rsidRDefault="000910CD">
      <w:pPr>
        <w:pStyle w:val="ConsPlusNormal"/>
        <w:spacing w:before="220"/>
        <w:ind w:firstLine="540"/>
        <w:jc w:val="both"/>
      </w:pPr>
      <w:hyperlink w:anchor="P677" w:history="1">
        <w:r w:rsidR="005C58E2">
          <w:rPr>
            <w:color w:val="0000FF"/>
          </w:rPr>
          <w:t xml:space="preserve">на поддержку </w:t>
        </w:r>
        <w:proofErr w:type="spellStart"/>
        <w:r w:rsidR="005C58E2">
          <w:rPr>
            <w:color w:val="0000FF"/>
          </w:rPr>
          <w:t>рыбохозяйственного</w:t>
        </w:r>
        <w:proofErr w:type="spellEnd"/>
        <w:r w:rsidR="005C58E2">
          <w:rPr>
            <w:color w:val="0000FF"/>
          </w:rPr>
          <w:t xml:space="preserve"> комплекса</w:t>
        </w:r>
      </w:hyperlink>
      <w:r w:rsidR="005C58E2">
        <w:t>;</w:t>
      </w:r>
    </w:p>
    <w:p w:rsidR="005C58E2" w:rsidRDefault="000910CD">
      <w:pPr>
        <w:pStyle w:val="ConsPlusNormal"/>
        <w:spacing w:before="220"/>
        <w:ind w:firstLine="540"/>
        <w:jc w:val="both"/>
      </w:pPr>
      <w:hyperlink w:anchor="P739" w:history="1">
        <w:r w:rsidR="005C58E2">
          <w:rPr>
            <w:color w:val="0000FF"/>
          </w:rPr>
          <w:t>на возмещение части затрат</w:t>
        </w:r>
      </w:hyperlink>
      <w:r w:rsidR="005C58E2">
        <w:t xml:space="preserve"> на уплату процентов по кредитам.</w:t>
      </w:r>
    </w:p>
    <w:p w:rsidR="005C58E2" w:rsidRDefault="005C58E2">
      <w:pPr>
        <w:pStyle w:val="ConsPlusNormal"/>
        <w:spacing w:before="220"/>
        <w:ind w:firstLine="540"/>
        <w:jc w:val="both"/>
      </w:pPr>
      <w:bookmarkStart w:id="1" w:name="P26"/>
      <w:bookmarkEnd w:id="1"/>
      <w:r>
        <w:t xml:space="preserve">2. </w:t>
      </w:r>
      <w:proofErr w:type="gramStart"/>
      <w:r>
        <w:t xml:space="preserve">Субсидии предоставляются сельскохозяйственным товаропроизводителям, в том числе крестьянским (фермерским) хозяйствам, зарегистрированным и осуществляющим хозяйственную деятельность на территории Республики Алтай (далее - </w:t>
      </w:r>
      <w:proofErr w:type="spellStart"/>
      <w:r>
        <w:t>сельхозтоваропроизводители</w:t>
      </w:r>
      <w:proofErr w:type="spellEnd"/>
      <w:r>
        <w:t>), Министерством сельского хозяйства Республики Алтай (далее - Министерство), являющимся главным распорядителем средств республиканского бюджета Республики Алтай, в соответствии со сводной бюджетной росписью республиканского бюджета Республики Алтай в пределах бюджетных ассигнований и лимитов бюджетных обязательств, предусмотренных Министерству на цели, указанные в</w:t>
      </w:r>
      <w:proofErr w:type="gramEnd"/>
      <w:r>
        <w:t xml:space="preserve"> </w:t>
      </w:r>
      <w:hyperlink w:anchor="P94" w:history="1">
        <w:proofErr w:type="gramStart"/>
        <w:r>
          <w:rPr>
            <w:color w:val="0000FF"/>
          </w:rPr>
          <w:t>Порядках</w:t>
        </w:r>
        <w:proofErr w:type="gramEnd"/>
      </w:hyperlink>
      <w:r>
        <w:t xml:space="preserve">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утвержденных настоящим Постановлением.</w:t>
      </w:r>
    </w:p>
    <w:p w:rsidR="005C58E2" w:rsidRDefault="005C58E2">
      <w:pPr>
        <w:pStyle w:val="ConsPlusNormal"/>
        <w:jc w:val="both"/>
      </w:pPr>
      <w:r>
        <w:t xml:space="preserve">(в ред. </w:t>
      </w:r>
      <w:hyperlink r:id="rId7" w:history="1">
        <w:r>
          <w:rPr>
            <w:color w:val="0000FF"/>
          </w:rPr>
          <w:t>Постановления</w:t>
        </w:r>
      </w:hyperlink>
      <w:r>
        <w:t xml:space="preserve"> Правительства Республики Алтай от 01.06.2018 N 159)</w:t>
      </w:r>
    </w:p>
    <w:p w:rsidR="005C58E2" w:rsidRDefault="005C58E2">
      <w:pPr>
        <w:pStyle w:val="ConsPlusNormal"/>
        <w:spacing w:before="220"/>
        <w:ind w:firstLine="540"/>
        <w:jc w:val="both"/>
      </w:pPr>
      <w:r>
        <w:t>Субсидии носят целевой характер и не могут быть использованы на цели, не предусмотренные настоящим Постановлением.</w:t>
      </w:r>
    </w:p>
    <w:p w:rsidR="005C58E2" w:rsidRDefault="005C58E2">
      <w:pPr>
        <w:pStyle w:val="ConsPlusNormal"/>
        <w:spacing w:before="220"/>
        <w:ind w:firstLine="540"/>
        <w:jc w:val="both"/>
      </w:pPr>
      <w:r>
        <w:t>В качестве обязательного условия:</w:t>
      </w:r>
    </w:p>
    <w:p w:rsidR="005C58E2" w:rsidRDefault="005C58E2">
      <w:pPr>
        <w:pStyle w:val="ConsPlusNormal"/>
        <w:spacing w:before="220"/>
        <w:ind w:firstLine="540"/>
        <w:jc w:val="both"/>
      </w:pPr>
      <w:proofErr w:type="gramStart"/>
      <w:r>
        <w:t xml:space="preserve">а) заключение соглашения с учетом типовой </w:t>
      </w:r>
      <w:hyperlink r:id="rId8" w:history="1">
        <w:r>
          <w:rPr>
            <w:color w:val="0000FF"/>
          </w:rPr>
          <w:t>формы</w:t>
        </w:r>
      </w:hyperlink>
      <w:r>
        <w:t xml:space="preserve">, утвержденной приказом Министерства финансов Республики Алтай от 29 декабря 2016 года N 217-п "Об утверждении типовых форм соглашений (договоров) о предоставлении из республиканского бюджета Республики Алтай субсидии юридическим лицам (за исключением государственных учреждений Республики Алтай), </w:t>
      </w:r>
      <w:r>
        <w:lastRenderedPageBreak/>
        <w:t>индивидуальным предпринимателям, физическим лицам - производителям товаров, работ, услуг" (далее - соглашение);</w:t>
      </w:r>
      <w:proofErr w:type="gramEnd"/>
    </w:p>
    <w:p w:rsidR="005C58E2" w:rsidRDefault="005C58E2">
      <w:pPr>
        <w:pStyle w:val="ConsPlusNormal"/>
        <w:jc w:val="both"/>
      </w:pPr>
      <w:r>
        <w:t xml:space="preserve">(в ред. </w:t>
      </w:r>
      <w:hyperlink r:id="rId9" w:history="1">
        <w:r>
          <w:rPr>
            <w:color w:val="0000FF"/>
          </w:rPr>
          <w:t>Постановления</w:t>
        </w:r>
      </w:hyperlink>
      <w:r>
        <w:t xml:space="preserve"> Правительства Республики Алтай от 01.06.2018 N 159)</w:t>
      </w:r>
    </w:p>
    <w:p w:rsidR="005C58E2" w:rsidRDefault="005C58E2">
      <w:pPr>
        <w:pStyle w:val="ConsPlusNormal"/>
        <w:spacing w:before="220"/>
        <w:ind w:firstLine="540"/>
        <w:jc w:val="both"/>
      </w:pPr>
      <w:r>
        <w:t xml:space="preserve">согласие </w:t>
      </w:r>
      <w:proofErr w:type="spellStart"/>
      <w:r>
        <w:t>сельхозтоваропроизводителя</w:t>
      </w:r>
      <w:proofErr w:type="spellEnd"/>
      <w:r>
        <w:t xml:space="preserve"> на осуществление Министерством и органом государственного финансового контроля проверок соблюдения получателями субсидий условий, целей и порядка их предоставления;</w:t>
      </w:r>
    </w:p>
    <w:p w:rsidR="005C58E2" w:rsidRDefault="005C58E2">
      <w:pPr>
        <w:pStyle w:val="ConsPlusNormal"/>
        <w:spacing w:before="220"/>
        <w:ind w:firstLine="540"/>
        <w:jc w:val="both"/>
      </w:pPr>
      <w:r>
        <w:t xml:space="preserve">представления в Министерство отчетов о финансово-экономическом состоянии </w:t>
      </w:r>
      <w:proofErr w:type="spellStart"/>
      <w:r>
        <w:t>сельхозтоваропроизводителя</w:t>
      </w:r>
      <w:proofErr w:type="spellEnd"/>
      <w:r>
        <w:t xml:space="preserve"> агропромышленного комплекса по итогам отчетного года по форме и в сроки, которые устанавливаются Министерством;</w:t>
      </w:r>
    </w:p>
    <w:p w:rsidR="005C58E2" w:rsidRDefault="005C58E2">
      <w:pPr>
        <w:pStyle w:val="ConsPlusNormal"/>
        <w:spacing w:before="220"/>
        <w:ind w:firstLine="540"/>
        <w:jc w:val="both"/>
      </w:pPr>
      <w:r>
        <w:t>порядок, сроки и формы предоставления отчетности о достижении результативности, а также иных отчетов, определенных соглашением;</w:t>
      </w:r>
    </w:p>
    <w:p w:rsidR="005C58E2" w:rsidRDefault="005C58E2">
      <w:pPr>
        <w:pStyle w:val="ConsPlusNormal"/>
        <w:spacing w:before="220"/>
        <w:ind w:firstLine="540"/>
        <w:jc w:val="both"/>
      </w:pPr>
      <w:r>
        <w:t>цель и ожидаемые результаты (показатели результативности) предоставления субсидий.</w:t>
      </w:r>
    </w:p>
    <w:p w:rsidR="005C58E2" w:rsidRDefault="005C58E2">
      <w:pPr>
        <w:pStyle w:val="ConsPlusNormal"/>
        <w:spacing w:before="220"/>
        <w:ind w:firstLine="540"/>
        <w:jc w:val="both"/>
      </w:pPr>
      <w:r>
        <w:t xml:space="preserve">Абзац утратил силу. - </w:t>
      </w:r>
      <w:hyperlink r:id="rId10" w:history="1">
        <w:r>
          <w:rPr>
            <w:color w:val="0000FF"/>
          </w:rPr>
          <w:t>Постановление</w:t>
        </w:r>
      </w:hyperlink>
      <w:r>
        <w:t xml:space="preserve"> Правительства Республики Алтай от 01.06.2018 N 159;</w:t>
      </w:r>
    </w:p>
    <w:p w:rsidR="005C58E2" w:rsidRDefault="005C58E2">
      <w:pPr>
        <w:pStyle w:val="ConsPlusNormal"/>
        <w:spacing w:before="220"/>
        <w:ind w:firstLine="540"/>
        <w:jc w:val="both"/>
      </w:pPr>
      <w:proofErr w:type="gramStart"/>
      <w:r>
        <w:t xml:space="preserve">б) отсутствие у </w:t>
      </w:r>
      <w:proofErr w:type="spellStart"/>
      <w:r>
        <w:t>сельхозтоваропроизводителя</w:t>
      </w:r>
      <w:proofErr w:type="spellEnd"/>
      <w:r>
        <w:t xml:space="preserve"> на 1 число месяца, в котором подано заявление на получение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5C58E2" w:rsidRDefault="005C58E2">
      <w:pPr>
        <w:pStyle w:val="ConsPlusNormal"/>
        <w:jc w:val="both"/>
      </w:pPr>
      <w:r>
        <w:t xml:space="preserve">(в ред. Постановлений Правительства Республики Алтай от 29.08.2018 </w:t>
      </w:r>
      <w:hyperlink r:id="rId11" w:history="1">
        <w:r>
          <w:rPr>
            <w:color w:val="0000FF"/>
          </w:rPr>
          <w:t>N 271</w:t>
        </w:r>
      </w:hyperlink>
      <w:r>
        <w:t xml:space="preserve">, от 19.12.2018 </w:t>
      </w:r>
      <w:hyperlink r:id="rId12" w:history="1">
        <w:r>
          <w:rPr>
            <w:color w:val="0000FF"/>
          </w:rPr>
          <w:t>N 387</w:t>
        </w:r>
      </w:hyperlink>
      <w:r>
        <w:t>)</w:t>
      </w:r>
    </w:p>
    <w:p w:rsidR="005C58E2" w:rsidRDefault="005C58E2">
      <w:pPr>
        <w:pStyle w:val="ConsPlusNormal"/>
        <w:spacing w:before="220"/>
        <w:ind w:firstLine="540"/>
        <w:jc w:val="both"/>
      </w:pPr>
      <w:r>
        <w:t xml:space="preserve">в) </w:t>
      </w:r>
      <w:proofErr w:type="spellStart"/>
      <w:r>
        <w:t>сельхозтоваропроизводители</w:t>
      </w:r>
      <w:proofErr w:type="spellEnd"/>
      <w:r>
        <w:t xml:space="preserve"> - юридические лица на 1 число месяца, в котором подано заявление о предоставлении субсидии, не должны находиться в процессе реорганизации, ликвидации, банкротства, а </w:t>
      </w:r>
      <w:proofErr w:type="spellStart"/>
      <w:r>
        <w:t>сельхозтоваропроизводители</w:t>
      </w:r>
      <w:proofErr w:type="spellEnd"/>
      <w:r>
        <w:t xml:space="preserve"> - индивидуальные предприниматели не должны прекратить деятельность в качестве индивидуального предпринимателя;</w:t>
      </w:r>
    </w:p>
    <w:p w:rsidR="005C58E2" w:rsidRDefault="005C58E2">
      <w:pPr>
        <w:pStyle w:val="ConsPlusNormal"/>
        <w:jc w:val="both"/>
      </w:pPr>
      <w:r>
        <w:t xml:space="preserve">(в ред. </w:t>
      </w:r>
      <w:hyperlink r:id="rId13" w:history="1">
        <w:r>
          <w:rPr>
            <w:color w:val="0000FF"/>
          </w:rPr>
          <w:t>Постановления</w:t>
        </w:r>
      </w:hyperlink>
      <w:r>
        <w:t xml:space="preserve"> Правительства Республики Алтай от 19.12.2018 N 387)</w:t>
      </w:r>
    </w:p>
    <w:p w:rsidR="005C58E2" w:rsidRDefault="005C58E2">
      <w:pPr>
        <w:pStyle w:val="ConsPlusNormal"/>
        <w:spacing w:before="220"/>
        <w:ind w:firstLine="540"/>
        <w:jc w:val="both"/>
      </w:pPr>
      <w:proofErr w:type="gramStart"/>
      <w:r>
        <w:t xml:space="preserve">г) если получатели субсидий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4"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t xml:space="preserve"> зоны) в отношении таких юридических лиц, в совокупности превышает 50 процентов;</w:t>
      </w:r>
    </w:p>
    <w:p w:rsidR="005C58E2" w:rsidRDefault="005C58E2">
      <w:pPr>
        <w:pStyle w:val="ConsPlusNormal"/>
        <w:spacing w:before="220"/>
        <w:ind w:firstLine="540"/>
        <w:jc w:val="both"/>
      </w:pPr>
      <w:r>
        <w:t xml:space="preserve">д) отсутствия у </w:t>
      </w:r>
      <w:proofErr w:type="spellStart"/>
      <w:r>
        <w:t>сельхозтоваропроизводителя</w:t>
      </w:r>
      <w:proofErr w:type="spellEnd"/>
      <w:r>
        <w:t xml:space="preserve"> на 1 число месяца, в котором подано заявление о предоставлении субсидии, просроченной задолженности по возврату в республиканский бюджет Республики Алтай субсидий, бюджетных инвестиций, предоставленных, в том числе в соответствии с иными нормативными правовыми актами Республики Алтай, и иная просроченная задолженность перед республиканским бюджетом Республики Алтай;</w:t>
      </w:r>
    </w:p>
    <w:p w:rsidR="005C58E2" w:rsidRDefault="005C58E2">
      <w:pPr>
        <w:pStyle w:val="ConsPlusNormal"/>
        <w:jc w:val="both"/>
      </w:pPr>
      <w:r>
        <w:t xml:space="preserve">(в ред. </w:t>
      </w:r>
      <w:hyperlink r:id="rId15" w:history="1">
        <w:r>
          <w:rPr>
            <w:color w:val="0000FF"/>
          </w:rPr>
          <w:t>Постановления</w:t>
        </w:r>
      </w:hyperlink>
      <w:r>
        <w:t xml:space="preserve"> Правительства Республики Алтай от 19.12.2018 N 387)</w:t>
      </w:r>
    </w:p>
    <w:p w:rsidR="005C58E2" w:rsidRDefault="005C58E2">
      <w:pPr>
        <w:pStyle w:val="ConsPlusNormal"/>
        <w:spacing w:before="220"/>
        <w:ind w:firstLine="540"/>
        <w:jc w:val="both"/>
      </w:pPr>
      <w:r>
        <w:t xml:space="preserve">е) </w:t>
      </w:r>
      <w:proofErr w:type="spellStart"/>
      <w:r>
        <w:t>сельхозтоваропроизводителю</w:t>
      </w:r>
      <w:proofErr w:type="spellEnd"/>
      <w:r>
        <w:t xml:space="preserve"> запрещено за счет субсидии приобретение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Постановлением;</w:t>
      </w:r>
    </w:p>
    <w:p w:rsidR="005C58E2" w:rsidRDefault="005C58E2">
      <w:pPr>
        <w:pStyle w:val="ConsPlusNormal"/>
        <w:jc w:val="both"/>
      </w:pPr>
      <w:r>
        <w:t xml:space="preserve">(в ред. </w:t>
      </w:r>
      <w:hyperlink r:id="rId16" w:history="1">
        <w:r>
          <w:rPr>
            <w:color w:val="0000FF"/>
          </w:rPr>
          <w:t>Постановления</w:t>
        </w:r>
      </w:hyperlink>
      <w:r>
        <w:t xml:space="preserve"> Правительства Республики Алтай от 29.08.2018 N 271)</w:t>
      </w:r>
    </w:p>
    <w:p w:rsidR="005C58E2" w:rsidRDefault="005C58E2">
      <w:pPr>
        <w:pStyle w:val="ConsPlusNormal"/>
        <w:spacing w:before="220"/>
        <w:ind w:firstLine="540"/>
        <w:jc w:val="both"/>
      </w:pPr>
      <w:r>
        <w:t xml:space="preserve">ж) </w:t>
      </w:r>
      <w:proofErr w:type="spellStart"/>
      <w:r>
        <w:t>сельхозтоваропроизводители</w:t>
      </w:r>
      <w:proofErr w:type="spellEnd"/>
      <w:r>
        <w:t xml:space="preserve"> на 1 число месяца, в котором подано заявление о предоставлении субсидии (заявка), не должны получать средства из республиканского бюджета </w:t>
      </w:r>
      <w:r>
        <w:lastRenderedPageBreak/>
        <w:t xml:space="preserve">Республики Алтай в соответствии с иными нормативными правовыми актами Республики Алтай на мероприятия, указанные в </w:t>
      </w:r>
      <w:hyperlink w:anchor="P18" w:history="1">
        <w:r>
          <w:rPr>
            <w:color w:val="0000FF"/>
          </w:rPr>
          <w:t>пункте 1</w:t>
        </w:r>
      </w:hyperlink>
      <w:r>
        <w:t xml:space="preserve"> настоящего Постановления.</w:t>
      </w:r>
    </w:p>
    <w:p w:rsidR="005C58E2" w:rsidRDefault="005C58E2">
      <w:pPr>
        <w:pStyle w:val="ConsPlusNormal"/>
        <w:jc w:val="both"/>
      </w:pPr>
      <w:r>
        <w:t xml:space="preserve">(в ред. </w:t>
      </w:r>
      <w:hyperlink r:id="rId17" w:history="1">
        <w:r>
          <w:rPr>
            <w:color w:val="0000FF"/>
          </w:rPr>
          <w:t>Постановления</w:t>
        </w:r>
      </w:hyperlink>
      <w:r>
        <w:t xml:space="preserve"> Правительства Республики Алтай от 19.12.2018 N 387)</w:t>
      </w:r>
    </w:p>
    <w:p w:rsidR="005C58E2" w:rsidRDefault="005C58E2">
      <w:pPr>
        <w:pStyle w:val="ConsPlusNormal"/>
        <w:spacing w:before="220"/>
        <w:ind w:firstLine="540"/>
        <w:jc w:val="both"/>
      </w:pPr>
      <w:proofErr w:type="spellStart"/>
      <w:r>
        <w:t>Сельхозтоваропроизводители</w:t>
      </w:r>
      <w:proofErr w:type="spellEnd"/>
      <w:r>
        <w:t xml:space="preserve"> обеспечивают полноту и достоверность сведений, предоставляемых в Министерство.</w:t>
      </w:r>
    </w:p>
    <w:p w:rsidR="005C58E2" w:rsidRDefault="005C58E2">
      <w:pPr>
        <w:pStyle w:val="ConsPlusNormal"/>
        <w:spacing w:before="220"/>
        <w:ind w:firstLine="540"/>
        <w:jc w:val="both"/>
      </w:pPr>
      <w:r>
        <w:t xml:space="preserve">Средства предоставляются </w:t>
      </w:r>
      <w:proofErr w:type="spellStart"/>
      <w:r>
        <w:t>сельхозтоваропроизводителям</w:t>
      </w:r>
      <w:proofErr w:type="spellEnd"/>
      <w:r>
        <w:t xml:space="preserve"> по ставкам, установленным приказом Министерства.</w:t>
      </w:r>
    </w:p>
    <w:p w:rsidR="005C58E2" w:rsidRDefault="005C58E2">
      <w:pPr>
        <w:pStyle w:val="ConsPlusNormal"/>
        <w:spacing w:before="220"/>
        <w:ind w:firstLine="540"/>
        <w:jc w:val="both"/>
      </w:pPr>
      <w:r>
        <w:t xml:space="preserve">Субсидии перечисляются Министерством на расчетный счет </w:t>
      </w:r>
      <w:proofErr w:type="spellStart"/>
      <w:r>
        <w:t>сельхозтоваропроизводителя</w:t>
      </w:r>
      <w:proofErr w:type="spellEnd"/>
      <w:r>
        <w:t>, открытый в кредитной организации, в течение 10 календарных дней со дня принятия положительного решения о предоставлении субсидии.</w:t>
      </w:r>
    </w:p>
    <w:p w:rsidR="005C58E2" w:rsidRDefault="005C58E2">
      <w:pPr>
        <w:pStyle w:val="ConsPlusNormal"/>
        <w:spacing w:before="220"/>
        <w:ind w:firstLine="540"/>
        <w:jc w:val="both"/>
      </w:pPr>
      <w:proofErr w:type="gramStart"/>
      <w:r>
        <w:t>Контроль за</w:t>
      </w:r>
      <w:proofErr w:type="gramEnd"/>
      <w:r>
        <w:t xml:space="preserve"> соблюдением </w:t>
      </w:r>
      <w:proofErr w:type="spellStart"/>
      <w:r>
        <w:t>сельхозтоваропроизводителем</w:t>
      </w:r>
      <w:proofErr w:type="spellEnd"/>
      <w:r>
        <w:t xml:space="preserve"> условий, целей и порядка предоставления субсидий осуществляется Министерством и органом государственного финансового контроля.</w:t>
      </w:r>
    </w:p>
    <w:p w:rsidR="005C58E2" w:rsidRDefault="005C58E2">
      <w:pPr>
        <w:pStyle w:val="ConsPlusNormal"/>
        <w:jc w:val="both"/>
      </w:pPr>
      <w:r>
        <w:t xml:space="preserve">(в ред. </w:t>
      </w:r>
      <w:hyperlink r:id="rId18" w:history="1">
        <w:r>
          <w:rPr>
            <w:color w:val="0000FF"/>
          </w:rPr>
          <w:t>Постановления</w:t>
        </w:r>
      </w:hyperlink>
      <w:r>
        <w:t xml:space="preserve"> Правительства Республики Алтай от 29.08.2018 N 271)</w:t>
      </w:r>
    </w:p>
    <w:p w:rsidR="005C58E2" w:rsidRDefault="005C58E2">
      <w:pPr>
        <w:pStyle w:val="ConsPlusNormal"/>
        <w:spacing w:before="220"/>
        <w:ind w:firstLine="540"/>
        <w:jc w:val="both"/>
      </w:pPr>
      <w:proofErr w:type="spellStart"/>
      <w:r>
        <w:t>Сельхозтоваропроизводитель</w:t>
      </w:r>
      <w:proofErr w:type="spellEnd"/>
      <w:r>
        <w:t xml:space="preserve"> по запросу Министерства представляет документы и информацию, необходимые для осуществления контроля за соблюдением условий, целей и порядка предоставления субсидий в сроки и </w:t>
      </w:r>
      <w:proofErr w:type="gramStart"/>
      <w:r>
        <w:t>порядке</w:t>
      </w:r>
      <w:proofErr w:type="gramEnd"/>
      <w:r>
        <w:t xml:space="preserve">, определенном соглашением. </w:t>
      </w:r>
      <w:proofErr w:type="spellStart"/>
      <w:r>
        <w:t>Сельхозтоваропроизводитель</w:t>
      </w:r>
      <w:proofErr w:type="spellEnd"/>
      <w:r>
        <w:t xml:space="preserve"> несет ответственность за полноту и достоверность сведений, представляемых в Министерство.</w:t>
      </w:r>
    </w:p>
    <w:p w:rsidR="005C58E2" w:rsidRDefault="005C58E2">
      <w:pPr>
        <w:pStyle w:val="ConsPlusNormal"/>
        <w:jc w:val="both"/>
      </w:pPr>
      <w:r>
        <w:t xml:space="preserve">(в ред. </w:t>
      </w:r>
      <w:hyperlink r:id="rId19" w:history="1">
        <w:r>
          <w:rPr>
            <w:color w:val="0000FF"/>
          </w:rPr>
          <w:t>Постановления</w:t>
        </w:r>
      </w:hyperlink>
      <w:r>
        <w:t xml:space="preserve"> Правительства Республики Алтай от 29.08.2018 N 271)</w:t>
      </w:r>
    </w:p>
    <w:p w:rsidR="005C58E2" w:rsidRDefault="005C58E2">
      <w:pPr>
        <w:pStyle w:val="ConsPlusNormal"/>
        <w:spacing w:before="220"/>
        <w:ind w:firstLine="540"/>
        <w:jc w:val="both"/>
      </w:pPr>
      <w:r>
        <w:t>В случае выявления Министерством или органом государственного финансового контроля нарушений условий, целей и порядка предоставления субсидии, установленных настоящим Порядком, Министерство в течение 5 рабочих дней со дня выявления таких нарушений направляет получателю субсидии уведомление о необходимости возврата субсидии в республиканский бюджет Республики Алтай.</w:t>
      </w:r>
    </w:p>
    <w:p w:rsidR="005C58E2" w:rsidRDefault="005C58E2">
      <w:pPr>
        <w:pStyle w:val="ConsPlusNormal"/>
        <w:jc w:val="both"/>
      </w:pPr>
      <w:r>
        <w:t xml:space="preserve">(в ред. </w:t>
      </w:r>
      <w:hyperlink r:id="rId20" w:history="1">
        <w:r>
          <w:rPr>
            <w:color w:val="0000FF"/>
          </w:rPr>
          <w:t>Постановления</w:t>
        </w:r>
      </w:hyperlink>
      <w:r>
        <w:t xml:space="preserve"> Правительства Республики Алтай от 29.08.2018 N 271)</w:t>
      </w:r>
    </w:p>
    <w:p w:rsidR="005C58E2" w:rsidRDefault="005C58E2">
      <w:pPr>
        <w:pStyle w:val="ConsPlusNormal"/>
        <w:spacing w:before="220"/>
        <w:ind w:firstLine="540"/>
        <w:jc w:val="both"/>
      </w:pPr>
      <w:r>
        <w:t>В уведомлении указывается сумма, подлежащая возврату, сроки возврата, код бюджетной классификации, по которому осуществляется возврат суммы субсидии в республиканский бюджет Республики Алтай, банковские реквизиты счета, на который осуществляется перечисление суммы субсидии.</w:t>
      </w:r>
    </w:p>
    <w:p w:rsidR="005C58E2" w:rsidRDefault="005C58E2">
      <w:pPr>
        <w:pStyle w:val="ConsPlusNormal"/>
        <w:jc w:val="both"/>
      </w:pPr>
      <w:r>
        <w:t xml:space="preserve">(в ред. </w:t>
      </w:r>
      <w:hyperlink r:id="rId21" w:history="1">
        <w:r>
          <w:rPr>
            <w:color w:val="0000FF"/>
          </w:rPr>
          <w:t>Постановления</w:t>
        </w:r>
      </w:hyperlink>
      <w:r>
        <w:t xml:space="preserve"> Правительства Республики Алтай от 29.08.2018 N 271)</w:t>
      </w:r>
    </w:p>
    <w:p w:rsidR="005C58E2" w:rsidRDefault="005C58E2">
      <w:pPr>
        <w:pStyle w:val="ConsPlusNormal"/>
        <w:spacing w:before="220"/>
        <w:ind w:firstLine="540"/>
        <w:jc w:val="both"/>
      </w:pPr>
      <w:proofErr w:type="spellStart"/>
      <w:r>
        <w:t>Сельхозтоваропроизводитель</w:t>
      </w:r>
      <w:proofErr w:type="spellEnd"/>
      <w:r>
        <w:t xml:space="preserve"> в течение 30 календарных дней с момента получения уведомления о необходимости возврата субсидии в республиканский бюджет Республики Алтай обязан произвести возврат суммы субсидии.</w:t>
      </w:r>
    </w:p>
    <w:p w:rsidR="005C58E2" w:rsidRDefault="005C58E2">
      <w:pPr>
        <w:pStyle w:val="ConsPlusNormal"/>
        <w:jc w:val="both"/>
      </w:pPr>
      <w:r>
        <w:t xml:space="preserve">(в ред. </w:t>
      </w:r>
      <w:hyperlink r:id="rId22" w:history="1">
        <w:r>
          <w:rPr>
            <w:color w:val="0000FF"/>
          </w:rPr>
          <w:t>Постановления</w:t>
        </w:r>
      </w:hyperlink>
      <w:r>
        <w:t xml:space="preserve"> Правительства Республики Алтай от 29.08.2018 N 271)</w:t>
      </w:r>
    </w:p>
    <w:p w:rsidR="005C58E2" w:rsidRDefault="005C58E2">
      <w:pPr>
        <w:pStyle w:val="ConsPlusNormal"/>
        <w:spacing w:before="220"/>
        <w:ind w:firstLine="540"/>
        <w:jc w:val="both"/>
      </w:pPr>
      <w:r>
        <w:t>В случае невозврата в установленный срок суммы субсидии в добровольном порядке, сумма субсидии взыскивается в порядке, предусмотренном федеральным законодательством и законодательством Республики Алтай.</w:t>
      </w:r>
    </w:p>
    <w:p w:rsidR="005C58E2" w:rsidRDefault="005C58E2">
      <w:pPr>
        <w:pStyle w:val="ConsPlusNormal"/>
        <w:jc w:val="both"/>
      </w:pPr>
      <w:r>
        <w:t xml:space="preserve">(абзац введен </w:t>
      </w:r>
      <w:hyperlink r:id="rId23" w:history="1">
        <w:r>
          <w:rPr>
            <w:color w:val="0000FF"/>
          </w:rPr>
          <w:t>Постановлением</w:t>
        </w:r>
      </w:hyperlink>
      <w:r>
        <w:t xml:space="preserve"> Правительства Республики Алтай от 29.08.2018 N 271)</w:t>
      </w:r>
    </w:p>
    <w:p w:rsidR="005C58E2" w:rsidRDefault="005C58E2">
      <w:pPr>
        <w:pStyle w:val="ConsPlusNormal"/>
        <w:spacing w:before="220"/>
        <w:ind w:firstLine="540"/>
        <w:jc w:val="both"/>
      </w:pPr>
      <w:r>
        <w:t>В случае невозврата субсидий взыскание сре</w:t>
      </w:r>
      <w:proofErr w:type="gramStart"/>
      <w:r>
        <w:t>дств пр</w:t>
      </w:r>
      <w:proofErr w:type="gramEnd"/>
      <w:r>
        <w:t>оизводится в судебном порядке в соответствии с действующим законодательством Российской Федерации.</w:t>
      </w:r>
    </w:p>
    <w:p w:rsidR="005C58E2" w:rsidRDefault="005C58E2">
      <w:pPr>
        <w:pStyle w:val="ConsPlusNormal"/>
        <w:spacing w:before="220"/>
        <w:ind w:firstLine="540"/>
        <w:jc w:val="both"/>
      </w:pPr>
      <w:r>
        <w:t>3. Признать утратившими силу:</w:t>
      </w:r>
    </w:p>
    <w:p w:rsidR="005C58E2" w:rsidRDefault="000910CD">
      <w:pPr>
        <w:pStyle w:val="ConsPlusNormal"/>
        <w:spacing w:before="220"/>
        <w:ind w:firstLine="540"/>
        <w:jc w:val="both"/>
      </w:pPr>
      <w:hyperlink r:id="rId24" w:history="1">
        <w:r w:rsidR="005C58E2">
          <w:rPr>
            <w:color w:val="0000FF"/>
          </w:rPr>
          <w:t>постановление</w:t>
        </w:r>
      </w:hyperlink>
      <w:r w:rsidR="005C58E2">
        <w:t xml:space="preserve"> Правительства Республики Алтай от 31 июля 2013 года N 210 "Об утверждении Порядков предоставления субсидий сельскохозяйственным товаропроизводителям </w:t>
      </w:r>
      <w:r w:rsidR="005C58E2">
        <w:lastRenderedPageBreak/>
        <w:t xml:space="preserve">из республиканского бюджета Республики Алтай на государственную поддержку агропромышленного комплекса Республики Алтай и признании </w:t>
      </w:r>
      <w:proofErr w:type="gramStart"/>
      <w:r w:rsidR="005C58E2">
        <w:t>утратившими</w:t>
      </w:r>
      <w:proofErr w:type="gramEnd"/>
      <w:r w:rsidR="005C58E2">
        <w:t xml:space="preserve"> силу некоторых постановлений Правительства Республики Алтай" (Сборник законодательства Республики Алтай, 2013, N 102(108));</w:t>
      </w:r>
    </w:p>
    <w:p w:rsidR="005C58E2" w:rsidRDefault="000910CD">
      <w:pPr>
        <w:pStyle w:val="ConsPlusNormal"/>
        <w:spacing w:before="220"/>
        <w:ind w:firstLine="540"/>
        <w:jc w:val="both"/>
      </w:pPr>
      <w:hyperlink r:id="rId25" w:history="1">
        <w:r w:rsidR="005C58E2">
          <w:rPr>
            <w:color w:val="0000FF"/>
          </w:rPr>
          <w:t>постановление</w:t>
        </w:r>
      </w:hyperlink>
      <w:r w:rsidR="005C58E2">
        <w:t xml:space="preserve"> Правительства Республики Алтай от 12 ноября 2013 года N 306 "О внесении изменений в некоторые постановления Правительства Республики Алтай" (Сборник законодательства Республики Алтай, 2013, N 106(112));</w:t>
      </w:r>
    </w:p>
    <w:p w:rsidR="005C58E2" w:rsidRDefault="000910CD">
      <w:pPr>
        <w:pStyle w:val="ConsPlusNormal"/>
        <w:spacing w:before="220"/>
        <w:ind w:firstLine="540"/>
        <w:jc w:val="both"/>
      </w:pPr>
      <w:hyperlink r:id="rId26" w:history="1">
        <w:proofErr w:type="gramStart"/>
        <w:r w:rsidR="005C58E2">
          <w:rPr>
            <w:color w:val="0000FF"/>
          </w:rPr>
          <w:t>постановление</w:t>
        </w:r>
      </w:hyperlink>
      <w:r w:rsidR="005C58E2">
        <w:t xml:space="preserve"> Правительства Республики Алтай от 18 марта 2014 года N 48 "О внесении изменений в Порядки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утвержденные постановлением Правительства Республики Алтай от 31 июля 2013 года N 210" (Сборник законодательства Республики Алтай, 2014, N 110(116));</w:t>
      </w:r>
      <w:proofErr w:type="gramEnd"/>
    </w:p>
    <w:p w:rsidR="005C58E2" w:rsidRDefault="000910CD">
      <w:pPr>
        <w:pStyle w:val="ConsPlusNormal"/>
        <w:spacing w:before="220"/>
        <w:ind w:firstLine="540"/>
        <w:jc w:val="both"/>
      </w:pPr>
      <w:hyperlink r:id="rId27" w:history="1">
        <w:r w:rsidR="005C58E2">
          <w:rPr>
            <w:color w:val="0000FF"/>
          </w:rPr>
          <w:t>постановление</w:t>
        </w:r>
      </w:hyperlink>
      <w:r w:rsidR="005C58E2">
        <w:t xml:space="preserve"> Правительства Республики Алтай от 24 декабря 2014 года N 412 "О внесении изменений в Порядок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на техническую и технологическую модернизацию сельскохозяйственного производства" (Сборник законодательства Республики Алтай, 2014, N 119(125));</w:t>
      </w:r>
    </w:p>
    <w:p w:rsidR="005C58E2" w:rsidRDefault="000910CD">
      <w:pPr>
        <w:pStyle w:val="ConsPlusNormal"/>
        <w:spacing w:before="220"/>
        <w:ind w:firstLine="540"/>
        <w:jc w:val="both"/>
      </w:pPr>
      <w:hyperlink r:id="rId28" w:history="1">
        <w:r w:rsidR="005C58E2">
          <w:rPr>
            <w:color w:val="0000FF"/>
          </w:rPr>
          <w:t>постановление</w:t>
        </w:r>
      </w:hyperlink>
      <w:r w:rsidR="005C58E2">
        <w:t xml:space="preserve"> Правительства Республики Алтай от 13 февраля 2015 года N 41 "О внесении изменений в некоторые постановления Правительства Республики Алтай" (Сборник законодательства Республики Алтай, 2015, N 120(126));</w:t>
      </w:r>
    </w:p>
    <w:p w:rsidR="005C58E2" w:rsidRDefault="000910CD">
      <w:pPr>
        <w:pStyle w:val="ConsPlusNormal"/>
        <w:spacing w:before="220"/>
        <w:ind w:firstLine="540"/>
        <w:jc w:val="both"/>
      </w:pPr>
      <w:hyperlink r:id="rId29" w:history="1">
        <w:r w:rsidR="005C58E2">
          <w:rPr>
            <w:color w:val="0000FF"/>
          </w:rPr>
          <w:t>постановление</w:t>
        </w:r>
      </w:hyperlink>
      <w:r w:rsidR="005C58E2">
        <w:t xml:space="preserve"> Правительства Республики Алтай от 10 марта 2015 года N 65 "О внесении изменений в некоторые постановления Правительства Республики Алтай" (Сборник законодательства Республики Алтай, 2015, N 121(127));</w:t>
      </w:r>
    </w:p>
    <w:p w:rsidR="005C58E2" w:rsidRDefault="000910CD">
      <w:pPr>
        <w:pStyle w:val="ConsPlusNormal"/>
        <w:spacing w:before="220"/>
        <w:ind w:firstLine="540"/>
        <w:jc w:val="both"/>
      </w:pPr>
      <w:hyperlink r:id="rId30" w:history="1">
        <w:r w:rsidR="005C58E2">
          <w:rPr>
            <w:color w:val="0000FF"/>
          </w:rPr>
          <w:t>постановление</w:t>
        </w:r>
      </w:hyperlink>
      <w:r w:rsidR="005C58E2">
        <w:t xml:space="preserve"> Правительства Республики Алтай от 8 апреля 2015 года N 101 "О внесении изменений в постановление Правительства Республики Алтай от 31 июля 2013 года N 210" (Сборник законодательства Республики Алтай, 2015, N 122(128));</w:t>
      </w:r>
    </w:p>
    <w:p w:rsidR="005C58E2" w:rsidRDefault="000910CD">
      <w:pPr>
        <w:pStyle w:val="ConsPlusNormal"/>
        <w:spacing w:before="220"/>
        <w:ind w:firstLine="540"/>
        <w:jc w:val="both"/>
      </w:pPr>
      <w:hyperlink r:id="rId31" w:history="1">
        <w:r w:rsidR="005C58E2">
          <w:rPr>
            <w:color w:val="0000FF"/>
          </w:rPr>
          <w:t>постановление</w:t>
        </w:r>
      </w:hyperlink>
      <w:r w:rsidR="005C58E2">
        <w:t xml:space="preserve"> Правительства Республики Алтай от 6 мая 2015 года N 128 "О внесении изменений в некоторые постановления Правительства Республики Алтай" (Сборник законодательства Республики Алтай, 2015, N 123(129));</w:t>
      </w:r>
    </w:p>
    <w:p w:rsidR="005C58E2" w:rsidRDefault="000910CD">
      <w:pPr>
        <w:pStyle w:val="ConsPlusNormal"/>
        <w:spacing w:before="220"/>
        <w:ind w:firstLine="540"/>
        <w:jc w:val="both"/>
      </w:pPr>
      <w:hyperlink r:id="rId32" w:history="1">
        <w:r w:rsidR="005C58E2">
          <w:rPr>
            <w:color w:val="0000FF"/>
          </w:rPr>
          <w:t>постановление</w:t>
        </w:r>
      </w:hyperlink>
      <w:r w:rsidR="005C58E2">
        <w:t xml:space="preserve"> Правительства Республики Алтай от 26 ноября 2015 года N 390 "О внесении изменений в постановление Правительства Республики Алтай от 31 июля 2013 года N 210" (Сборник законодательства Республики Алтай, 2015, N 129(135));</w:t>
      </w:r>
    </w:p>
    <w:p w:rsidR="005C58E2" w:rsidRDefault="000910CD">
      <w:pPr>
        <w:pStyle w:val="ConsPlusNormal"/>
        <w:spacing w:before="220"/>
        <w:ind w:firstLine="540"/>
        <w:jc w:val="both"/>
      </w:pPr>
      <w:hyperlink r:id="rId33" w:history="1">
        <w:r w:rsidR="005C58E2">
          <w:rPr>
            <w:color w:val="0000FF"/>
          </w:rPr>
          <w:t>постановление</w:t>
        </w:r>
      </w:hyperlink>
      <w:r w:rsidR="005C58E2">
        <w:t xml:space="preserve"> Правительства Республики Алтай от 11 декабря 2015 года N 418 "О внесении изменений в постановление Правительства Республики Алтай от 31 июля 2013 года N 210" (Сборник законодательства Республики Алтай, 2015, N 130(136));</w:t>
      </w:r>
    </w:p>
    <w:p w:rsidR="005C58E2" w:rsidRDefault="000910CD">
      <w:pPr>
        <w:pStyle w:val="ConsPlusNormal"/>
        <w:spacing w:before="220"/>
        <w:ind w:firstLine="540"/>
        <w:jc w:val="both"/>
      </w:pPr>
      <w:hyperlink r:id="rId34" w:history="1">
        <w:r w:rsidR="005C58E2">
          <w:rPr>
            <w:color w:val="0000FF"/>
          </w:rPr>
          <w:t>постановление</w:t>
        </w:r>
      </w:hyperlink>
      <w:r w:rsidR="005C58E2">
        <w:t xml:space="preserve"> Правительства Республики Алтай от 13 мая 2016 года N 128 "О внесении изменений в Порядок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на поддержку животноводства" (официальный портал Республики Алтай в сети "Интернет": www.altai-republic.ru, 2016, 19 мая);</w:t>
      </w:r>
    </w:p>
    <w:p w:rsidR="005C58E2" w:rsidRDefault="000910CD">
      <w:pPr>
        <w:pStyle w:val="ConsPlusNormal"/>
        <w:spacing w:before="220"/>
        <w:ind w:firstLine="540"/>
        <w:jc w:val="both"/>
      </w:pPr>
      <w:hyperlink r:id="rId35" w:history="1">
        <w:r w:rsidR="005C58E2">
          <w:rPr>
            <w:color w:val="0000FF"/>
          </w:rPr>
          <w:t>постановление</w:t>
        </w:r>
      </w:hyperlink>
      <w:r w:rsidR="005C58E2">
        <w:t xml:space="preserve"> Правительства Республики Алтай от 31 января 2017 года N 23 "О внесении изменений в Порядок предоставления субсидий сельскохозяйственным товаропроизводителям из республиканского бюджета Республики Алтай на государственную поддержку </w:t>
      </w:r>
      <w:r w:rsidR="005C58E2">
        <w:lastRenderedPageBreak/>
        <w:t>агропромышленного комплекса Республики Алтай на поддержку животноводства" (официальный портал правовой информации в сети "Интернет": www.pravo.gov.ru, 2017, 1 февраля).</w:t>
      </w:r>
    </w:p>
    <w:p w:rsidR="005C58E2" w:rsidRDefault="005C58E2">
      <w:pPr>
        <w:pStyle w:val="ConsPlusNormal"/>
        <w:spacing w:before="220"/>
        <w:ind w:firstLine="540"/>
        <w:jc w:val="both"/>
      </w:pPr>
      <w:r>
        <w:t>4. Настоящее Постановление вступает в силу через 10 дней со дня его официального опубликования.</w:t>
      </w:r>
    </w:p>
    <w:p w:rsidR="005C58E2" w:rsidRDefault="005C58E2">
      <w:pPr>
        <w:pStyle w:val="ConsPlusNormal"/>
        <w:spacing w:before="220"/>
        <w:ind w:firstLine="540"/>
        <w:jc w:val="both"/>
      </w:pPr>
      <w:r>
        <w:t xml:space="preserve">5. Утратил силу. - </w:t>
      </w:r>
      <w:hyperlink r:id="rId36" w:history="1">
        <w:r>
          <w:rPr>
            <w:color w:val="0000FF"/>
          </w:rPr>
          <w:t>Постановление</w:t>
        </w:r>
      </w:hyperlink>
      <w:r>
        <w:t xml:space="preserve"> Правительства Республики Алтай от 29.08.2018 N 271.</w:t>
      </w:r>
    </w:p>
    <w:p w:rsidR="005C58E2" w:rsidRDefault="005C58E2">
      <w:pPr>
        <w:pStyle w:val="ConsPlusNormal"/>
        <w:jc w:val="both"/>
      </w:pPr>
    </w:p>
    <w:p w:rsidR="005C58E2" w:rsidRDefault="005C58E2">
      <w:pPr>
        <w:pStyle w:val="ConsPlusNormal"/>
        <w:jc w:val="right"/>
      </w:pPr>
      <w:r>
        <w:t>Глава Республики Алтай,</w:t>
      </w:r>
    </w:p>
    <w:p w:rsidR="005C58E2" w:rsidRDefault="005C58E2">
      <w:pPr>
        <w:pStyle w:val="ConsPlusNormal"/>
        <w:jc w:val="right"/>
      </w:pPr>
      <w:r>
        <w:t>Председатель Правительства</w:t>
      </w:r>
    </w:p>
    <w:p w:rsidR="005C58E2" w:rsidRDefault="005C58E2">
      <w:pPr>
        <w:pStyle w:val="ConsPlusNormal"/>
        <w:jc w:val="right"/>
      </w:pPr>
      <w:r>
        <w:t>Республики Алтай</w:t>
      </w:r>
    </w:p>
    <w:p w:rsidR="005C58E2" w:rsidRDefault="005C58E2">
      <w:pPr>
        <w:pStyle w:val="ConsPlusNormal"/>
        <w:jc w:val="right"/>
      </w:pPr>
      <w:r>
        <w:t>А.В.БЕРДНИКОВ</w:t>
      </w:r>
    </w:p>
    <w:p w:rsidR="005C58E2" w:rsidRDefault="005C58E2">
      <w:pPr>
        <w:pStyle w:val="ConsPlusNormal"/>
        <w:jc w:val="both"/>
      </w:pPr>
    </w:p>
    <w:p w:rsidR="005C58E2" w:rsidRDefault="005C58E2">
      <w:pPr>
        <w:pStyle w:val="ConsPlusNormal"/>
        <w:jc w:val="both"/>
      </w:pPr>
    </w:p>
    <w:p w:rsidR="005C58E2" w:rsidRDefault="005C58E2">
      <w:pPr>
        <w:pStyle w:val="ConsPlusNormal"/>
        <w:jc w:val="both"/>
      </w:pPr>
    </w:p>
    <w:p w:rsidR="005C58E2" w:rsidRDefault="005C58E2">
      <w:pPr>
        <w:pStyle w:val="ConsPlusNormal"/>
        <w:jc w:val="both"/>
      </w:pPr>
    </w:p>
    <w:p w:rsidR="005C58E2" w:rsidRDefault="005C58E2">
      <w:pPr>
        <w:pStyle w:val="ConsPlusNormal"/>
        <w:jc w:val="both"/>
      </w:pPr>
    </w:p>
    <w:p w:rsidR="005C58E2" w:rsidRDefault="005C58E2">
      <w:pPr>
        <w:pStyle w:val="ConsPlusNormal"/>
        <w:jc w:val="right"/>
        <w:outlineLvl w:val="0"/>
      </w:pPr>
      <w:r>
        <w:t>Утвержден</w:t>
      </w:r>
    </w:p>
    <w:p w:rsidR="005C58E2" w:rsidRDefault="005C58E2">
      <w:pPr>
        <w:pStyle w:val="ConsPlusNormal"/>
        <w:jc w:val="right"/>
      </w:pPr>
      <w:r>
        <w:t>Постановлением</w:t>
      </w:r>
    </w:p>
    <w:p w:rsidR="005C58E2" w:rsidRDefault="005C58E2">
      <w:pPr>
        <w:pStyle w:val="ConsPlusNormal"/>
        <w:jc w:val="right"/>
      </w:pPr>
      <w:r>
        <w:t>Правительства Республики Алтай</w:t>
      </w:r>
    </w:p>
    <w:p w:rsidR="005C58E2" w:rsidRDefault="005C58E2">
      <w:pPr>
        <w:pStyle w:val="ConsPlusNormal"/>
        <w:jc w:val="right"/>
      </w:pPr>
      <w:r>
        <w:t>от 6 июля 2017 г. N 155</w:t>
      </w:r>
    </w:p>
    <w:p w:rsidR="005C58E2" w:rsidRDefault="005C58E2">
      <w:pPr>
        <w:pStyle w:val="ConsPlusNormal"/>
        <w:jc w:val="both"/>
      </w:pPr>
    </w:p>
    <w:p w:rsidR="005C58E2" w:rsidRDefault="005C58E2">
      <w:pPr>
        <w:pStyle w:val="ConsPlusTitle"/>
        <w:jc w:val="center"/>
      </w:pPr>
      <w:bookmarkStart w:id="2" w:name="P94"/>
      <w:bookmarkEnd w:id="2"/>
      <w:r>
        <w:t>ПОРЯДОК</w:t>
      </w:r>
    </w:p>
    <w:p w:rsidR="005C58E2" w:rsidRDefault="005C58E2">
      <w:pPr>
        <w:pStyle w:val="ConsPlusTitle"/>
        <w:jc w:val="center"/>
      </w:pPr>
      <w:r>
        <w:t xml:space="preserve">ПРЕДОСТАВЛЕНИЯ СУБСИДИЙ </w:t>
      </w:r>
      <w:proofErr w:type="gramStart"/>
      <w:r>
        <w:t>СЕЛЬСКОХОЗЯЙСТВЕННЫМ</w:t>
      </w:r>
      <w:proofErr w:type="gramEnd"/>
    </w:p>
    <w:p w:rsidR="005C58E2" w:rsidRDefault="005C58E2">
      <w:pPr>
        <w:pStyle w:val="ConsPlusTitle"/>
        <w:jc w:val="center"/>
      </w:pPr>
      <w:r>
        <w:t>ТОВАРОПРОИЗВОДИТЕЛЯМ ИЗ РЕСПУБЛИКАНСКОГО БЮДЖЕТА РЕСПУБЛИКИ</w:t>
      </w:r>
    </w:p>
    <w:p w:rsidR="005C58E2" w:rsidRDefault="005C58E2">
      <w:pPr>
        <w:pStyle w:val="ConsPlusTitle"/>
        <w:jc w:val="center"/>
      </w:pPr>
      <w:r>
        <w:t xml:space="preserve">АЛТАЙ НА ГОСУДАРСТВЕННУЮ ПОДДЕРЖКУ </w:t>
      </w:r>
      <w:proofErr w:type="gramStart"/>
      <w:r>
        <w:t>АГРОПРОМЫШЛЕННОГО</w:t>
      </w:r>
      <w:proofErr w:type="gramEnd"/>
    </w:p>
    <w:p w:rsidR="005C58E2" w:rsidRDefault="005C58E2">
      <w:pPr>
        <w:pStyle w:val="ConsPlusTitle"/>
        <w:jc w:val="center"/>
      </w:pPr>
      <w:r>
        <w:t>КОМПЛЕКСА РЕСПУБЛИКИ АЛТАЙ НА ПОДДЕРЖКУ ЖИВОТНОВОДСТВА</w:t>
      </w:r>
    </w:p>
    <w:p w:rsidR="005C58E2" w:rsidRDefault="005C58E2">
      <w:pPr>
        <w:pStyle w:val="ConsPlusNormal"/>
        <w:jc w:val="both"/>
      </w:pPr>
    </w:p>
    <w:p w:rsidR="005C58E2" w:rsidRDefault="005C58E2">
      <w:pPr>
        <w:pStyle w:val="ConsPlusNormal"/>
        <w:ind w:firstLine="540"/>
        <w:jc w:val="both"/>
      </w:pPr>
      <w:r>
        <w:t xml:space="preserve">1. Настоящий Порядок устанавливает цели, условия и порядок предоставления субсидий из республиканского бюджета Республики Алтай </w:t>
      </w:r>
      <w:proofErr w:type="spellStart"/>
      <w:r>
        <w:t>сельхозтоваропроизводителям</w:t>
      </w:r>
      <w:proofErr w:type="spellEnd"/>
      <w:r>
        <w:t xml:space="preserve"> (за исключением граждан, ведущих личное подсобное хозяйство) на поддержку животноводства, источником финансового обеспечения которых являются средства республиканского бюджета Республики Алтай на государственную поддержку агропромышленного комплекса Республики Алтай (далее - субсидии).</w:t>
      </w:r>
    </w:p>
    <w:p w:rsidR="005C58E2" w:rsidRDefault="005C58E2">
      <w:pPr>
        <w:pStyle w:val="ConsPlusNormal"/>
        <w:spacing w:before="220"/>
        <w:ind w:firstLine="540"/>
        <w:jc w:val="both"/>
      </w:pPr>
      <w:r>
        <w:t xml:space="preserve">2. Субсидии предоставляются в соответствии с государственной </w:t>
      </w:r>
      <w:hyperlink r:id="rId37" w:history="1">
        <w:r>
          <w:rPr>
            <w:color w:val="0000FF"/>
          </w:rPr>
          <w:t>программой</w:t>
        </w:r>
      </w:hyperlink>
      <w:r>
        <w:t xml:space="preserve">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года N 242, </w:t>
      </w:r>
      <w:proofErr w:type="spellStart"/>
      <w:r>
        <w:t>сельхозтоваропроизводителям</w:t>
      </w:r>
      <w:proofErr w:type="spellEnd"/>
      <w:r>
        <w:t xml:space="preserve"> в целях финансового обеспечения </w:t>
      </w:r>
      <w:proofErr w:type="gramStart"/>
      <w:r>
        <w:t>на</w:t>
      </w:r>
      <w:proofErr w:type="gramEnd"/>
      <w:r>
        <w:t>:</w:t>
      </w:r>
    </w:p>
    <w:p w:rsidR="005C58E2" w:rsidRDefault="005C58E2">
      <w:pPr>
        <w:pStyle w:val="ConsPlusNormal"/>
        <w:spacing w:before="220"/>
        <w:ind w:firstLine="540"/>
        <w:jc w:val="both"/>
      </w:pPr>
      <w:bookmarkStart w:id="3" w:name="P105"/>
      <w:bookmarkEnd w:id="3"/>
      <w:r>
        <w:t>а) возмещение части затрат на содержание племенного маточного поголовья;</w:t>
      </w:r>
    </w:p>
    <w:p w:rsidR="005C58E2" w:rsidRDefault="005C58E2">
      <w:pPr>
        <w:pStyle w:val="ConsPlusNormal"/>
        <w:spacing w:before="220"/>
        <w:ind w:firstLine="540"/>
        <w:jc w:val="both"/>
      </w:pPr>
      <w:bookmarkStart w:id="4" w:name="P106"/>
      <w:bookmarkEnd w:id="4"/>
      <w:r>
        <w:t>б) возмещение части затрат на приобретение племенных животных, за исключением племенного крупного рогатого скота молочного и мясного направления;</w:t>
      </w:r>
    </w:p>
    <w:p w:rsidR="005C58E2" w:rsidRDefault="005C58E2">
      <w:pPr>
        <w:pStyle w:val="ConsPlusNormal"/>
        <w:spacing w:before="220"/>
        <w:ind w:firstLine="540"/>
        <w:jc w:val="both"/>
      </w:pPr>
      <w:bookmarkStart w:id="5" w:name="P107"/>
      <w:bookmarkEnd w:id="5"/>
      <w:r>
        <w:t>в) возмещение части затрат на сохранение поголовья верблюдов и яков, за исключением племенных маток;</w:t>
      </w:r>
    </w:p>
    <w:p w:rsidR="005C58E2" w:rsidRDefault="005C58E2">
      <w:pPr>
        <w:pStyle w:val="ConsPlusNormal"/>
        <w:spacing w:before="220"/>
        <w:ind w:firstLine="540"/>
        <w:jc w:val="both"/>
      </w:pPr>
      <w:bookmarkStart w:id="6" w:name="P108"/>
      <w:bookmarkEnd w:id="6"/>
      <w:r>
        <w:t>г) возмещение части затрат на приобретение глубокозамороженного семени сельскохозяйственных животных, жидкого азота и эмбрионов сельскохозяйственных животных;</w:t>
      </w:r>
    </w:p>
    <w:p w:rsidR="005C58E2" w:rsidRDefault="005C58E2">
      <w:pPr>
        <w:pStyle w:val="ConsPlusNormal"/>
        <w:spacing w:before="220"/>
        <w:ind w:firstLine="540"/>
        <w:jc w:val="both"/>
      </w:pPr>
      <w:bookmarkStart w:id="7" w:name="P109"/>
      <w:bookmarkEnd w:id="7"/>
      <w:r>
        <w:t>д) возмещение части затрат на доставку кормов в целях сохранения поголовья сельскохозяйственных животных в зимний период 2016 - 2017 годов;</w:t>
      </w:r>
    </w:p>
    <w:p w:rsidR="005C58E2" w:rsidRDefault="005C58E2">
      <w:pPr>
        <w:pStyle w:val="ConsPlusNormal"/>
        <w:spacing w:before="220"/>
        <w:ind w:firstLine="540"/>
        <w:jc w:val="both"/>
      </w:pPr>
      <w:bookmarkStart w:id="8" w:name="P110"/>
      <w:bookmarkEnd w:id="8"/>
      <w:r>
        <w:t xml:space="preserve">е) возмещение части затрат на создание открытых откормочных площадок крупного </w:t>
      </w:r>
      <w:r>
        <w:lastRenderedPageBreak/>
        <w:t>рогатого скота мясного направления от 1000 голов;</w:t>
      </w:r>
    </w:p>
    <w:p w:rsidR="005C58E2" w:rsidRDefault="005C58E2">
      <w:pPr>
        <w:pStyle w:val="ConsPlusNormal"/>
        <w:spacing w:before="220"/>
        <w:ind w:firstLine="540"/>
        <w:jc w:val="both"/>
      </w:pPr>
      <w:bookmarkStart w:id="9" w:name="P111"/>
      <w:bookmarkEnd w:id="9"/>
      <w:r>
        <w:t>ж) возмещение части затрат на приобретение строительных материалов для капитального ремонта и реконструкции животноводческих объектов, в том числе их огораживание;</w:t>
      </w:r>
    </w:p>
    <w:p w:rsidR="005C58E2" w:rsidRDefault="005C58E2">
      <w:pPr>
        <w:pStyle w:val="ConsPlusNormal"/>
        <w:jc w:val="both"/>
      </w:pPr>
      <w:r>
        <w:t>(</w:t>
      </w:r>
      <w:proofErr w:type="spellStart"/>
      <w:r>
        <w:t>пп</w:t>
      </w:r>
      <w:proofErr w:type="spellEnd"/>
      <w:r>
        <w:t xml:space="preserve">. "ж" введен </w:t>
      </w:r>
      <w:hyperlink r:id="rId38" w:history="1">
        <w:r>
          <w:rPr>
            <w:color w:val="0000FF"/>
          </w:rPr>
          <w:t>Постановлением</w:t>
        </w:r>
      </w:hyperlink>
      <w:r>
        <w:t xml:space="preserve"> Правительства Республики Алтай от 01.06.2018 N 159)</w:t>
      </w:r>
    </w:p>
    <w:p w:rsidR="005C58E2" w:rsidRDefault="005C58E2">
      <w:pPr>
        <w:pStyle w:val="ConsPlusNormal"/>
        <w:spacing w:before="220"/>
        <w:ind w:firstLine="540"/>
        <w:jc w:val="both"/>
      </w:pPr>
      <w:bookmarkStart w:id="10" w:name="P113"/>
      <w:bookmarkEnd w:id="10"/>
      <w:r>
        <w:t>з) возмещение части затрат на 1 голову молодняка лошадей находящихся на откорме на специализированной откормочной площадке на территории Республики Алтай;</w:t>
      </w:r>
    </w:p>
    <w:p w:rsidR="005C58E2" w:rsidRDefault="005C58E2">
      <w:pPr>
        <w:pStyle w:val="ConsPlusNormal"/>
        <w:jc w:val="both"/>
      </w:pPr>
      <w:r>
        <w:t>(</w:t>
      </w:r>
      <w:proofErr w:type="spellStart"/>
      <w:r>
        <w:t>пп</w:t>
      </w:r>
      <w:proofErr w:type="spellEnd"/>
      <w:r>
        <w:t xml:space="preserve">. "з" введен </w:t>
      </w:r>
      <w:hyperlink r:id="rId39" w:history="1">
        <w:r>
          <w:rPr>
            <w:color w:val="0000FF"/>
          </w:rPr>
          <w:t>Постановлением</w:t>
        </w:r>
      </w:hyperlink>
      <w:r>
        <w:t xml:space="preserve"> Правительства Республики Алтай от 01.06.2018 N 159)</w:t>
      </w:r>
    </w:p>
    <w:p w:rsidR="005C58E2" w:rsidRDefault="005C58E2">
      <w:pPr>
        <w:pStyle w:val="ConsPlusNormal"/>
        <w:spacing w:before="220"/>
        <w:ind w:firstLine="540"/>
        <w:jc w:val="both"/>
      </w:pPr>
      <w:bookmarkStart w:id="11" w:name="P115"/>
      <w:bookmarkEnd w:id="11"/>
      <w:r>
        <w:t>и) возмещение части затрат на строительство и реконструкцию пунктов искусственного осеменения сельскохозяйственных животных.</w:t>
      </w:r>
    </w:p>
    <w:p w:rsidR="005C58E2" w:rsidRDefault="005C58E2">
      <w:pPr>
        <w:pStyle w:val="ConsPlusNormal"/>
        <w:spacing w:before="220"/>
        <w:ind w:firstLine="540"/>
        <w:jc w:val="both"/>
      </w:pPr>
      <w:r>
        <w:t xml:space="preserve">Пункт искусственного осеменения - основное место, где проводят работу по воспроизводству стада и обслуживанию сельскохозяйственных животных, строящийся по типовым и </w:t>
      </w:r>
      <w:proofErr w:type="gramStart"/>
      <w:r>
        <w:t>индивидуальным проектам</w:t>
      </w:r>
      <w:proofErr w:type="gramEnd"/>
      <w:r>
        <w:t>;</w:t>
      </w:r>
    </w:p>
    <w:p w:rsidR="005C58E2" w:rsidRDefault="005C58E2">
      <w:pPr>
        <w:pStyle w:val="ConsPlusNormal"/>
        <w:jc w:val="both"/>
      </w:pPr>
      <w:r>
        <w:t>(</w:t>
      </w:r>
      <w:proofErr w:type="spellStart"/>
      <w:r>
        <w:t>пп</w:t>
      </w:r>
      <w:proofErr w:type="spellEnd"/>
      <w:r>
        <w:t xml:space="preserve">. "и" введен </w:t>
      </w:r>
      <w:hyperlink r:id="rId40" w:history="1">
        <w:r>
          <w:rPr>
            <w:color w:val="0000FF"/>
          </w:rPr>
          <w:t>Постановлением</w:t>
        </w:r>
      </w:hyperlink>
      <w:r>
        <w:t xml:space="preserve"> Правительства Республики Алтай от 01.06.2018 N 159)</w:t>
      </w:r>
    </w:p>
    <w:p w:rsidR="005C58E2" w:rsidRDefault="005C58E2">
      <w:pPr>
        <w:pStyle w:val="ConsPlusNormal"/>
        <w:spacing w:before="220"/>
        <w:ind w:firstLine="540"/>
        <w:jc w:val="both"/>
      </w:pPr>
      <w:r>
        <w:t>Открытая откормочная площадка - огороженная площадка общей площадью не менее 20 кв. м на 1 голову, разделенная на несколько сообщающихся между собой участков (загонов), включающая в себя раскол для обработки и отбивки скота, весовое хозяйство. В загонах обустроены крытые, защищенные от ветра навесы на глубокой несменяемой подстилке для отдыха животных по норме не менее 2 кв. м на 1 голову, кормушки для грубых и концентрированных кормов и поилки для животных.</w:t>
      </w:r>
    </w:p>
    <w:p w:rsidR="005C58E2" w:rsidRDefault="005C58E2">
      <w:pPr>
        <w:pStyle w:val="ConsPlusNormal"/>
        <w:spacing w:before="220"/>
        <w:ind w:firstLine="540"/>
        <w:jc w:val="both"/>
      </w:pPr>
      <w:r>
        <w:t xml:space="preserve">3. Субсидии предоставляются при соблюдении условий, установленных </w:t>
      </w:r>
      <w:hyperlink w:anchor="P26" w:history="1">
        <w:r>
          <w:rPr>
            <w:color w:val="0000FF"/>
          </w:rPr>
          <w:t>пунктом 2</w:t>
        </w:r>
      </w:hyperlink>
      <w:r>
        <w:t xml:space="preserve"> настоящего Постановления.</w:t>
      </w:r>
    </w:p>
    <w:p w:rsidR="005C58E2" w:rsidRDefault="005C58E2">
      <w:pPr>
        <w:pStyle w:val="ConsPlusNormal"/>
        <w:spacing w:before="220"/>
        <w:ind w:firstLine="540"/>
        <w:jc w:val="both"/>
      </w:pPr>
      <w:r>
        <w:t xml:space="preserve">4. </w:t>
      </w:r>
      <w:proofErr w:type="gramStart"/>
      <w:r>
        <w:t xml:space="preserve">Предоставление субсидий, указанных в </w:t>
      </w:r>
      <w:hyperlink w:anchor="P105" w:history="1">
        <w:r>
          <w:rPr>
            <w:color w:val="0000FF"/>
          </w:rPr>
          <w:t>подпунктах "а"</w:t>
        </w:r>
      </w:hyperlink>
      <w:r>
        <w:t xml:space="preserve"> - </w:t>
      </w:r>
      <w:hyperlink w:anchor="P109" w:history="1">
        <w:r>
          <w:rPr>
            <w:color w:val="0000FF"/>
          </w:rPr>
          <w:t>"д"</w:t>
        </w:r>
      </w:hyperlink>
      <w:r>
        <w:t xml:space="preserve">, </w:t>
      </w:r>
      <w:hyperlink w:anchor="P111" w:history="1">
        <w:r>
          <w:rPr>
            <w:color w:val="0000FF"/>
          </w:rPr>
          <w:t>"ж"</w:t>
        </w:r>
      </w:hyperlink>
      <w:r>
        <w:t xml:space="preserve"> - </w:t>
      </w:r>
      <w:hyperlink w:anchor="P115" w:history="1">
        <w:r>
          <w:rPr>
            <w:color w:val="0000FF"/>
          </w:rPr>
          <w:t>"и" пункта 2</w:t>
        </w:r>
      </w:hyperlink>
      <w:r>
        <w:t xml:space="preserve"> настоящего Порядка, распределяются в соответствии с порядком расчета размера субсидии дифференцированно по ставкам, перечням видов и пород племенных животных (в том числе племенных производителей), в пределах лимитов бюджетных обязательств доведенных Министерству сельского хозяйства Республики Алтай (далее - Министерство) на текущий финансовый год.</w:t>
      </w:r>
      <w:proofErr w:type="gramEnd"/>
    </w:p>
    <w:p w:rsidR="005C58E2" w:rsidRDefault="005C58E2">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Правительства Республики Алтай от 01.06.2018 N 159)</w:t>
      </w:r>
    </w:p>
    <w:p w:rsidR="005C58E2" w:rsidRDefault="005C58E2">
      <w:pPr>
        <w:pStyle w:val="ConsPlusNormal"/>
        <w:spacing w:before="220"/>
        <w:ind w:firstLine="540"/>
        <w:jc w:val="both"/>
      </w:pPr>
      <w:r>
        <w:t>Ставки субсидии и порядок расчета размера субсидии утверждаются приказом Министерства.</w:t>
      </w:r>
    </w:p>
    <w:p w:rsidR="005C58E2" w:rsidRDefault="005C58E2">
      <w:pPr>
        <w:pStyle w:val="ConsPlusNormal"/>
        <w:spacing w:before="220"/>
        <w:ind w:firstLine="540"/>
        <w:jc w:val="both"/>
      </w:pPr>
      <w:bookmarkStart w:id="12" w:name="P123"/>
      <w:bookmarkEnd w:id="12"/>
      <w:r>
        <w:t xml:space="preserve">5. Субсидии по направлению согласно </w:t>
      </w:r>
      <w:hyperlink w:anchor="P105" w:history="1">
        <w:r>
          <w:rPr>
            <w:color w:val="0000FF"/>
          </w:rPr>
          <w:t>подпункту "а" пункта 2</w:t>
        </w:r>
      </w:hyperlink>
      <w:r>
        <w:t xml:space="preserve"> настоящего Порядка предоставляются </w:t>
      </w:r>
      <w:proofErr w:type="spellStart"/>
      <w:r>
        <w:t>сельхозтоваропроизводителям</w:t>
      </w:r>
      <w:proofErr w:type="spellEnd"/>
      <w:r>
        <w:t>, имеющим свидетельство о регистрации в государственном племенном регистре и не включенным в перечень Министерства сельского хозяйства Российской Федерации для субсидирования за счет средств федерального бюджета, при соблюдении следующих требований:</w:t>
      </w:r>
    </w:p>
    <w:p w:rsidR="005C58E2" w:rsidRDefault="005C58E2">
      <w:pPr>
        <w:pStyle w:val="ConsPlusNormal"/>
        <w:spacing w:before="220"/>
        <w:ind w:firstLine="540"/>
        <w:jc w:val="both"/>
      </w:pPr>
      <w:r>
        <w:t>сохранение численности племенного маточного поголовья сельскохозяйственных животных по отношению к уровню года, предшествующего отчетному финансовому году;</w:t>
      </w:r>
    </w:p>
    <w:p w:rsidR="005C58E2" w:rsidRDefault="005C58E2">
      <w:pPr>
        <w:pStyle w:val="ConsPlusNormal"/>
        <w:spacing w:before="220"/>
        <w:ind w:firstLine="540"/>
        <w:jc w:val="both"/>
      </w:pPr>
      <w:r>
        <w:t>наличие свидетельства о регистрации в государственном племенном регистре.</w:t>
      </w:r>
    </w:p>
    <w:p w:rsidR="005C58E2" w:rsidRDefault="005C58E2">
      <w:pPr>
        <w:pStyle w:val="ConsPlusNormal"/>
        <w:spacing w:before="220"/>
        <w:ind w:firstLine="540"/>
        <w:jc w:val="both"/>
      </w:pPr>
      <w:r>
        <w:t xml:space="preserve">Для получения субсидии </w:t>
      </w:r>
      <w:proofErr w:type="spellStart"/>
      <w:r>
        <w:t>сельхозтоваропроизводители</w:t>
      </w:r>
      <w:proofErr w:type="spellEnd"/>
      <w:r>
        <w:t xml:space="preserve"> </w:t>
      </w:r>
      <w:proofErr w:type="gramStart"/>
      <w:r>
        <w:t>предоставляют следующие документы</w:t>
      </w:r>
      <w:proofErr w:type="gramEnd"/>
      <w:r>
        <w:t>:</w:t>
      </w:r>
    </w:p>
    <w:p w:rsidR="005C58E2" w:rsidRDefault="005C58E2">
      <w:pPr>
        <w:pStyle w:val="ConsPlusNormal"/>
        <w:spacing w:before="220"/>
        <w:ind w:firstLine="540"/>
        <w:jc w:val="both"/>
      </w:pPr>
      <w:r>
        <w:t>а) заявление на получение субсидии;</w:t>
      </w:r>
    </w:p>
    <w:p w:rsidR="005C58E2" w:rsidRDefault="005C58E2">
      <w:pPr>
        <w:pStyle w:val="ConsPlusNormal"/>
        <w:spacing w:before="220"/>
        <w:ind w:firstLine="540"/>
        <w:jc w:val="both"/>
      </w:pPr>
      <w:r>
        <w:t xml:space="preserve">б) справка-расчет на предоставление субсидии по форме, установленной приказом </w:t>
      </w:r>
      <w:r>
        <w:lastRenderedPageBreak/>
        <w:t>Министерства, и заверенная администрацией муниципального образования в Республике Алтай;</w:t>
      </w:r>
    </w:p>
    <w:p w:rsidR="005C58E2" w:rsidRDefault="005C58E2">
      <w:pPr>
        <w:pStyle w:val="ConsPlusNormal"/>
        <w:spacing w:before="220"/>
        <w:ind w:firstLine="540"/>
        <w:jc w:val="both"/>
      </w:pPr>
      <w:r>
        <w:t>в) внутрихозяйственный отчет о движении скота и птицы на ферме на 1 января текущего года.</w:t>
      </w:r>
    </w:p>
    <w:p w:rsidR="005C58E2" w:rsidRDefault="005C58E2">
      <w:pPr>
        <w:pStyle w:val="ConsPlusNormal"/>
        <w:spacing w:before="220"/>
        <w:ind w:firstLine="540"/>
        <w:jc w:val="both"/>
      </w:pPr>
      <w:r>
        <w:t xml:space="preserve">6. Субсидии по направлению согласно </w:t>
      </w:r>
      <w:hyperlink w:anchor="P106" w:history="1">
        <w:r>
          <w:rPr>
            <w:color w:val="0000FF"/>
          </w:rPr>
          <w:t>подпункту "б" пункта 2</w:t>
        </w:r>
      </w:hyperlink>
      <w:r>
        <w:t xml:space="preserve"> настоящего Порядка предоставляются </w:t>
      </w:r>
      <w:proofErr w:type="spellStart"/>
      <w:r>
        <w:t>сельхозтоваропроизводителям</w:t>
      </w:r>
      <w:proofErr w:type="spellEnd"/>
      <w:r>
        <w:t xml:space="preserve"> при условии приобретения племенных животных в целях улучшения продуктивных каче</w:t>
      </w:r>
      <w:proofErr w:type="gramStart"/>
      <w:r>
        <w:t>ств ст</w:t>
      </w:r>
      <w:proofErr w:type="gramEnd"/>
      <w:r>
        <w:t>ада и сохранения ранее приобретенного племенного скота за счет средств государственной поддержки продуктивных качеств стада.</w:t>
      </w:r>
    </w:p>
    <w:p w:rsidR="005C58E2" w:rsidRDefault="005C58E2">
      <w:pPr>
        <w:pStyle w:val="ConsPlusNormal"/>
        <w:spacing w:before="220"/>
        <w:ind w:firstLine="540"/>
        <w:jc w:val="both"/>
      </w:pPr>
      <w:r>
        <w:t xml:space="preserve">Для получения субсидии </w:t>
      </w:r>
      <w:proofErr w:type="spellStart"/>
      <w:r>
        <w:t>сельхозтоваропроизводители</w:t>
      </w:r>
      <w:proofErr w:type="spellEnd"/>
      <w:r>
        <w:t xml:space="preserve"> </w:t>
      </w:r>
      <w:proofErr w:type="gramStart"/>
      <w:r>
        <w:t>предоставляют следующие документы</w:t>
      </w:r>
      <w:proofErr w:type="gramEnd"/>
      <w:r>
        <w:t>:</w:t>
      </w:r>
    </w:p>
    <w:p w:rsidR="005C58E2" w:rsidRDefault="005C58E2">
      <w:pPr>
        <w:pStyle w:val="ConsPlusNormal"/>
        <w:spacing w:before="220"/>
        <w:ind w:firstLine="540"/>
        <w:jc w:val="both"/>
      </w:pPr>
      <w:r>
        <w:t>а) заявление на получение субсидии;</w:t>
      </w:r>
    </w:p>
    <w:p w:rsidR="005C58E2" w:rsidRDefault="005C58E2">
      <w:pPr>
        <w:pStyle w:val="ConsPlusNormal"/>
        <w:spacing w:before="220"/>
        <w:ind w:firstLine="540"/>
        <w:jc w:val="both"/>
      </w:pPr>
      <w: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5C58E2" w:rsidRDefault="005C58E2">
      <w:pPr>
        <w:pStyle w:val="ConsPlusNormal"/>
        <w:spacing w:before="220"/>
        <w:ind w:firstLine="540"/>
        <w:jc w:val="both"/>
      </w:pPr>
      <w:r>
        <w:t>в) платежное поручение;</w:t>
      </w:r>
    </w:p>
    <w:p w:rsidR="005C58E2" w:rsidRDefault="005C58E2">
      <w:pPr>
        <w:pStyle w:val="ConsPlusNormal"/>
        <w:spacing w:before="220"/>
        <w:ind w:firstLine="540"/>
        <w:jc w:val="both"/>
      </w:pPr>
      <w:r>
        <w:t>г) товарная накладная или универсальный передаточный документ;</w:t>
      </w:r>
    </w:p>
    <w:p w:rsidR="005C58E2" w:rsidRDefault="005C58E2">
      <w:pPr>
        <w:pStyle w:val="ConsPlusNormal"/>
        <w:spacing w:before="220"/>
        <w:ind w:firstLine="540"/>
        <w:jc w:val="both"/>
      </w:pPr>
      <w:r>
        <w:t>д) племенные свидетельства или паспорта, выданные в соответствии с действующими федеральными нормативными правовыми актами с отметкой о проведении индивидуального электронного мечения племенного животного;</w:t>
      </w:r>
    </w:p>
    <w:p w:rsidR="005C58E2" w:rsidRDefault="005C58E2">
      <w:pPr>
        <w:pStyle w:val="ConsPlusNormal"/>
        <w:spacing w:before="220"/>
        <w:ind w:firstLine="540"/>
        <w:jc w:val="both"/>
      </w:pPr>
      <w:r>
        <w:t>е) договоры купли-продажи племенных животных;</w:t>
      </w:r>
    </w:p>
    <w:p w:rsidR="005C58E2" w:rsidRDefault="005C58E2">
      <w:pPr>
        <w:pStyle w:val="ConsPlusNormal"/>
        <w:spacing w:before="220"/>
        <w:ind w:firstLine="540"/>
        <w:jc w:val="both"/>
      </w:pPr>
      <w:r>
        <w:t>ж) акт идентификации подлежащего субсидированию поголовья племенных животных по форме, утвержденной приказом Министерства.</w:t>
      </w:r>
    </w:p>
    <w:p w:rsidR="005C58E2" w:rsidRDefault="005C58E2">
      <w:pPr>
        <w:pStyle w:val="ConsPlusNormal"/>
        <w:spacing w:before="220"/>
        <w:ind w:firstLine="540"/>
        <w:jc w:val="both"/>
      </w:pPr>
      <w:r>
        <w:t xml:space="preserve">7. Субсидии по направлению согласно </w:t>
      </w:r>
      <w:hyperlink w:anchor="P107" w:history="1">
        <w:r>
          <w:rPr>
            <w:color w:val="0000FF"/>
          </w:rPr>
          <w:t>подпункту "в" пункта 2</w:t>
        </w:r>
      </w:hyperlink>
      <w:r>
        <w:t xml:space="preserve"> настоящего Порядка предоставляются </w:t>
      </w:r>
      <w:proofErr w:type="spellStart"/>
      <w:r>
        <w:t>сельхозтоваропроизводителям</w:t>
      </w:r>
      <w:proofErr w:type="spellEnd"/>
      <w:r>
        <w:t xml:space="preserve"> при условии сохранения или увеличения поголовья верблюдов и яков.</w:t>
      </w:r>
    </w:p>
    <w:p w:rsidR="005C58E2" w:rsidRDefault="005C58E2">
      <w:pPr>
        <w:pStyle w:val="ConsPlusNormal"/>
        <w:spacing w:before="220"/>
        <w:ind w:firstLine="540"/>
        <w:jc w:val="both"/>
      </w:pPr>
      <w:r>
        <w:t xml:space="preserve">Для получения субсидии </w:t>
      </w:r>
      <w:proofErr w:type="spellStart"/>
      <w:r>
        <w:t>сельхозтоваропроизводители</w:t>
      </w:r>
      <w:proofErr w:type="spellEnd"/>
      <w:r>
        <w:t xml:space="preserve"> </w:t>
      </w:r>
      <w:proofErr w:type="gramStart"/>
      <w:r>
        <w:t>предоставляют следующие документы</w:t>
      </w:r>
      <w:proofErr w:type="gramEnd"/>
      <w:r>
        <w:t>:</w:t>
      </w:r>
    </w:p>
    <w:p w:rsidR="005C58E2" w:rsidRDefault="005C58E2">
      <w:pPr>
        <w:pStyle w:val="ConsPlusNormal"/>
        <w:spacing w:before="220"/>
        <w:ind w:firstLine="540"/>
        <w:jc w:val="both"/>
      </w:pPr>
      <w:r>
        <w:t>а) заявление на получение субсидии;</w:t>
      </w:r>
    </w:p>
    <w:p w:rsidR="005C58E2" w:rsidRDefault="005C58E2">
      <w:pPr>
        <w:pStyle w:val="ConsPlusNormal"/>
        <w:spacing w:before="220"/>
        <w:ind w:firstLine="540"/>
        <w:jc w:val="both"/>
      </w:pPr>
      <w: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5C58E2" w:rsidRDefault="005C58E2">
      <w:pPr>
        <w:pStyle w:val="ConsPlusNormal"/>
        <w:spacing w:before="220"/>
        <w:ind w:firstLine="540"/>
        <w:jc w:val="both"/>
      </w:pPr>
      <w:r>
        <w:t>в) внутрихозяйственный отчет о движении скота и птицы на ферме на 1 января текущего года.</w:t>
      </w:r>
    </w:p>
    <w:p w:rsidR="005C58E2" w:rsidRDefault="005C58E2">
      <w:pPr>
        <w:pStyle w:val="ConsPlusNormal"/>
        <w:spacing w:before="220"/>
        <w:ind w:firstLine="540"/>
        <w:jc w:val="both"/>
      </w:pPr>
      <w:bookmarkStart w:id="13" w:name="P144"/>
      <w:bookmarkEnd w:id="13"/>
      <w:r>
        <w:t xml:space="preserve">8. Субсидии по направлению согласно </w:t>
      </w:r>
      <w:hyperlink w:anchor="P108" w:history="1">
        <w:r>
          <w:rPr>
            <w:color w:val="0000FF"/>
          </w:rPr>
          <w:t>подпункту "г" пункта 2</w:t>
        </w:r>
      </w:hyperlink>
      <w:r>
        <w:t xml:space="preserve"> настоящего Порядка, предоставляются </w:t>
      </w:r>
      <w:proofErr w:type="spellStart"/>
      <w:r>
        <w:t>сельхозтоваропроизводителям</w:t>
      </w:r>
      <w:proofErr w:type="spellEnd"/>
      <w:r>
        <w:t xml:space="preserve"> при наличии следующих документов:</w:t>
      </w:r>
    </w:p>
    <w:p w:rsidR="005C58E2" w:rsidRDefault="005C58E2">
      <w:pPr>
        <w:pStyle w:val="ConsPlusNormal"/>
        <w:spacing w:before="220"/>
        <w:ind w:firstLine="540"/>
        <w:jc w:val="both"/>
      </w:pPr>
      <w:r>
        <w:t>а) заявление на получение субсидии;</w:t>
      </w:r>
    </w:p>
    <w:p w:rsidR="005C58E2" w:rsidRDefault="005C58E2">
      <w:pPr>
        <w:pStyle w:val="ConsPlusNormal"/>
        <w:spacing w:before="220"/>
        <w:ind w:firstLine="540"/>
        <w:jc w:val="both"/>
      </w:pPr>
      <w: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5C58E2" w:rsidRDefault="005C58E2">
      <w:pPr>
        <w:pStyle w:val="ConsPlusNormal"/>
        <w:spacing w:before="220"/>
        <w:ind w:firstLine="540"/>
        <w:jc w:val="both"/>
      </w:pPr>
      <w:r>
        <w:t>в) договор купли-продажи глубокозамороженного семени сельскохозяйственных животных и жидкого азота;</w:t>
      </w:r>
    </w:p>
    <w:p w:rsidR="005C58E2" w:rsidRDefault="005C58E2">
      <w:pPr>
        <w:pStyle w:val="ConsPlusNormal"/>
        <w:spacing w:before="220"/>
        <w:ind w:firstLine="540"/>
        <w:jc w:val="both"/>
      </w:pPr>
      <w:r>
        <w:lastRenderedPageBreak/>
        <w:t>г) платежное поручение;</w:t>
      </w:r>
    </w:p>
    <w:p w:rsidR="005C58E2" w:rsidRDefault="005C58E2">
      <w:pPr>
        <w:pStyle w:val="ConsPlusNormal"/>
        <w:spacing w:before="220"/>
        <w:ind w:firstLine="540"/>
        <w:jc w:val="both"/>
      </w:pPr>
      <w:r>
        <w:t>д) товарная накладная или универсальный передаточный документ;</w:t>
      </w:r>
    </w:p>
    <w:p w:rsidR="005C58E2" w:rsidRDefault="005C58E2">
      <w:pPr>
        <w:pStyle w:val="ConsPlusNormal"/>
        <w:spacing w:before="220"/>
        <w:ind w:firstLine="540"/>
        <w:jc w:val="both"/>
      </w:pPr>
      <w:r>
        <w:t>е) ведомость на выдачу глубокозамороженного семени сельскохозяйственных животных.</w:t>
      </w:r>
    </w:p>
    <w:p w:rsidR="005C58E2" w:rsidRDefault="005C58E2">
      <w:pPr>
        <w:pStyle w:val="ConsPlusNormal"/>
        <w:spacing w:before="220"/>
        <w:ind w:firstLine="540"/>
        <w:jc w:val="both"/>
      </w:pPr>
      <w:bookmarkStart w:id="14" w:name="P151"/>
      <w:bookmarkEnd w:id="14"/>
      <w:r>
        <w:t xml:space="preserve">9. Субсидии по направлению согласно </w:t>
      </w:r>
      <w:hyperlink w:anchor="P109" w:history="1">
        <w:r>
          <w:rPr>
            <w:color w:val="0000FF"/>
          </w:rPr>
          <w:t>подпункту "д" пункта 2</w:t>
        </w:r>
      </w:hyperlink>
      <w:r>
        <w:t xml:space="preserve"> настоящего Порядка предоставляются </w:t>
      </w:r>
      <w:proofErr w:type="spellStart"/>
      <w:r>
        <w:t>сельхозтоваропроизводителям</w:t>
      </w:r>
      <w:proofErr w:type="spellEnd"/>
      <w:r>
        <w:t xml:space="preserve"> при условии приобретения кормов в период с 29 декабря 2016 года по 1 февраля 2017 года.</w:t>
      </w:r>
    </w:p>
    <w:p w:rsidR="005C58E2" w:rsidRDefault="005C58E2">
      <w:pPr>
        <w:pStyle w:val="ConsPlusNormal"/>
        <w:spacing w:before="220"/>
        <w:ind w:firstLine="540"/>
        <w:jc w:val="both"/>
      </w:pPr>
      <w:r>
        <w:t xml:space="preserve">Для получения субсидии </w:t>
      </w:r>
      <w:proofErr w:type="spellStart"/>
      <w:r>
        <w:t>сельхозтоваропроизводители</w:t>
      </w:r>
      <w:proofErr w:type="spellEnd"/>
      <w:r>
        <w:t xml:space="preserve"> </w:t>
      </w:r>
      <w:proofErr w:type="gramStart"/>
      <w:r>
        <w:t>предоставляют следующие документы</w:t>
      </w:r>
      <w:proofErr w:type="gramEnd"/>
      <w:r>
        <w:t>:</w:t>
      </w:r>
    </w:p>
    <w:p w:rsidR="005C58E2" w:rsidRDefault="005C58E2">
      <w:pPr>
        <w:pStyle w:val="ConsPlusNormal"/>
        <w:spacing w:before="220"/>
        <w:ind w:firstLine="540"/>
        <w:jc w:val="both"/>
      </w:pPr>
      <w:r>
        <w:t>а) заявление на получение субсидии;</w:t>
      </w:r>
    </w:p>
    <w:p w:rsidR="005C58E2" w:rsidRDefault="005C58E2">
      <w:pPr>
        <w:pStyle w:val="ConsPlusNormal"/>
        <w:spacing w:before="220"/>
        <w:ind w:firstLine="540"/>
        <w:jc w:val="both"/>
      </w:pPr>
      <w:r>
        <w:t>б) справка-расчет на получение субсидии по форме, установленной приказом Министерства, и заверенная администрацией муниципального образования в Республике Алтай;</w:t>
      </w:r>
    </w:p>
    <w:p w:rsidR="005C58E2" w:rsidRDefault="005C58E2">
      <w:pPr>
        <w:pStyle w:val="ConsPlusNormal"/>
        <w:spacing w:before="220"/>
        <w:ind w:firstLine="540"/>
        <w:jc w:val="both"/>
      </w:pPr>
      <w:r>
        <w:t>в) справка о наличии поголовья сельскохозяйственных животных по форме, установленной приказом Министерства, и заверенная администрацией муниципального образования в Республике Алтай;</w:t>
      </w:r>
    </w:p>
    <w:p w:rsidR="005C58E2" w:rsidRDefault="005C58E2">
      <w:pPr>
        <w:pStyle w:val="ConsPlusNormal"/>
        <w:spacing w:before="220"/>
        <w:ind w:firstLine="540"/>
        <w:jc w:val="both"/>
      </w:pPr>
      <w:proofErr w:type="gramStart"/>
      <w:r>
        <w:t xml:space="preserve">г) товарно-транспортная </w:t>
      </w:r>
      <w:hyperlink r:id="rId42" w:history="1">
        <w:r>
          <w:rPr>
            <w:color w:val="0000FF"/>
          </w:rPr>
          <w:t>накладная</w:t>
        </w:r>
      </w:hyperlink>
      <w:r>
        <w:t xml:space="preserve"> по Типовой межотраслевой форме N 1-Т, утвержденная постановлением Государственного комитета Российской Федерации по статистике от 28 ноября 1997 года N 78, или товарно-транспортная </w:t>
      </w:r>
      <w:hyperlink r:id="rId43" w:history="1">
        <w:r>
          <w:rPr>
            <w:color w:val="0000FF"/>
          </w:rPr>
          <w:t>накладная</w:t>
        </w:r>
      </w:hyperlink>
      <w:r>
        <w:t xml:space="preserve"> (зерно) формы СП-31, утвержденная приказом Государственной хлебной инспекции при Правительстве Российской Федерации от 8 апреля 2002 года N 29, с указанием стоимости транспортных услуг, отметкой о приемке груза грузополучателем, стоимости, количества и видов</w:t>
      </w:r>
      <w:proofErr w:type="gramEnd"/>
      <w:r>
        <w:t xml:space="preserve"> доставленных получателю кормов;</w:t>
      </w:r>
    </w:p>
    <w:p w:rsidR="005C58E2" w:rsidRDefault="005C58E2">
      <w:pPr>
        <w:pStyle w:val="ConsPlusNormal"/>
        <w:spacing w:before="220"/>
        <w:ind w:firstLine="540"/>
        <w:jc w:val="both"/>
      </w:pPr>
      <w:r>
        <w:t>д) документы, подтверждающие оплату перевозчику транспортных услуг:</w:t>
      </w:r>
    </w:p>
    <w:p w:rsidR="005C58E2" w:rsidRDefault="005C58E2">
      <w:pPr>
        <w:pStyle w:val="ConsPlusNormal"/>
        <w:spacing w:before="220"/>
        <w:ind w:firstLine="540"/>
        <w:jc w:val="both"/>
      </w:pPr>
      <w:r>
        <w:t>при осуществлении расчетов в безналичной форме - платежное поручение с отметкой банка о проведении платежа;</w:t>
      </w:r>
    </w:p>
    <w:p w:rsidR="005C58E2" w:rsidRDefault="005C58E2">
      <w:pPr>
        <w:pStyle w:val="ConsPlusNormal"/>
        <w:spacing w:before="220"/>
        <w:ind w:firstLine="540"/>
        <w:jc w:val="both"/>
      </w:pPr>
      <w:r>
        <w:t>при осуществлении расчетов в наличной форме - квитанция к приходному кассовому ордеру (кассовый чек, товарный чек, квитанция);</w:t>
      </w:r>
    </w:p>
    <w:p w:rsidR="005C58E2" w:rsidRDefault="005C58E2">
      <w:pPr>
        <w:pStyle w:val="ConsPlusNormal"/>
        <w:spacing w:before="220"/>
        <w:ind w:firstLine="540"/>
        <w:jc w:val="both"/>
      </w:pPr>
      <w:r>
        <w:t xml:space="preserve">е) при использовании автотранспорта для доставки кормов, принадлежащего </w:t>
      </w:r>
      <w:proofErr w:type="spellStart"/>
      <w:r>
        <w:t>сельхозтоваропроизводителю</w:t>
      </w:r>
      <w:proofErr w:type="spellEnd"/>
      <w:r>
        <w:t xml:space="preserve"> на праве собственности или находящегося у него на праве аренды путевой лист.</w:t>
      </w:r>
    </w:p>
    <w:p w:rsidR="005C58E2" w:rsidRDefault="005C58E2">
      <w:pPr>
        <w:pStyle w:val="ConsPlusNormal"/>
        <w:spacing w:before="220"/>
        <w:ind w:firstLine="540"/>
        <w:jc w:val="both"/>
      </w:pPr>
      <w:bookmarkStart w:id="15" w:name="P161"/>
      <w:bookmarkEnd w:id="15"/>
      <w:r>
        <w:t xml:space="preserve">10. Субсидии по направлению согласно </w:t>
      </w:r>
      <w:hyperlink w:anchor="P110" w:history="1">
        <w:r>
          <w:rPr>
            <w:color w:val="0000FF"/>
          </w:rPr>
          <w:t>подпункту "е" пункта 2</w:t>
        </w:r>
      </w:hyperlink>
      <w:r>
        <w:t xml:space="preserve"> настоящего Порядка предоставляются </w:t>
      </w:r>
      <w:proofErr w:type="spellStart"/>
      <w:r>
        <w:t>сельхозтоваропроизводителям</w:t>
      </w:r>
      <w:proofErr w:type="spellEnd"/>
      <w:r>
        <w:t xml:space="preserve"> по ставке 10000 рублей на одно скотоместо для молодняка крупного рогатого скота, но не более 60% фактических затрат на данные цели, при условии реализации крупного рогатого скота мясного направления живым весом не менее 430 кг с кормовой единицы.</w:t>
      </w:r>
    </w:p>
    <w:p w:rsidR="005C58E2" w:rsidRDefault="005C58E2">
      <w:pPr>
        <w:pStyle w:val="ConsPlusNormal"/>
        <w:jc w:val="both"/>
      </w:pPr>
      <w:r>
        <w:t xml:space="preserve">(в ред. </w:t>
      </w:r>
      <w:hyperlink r:id="rId44" w:history="1">
        <w:r>
          <w:rPr>
            <w:color w:val="0000FF"/>
          </w:rPr>
          <w:t>Постановления</w:t>
        </w:r>
      </w:hyperlink>
      <w:r>
        <w:t xml:space="preserve"> Правительства Республики Алтай от 01.06.2018 N 159)</w:t>
      </w:r>
    </w:p>
    <w:p w:rsidR="005C58E2" w:rsidRDefault="005C58E2">
      <w:pPr>
        <w:pStyle w:val="ConsPlusNormal"/>
        <w:spacing w:before="220"/>
        <w:ind w:firstLine="540"/>
        <w:jc w:val="both"/>
      </w:pPr>
      <w:r>
        <w:t xml:space="preserve">Для получения субсидии </w:t>
      </w:r>
      <w:proofErr w:type="spellStart"/>
      <w:r>
        <w:t>сельхозтоваропроизводители</w:t>
      </w:r>
      <w:proofErr w:type="spellEnd"/>
      <w:r>
        <w:t xml:space="preserve"> </w:t>
      </w:r>
      <w:proofErr w:type="gramStart"/>
      <w:r>
        <w:t>предоставляют следующие документы</w:t>
      </w:r>
      <w:proofErr w:type="gramEnd"/>
      <w:r>
        <w:t>:</w:t>
      </w:r>
    </w:p>
    <w:p w:rsidR="005C58E2" w:rsidRDefault="005C58E2">
      <w:pPr>
        <w:pStyle w:val="ConsPlusNormal"/>
        <w:spacing w:before="220"/>
        <w:ind w:firstLine="540"/>
        <w:jc w:val="both"/>
      </w:pPr>
      <w:r>
        <w:t>а) заявление на получение субсидии;</w:t>
      </w:r>
    </w:p>
    <w:p w:rsidR="005C58E2" w:rsidRDefault="005C58E2">
      <w:pPr>
        <w:pStyle w:val="ConsPlusNormal"/>
        <w:spacing w:before="220"/>
        <w:ind w:firstLine="540"/>
        <w:jc w:val="both"/>
      </w:pPr>
      <w:r>
        <w:t>б) справка-расчет;</w:t>
      </w:r>
    </w:p>
    <w:p w:rsidR="005C58E2" w:rsidRDefault="005C58E2">
      <w:pPr>
        <w:pStyle w:val="ConsPlusNormal"/>
        <w:spacing w:before="220"/>
        <w:ind w:firstLine="540"/>
        <w:jc w:val="both"/>
      </w:pPr>
      <w:r>
        <w:t>в) документы, подтверждающие право пользования земельным участком на создание открытой откормочной площадки (по инициативе заявителя);</w:t>
      </w:r>
    </w:p>
    <w:p w:rsidR="005C58E2" w:rsidRDefault="005C58E2">
      <w:pPr>
        <w:pStyle w:val="ConsPlusNormal"/>
        <w:spacing w:before="220"/>
        <w:ind w:firstLine="540"/>
        <w:jc w:val="both"/>
      </w:pPr>
      <w:r>
        <w:lastRenderedPageBreak/>
        <w:t>г) разрешение муниципального образования в Республике Алтай, на территории которого планируется создание открытой откормочной площадки (по инициативе заявителя);</w:t>
      </w:r>
    </w:p>
    <w:p w:rsidR="005C58E2" w:rsidRDefault="005C58E2">
      <w:pPr>
        <w:pStyle w:val="ConsPlusNormal"/>
        <w:spacing w:before="220"/>
        <w:ind w:firstLine="540"/>
        <w:jc w:val="both"/>
      </w:pPr>
      <w:r>
        <w:t>д) проект открытой откормочной площадки;</w:t>
      </w:r>
    </w:p>
    <w:p w:rsidR="005C58E2" w:rsidRDefault="005C58E2">
      <w:pPr>
        <w:pStyle w:val="ConsPlusNormal"/>
        <w:spacing w:before="220"/>
        <w:ind w:firstLine="540"/>
        <w:jc w:val="both"/>
      </w:pPr>
      <w:r>
        <w:t xml:space="preserve">е) сметный расчет стоимости открытой откормочной площадки, заверенный </w:t>
      </w:r>
      <w:proofErr w:type="spellStart"/>
      <w:r>
        <w:t>сельхозтоваропроизводителем</w:t>
      </w:r>
      <w:proofErr w:type="spellEnd"/>
      <w:r>
        <w:t>;</w:t>
      </w:r>
    </w:p>
    <w:p w:rsidR="005C58E2" w:rsidRDefault="005C58E2">
      <w:pPr>
        <w:pStyle w:val="ConsPlusNormal"/>
        <w:spacing w:before="220"/>
        <w:ind w:firstLine="540"/>
        <w:jc w:val="both"/>
      </w:pPr>
      <w:proofErr w:type="gramStart"/>
      <w:r>
        <w:t>ж) документы, подтверждающие фактические затраты на создание открытой откормочной площадки (договора, реестр затрат, счет - фактуры, товарно-транспортные накладные, путевые листы, акты выполненных работ, документы, подтверждающие оплату произведенных затрат, реестр документов (при необходимости);</w:t>
      </w:r>
      <w:proofErr w:type="gramEnd"/>
    </w:p>
    <w:p w:rsidR="005C58E2" w:rsidRDefault="005C58E2">
      <w:pPr>
        <w:pStyle w:val="ConsPlusNormal"/>
        <w:spacing w:before="220"/>
        <w:ind w:firstLine="540"/>
        <w:jc w:val="both"/>
      </w:pPr>
      <w:r>
        <w:t>з) акт аттестации открытой откормочной площадки.</w:t>
      </w:r>
    </w:p>
    <w:p w:rsidR="005C58E2" w:rsidRDefault="005C58E2">
      <w:pPr>
        <w:pStyle w:val="ConsPlusNormal"/>
        <w:spacing w:before="220"/>
        <w:ind w:firstLine="540"/>
        <w:jc w:val="both"/>
      </w:pPr>
      <w:r>
        <w:t xml:space="preserve">10.1. Субсидии по направлению согласно </w:t>
      </w:r>
      <w:hyperlink w:anchor="P111" w:history="1">
        <w:r>
          <w:rPr>
            <w:color w:val="0000FF"/>
          </w:rPr>
          <w:t>подпункту "ж" пункта 2</w:t>
        </w:r>
      </w:hyperlink>
      <w:r>
        <w:t xml:space="preserve"> настоящего Порядка предоставляются </w:t>
      </w:r>
      <w:proofErr w:type="spellStart"/>
      <w:r>
        <w:t>сельхозтоваропроизводителям</w:t>
      </w:r>
      <w:proofErr w:type="spellEnd"/>
      <w:r>
        <w:t xml:space="preserve"> при наличии следующих документов:</w:t>
      </w:r>
    </w:p>
    <w:p w:rsidR="005C58E2" w:rsidRDefault="005C58E2">
      <w:pPr>
        <w:pStyle w:val="ConsPlusNormal"/>
        <w:spacing w:before="220"/>
        <w:ind w:firstLine="540"/>
        <w:jc w:val="both"/>
      </w:pPr>
      <w:r>
        <w:t>а) при выполнении работ по ремонту и (или) реконструкции животноводческих объектов, в том числе их огораживание, хозяйственным способом:</w:t>
      </w:r>
    </w:p>
    <w:p w:rsidR="005C58E2" w:rsidRDefault="005C58E2">
      <w:pPr>
        <w:pStyle w:val="ConsPlusNormal"/>
        <w:spacing w:before="220"/>
        <w:ind w:firstLine="540"/>
        <w:jc w:val="both"/>
      </w:pPr>
      <w:bookmarkStart w:id="16" w:name="P174"/>
      <w:bookmarkEnd w:id="16"/>
      <w:r>
        <w:t>заявления на получение субсидии;</w:t>
      </w:r>
    </w:p>
    <w:p w:rsidR="005C58E2" w:rsidRDefault="005C58E2">
      <w:pPr>
        <w:pStyle w:val="ConsPlusNormal"/>
        <w:spacing w:before="220"/>
        <w:ind w:firstLine="540"/>
        <w:jc w:val="both"/>
      </w:pPr>
      <w:r>
        <w:t>справки-расчета на предоставление субсидии по форме, установленной приказом Министерства;</w:t>
      </w:r>
    </w:p>
    <w:p w:rsidR="005C58E2" w:rsidRDefault="005C58E2">
      <w:pPr>
        <w:pStyle w:val="ConsPlusNormal"/>
        <w:spacing w:before="220"/>
        <w:ind w:firstLine="540"/>
        <w:jc w:val="both"/>
      </w:pPr>
      <w:bookmarkStart w:id="17" w:name="P176"/>
      <w:bookmarkEnd w:id="17"/>
      <w:r>
        <w:t xml:space="preserve">инвентарной карточки учета объекта основных средств (животноводческого объекта) по форме N ОС-6, утвержденной </w:t>
      </w:r>
      <w:hyperlink r:id="rId45" w:history="1">
        <w:r>
          <w:rPr>
            <w:color w:val="0000FF"/>
          </w:rPr>
          <w:t>постановлением</w:t>
        </w:r>
      </w:hyperlink>
      <w:r>
        <w:t xml:space="preserve"> Госкомстата России от 21 января 2003 года N 7;</w:t>
      </w:r>
    </w:p>
    <w:p w:rsidR="005C58E2" w:rsidRDefault="005C58E2">
      <w:pPr>
        <w:pStyle w:val="ConsPlusNormal"/>
        <w:spacing w:before="220"/>
        <w:ind w:firstLine="540"/>
        <w:jc w:val="both"/>
      </w:pPr>
      <w:r>
        <w:t>договора купли-продажи строительных материалов;</w:t>
      </w:r>
    </w:p>
    <w:p w:rsidR="005C58E2" w:rsidRDefault="005C58E2">
      <w:pPr>
        <w:pStyle w:val="ConsPlusNormal"/>
        <w:spacing w:before="220"/>
        <w:ind w:firstLine="540"/>
        <w:jc w:val="both"/>
      </w:pPr>
      <w:r>
        <w:t>товарных накладных на строительный материал или универсальных передаточных документов;</w:t>
      </w:r>
    </w:p>
    <w:p w:rsidR="005C58E2" w:rsidRDefault="005C58E2">
      <w:pPr>
        <w:pStyle w:val="ConsPlusNormal"/>
        <w:spacing w:before="220"/>
        <w:ind w:firstLine="540"/>
        <w:jc w:val="both"/>
      </w:pPr>
      <w:r>
        <w:t>платежных поручений об оплате строительных материалов;</w:t>
      </w:r>
    </w:p>
    <w:p w:rsidR="005C58E2" w:rsidRDefault="005C58E2">
      <w:pPr>
        <w:pStyle w:val="ConsPlusNormal"/>
        <w:spacing w:before="220"/>
        <w:ind w:firstLine="540"/>
        <w:jc w:val="both"/>
      </w:pPr>
      <w:bookmarkStart w:id="18" w:name="P180"/>
      <w:bookmarkEnd w:id="18"/>
      <w:r>
        <w:t>сметы на капитальный ремонт, реконструкцию и (или) огораживание;</w:t>
      </w:r>
    </w:p>
    <w:p w:rsidR="005C58E2" w:rsidRDefault="005C58E2">
      <w:pPr>
        <w:pStyle w:val="ConsPlusNormal"/>
        <w:spacing w:before="220"/>
        <w:ind w:firstLine="540"/>
        <w:jc w:val="both"/>
      </w:pPr>
      <w:r>
        <w:t>акта ввода после ремонта и (или) реконструкции, законченного строительством объекта (здания/строения/сооружения) в эксплуатацию;</w:t>
      </w:r>
    </w:p>
    <w:p w:rsidR="005C58E2" w:rsidRDefault="005C58E2">
      <w:pPr>
        <w:pStyle w:val="ConsPlusNormal"/>
        <w:spacing w:before="220"/>
        <w:ind w:firstLine="540"/>
        <w:jc w:val="both"/>
      </w:pPr>
      <w:r>
        <w:t xml:space="preserve">б) в случае выполнения работ по ремонту и (или) реконструкции животноводческих объектов, в том числе их огораживание, подрядчиком материалами </w:t>
      </w:r>
      <w:proofErr w:type="spellStart"/>
      <w:r>
        <w:t>сельхозтоваропроизводителя</w:t>
      </w:r>
      <w:proofErr w:type="spellEnd"/>
      <w:r>
        <w:t>:</w:t>
      </w:r>
    </w:p>
    <w:p w:rsidR="005C58E2" w:rsidRDefault="005C58E2">
      <w:pPr>
        <w:pStyle w:val="ConsPlusNormal"/>
        <w:spacing w:before="220"/>
        <w:ind w:firstLine="540"/>
        <w:jc w:val="both"/>
      </w:pPr>
      <w:r>
        <w:t xml:space="preserve">указанных в </w:t>
      </w:r>
      <w:hyperlink w:anchor="P174" w:history="1">
        <w:r>
          <w:rPr>
            <w:color w:val="0000FF"/>
          </w:rPr>
          <w:t>абзацах втором</w:t>
        </w:r>
      </w:hyperlink>
      <w:r>
        <w:t xml:space="preserve"> - </w:t>
      </w:r>
      <w:hyperlink w:anchor="P180" w:history="1">
        <w:r>
          <w:rPr>
            <w:color w:val="0000FF"/>
          </w:rPr>
          <w:t>восьмом подпункта "а"</w:t>
        </w:r>
      </w:hyperlink>
      <w:r>
        <w:t xml:space="preserve"> настоящего пункта;</w:t>
      </w:r>
    </w:p>
    <w:p w:rsidR="005C58E2" w:rsidRDefault="000910CD">
      <w:pPr>
        <w:pStyle w:val="ConsPlusNormal"/>
        <w:spacing w:before="220"/>
        <w:ind w:firstLine="540"/>
        <w:jc w:val="both"/>
      </w:pPr>
      <w:hyperlink r:id="rId46" w:history="1">
        <w:r w:rsidR="005C58E2">
          <w:rPr>
            <w:color w:val="0000FF"/>
          </w:rPr>
          <w:t>накладной</w:t>
        </w:r>
      </w:hyperlink>
      <w:r w:rsidR="005C58E2">
        <w:t xml:space="preserve"> на отпуск материалов подрядчику, по форме N М-15, утвержденной постановлением Госкомстата России от 30 октября 1997 года N 71а;</w:t>
      </w:r>
    </w:p>
    <w:p w:rsidR="005C58E2" w:rsidRDefault="000910CD">
      <w:pPr>
        <w:pStyle w:val="ConsPlusNormal"/>
        <w:spacing w:before="220"/>
        <w:ind w:firstLine="540"/>
        <w:jc w:val="both"/>
      </w:pPr>
      <w:hyperlink r:id="rId47" w:history="1">
        <w:r w:rsidR="005C58E2">
          <w:rPr>
            <w:color w:val="0000FF"/>
          </w:rPr>
          <w:t>отчета</w:t>
        </w:r>
      </w:hyperlink>
      <w:r w:rsidR="005C58E2">
        <w:t xml:space="preserve"> подрядчика о расходовании основных материалов, по форме N М-29, утвержденной приказом ЦСУ СССР от 24 ноября 1982 года N 613;</w:t>
      </w:r>
    </w:p>
    <w:p w:rsidR="005C58E2" w:rsidRDefault="005C58E2">
      <w:pPr>
        <w:pStyle w:val="ConsPlusNormal"/>
        <w:spacing w:before="220"/>
        <w:ind w:firstLine="540"/>
        <w:jc w:val="both"/>
      </w:pPr>
      <w:r>
        <w:t>акта о приемке выполненных работ, с подтверждением соответствия содержащейся в нем информации фот</w:t>
      </w:r>
      <w:proofErr w:type="gramStart"/>
      <w:r>
        <w:t>о-</w:t>
      </w:r>
      <w:proofErr w:type="gramEnd"/>
      <w:r>
        <w:t xml:space="preserve"> видеоматериалами;</w:t>
      </w:r>
    </w:p>
    <w:p w:rsidR="005C58E2" w:rsidRDefault="005C58E2">
      <w:pPr>
        <w:pStyle w:val="ConsPlusNormal"/>
        <w:spacing w:before="220"/>
        <w:ind w:firstLine="540"/>
        <w:jc w:val="both"/>
      </w:pPr>
      <w:r>
        <w:t xml:space="preserve">в) при выполнении работ по ремонту и (или) реконструкции животноводческих объектов, в </w:t>
      </w:r>
      <w:r>
        <w:lastRenderedPageBreak/>
        <w:t>том числе их огораживание, с иждивением подрядчика (из материалов, силами и средствами подрядчика):</w:t>
      </w:r>
    </w:p>
    <w:p w:rsidR="005C58E2" w:rsidRDefault="005C58E2">
      <w:pPr>
        <w:pStyle w:val="ConsPlusNormal"/>
        <w:spacing w:before="220"/>
        <w:ind w:firstLine="540"/>
        <w:jc w:val="both"/>
      </w:pPr>
      <w:r>
        <w:t xml:space="preserve">указанных в </w:t>
      </w:r>
      <w:hyperlink w:anchor="P174" w:history="1">
        <w:r>
          <w:rPr>
            <w:color w:val="0000FF"/>
          </w:rPr>
          <w:t>абзацах втором</w:t>
        </w:r>
      </w:hyperlink>
      <w:r>
        <w:t xml:space="preserve"> - </w:t>
      </w:r>
      <w:hyperlink w:anchor="P176" w:history="1">
        <w:r>
          <w:rPr>
            <w:color w:val="0000FF"/>
          </w:rPr>
          <w:t>четвертом</w:t>
        </w:r>
      </w:hyperlink>
      <w:r>
        <w:t xml:space="preserve">, </w:t>
      </w:r>
      <w:hyperlink w:anchor="P180" w:history="1">
        <w:r>
          <w:rPr>
            <w:color w:val="0000FF"/>
          </w:rPr>
          <w:t>восьмом подпункта "а"</w:t>
        </w:r>
      </w:hyperlink>
      <w:r>
        <w:t xml:space="preserve"> настоящего пункта;</w:t>
      </w:r>
    </w:p>
    <w:p w:rsidR="005C58E2" w:rsidRDefault="005C58E2">
      <w:pPr>
        <w:pStyle w:val="ConsPlusNormal"/>
        <w:spacing w:before="220"/>
        <w:ind w:firstLine="540"/>
        <w:jc w:val="both"/>
      </w:pPr>
      <w:r>
        <w:t xml:space="preserve">договора подряда, заключенного между </w:t>
      </w:r>
      <w:proofErr w:type="spellStart"/>
      <w:r>
        <w:t>сельхозтоваропроизводителем</w:t>
      </w:r>
      <w:proofErr w:type="spellEnd"/>
      <w:r>
        <w:t xml:space="preserve"> и подрядчиком;</w:t>
      </w:r>
    </w:p>
    <w:p w:rsidR="005C58E2" w:rsidRDefault="005C58E2">
      <w:pPr>
        <w:pStyle w:val="ConsPlusNormal"/>
        <w:spacing w:before="220"/>
        <w:ind w:firstLine="540"/>
        <w:jc w:val="both"/>
      </w:pPr>
      <w:r>
        <w:t>платежного поручения об оплате работ подрядчика, с расшифровкой в назначении платежа суммы, уплачиваемой за строительные материалы;</w:t>
      </w:r>
    </w:p>
    <w:p w:rsidR="005C58E2" w:rsidRDefault="005C58E2">
      <w:pPr>
        <w:pStyle w:val="ConsPlusNormal"/>
        <w:spacing w:before="220"/>
        <w:ind w:firstLine="540"/>
        <w:jc w:val="both"/>
      </w:pPr>
      <w:r>
        <w:t>акта о приемке выполненных работ.</w:t>
      </w:r>
    </w:p>
    <w:p w:rsidR="005C58E2" w:rsidRDefault="005C58E2">
      <w:pPr>
        <w:pStyle w:val="ConsPlusNormal"/>
        <w:jc w:val="both"/>
      </w:pPr>
      <w:r>
        <w:t xml:space="preserve">(п. 10.1 в ред. </w:t>
      </w:r>
      <w:hyperlink r:id="rId48" w:history="1">
        <w:r>
          <w:rPr>
            <w:color w:val="0000FF"/>
          </w:rPr>
          <w:t>Постановления</w:t>
        </w:r>
      </w:hyperlink>
      <w:r>
        <w:t xml:space="preserve"> Правительства Республики Алтай от 19.12.2018 N 387)</w:t>
      </w:r>
    </w:p>
    <w:p w:rsidR="005C58E2" w:rsidRDefault="005C58E2">
      <w:pPr>
        <w:pStyle w:val="ConsPlusNormal"/>
        <w:spacing w:before="220"/>
        <w:ind w:firstLine="540"/>
        <w:jc w:val="both"/>
      </w:pPr>
      <w:r>
        <w:t xml:space="preserve">10.2. Субсидии по направлению согласно </w:t>
      </w:r>
      <w:hyperlink w:anchor="P113" w:history="1">
        <w:r>
          <w:rPr>
            <w:color w:val="0000FF"/>
          </w:rPr>
          <w:t>подпункту "з" пункта 2</w:t>
        </w:r>
      </w:hyperlink>
      <w:r>
        <w:t xml:space="preserve"> настоящего Порядка предоставляются </w:t>
      </w:r>
      <w:proofErr w:type="spellStart"/>
      <w:r>
        <w:t>сельхозтоваропроизводителям</w:t>
      </w:r>
      <w:proofErr w:type="spellEnd"/>
      <w:r>
        <w:t xml:space="preserve"> при условии, что молодняк лошадей, находящийся на специализированной откормочной площадке, реализуется на перерабатывающие предприятия Республики Алтай.</w:t>
      </w:r>
    </w:p>
    <w:p w:rsidR="005C58E2" w:rsidRDefault="005C58E2">
      <w:pPr>
        <w:pStyle w:val="ConsPlusNormal"/>
        <w:spacing w:before="220"/>
        <w:ind w:firstLine="540"/>
        <w:jc w:val="both"/>
      </w:pPr>
      <w:r>
        <w:t xml:space="preserve">Для получения субсидии </w:t>
      </w:r>
      <w:proofErr w:type="spellStart"/>
      <w:r>
        <w:t>сельхозтоваропроизводители</w:t>
      </w:r>
      <w:proofErr w:type="spellEnd"/>
      <w:r>
        <w:t xml:space="preserve"> </w:t>
      </w:r>
      <w:proofErr w:type="gramStart"/>
      <w:r>
        <w:t>предоставляют следующие документы</w:t>
      </w:r>
      <w:proofErr w:type="gramEnd"/>
      <w:r>
        <w:t>:</w:t>
      </w:r>
    </w:p>
    <w:p w:rsidR="005C58E2" w:rsidRDefault="005C58E2">
      <w:pPr>
        <w:pStyle w:val="ConsPlusNormal"/>
        <w:spacing w:before="220"/>
        <w:ind w:firstLine="540"/>
        <w:jc w:val="both"/>
      </w:pPr>
      <w:r>
        <w:t>а) заявление на получение субсидии;</w:t>
      </w:r>
    </w:p>
    <w:p w:rsidR="005C58E2" w:rsidRDefault="005C58E2">
      <w:pPr>
        <w:pStyle w:val="ConsPlusNormal"/>
        <w:spacing w:before="220"/>
        <w:ind w:firstLine="540"/>
        <w:jc w:val="both"/>
      </w:pPr>
      <w: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5C58E2" w:rsidRDefault="005C58E2">
      <w:pPr>
        <w:pStyle w:val="ConsPlusNormal"/>
        <w:spacing w:before="220"/>
        <w:ind w:firstLine="540"/>
        <w:jc w:val="both"/>
      </w:pPr>
      <w:r>
        <w:t>в) документы, подтверждающие закуп и расход кормов (платежные поручения, внутрихозяйственная накладная на отпуск кормов);</w:t>
      </w:r>
    </w:p>
    <w:p w:rsidR="005C58E2" w:rsidRDefault="005C58E2">
      <w:pPr>
        <w:pStyle w:val="ConsPlusNormal"/>
        <w:spacing w:before="220"/>
        <w:ind w:firstLine="540"/>
        <w:jc w:val="both"/>
      </w:pPr>
      <w:r>
        <w:t>г) отчет о производстве мяса конины на убой и дальнейшую переработку по форме, утвержденной Министерством;</w:t>
      </w:r>
    </w:p>
    <w:p w:rsidR="005C58E2" w:rsidRDefault="005C58E2">
      <w:pPr>
        <w:pStyle w:val="ConsPlusNormal"/>
        <w:spacing w:before="220"/>
        <w:ind w:firstLine="540"/>
        <w:jc w:val="both"/>
      </w:pPr>
      <w:r>
        <w:t>д) отчет о движении скота по форме 102;</w:t>
      </w:r>
    </w:p>
    <w:p w:rsidR="005C58E2" w:rsidRDefault="005C58E2">
      <w:pPr>
        <w:pStyle w:val="ConsPlusNormal"/>
        <w:spacing w:before="220"/>
        <w:ind w:firstLine="540"/>
        <w:jc w:val="both"/>
      </w:pPr>
      <w:r>
        <w:t>е) отчет о движении кормов по форме, утвержденной Министерством;</w:t>
      </w:r>
    </w:p>
    <w:p w:rsidR="005C58E2" w:rsidRDefault="005C58E2">
      <w:pPr>
        <w:pStyle w:val="ConsPlusNormal"/>
        <w:spacing w:before="220"/>
        <w:ind w:firstLine="540"/>
        <w:jc w:val="both"/>
      </w:pPr>
      <w:r>
        <w:t>ж) ведомственная отчетность на 1 января текущего года по форме, утвержденной Министерством.</w:t>
      </w:r>
    </w:p>
    <w:p w:rsidR="005C58E2" w:rsidRDefault="005C58E2">
      <w:pPr>
        <w:pStyle w:val="ConsPlusNormal"/>
        <w:jc w:val="both"/>
      </w:pPr>
      <w:r>
        <w:t xml:space="preserve">(п. 10.2 введен </w:t>
      </w:r>
      <w:hyperlink r:id="rId49" w:history="1">
        <w:r>
          <w:rPr>
            <w:color w:val="0000FF"/>
          </w:rPr>
          <w:t>Постановлением</w:t>
        </w:r>
      </w:hyperlink>
      <w:r>
        <w:t xml:space="preserve"> Правительства Республики Алтай от 01.06.2018 N 159)</w:t>
      </w:r>
    </w:p>
    <w:p w:rsidR="005C58E2" w:rsidRDefault="005C58E2">
      <w:pPr>
        <w:pStyle w:val="ConsPlusNormal"/>
        <w:spacing w:before="220"/>
        <w:ind w:firstLine="540"/>
        <w:jc w:val="both"/>
      </w:pPr>
      <w:bookmarkStart w:id="19" w:name="P203"/>
      <w:bookmarkEnd w:id="19"/>
      <w:r>
        <w:t xml:space="preserve">10.3. Субсидии по направлению согласно </w:t>
      </w:r>
      <w:hyperlink w:anchor="P115" w:history="1">
        <w:r>
          <w:rPr>
            <w:color w:val="0000FF"/>
          </w:rPr>
          <w:t>подпункту "и" пункта 2</w:t>
        </w:r>
      </w:hyperlink>
      <w:r>
        <w:t xml:space="preserve"> настоящего Порядка предоставляются </w:t>
      </w:r>
      <w:proofErr w:type="spellStart"/>
      <w:r>
        <w:t>сельхозтоваропроизводителям</w:t>
      </w:r>
      <w:proofErr w:type="spellEnd"/>
      <w:r>
        <w:t xml:space="preserve"> при соблюдении следующих технологических требований:</w:t>
      </w:r>
    </w:p>
    <w:p w:rsidR="005C58E2" w:rsidRDefault="005C58E2">
      <w:pPr>
        <w:pStyle w:val="ConsPlusNormal"/>
        <w:spacing w:before="220"/>
        <w:ind w:firstLine="540"/>
        <w:jc w:val="both"/>
      </w:pPr>
      <w:r>
        <w:t>пункт искусственного осеменения располагают непосредственно у помещений, в которых содержат сельскохозяйственных животных, подлежащих осеменению, а также у естественных путей прогона скота (на прогулку, пастбище, доение и т.п.);</w:t>
      </w:r>
    </w:p>
    <w:p w:rsidR="005C58E2" w:rsidRDefault="005C58E2">
      <w:pPr>
        <w:pStyle w:val="ConsPlusNormal"/>
        <w:spacing w:before="220"/>
        <w:ind w:firstLine="540"/>
        <w:jc w:val="both"/>
      </w:pPr>
      <w:r>
        <w:t>пункт для осеменения коров и телок, принадлежащих населению, строят отдельно от места размещения общественного скота;</w:t>
      </w:r>
    </w:p>
    <w:p w:rsidR="005C58E2" w:rsidRDefault="005C58E2">
      <w:pPr>
        <w:pStyle w:val="ConsPlusNormal"/>
        <w:spacing w:before="220"/>
        <w:ind w:firstLine="540"/>
        <w:jc w:val="both"/>
      </w:pPr>
      <w:r>
        <w:t>пункт искусственного осеменения должен иметь лабораторию с холодным и горячим водоснабжением, электричеством и отоплением, манеж, а также расколы и загоны для передержки коров и телок до и после осеменения.</w:t>
      </w:r>
    </w:p>
    <w:p w:rsidR="005C58E2" w:rsidRDefault="005C58E2">
      <w:pPr>
        <w:pStyle w:val="ConsPlusNormal"/>
        <w:spacing w:before="220"/>
        <w:ind w:firstLine="540"/>
        <w:jc w:val="both"/>
      </w:pPr>
      <w:r>
        <w:t>В лаборатории площадью не менее 9 м</w:t>
      </w:r>
      <w:proofErr w:type="gramStart"/>
      <w:r>
        <w:rPr>
          <w:vertAlign w:val="superscript"/>
        </w:rPr>
        <w:t>2</w:t>
      </w:r>
      <w:proofErr w:type="gramEnd"/>
      <w:r>
        <w:t xml:space="preserve"> размещают лабораторную мебель, лабораторную посуду, инструменты, оборудование и приборы для хранения и контроля качества спермы.</w:t>
      </w:r>
    </w:p>
    <w:p w:rsidR="005C58E2" w:rsidRDefault="005C58E2">
      <w:pPr>
        <w:pStyle w:val="ConsPlusNormal"/>
        <w:spacing w:before="220"/>
        <w:ind w:firstLine="540"/>
        <w:jc w:val="both"/>
      </w:pPr>
      <w:r>
        <w:lastRenderedPageBreak/>
        <w:t>Пол в лаборатории должен быть покрашен или покрыт линолеумом. Устанавливают бактерицидные лампы из расчета 1 Вт на 1 м</w:t>
      </w:r>
      <w:r>
        <w:rPr>
          <w:vertAlign w:val="superscript"/>
        </w:rPr>
        <w:t>3</w:t>
      </w:r>
      <w:r>
        <w:t>, стены до высоты 1,5 м облицовывают плиткой светлых тонов или красят белой масляной краской.</w:t>
      </w:r>
    </w:p>
    <w:p w:rsidR="005C58E2" w:rsidRDefault="005C58E2">
      <w:pPr>
        <w:pStyle w:val="ConsPlusNormal"/>
        <w:spacing w:before="220"/>
        <w:ind w:firstLine="540"/>
        <w:jc w:val="both"/>
      </w:pPr>
      <w:r>
        <w:t>В манеже площадью не менее 12 м</w:t>
      </w:r>
      <w:proofErr w:type="gramStart"/>
      <w:r>
        <w:rPr>
          <w:vertAlign w:val="superscript"/>
        </w:rPr>
        <w:t>2</w:t>
      </w:r>
      <w:proofErr w:type="gramEnd"/>
      <w:r>
        <w:t xml:space="preserve"> должно быть предусмотрено хорошее естественное или искусственное освещение со стороны задней части туловища животных. Панели стен до высоты 1,5 м от пола окрашивают белой масляной краской или выкладывают плиткой светлых тонов. При входе в манеж устанавливают </w:t>
      </w:r>
      <w:proofErr w:type="spellStart"/>
      <w:r>
        <w:t>дезбарьер</w:t>
      </w:r>
      <w:proofErr w:type="spellEnd"/>
      <w:r>
        <w:t>.</w:t>
      </w:r>
    </w:p>
    <w:p w:rsidR="005C58E2" w:rsidRDefault="005C58E2">
      <w:pPr>
        <w:pStyle w:val="ConsPlusNormal"/>
        <w:spacing w:before="220"/>
        <w:ind w:firstLine="540"/>
        <w:jc w:val="both"/>
      </w:pPr>
      <w:r>
        <w:t>Пол должен быть с твердым покрытием, поддающимся чистке и мойке (с резиновыми дорожками) и уклоном 1 - 2°. В манеже устанавливают холодное и горячее водоснабжение, станок для фиксации животных.</w:t>
      </w:r>
    </w:p>
    <w:p w:rsidR="005C58E2" w:rsidRDefault="005C58E2">
      <w:pPr>
        <w:pStyle w:val="ConsPlusNormal"/>
        <w:spacing w:before="220"/>
        <w:ind w:firstLine="540"/>
        <w:jc w:val="both"/>
      </w:pPr>
      <w:r>
        <w:t>Организация пунктов искусственного осеменения допускается в переоборудованных помещениях, отвечающих ветеринарно-санитарным и зоотехническим требованиям.</w:t>
      </w:r>
    </w:p>
    <w:p w:rsidR="005C58E2" w:rsidRDefault="005C58E2">
      <w:pPr>
        <w:pStyle w:val="ConsPlusNormal"/>
        <w:spacing w:before="220"/>
        <w:ind w:firstLine="540"/>
        <w:jc w:val="both"/>
      </w:pPr>
      <w:r>
        <w:t xml:space="preserve">Для получения субсидии </w:t>
      </w:r>
      <w:proofErr w:type="spellStart"/>
      <w:r>
        <w:t>сельхозтоваропроизводители</w:t>
      </w:r>
      <w:proofErr w:type="spellEnd"/>
      <w:r>
        <w:t xml:space="preserve"> </w:t>
      </w:r>
      <w:proofErr w:type="gramStart"/>
      <w:r>
        <w:t>предоставляют следующие документы</w:t>
      </w:r>
      <w:proofErr w:type="gramEnd"/>
      <w:r>
        <w:t>:</w:t>
      </w:r>
    </w:p>
    <w:p w:rsidR="005C58E2" w:rsidRDefault="005C58E2">
      <w:pPr>
        <w:pStyle w:val="ConsPlusNormal"/>
        <w:spacing w:before="220"/>
        <w:ind w:firstLine="540"/>
        <w:jc w:val="both"/>
      </w:pPr>
      <w:r>
        <w:t>а) заявление на получение субсидии;</w:t>
      </w:r>
    </w:p>
    <w:p w:rsidR="005C58E2" w:rsidRDefault="005C58E2">
      <w:pPr>
        <w:pStyle w:val="ConsPlusNormal"/>
        <w:spacing w:before="220"/>
        <w:ind w:firstLine="540"/>
        <w:jc w:val="both"/>
      </w:pPr>
      <w: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5C58E2" w:rsidRDefault="005C58E2">
      <w:pPr>
        <w:pStyle w:val="ConsPlusNormal"/>
        <w:spacing w:before="220"/>
        <w:ind w:firstLine="540"/>
        <w:jc w:val="both"/>
      </w:pPr>
      <w:r>
        <w:t>в) документы, подтверждающие право пользования земельным участком на создание пункта искусственного осеменения (по инициативе заявителя);</w:t>
      </w:r>
    </w:p>
    <w:p w:rsidR="005C58E2" w:rsidRDefault="005C58E2">
      <w:pPr>
        <w:pStyle w:val="ConsPlusNormal"/>
        <w:spacing w:before="220"/>
        <w:ind w:firstLine="540"/>
        <w:jc w:val="both"/>
      </w:pPr>
      <w:r>
        <w:t>г) разрешение муниципального образования в Республике Алтай, на территории которого планируется создание пункта искусственного осеменения;</w:t>
      </w:r>
    </w:p>
    <w:p w:rsidR="005C58E2" w:rsidRDefault="005C58E2">
      <w:pPr>
        <w:pStyle w:val="ConsPlusNormal"/>
        <w:spacing w:before="220"/>
        <w:ind w:firstLine="540"/>
        <w:jc w:val="both"/>
      </w:pPr>
      <w:r>
        <w:t>д) проект пункта искусственного осеменения;</w:t>
      </w:r>
    </w:p>
    <w:p w:rsidR="005C58E2" w:rsidRDefault="005C58E2">
      <w:pPr>
        <w:pStyle w:val="ConsPlusNormal"/>
        <w:spacing w:before="220"/>
        <w:ind w:firstLine="540"/>
        <w:jc w:val="both"/>
      </w:pPr>
      <w:r>
        <w:t>е) смета стоимости на строительство или реконструкцию пункта искусственного осеменения;</w:t>
      </w:r>
    </w:p>
    <w:p w:rsidR="005C58E2" w:rsidRDefault="005C58E2">
      <w:pPr>
        <w:pStyle w:val="ConsPlusNormal"/>
        <w:spacing w:before="220"/>
        <w:ind w:firstLine="540"/>
        <w:jc w:val="both"/>
      </w:pPr>
      <w:r>
        <w:t xml:space="preserve">ж) документы, подтверждающие фактические затраты на создание пункта искусственного осеменения (договора, реестр затрат, </w:t>
      </w:r>
      <w:proofErr w:type="gramStart"/>
      <w:r>
        <w:t>счет-фактуры</w:t>
      </w:r>
      <w:proofErr w:type="gramEnd"/>
      <w:r>
        <w:t>, товарно-транспортные накладные, путевые листы, акты выполненных работ, документы (платежные поручения), подтверждающие оплату произведенных затрат, реестр документов (при необходимости);</w:t>
      </w:r>
    </w:p>
    <w:p w:rsidR="005C58E2" w:rsidRDefault="005C58E2">
      <w:pPr>
        <w:pStyle w:val="ConsPlusNormal"/>
        <w:spacing w:before="220"/>
        <w:ind w:firstLine="540"/>
        <w:jc w:val="both"/>
      </w:pPr>
      <w:r>
        <w:t xml:space="preserve">з) акт аттестации пункта искусственного </w:t>
      </w:r>
      <w:proofErr w:type="gramStart"/>
      <w:r>
        <w:t>осеменения</w:t>
      </w:r>
      <w:proofErr w:type="gramEnd"/>
      <w:r>
        <w:t xml:space="preserve"> с подтверждением соответствия содержащейся в нем информации </w:t>
      </w:r>
      <w:proofErr w:type="spellStart"/>
      <w:r>
        <w:t>фотовидеоматериалами</w:t>
      </w:r>
      <w:proofErr w:type="spellEnd"/>
      <w:r>
        <w:t>.</w:t>
      </w:r>
    </w:p>
    <w:p w:rsidR="005C58E2" w:rsidRDefault="005C58E2">
      <w:pPr>
        <w:pStyle w:val="ConsPlusNormal"/>
        <w:jc w:val="both"/>
      </w:pPr>
      <w:r>
        <w:t xml:space="preserve">(п. 10.3 введен </w:t>
      </w:r>
      <w:hyperlink r:id="rId50" w:history="1">
        <w:r>
          <w:rPr>
            <w:color w:val="0000FF"/>
          </w:rPr>
          <w:t>Постановлением</w:t>
        </w:r>
      </w:hyperlink>
      <w:r>
        <w:t xml:space="preserve"> Правительства Республики Алтай от 01.06.2018 N 159)</w:t>
      </w:r>
    </w:p>
    <w:p w:rsidR="005C58E2" w:rsidRDefault="005C58E2">
      <w:pPr>
        <w:pStyle w:val="ConsPlusNormal"/>
        <w:spacing w:before="220"/>
        <w:ind w:firstLine="540"/>
        <w:jc w:val="both"/>
      </w:pPr>
      <w:bookmarkStart w:id="20" w:name="P222"/>
      <w:bookmarkEnd w:id="20"/>
      <w:r>
        <w:t xml:space="preserve">11. Документы, указанные в </w:t>
      </w:r>
      <w:hyperlink w:anchor="P123" w:history="1">
        <w:r>
          <w:rPr>
            <w:color w:val="0000FF"/>
          </w:rPr>
          <w:t>пунктах 5</w:t>
        </w:r>
      </w:hyperlink>
      <w:r>
        <w:t xml:space="preserve"> - </w:t>
      </w:r>
      <w:hyperlink w:anchor="P144" w:history="1">
        <w:r>
          <w:rPr>
            <w:color w:val="0000FF"/>
          </w:rPr>
          <w:t>8</w:t>
        </w:r>
      </w:hyperlink>
      <w:r>
        <w:t xml:space="preserve">, </w:t>
      </w:r>
      <w:hyperlink w:anchor="P161" w:history="1">
        <w:r>
          <w:rPr>
            <w:color w:val="0000FF"/>
          </w:rPr>
          <w:t>10</w:t>
        </w:r>
      </w:hyperlink>
      <w:r>
        <w:t xml:space="preserve"> - </w:t>
      </w:r>
      <w:hyperlink w:anchor="P203" w:history="1">
        <w:r>
          <w:rPr>
            <w:color w:val="0000FF"/>
          </w:rPr>
          <w:t>10.3</w:t>
        </w:r>
      </w:hyperlink>
      <w:r>
        <w:t xml:space="preserve"> настоящего Порядка предоставляются в Министерство - до 1 декабря текущего года.</w:t>
      </w:r>
    </w:p>
    <w:p w:rsidR="005C58E2" w:rsidRDefault="005C58E2">
      <w:pPr>
        <w:pStyle w:val="ConsPlusNormal"/>
        <w:jc w:val="both"/>
      </w:pPr>
      <w:r>
        <w:t>(</w:t>
      </w:r>
      <w:proofErr w:type="gramStart"/>
      <w:r>
        <w:t>в</w:t>
      </w:r>
      <w:proofErr w:type="gramEnd"/>
      <w:r>
        <w:t xml:space="preserve"> ред. </w:t>
      </w:r>
      <w:hyperlink r:id="rId51" w:history="1">
        <w:r>
          <w:rPr>
            <w:color w:val="0000FF"/>
          </w:rPr>
          <w:t>Постановления</w:t>
        </w:r>
      </w:hyperlink>
      <w:r>
        <w:t xml:space="preserve"> Правительства Республики Алтай от 01.06.2018 N 159)</w:t>
      </w:r>
    </w:p>
    <w:p w:rsidR="005C58E2" w:rsidRDefault="005C58E2">
      <w:pPr>
        <w:pStyle w:val="ConsPlusNormal"/>
        <w:spacing w:before="220"/>
        <w:ind w:firstLine="540"/>
        <w:jc w:val="both"/>
      </w:pPr>
      <w:r>
        <w:t xml:space="preserve">Документы на получение субсидии, указанной в </w:t>
      </w:r>
      <w:hyperlink w:anchor="P151" w:history="1">
        <w:r>
          <w:rPr>
            <w:color w:val="0000FF"/>
          </w:rPr>
          <w:t>пункте 9</w:t>
        </w:r>
      </w:hyperlink>
      <w:r>
        <w:t xml:space="preserve"> настоящего Порядка, предоставляются в Министерство - до 20 февраля 2017 года.</w:t>
      </w:r>
    </w:p>
    <w:p w:rsidR="005C58E2" w:rsidRDefault="005C58E2">
      <w:pPr>
        <w:pStyle w:val="ConsPlusNormal"/>
        <w:spacing w:before="220"/>
        <w:ind w:firstLine="540"/>
        <w:jc w:val="both"/>
      </w:pPr>
      <w:r>
        <w:t xml:space="preserve">12. Министерство в течение 15 календарных дней со дня подачи заявления </w:t>
      </w:r>
      <w:proofErr w:type="spellStart"/>
      <w:r>
        <w:t>сельхозтоваропроизводителями</w:t>
      </w:r>
      <w:proofErr w:type="spellEnd"/>
      <w:r>
        <w:t xml:space="preserve"> с приложением документов на получение субсидий, указанных в </w:t>
      </w:r>
      <w:hyperlink w:anchor="P123" w:history="1">
        <w:r>
          <w:rPr>
            <w:color w:val="0000FF"/>
          </w:rPr>
          <w:t>пунктах 5</w:t>
        </w:r>
      </w:hyperlink>
      <w:r>
        <w:t xml:space="preserve"> - </w:t>
      </w:r>
      <w:hyperlink w:anchor="P203" w:history="1">
        <w:r>
          <w:rPr>
            <w:color w:val="0000FF"/>
          </w:rPr>
          <w:t>10.3</w:t>
        </w:r>
      </w:hyperlink>
      <w:r>
        <w:t xml:space="preserve"> настоящего Порядка, рассматривает и принимает решение о предоставлении субсидии или об отказе в предоставлении субсидии.</w:t>
      </w:r>
    </w:p>
    <w:p w:rsidR="005C58E2" w:rsidRDefault="005C58E2">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Правительства Республики Алтай от 01.06.2018 N 159)</w:t>
      </w:r>
    </w:p>
    <w:p w:rsidR="005C58E2" w:rsidRDefault="005C58E2">
      <w:pPr>
        <w:pStyle w:val="ConsPlusNormal"/>
        <w:spacing w:before="220"/>
        <w:ind w:firstLine="540"/>
        <w:jc w:val="both"/>
      </w:pPr>
      <w:r>
        <w:t xml:space="preserve">13. Министерство принимает решение о предоставлении субсидии </w:t>
      </w:r>
      <w:proofErr w:type="spellStart"/>
      <w:r>
        <w:lastRenderedPageBreak/>
        <w:t>сельхозтоваропроизводителю</w:t>
      </w:r>
      <w:proofErr w:type="spellEnd"/>
      <w:r>
        <w:t xml:space="preserve"> в случае:</w:t>
      </w:r>
    </w:p>
    <w:p w:rsidR="005C58E2" w:rsidRDefault="005C58E2">
      <w:pPr>
        <w:pStyle w:val="ConsPlusNormal"/>
        <w:spacing w:before="220"/>
        <w:ind w:firstLine="540"/>
        <w:jc w:val="both"/>
      </w:pPr>
      <w:r>
        <w:t xml:space="preserve">соблюдения требований и предоставления всех документов, указанных в </w:t>
      </w:r>
      <w:hyperlink w:anchor="P123" w:history="1">
        <w:r>
          <w:rPr>
            <w:color w:val="0000FF"/>
          </w:rPr>
          <w:t>пунктах 5</w:t>
        </w:r>
      </w:hyperlink>
      <w:r>
        <w:t xml:space="preserve"> - </w:t>
      </w:r>
      <w:hyperlink w:anchor="P203" w:history="1">
        <w:r>
          <w:rPr>
            <w:color w:val="0000FF"/>
          </w:rPr>
          <w:t>10.3</w:t>
        </w:r>
      </w:hyperlink>
      <w:r>
        <w:t xml:space="preserve"> настоящего Порядка;</w:t>
      </w:r>
    </w:p>
    <w:p w:rsidR="005C58E2" w:rsidRDefault="005C58E2">
      <w:pPr>
        <w:pStyle w:val="ConsPlusNormal"/>
        <w:jc w:val="both"/>
      </w:pPr>
      <w:r>
        <w:t xml:space="preserve">(в ред. </w:t>
      </w:r>
      <w:hyperlink r:id="rId53" w:history="1">
        <w:r>
          <w:rPr>
            <w:color w:val="0000FF"/>
          </w:rPr>
          <w:t>Постановления</w:t>
        </w:r>
      </w:hyperlink>
      <w:r>
        <w:t xml:space="preserve"> Правительства Республики Алтай от 01.06.2018 N 159)</w:t>
      </w:r>
    </w:p>
    <w:p w:rsidR="005C58E2" w:rsidRDefault="005C58E2">
      <w:pPr>
        <w:pStyle w:val="ConsPlusNormal"/>
        <w:spacing w:before="220"/>
        <w:ind w:firstLine="540"/>
        <w:jc w:val="both"/>
      </w:pPr>
      <w:r>
        <w:t xml:space="preserve">соблюдения условий установленных </w:t>
      </w:r>
      <w:hyperlink w:anchor="P26" w:history="1">
        <w:r>
          <w:rPr>
            <w:color w:val="0000FF"/>
          </w:rPr>
          <w:t>пунктом 2</w:t>
        </w:r>
      </w:hyperlink>
      <w:r>
        <w:t xml:space="preserve"> настоящего Постановления;</w:t>
      </w:r>
    </w:p>
    <w:p w:rsidR="005C58E2" w:rsidRDefault="005C58E2">
      <w:pPr>
        <w:pStyle w:val="ConsPlusNormal"/>
        <w:spacing w:before="220"/>
        <w:ind w:firstLine="540"/>
        <w:jc w:val="both"/>
      </w:pPr>
      <w:r>
        <w:t xml:space="preserve">соблюдения сроков, установленных в </w:t>
      </w:r>
      <w:hyperlink w:anchor="P222" w:history="1">
        <w:r>
          <w:rPr>
            <w:color w:val="0000FF"/>
          </w:rPr>
          <w:t>пункте 11</w:t>
        </w:r>
      </w:hyperlink>
      <w:r>
        <w:t xml:space="preserve"> настоящего Порядка.</w:t>
      </w:r>
    </w:p>
    <w:p w:rsidR="005C58E2" w:rsidRDefault="005C58E2">
      <w:pPr>
        <w:pStyle w:val="ConsPlusNormal"/>
        <w:spacing w:before="220"/>
        <w:ind w:firstLine="540"/>
        <w:jc w:val="both"/>
      </w:pPr>
      <w:r>
        <w:t xml:space="preserve">Субсидии перечисляются Министерством на расчетный счет </w:t>
      </w:r>
      <w:proofErr w:type="spellStart"/>
      <w:r>
        <w:t>сельхозтоваропроизводителей</w:t>
      </w:r>
      <w:proofErr w:type="spellEnd"/>
      <w:r>
        <w:t>, открытый в кредитной организации, в течение 10 календарных дней со дня принятия положительного решения о предоставлении субсидии.</w:t>
      </w:r>
    </w:p>
    <w:p w:rsidR="005C58E2" w:rsidRDefault="005C58E2">
      <w:pPr>
        <w:pStyle w:val="ConsPlusNormal"/>
        <w:spacing w:before="220"/>
        <w:ind w:firstLine="540"/>
        <w:jc w:val="both"/>
      </w:pPr>
      <w:r>
        <w:t xml:space="preserve">14. Министерство принимает решение об отказе в предоставлении субсидии </w:t>
      </w:r>
      <w:proofErr w:type="spellStart"/>
      <w:r>
        <w:t>сельхозтоваропроизводителю</w:t>
      </w:r>
      <w:proofErr w:type="spellEnd"/>
      <w:r>
        <w:t xml:space="preserve"> в случаях:</w:t>
      </w:r>
    </w:p>
    <w:p w:rsidR="005C58E2" w:rsidRDefault="005C58E2">
      <w:pPr>
        <w:pStyle w:val="ConsPlusNormal"/>
        <w:spacing w:before="220"/>
        <w:ind w:firstLine="540"/>
        <w:jc w:val="both"/>
      </w:pPr>
      <w:r>
        <w:t xml:space="preserve">непредставления документов на получение субсидий, указанных в </w:t>
      </w:r>
      <w:hyperlink w:anchor="P123" w:history="1">
        <w:r>
          <w:rPr>
            <w:color w:val="0000FF"/>
          </w:rPr>
          <w:t>пунктах 5</w:t>
        </w:r>
      </w:hyperlink>
      <w:r>
        <w:t xml:space="preserve"> - </w:t>
      </w:r>
      <w:hyperlink w:anchor="P203" w:history="1">
        <w:r>
          <w:rPr>
            <w:color w:val="0000FF"/>
          </w:rPr>
          <w:t>10.3</w:t>
        </w:r>
      </w:hyperlink>
      <w:r>
        <w:t xml:space="preserve"> настоящего Порядка;</w:t>
      </w:r>
    </w:p>
    <w:p w:rsidR="005C58E2" w:rsidRDefault="005C58E2">
      <w:pPr>
        <w:pStyle w:val="ConsPlusNormal"/>
        <w:jc w:val="both"/>
      </w:pPr>
      <w:r>
        <w:t xml:space="preserve">(в ред. </w:t>
      </w:r>
      <w:hyperlink r:id="rId54" w:history="1">
        <w:r>
          <w:rPr>
            <w:color w:val="0000FF"/>
          </w:rPr>
          <w:t>Постановления</w:t>
        </w:r>
      </w:hyperlink>
      <w:r>
        <w:t xml:space="preserve"> Правительства Республики Алтай от 01.06.2018 N 159)</w:t>
      </w:r>
    </w:p>
    <w:p w:rsidR="005C58E2" w:rsidRDefault="005C58E2">
      <w:pPr>
        <w:pStyle w:val="ConsPlusNormal"/>
        <w:spacing w:before="220"/>
        <w:ind w:firstLine="540"/>
        <w:jc w:val="both"/>
      </w:pPr>
      <w:r>
        <w:t xml:space="preserve">нарушения сроков предоставления документов на получение субсидии, установленных в </w:t>
      </w:r>
      <w:hyperlink w:anchor="P222" w:history="1">
        <w:r>
          <w:rPr>
            <w:color w:val="0000FF"/>
          </w:rPr>
          <w:t>пункте 11</w:t>
        </w:r>
      </w:hyperlink>
      <w:r>
        <w:t xml:space="preserve"> настоящего Порядка;</w:t>
      </w:r>
    </w:p>
    <w:p w:rsidR="005C58E2" w:rsidRDefault="005C58E2">
      <w:pPr>
        <w:pStyle w:val="ConsPlusNormal"/>
        <w:spacing w:before="220"/>
        <w:ind w:firstLine="540"/>
        <w:jc w:val="both"/>
      </w:pPr>
      <w:r>
        <w:t xml:space="preserve">несоблюдения условий, установленных </w:t>
      </w:r>
      <w:hyperlink w:anchor="P26" w:history="1">
        <w:r>
          <w:rPr>
            <w:color w:val="0000FF"/>
          </w:rPr>
          <w:t>пунктом 2</w:t>
        </w:r>
      </w:hyperlink>
      <w:r>
        <w:t xml:space="preserve"> настоящего Постановления, и требований, установленных в </w:t>
      </w:r>
      <w:hyperlink w:anchor="P123" w:history="1">
        <w:r>
          <w:rPr>
            <w:color w:val="0000FF"/>
          </w:rPr>
          <w:t>пунктах 5</w:t>
        </w:r>
      </w:hyperlink>
      <w:r>
        <w:t xml:space="preserve"> - </w:t>
      </w:r>
      <w:hyperlink w:anchor="P203" w:history="1">
        <w:r>
          <w:rPr>
            <w:color w:val="0000FF"/>
          </w:rPr>
          <w:t>10.3</w:t>
        </w:r>
      </w:hyperlink>
      <w:r>
        <w:t xml:space="preserve"> настоящего Порядка.</w:t>
      </w:r>
    </w:p>
    <w:p w:rsidR="005C58E2" w:rsidRDefault="005C58E2">
      <w:pPr>
        <w:pStyle w:val="ConsPlusNormal"/>
        <w:jc w:val="both"/>
      </w:pPr>
      <w:r>
        <w:t xml:space="preserve">(в ред. </w:t>
      </w:r>
      <w:hyperlink r:id="rId55" w:history="1">
        <w:r>
          <w:rPr>
            <w:color w:val="0000FF"/>
          </w:rPr>
          <w:t>Постановления</w:t>
        </w:r>
      </w:hyperlink>
      <w:r>
        <w:t xml:space="preserve"> Правительства Республики Алтай от 01.06.2018 N 159)</w:t>
      </w:r>
    </w:p>
    <w:p w:rsidR="005C58E2" w:rsidRDefault="005C58E2">
      <w:pPr>
        <w:pStyle w:val="ConsPlusNormal"/>
        <w:spacing w:before="220"/>
        <w:ind w:firstLine="540"/>
        <w:jc w:val="both"/>
      </w:pPr>
      <w:r>
        <w:t xml:space="preserve">В случае принятия Министерством решения об отказе в предоставлении субсидии документы на получение субсидии, предоставленные </w:t>
      </w:r>
      <w:proofErr w:type="spellStart"/>
      <w:r>
        <w:t>сельхозтоваропроизводителем</w:t>
      </w:r>
      <w:proofErr w:type="spellEnd"/>
      <w:r>
        <w:t xml:space="preserve"> в соответствии с </w:t>
      </w:r>
      <w:hyperlink w:anchor="P123" w:history="1">
        <w:r>
          <w:rPr>
            <w:color w:val="0000FF"/>
          </w:rPr>
          <w:t>пунктами 5</w:t>
        </w:r>
      </w:hyperlink>
      <w:r>
        <w:t xml:space="preserve"> - </w:t>
      </w:r>
      <w:hyperlink w:anchor="P203" w:history="1">
        <w:r>
          <w:rPr>
            <w:color w:val="0000FF"/>
          </w:rPr>
          <w:t>10.3</w:t>
        </w:r>
      </w:hyperlink>
      <w:r>
        <w:t xml:space="preserve"> настоящего Порядка, с мотивированным отказом подлежат возврату </w:t>
      </w:r>
      <w:proofErr w:type="spellStart"/>
      <w:r>
        <w:t>сельхозтоваропроизводителю</w:t>
      </w:r>
      <w:proofErr w:type="spellEnd"/>
      <w:r>
        <w:t xml:space="preserve"> в течение 10 календарных дней со дня принятия такого решения Министерством.</w:t>
      </w:r>
    </w:p>
    <w:p w:rsidR="005C58E2" w:rsidRDefault="005C58E2">
      <w:pPr>
        <w:pStyle w:val="ConsPlusNormal"/>
        <w:jc w:val="both"/>
      </w:pPr>
      <w:r>
        <w:t xml:space="preserve">(в ред. </w:t>
      </w:r>
      <w:hyperlink r:id="rId56" w:history="1">
        <w:r>
          <w:rPr>
            <w:color w:val="0000FF"/>
          </w:rPr>
          <w:t>Постановления</w:t>
        </w:r>
      </w:hyperlink>
      <w:r>
        <w:t xml:space="preserve"> Правительства Республики Алтай от 01.06.2018 N 159)</w:t>
      </w:r>
    </w:p>
    <w:p w:rsidR="005C58E2" w:rsidRDefault="005C58E2">
      <w:pPr>
        <w:pStyle w:val="ConsPlusNormal"/>
        <w:spacing w:before="220"/>
        <w:ind w:firstLine="540"/>
        <w:jc w:val="both"/>
      </w:pPr>
      <w:r>
        <w:t xml:space="preserve">15. Министерство не вправе отказывать </w:t>
      </w:r>
      <w:proofErr w:type="spellStart"/>
      <w:r>
        <w:t>сельхозтоваропроизводителю</w:t>
      </w:r>
      <w:proofErr w:type="spellEnd"/>
      <w:r>
        <w:t xml:space="preserve"> в повторном принятии документов до истечения срока принятия документов.</w:t>
      </w:r>
    </w:p>
    <w:p w:rsidR="005C58E2" w:rsidRDefault="005C58E2">
      <w:pPr>
        <w:pStyle w:val="ConsPlusNormal"/>
        <w:spacing w:before="220"/>
        <w:ind w:firstLine="540"/>
        <w:jc w:val="both"/>
      </w:pPr>
      <w:bookmarkStart w:id="21" w:name="P242"/>
      <w:bookmarkEnd w:id="21"/>
      <w:r>
        <w:t xml:space="preserve">16. Эффективность использования субсидии </w:t>
      </w:r>
      <w:proofErr w:type="spellStart"/>
      <w:r>
        <w:t>сельхозтоваропроизводителями</w:t>
      </w:r>
      <w:proofErr w:type="spellEnd"/>
      <w:r>
        <w:t xml:space="preserve"> оценивается Министерством ежегодно на основании следующих показателей результативности:</w:t>
      </w:r>
    </w:p>
    <w:p w:rsidR="005C58E2" w:rsidRDefault="005C58E2">
      <w:pPr>
        <w:pStyle w:val="ConsPlusNormal"/>
        <w:spacing w:before="220"/>
        <w:ind w:firstLine="540"/>
        <w:jc w:val="both"/>
      </w:pPr>
      <w:r>
        <w:t>увеличение численности племенного маточного поголовья сельскохозяйственных животных, за исключением племенного маточного поголовья крупного рогатого скота молочного и мясного направлений, по отношению к уровню года, полученного от скрещивания со специализированными мясными породами, предшествующего отчетному финансовому году, в тыс. голов;</w:t>
      </w:r>
    </w:p>
    <w:p w:rsidR="005C58E2" w:rsidRDefault="005C58E2">
      <w:pPr>
        <w:pStyle w:val="ConsPlusNormal"/>
        <w:spacing w:before="220"/>
        <w:ind w:firstLine="540"/>
        <w:jc w:val="both"/>
      </w:pPr>
      <w:r>
        <w:t>увеличение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 по отношению к уровню года, предшествующего отчетному финансовому году, в тыс. голов;</w:t>
      </w:r>
    </w:p>
    <w:p w:rsidR="005C58E2" w:rsidRDefault="005C58E2">
      <w:pPr>
        <w:pStyle w:val="ConsPlusNormal"/>
        <w:spacing w:before="220"/>
        <w:ind w:firstLine="540"/>
        <w:jc w:val="both"/>
      </w:pPr>
      <w:r>
        <w:t>увеличение маточного поголовья овец и коз, по отношению к уровню года, предшествующего отчетному финансовому году, в тыс. голов;</w:t>
      </w:r>
    </w:p>
    <w:p w:rsidR="005C58E2" w:rsidRDefault="005C58E2">
      <w:pPr>
        <w:pStyle w:val="ConsPlusNormal"/>
        <w:spacing w:before="220"/>
        <w:ind w:firstLine="540"/>
        <w:jc w:val="both"/>
      </w:pPr>
      <w:r>
        <w:t>увеличение поголовья мясных табунных лошадей, по отношению к уровню года, предшествующего отчетному финансовому году, в тыс. голов;</w:t>
      </w:r>
    </w:p>
    <w:p w:rsidR="005C58E2" w:rsidRDefault="005C58E2">
      <w:pPr>
        <w:pStyle w:val="ConsPlusNormal"/>
        <w:spacing w:before="220"/>
        <w:ind w:firstLine="540"/>
        <w:jc w:val="both"/>
      </w:pPr>
      <w:r>
        <w:lastRenderedPageBreak/>
        <w:t>прирост племенного условного маточного поголовья сельскохозяйственных животных, по отношению к уровню года, предшествующего отчетному финансовому году, в тыс. голов.</w:t>
      </w:r>
    </w:p>
    <w:p w:rsidR="005C58E2" w:rsidRDefault="005C58E2">
      <w:pPr>
        <w:pStyle w:val="ConsPlusNormal"/>
        <w:jc w:val="both"/>
      </w:pPr>
      <w:r>
        <w:t xml:space="preserve">(п. 16 в ред. </w:t>
      </w:r>
      <w:hyperlink r:id="rId57" w:history="1">
        <w:r>
          <w:rPr>
            <w:color w:val="0000FF"/>
          </w:rPr>
          <w:t>Постановления</w:t>
        </w:r>
      </w:hyperlink>
      <w:r>
        <w:t xml:space="preserve"> Правительства Республики Алтай от 01.06.2018 N 159)</w:t>
      </w:r>
    </w:p>
    <w:p w:rsidR="005C58E2" w:rsidRDefault="005C58E2">
      <w:pPr>
        <w:pStyle w:val="ConsPlusNormal"/>
        <w:spacing w:before="220"/>
        <w:ind w:firstLine="540"/>
        <w:jc w:val="both"/>
      </w:pPr>
      <w:r>
        <w:t xml:space="preserve">17. </w:t>
      </w:r>
      <w:proofErr w:type="spellStart"/>
      <w:r>
        <w:t>Сельхозтоваропроизводителям</w:t>
      </w:r>
      <w:proofErr w:type="spellEnd"/>
      <w:r>
        <w:t xml:space="preserve">, не достигшим показателей результативности, установленных </w:t>
      </w:r>
      <w:hyperlink w:anchor="P242" w:history="1">
        <w:r>
          <w:rPr>
            <w:color w:val="0000FF"/>
          </w:rPr>
          <w:t>пунктом 16</w:t>
        </w:r>
      </w:hyperlink>
      <w:r>
        <w:t xml:space="preserve"> настоящего Порядка, субсидии не выплачиваются.</w:t>
      </w:r>
    </w:p>
    <w:p w:rsidR="005C58E2" w:rsidRDefault="005C58E2">
      <w:pPr>
        <w:pStyle w:val="ConsPlusNormal"/>
        <w:spacing w:before="220"/>
        <w:ind w:firstLine="540"/>
        <w:jc w:val="both"/>
      </w:pPr>
      <w:r>
        <w:t>18. При распределении субсидии для сельскохозяйственных потребительских сбытовых и перерабатывающих кооперативов применяется повышающий коэффициент 1,2 процента.</w:t>
      </w:r>
    </w:p>
    <w:p w:rsidR="005C58E2" w:rsidRDefault="005C58E2">
      <w:pPr>
        <w:pStyle w:val="ConsPlusNormal"/>
        <w:jc w:val="both"/>
      </w:pPr>
      <w:r>
        <w:t>(</w:t>
      </w:r>
      <w:proofErr w:type="gramStart"/>
      <w:r>
        <w:t>в</w:t>
      </w:r>
      <w:proofErr w:type="gramEnd"/>
      <w:r>
        <w:t xml:space="preserve"> ред. </w:t>
      </w:r>
      <w:hyperlink r:id="rId58" w:history="1">
        <w:r>
          <w:rPr>
            <w:color w:val="0000FF"/>
          </w:rPr>
          <w:t>Постановления</w:t>
        </w:r>
      </w:hyperlink>
      <w:r>
        <w:t xml:space="preserve"> Правительства Республики Алтай от 01.06.2018 N 159)</w:t>
      </w:r>
    </w:p>
    <w:p w:rsidR="005C58E2" w:rsidRDefault="005C58E2">
      <w:pPr>
        <w:pStyle w:val="ConsPlusNormal"/>
        <w:jc w:val="both"/>
      </w:pPr>
    </w:p>
    <w:p w:rsidR="005C58E2" w:rsidRDefault="005C58E2">
      <w:pPr>
        <w:pStyle w:val="ConsPlusNormal"/>
        <w:jc w:val="both"/>
      </w:pPr>
    </w:p>
    <w:p w:rsidR="005C58E2" w:rsidRDefault="005C58E2">
      <w:pPr>
        <w:pStyle w:val="ConsPlusNormal"/>
        <w:jc w:val="both"/>
      </w:pPr>
    </w:p>
    <w:p w:rsidR="005C58E2" w:rsidRDefault="005C58E2">
      <w:pPr>
        <w:pStyle w:val="ConsPlusNormal"/>
        <w:jc w:val="both"/>
      </w:pPr>
    </w:p>
    <w:p w:rsidR="005C58E2" w:rsidRDefault="005C58E2">
      <w:pPr>
        <w:pStyle w:val="ConsPlusNormal"/>
        <w:jc w:val="both"/>
      </w:pPr>
    </w:p>
    <w:p w:rsidR="005C58E2" w:rsidRDefault="005C58E2">
      <w:pPr>
        <w:pStyle w:val="ConsPlusNormal"/>
        <w:jc w:val="right"/>
        <w:outlineLvl w:val="0"/>
      </w:pPr>
      <w:r>
        <w:t>Утвержден</w:t>
      </w:r>
    </w:p>
    <w:p w:rsidR="005C58E2" w:rsidRDefault="005C58E2">
      <w:pPr>
        <w:pStyle w:val="ConsPlusNormal"/>
        <w:jc w:val="right"/>
      </w:pPr>
      <w:r>
        <w:t>Постановлением</w:t>
      </w:r>
    </w:p>
    <w:p w:rsidR="005C58E2" w:rsidRDefault="005C58E2">
      <w:pPr>
        <w:pStyle w:val="ConsPlusNormal"/>
        <w:jc w:val="right"/>
      </w:pPr>
      <w:r>
        <w:t>Правительства Республики Алтай</w:t>
      </w:r>
    </w:p>
    <w:p w:rsidR="005C58E2" w:rsidRDefault="005C58E2">
      <w:pPr>
        <w:pStyle w:val="ConsPlusNormal"/>
        <w:jc w:val="right"/>
      </w:pPr>
      <w:r>
        <w:t>от 6 июля 2017 г. N 155</w:t>
      </w:r>
    </w:p>
    <w:p w:rsidR="005C58E2" w:rsidRDefault="005C58E2">
      <w:pPr>
        <w:pStyle w:val="ConsPlusNormal"/>
        <w:jc w:val="both"/>
      </w:pPr>
    </w:p>
    <w:p w:rsidR="005C58E2" w:rsidRDefault="005C58E2">
      <w:pPr>
        <w:pStyle w:val="ConsPlusTitle"/>
        <w:jc w:val="center"/>
      </w:pPr>
      <w:bookmarkStart w:id="22" w:name="P262"/>
      <w:bookmarkEnd w:id="22"/>
      <w:r>
        <w:t>ПОРЯДОК</w:t>
      </w:r>
    </w:p>
    <w:p w:rsidR="005C58E2" w:rsidRDefault="005C58E2">
      <w:pPr>
        <w:pStyle w:val="ConsPlusTitle"/>
        <w:jc w:val="center"/>
      </w:pPr>
      <w:r>
        <w:t xml:space="preserve">ПРЕДОСТАВЛЕНИЯ СУБСИДИЙ </w:t>
      </w:r>
      <w:proofErr w:type="gramStart"/>
      <w:r>
        <w:t>СЕЛЬСКОХОЗЯЙСТВЕННЫМ</w:t>
      </w:r>
      <w:proofErr w:type="gramEnd"/>
    </w:p>
    <w:p w:rsidR="005C58E2" w:rsidRDefault="005C58E2">
      <w:pPr>
        <w:pStyle w:val="ConsPlusTitle"/>
        <w:jc w:val="center"/>
      </w:pPr>
      <w:r>
        <w:t>ТОВАРОПРОИЗВОДИТЕЛЯМ ИЗ РЕСПУБЛИКАНСКОГО БЮДЖЕТА РЕСПУБЛИКИ</w:t>
      </w:r>
    </w:p>
    <w:p w:rsidR="005C58E2" w:rsidRDefault="005C58E2">
      <w:pPr>
        <w:pStyle w:val="ConsPlusTitle"/>
        <w:jc w:val="center"/>
      </w:pPr>
      <w:r>
        <w:t xml:space="preserve">АЛТАЙ НА ГОСУДАРСТВЕННУЮ ПОДДЕРЖКУ </w:t>
      </w:r>
      <w:proofErr w:type="gramStart"/>
      <w:r>
        <w:t>АГРОПРОМЫШЛЕННОГО</w:t>
      </w:r>
      <w:proofErr w:type="gramEnd"/>
    </w:p>
    <w:p w:rsidR="005C58E2" w:rsidRDefault="005C58E2">
      <w:pPr>
        <w:pStyle w:val="ConsPlusTitle"/>
        <w:jc w:val="center"/>
      </w:pPr>
      <w:r>
        <w:t xml:space="preserve">КОМПЛЕКСА РЕСПУБЛИКИ АЛТАЙ НА ПОДДЕРЖКУ </w:t>
      </w:r>
      <w:proofErr w:type="gramStart"/>
      <w:r>
        <w:t>ОТДЕЛЬНЫХ</w:t>
      </w:r>
      <w:proofErr w:type="gramEnd"/>
    </w:p>
    <w:p w:rsidR="005C58E2" w:rsidRDefault="005C58E2">
      <w:pPr>
        <w:pStyle w:val="ConsPlusTitle"/>
        <w:jc w:val="center"/>
      </w:pPr>
      <w:r>
        <w:t>ПОДОТРАСЛЕЙ РАСТЕНИЕВОДСТВА И КОРМОПРОИЗВОДСТВА</w:t>
      </w:r>
    </w:p>
    <w:p w:rsidR="005C58E2" w:rsidRDefault="005C58E2">
      <w:pPr>
        <w:pStyle w:val="ConsPlusNormal"/>
        <w:jc w:val="both"/>
      </w:pPr>
    </w:p>
    <w:p w:rsidR="005C58E2" w:rsidRDefault="005C58E2">
      <w:pPr>
        <w:pStyle w:val="ConsPlusNormal"/>
        <w:ind w:firstLine="540"/>
        <w:jc w:val="both"/>
      </w:pPr>
      <w:r>
        <w:t xml:space="preserve">1. Настоящий Порядок устанавливает цели, условия и порядок предоставления субсидий из республиканского бюджета Республики Алтай </w:t>
      </w:r>
      <w:proofErr w:type="spellStart"/>
      <w:r>
        <w:t>сельхозтоваропроизводителям</w:t>
      </w:r>
      <w:proofErr w:type="spellEnd"/>
      <w:r>
        <w:t xml:space="preserve"> (за исключением граждан, ведущих личное подсобное хозяйство) на поддержку отдельных </w:t>
      </w:r>
      <w:proofErr w:type="spellStart"/>
      <w:r>
        <w:t>подотраслей</w:t>
      </w:r>
      <w:proofErr w:type="spellEnd"/>
      <w:r>
        <w:t xml:space="preserve"> растениеводства и кормопроизводства, источником финансового обеспечения которых являются средства республиканского бюджета Республики Алтай на государственную поддержку агропромышленного комплекса Республики Алтай (далее - субсидии).</w:t>
      </w:r>
    </w:p>
    <w:p w:rsidR="005C58E2" w:rsidRDefault="005C58E2">
      <w:pPr>
        <w:pStyle w:val="ConsPlusNormal"/>
        <w:spacing w:before="220"/>
        <w:ind w:firstLine="540"/>
        <w:jc w:val="both"/>
      </w:pPr>
      <w:r>
        <w:t xml:space="preserve">2. Субсидии предоставляются в соответствии с государственной </w:t>
      </w:r>
      <w:hyperlink r:id="rId59" w:history="1">
        <w:r>
          <w:rPr>
            <w:color w:val="0000FF"/>
          </w:rPr>
          <w:t>программой</w:t>
        </w:r>
      </w:hyperlink>
      <w:r>
        <w:t xml:space="preserve">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года N 242, </w:t>
      </w:r>
      <w:proofErr w:type="spellStart"/>
      <w:r>
        <w:t>сельхозтоваропроизводителям</w:t>
      </w:r>
      <w:proofErr w:type="spellEnd"/>
      <w:r>
        <w:t xml:space="preserve"> в целях финансового обеспечения </w:t>
      </w:r>
      <w:proofErr w:type="gramStart"/>
      <w:r>
        <w:t>на</w:t>
      </w:r>
      <w:proofErr w:type="gramEnd"/>
      <w:r>
        <w:t>:</w:t>
      </w:r>
    </w:p>
    <w:p w:rsidR="005C58E2" w:rsidRDefault="005C58E2">
      <w:pPr>
        <w:pStyle w:val="ConsPlusNormal"/>
        <w:spacing w:before="220"/>
        <w:ind w:firstLine="540"/>
        <w:jc w:val="both"/>
      </w:pPr>
      <w:bookmarkStart w:id="23" w:name="P274"/>
      <w:bookmarkEnd w:id="23"/>
      <w:r>
        <w:t>а) возмещение части затрат на приобретение средств защиты растений (фунгициды, инсектициды, гербициды, другие пестициды и биологические средства защиты растений), микроудобрений, минеральных удобрений и стимуляторов роста;</w:t>
      </w:r>
    </w:p>
    <w:p w:rsidR="005C58E2" w:rsidRDefault="005C58E2">
      <w:pPr>
        <w:pStyle w:val="ConsPlusNormal"/>
        <w:spacing w:before="220"/>
        <w:ind w:firstLine="540"/>
        <w:jc w:val="both"/>
      </w:pPr>
      <w:bookmarkStart w:id="24" w:name="P275"/>
      <w:bookmarkEnd w:id="24"/>
      <w:r>
        <w:t>б) возмещение части затрат на внесение органических удобрений (без учета стоимости органических удобрений);</w:t>
      </w:r>
    </w:p>
    <w:p w:rsidR="005C58E2" w:rsidRDefault="005C58E2">
      <w:pPr>
        <w:pStyle w:val="ConsPlusNormal"/>
        <w:spacing w:before="220"/>
        <w:ind w:firstLine="540"/>
        <w:jc w:val="both"/>
      </w:pPr>
      <w:r>
        <w:t xml:space="preserve">в) возмещение части затрат на развитие садоводства и </w:t>
      </w:r>
      <w:proofErr w:type="spellStart"/>
      <w:r>
        <w:t>питомниководства</w:t>
      </w:r>
      <w:proofErr w:type="spellEnd"/>
      <w:r>
        <w:t>:</w:t>
      </w:r>
    </w:p>
    <w:p w:rsidR="005C58E2" w:rsidRDefault="005C58E2">
      <w:pPr>
        <w:pStyle w:val="ConsPlusNormal"/>
        <w:spacing w:before="220"/>
        <w:ind w:firstLine="540"/>
        <w:jc w:val="both"/>
      </w:pPr>
      <w:bookmarkStart w:id="25" w:name="P277"/>
      <w:bookmarkEnd w:id="25"/>
      <w:r>
        <w:t>на приобретение базисного посадочного материала новых сортов для закладки маточных насаждений и садов плодовых, ягодных культур;</w:t>
      </w:r>
    </w:p>
    <w:p w:rsidR="005C58E2" w:rsidRDefault="005C58E2">
      <w:pPr>
        <w:pStyle w:val="ConsPlusNormal"/>
        <w:spacing w:before="220"/>
        <w:ind w:firstLine="540"/>
        <w:jc w:val="both"/>
      </w:pPr>
      <w:bookmarkStart w:id="26" w:name="P278"/>
      <w:bookmarkEnd w:id="26"/>
      <w:r>
        <w:t xml:space="preserve">на приобретение специализированной техники, оборудования для садоводства и </w:t>
      </w:r>
      <w:proofErr w:type="spellStart"/>
      <w:r>
        <w:t>питомниководства</w:t>
      </w:r>
      <w:proofErr w:type="spellEnd"/>
      <w:r>
        <w:t>;</w:t>
      </w:r>
    </w:p>
    <w:p w:rsidR="005C58E2" w:rsidRDefault="005C58E2">
      <w:pPr>
        <w:pStyle w:val="ConsPlusNormal"/>
        <w:spacing w:before="220"/>
        <w:ind w:firstLine="540"/>
        <w:jc w:val="both"/>
      </w:pPr>
      <w:bookmarkStart w:id="27" w:name="P279"/>
      <w:bookmarkEnd w:id="27"/>
      <w:r>
        <w:t>на приобретение материалов для огораживания садов и питомников;</w:t>
      </w:r>
    </w:p>
    <w:p w:rsidR="005C58E2" w:rsidRDefault="005C58E2">
      <w:pPr>
        <w:pStyle w:val="ConsPlusNormal"/>
        <w:jc w:val="both"/>
      </w:pPr>
      <w:r>
        <w:lastRenderedPageBreak/>
        <w:t xml:space="preserve">(абзац введен </w:t>
      </w:r>
      <w:hyperlink r:id="rId60" w:history="1">
        <w:r>
          <w:rPr>
            <w:color w:val="0000FF"/>
          </w:rPr>
          <w:t>Постановлением</w:t>
        </w:r>
      </w:hyperlink>
      <w:r>
        <w:t xml:space="preserve"> Правительства Республики Алтай от 01.06.2018 N 159)</w:t>
      </w:r>
    </w:p>
    <w:p w:rsidR="005C58E2" w:rsidRDefault="005C58E2">
      <w:pPr>
        <w:pStyle w:val="ConsPlusNormal"/>
        <w:spacing w:before="220"/>
        <w:ind w:firstLine="540"/>
        <w:jc w:val="both"/>
      </w:pPr>
      <w:bookmarkStart w:id="28" w:name="P281"/>
      <w:bookmarkEnd w:id="28"/>
      <w:r>
        <w:t xml:space="preserve">на монтаж и ввод в эксплуатацию системы капельного орошения в садоводстве и </w:t>
      </w:r>
      <w:proofErr w:type="spellStart"/>
      <w:r>
        <w:t>питомниководстве</w:t>
      </w:r>
      <w:proofErr w:type="spellEnd"/>
      <w:r>
        <w:t>;</w:t>
      </w:r>
    </w:p>
    <w:p w:rsidR="005C58E2" w:rsidRDefault="005C58E2">
      <w:pPr>
        <w:pStyle w:val="ConsPlusNormal"/>
        <w:jc w:val="both"/>
      </w:pPr>
      <w:r>
        <w:t xml:space="preserve">(абзац введен </w:t>
      </w:r>
      <w:hyperlink r:id="rId61" w:history="1">
        <w:r>
          <w:rPr>
            <w:color w:val="0000FF"/>
          </w:rPr>
          <w:t>Постановлением</w:t>
        </w:r>
      </w:hyperlink>
      <w:r>
        <w:t xml:space="preserve"> Правительства Республики Алтай от 01.06.2018 N 159)</w:t>
      </w:r>
    </w:p>
    <w:p w:rsidR="005C58E2" w:rsidRDefault="005C58E2">
      <w:pPr>
        <w:pStyle w:val="ConsPlusNormal"/>
        <w:spacing w:before="220"/>
        <w:ind w:firstLine="540"/>
        <w:jc w:val="both"/>
      </w:pPr>
      <w:bookmarkStart w:id="29" w:name="P283"/>
      <w:bookmarkEnd w:id="29"/>
      <w:r>
        <w:t>г) возмещение части затрат на раскорчевку выбывших из эксплуатации старых садов и рекультивацию раскорчеванных площадей;</w:t>
      </w:r>
    </w:p>
    <w:p w:rsidR="005C58E2" w:rsidRDefault="005C58E2">
      <w:pPr>
        <w:pStyle w:val="ConsPlusNormal"/>
        <w:jc w:val="both"/>
      </w:pPr>
      <w:r>
        <w:t>(</w:t>
      </w:r>
      <w:proofErr w:type="spellStart"/>
      <w:r>
        <w:t>пп</w:t>
      </w:r>
      <w:proofErr w:type="spellEnd"/>
      <w:r>
        <w:t xml:space="preserve">. "г" введен </w:t>
      </w:r>
      <w:hyperlink r:id="rId62" w:history="1">
        <w:r>
          <w:rPr>
            <w:color w:val="0000FF"/>
          </w:rPr>
          <w:t>Постановлением</w:t>
        </w:r>
      </w:hyperlink>
      <w:r>
        <w:t xml:space="preserve"> Правительства Республики Алтай от 01.06.2018 N 159)</w:t>
      </w:r>
    </w:p>
    <w:p w:rsidR="005C58E2" w:rsidRDefault="005C58E2">
      <w:pPr>
        <w:pStyle w:val="ConsPlusNormal"/>
        <w:spacing w:before="220"/>
        <w:ind w:firstLine="540"/>
        <w:jc w:val="both"/>
      </w:pPr>
      <w:bookmarkStart w:id="30" w:name="P285"/>
      <w:bookmarkEnd w:id="30"/>
      <w:r>
        <w:t>д) возмещение части затрат на приобретение семян многолетних кормовых культур;</w:t>
      </w:r>
    </w:p>
    <w:p w:rsidR="005C58E2" w:rsidRDefault="005C58E2">
      <w:pPr>
        <w:pStyle w:val="ConsPlusNormal"/>
        <w:jc w:val="both"/>
      </w:pPr>
      <w:r>
        <w:t>(</w:t>
      </w:r>
      <w:proofErr w:type="spellStart"/>
      <w:r>
        <w:t>пп</w:t>
      </w:r>
      <w:proofErr w:type="spellEnd"/>
      <w:r>
        <w:t xml:space="preserve">. "д" введен </w:t>
      </w:r>
      <w:hyperlink r:id="rId63" w:history="1">
        <w:r>
          <w:rPr>
            <w:color w:val="0000FF"/>
          </w:rPr>
          <w:t>Постановлением</w:t>
        </w:r>
      </w:hyperlink>
      <w:r>
        <w:t xml:space="preserve"> Правительства Республики Алтай от 01.06.2018 N 159)</w:t>
      </w:r>
    </w:p>
    <w:p w:rsidR="005C58E2" w:rsidRDefault="005C58E2">
      <w:pPr>
        <w:pStyle w:val="ConsPlusNormal"/>
        <w:spacing w:before="220"/>
        <w:ind w:firstLine="540"/>
        <w:jc w:val="both"/>
      </w:pPr>
      <w:bookmarkStart w:id="31" w:name="P287"/>
      <w:bookmarkEnd w:id="31"/>
      <w:r>
        <w:t>е) возмещение части затрат на раскорчевку и вовлечение в оборот пахотных земель.</w:t>
      </w:r>
    </w:p>
    <w:p w:rsidR="005C58E2" w:rsidRDefault="005C58E2">
      <w:pPr>
        <w:pStyle w:val="ConsPlusNormal"/>
        <w:jc w:val="both"/>
      </w:pPr>
      <w:r>
        <w:t>(</w:t>
      </w:r>
      <w:proofErr w:type="spellStart"/>
      <w:r>
        <w:t>пп</w:t>
      </w:r>
      <w:proofErr w:type="spellEnd"/>
      <w:r>
        <w:t xml:space="preserve">. "е" введен </w:t>
      </w:r>
      <w:hyperlink r:id="rId64" w:history="1">
        <w:r>
          <w:rPr>
            <w:color w:val="0000FF"/>
          </w:rPr>
          <w:t>Постановлением</w:t>
        </w:r>
      </w:hyperlink>
      <w:r>
        <w:t xml:space="preserve"> Правительства Республики Алтай от 01.06.2018 N 159)</w:t>
      </w:r>
    </w:p>
    <w:p w:rsidR="005C58E2" w:rsidRDefault="005C58E2">
      <w:pPr>
        <w:pStyle w:val="ConsPlusNormal"/>
        <w:spacing w:before="220"/>
        <w:ind w:firstLine="540"/>
        <w:jc w:val="both"/>
      </w:pPr>
      <w:r>
        <w:t xml:space="preserve">3. Субсидии предоставляются при соблюдении условий, установленных </w:t>
      </w:r>
      <w:hyperlink w:anchor="P26" w:history="1">
        <w:r>
          <w:rPr>
            <w:color w:val="0000FF"/>
          </w:rPr>
          <w:t>пунктом 2</w:t>
        </w:r>
      </w:hyperlink>
      <w:r>
        <w:t xml:space="preserve"> настоящего Постановления.</w:t>
      </w:r>
    </w:p>
    <w:p w:rsidR="005C58E2" w:rsidRDefault="005C58E2">
      <w:pPr>
        <w:pStyle w:val="ConsPlusNormal"/>
        <w:spacing w:before="220"/>
        <w:ind w:firstLine="540"/>
        <w:jc w:val="both"/>
      </w:pPr>
      <w:r>
        <w:t xml:space="preserve">4. Предоставление субсидий осуществляется в целях государственной поддержки отдельных </w:t>
      </w:r>
      <w:proofErr w:type="spellStart"/>
      <w:r>
        <w:t>подотраслей</w:t>
      </w:r>
      <w:proofErr w:type="spellEnd"/>
      <w:r>
        <w:t xml:space="preserve"> растениеводства и кормопроизводства Республики Алтай.</w:t>
      </w:r>
    </w:p>
    <w:p w:rsidR="005C58E2" w:rsidRDefault="005C58E2">
      <w:pPr>
        <w:pStyle w:val="ConsPlusNormal"/>
        <w:spacing w:before="220"/>
        <w:ind w:firstLine="540"/>
        <w:jc w:val="both"/>
      </w:pPr>
      <w:r>
        <w:t>Размер субсидии определяется в соответствии с порядком расчета размера субсидии дифференцированно по ставкам на указанные цели в пределах лимитов бюджетных обязательств доведенных Министерству сельского хозяйства Республики Алтай (далее - Министерство) на текущий финансовый год.</w:t>
      </w:r>
    </w:p>
    <w:p w:rsidR="005C58E2" w:rsidRDefault="005C58E2">
      <w:pPr>
        <w:pStyle w:val="ConsPlusNormal"/>
        <w:spacing w:before="220"/>
        <w:ind w:firstLine="540"/>
        <w:jc w:val="both"/>
      </w:pPr>
      <w:r>
        <w:t>Ставки субсидии и порядок расчета размера субсидии утверждаются приказом Министерства.</w:t>
      </w:r>
    </w:p>
    <w:p w:rsidR="005C58E2" w:rsidRDefault="005C58E2">
      <w:pPr>
        <w:pStyle w:val="ConsPlusNormal"/>
        <w:spacing w:before="220"/>
        <w:ind w:firstLine="540"/>
        <w:jc w:val="both"/>
      </w:pPr>
      <w:bookmarkStart w:id="32" w:name="P293"/>
      <w:bookmarkEnd w:id="32"/>
      <w:r>
        <w:t xml:space="preserve">5. Субсидии по направлению согласно </w:t>
      </w:r>
      <w:hyperlink w:anchor="P274" w:history="1">
        <w:r>
          <w:rPr>
            <w:color w:val="0000FF"/>
          </w:rPr>
          <w:t>подпункту "а" пункта 2</w:t>
        </w:r>
      </w:hyperlink>
      <w:r>
        <w:t xml:space="preserve"> настоящего Порядка предоставляются при наличии следующих документов:</w:t>
      </w:r>
    </w:p>
    <w:p w:rsidR="005C58E2" w:rsidRDefault="005C58E2">
      <w:pPr>
        <w:pStyle w:val="ConsPlusNormal"/>
        <w:spacing w:before="220"/>
        <w:ind w:firstLine="540"/>
        <w:jc w:val="both"/>
      </w:pPr>
      <w:r>
        <w:t>а) заявление на предоставление субсидии;</w:t>
      </w:r>
    </w:p>
    <w:p w:rsidR="005C58E2" w:rsidRDefault="005C58E2">
      <w:pPr>
        <w:pStyle w:val="ConsPlusNormal"/>
        <w:spacing w:before="220"/>
        <w:ind w:firstLine="540"/>
        <w:jc w:val="both"/>
      </w:pPr>
      <w: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5C58E2" w:rsidRDefault="005C58E2">
      <w:pPr>
        <w:pStyle w:val="ConsPlusNormal"/>
        <w:spacing w:before="220"/>
        <w:ind w:firstLine="540"/>
        <w:jc w:val="both"/>
      </w:pPr>
      <w:r>
        <w:t>в) договор купли-продажи средств защиты растений, микроудобрений, минеральных удобрений и (или) стимуляторов роста;</w:t>
      </w:r>
    </w:p>
    <w:p w:rsidR="005C58E2" w:rsidRDefault="005C58E2">
      <w:pPr>
        <w:pStyle w:val="ConsPlusNormal"/>
        <w:spacing w:before="220"/>
        <w:ind w:firstLine="540"/>
        <w:jc w:val="both"/>
      </w:pPr>
      <w:r>
        <w:t>г) товарная накладная или универсальный передаточный документ;</w:t>
      </w:r>
    </w:p>
    <w:p w:rsidR="005C58E2" w:rsidRDefault="005C58E2">
      <w:pPr>
        <w:pStyle w:val="ConsPlusNormal"/>
        <w:spacing w:before="220"/>
        <w:ind w:firstLine="540"/>
        <w:jc w:val="both"/>
      </w:pPr>
      <w:r>
        <w:t>д) документ об оплате за приобретенные средства защиты растений, микроудобрения, минеральные удобрения и (или) стимуляторы роста (платежное поручение);</w:t>
      </w:r>
    </w:p>
    <w:p w:rsidR="005C58E2" w:rsidRDefault="005C58E2">
      <w:pPr>
        <w:pStyle w:val="ConsPlusNormal"/>
        <w:spacing w:before="220"/>
        <w:ind w:firstLine="540"/>
        <w:jc w:val="both"/>
      </w:pPr>
      <w:r>
        <w:t>е) внутрихозяйственная накладная на оприходование средств защиты растений, микроудобрений, минеральных удобрений и (или) стимуляторов роста;</w:t>
      </w:r>
    </w:p>
    <w:p w:rsidR="005C58E2" w:rsidRDefault="005C58E2">
      <w:pPr>
        <w:pStyle w:val="ConsPlusNormal"/>
        <w:spacing w:before="220"/>
        <w:ind w:firstLine="540"/>
        <w:jc w:val="both"/>
      </w:pPr>
      <w:r>
        <w:t>ж) документ соответствия на средства защиты растений, микроудобрения, минеральные удобрения и (или) стимуляторы роста.</w:t>
      </w:r>
    </w:p>
    <w:p w:rsidR="005C58E2" w:rsidRDefault="005C58E2">
      <w:pPr>
        <w:pStyle w:val="ConsPlusNormal"/>
        <w:spacing w:before="220"/>
        <w:ind w:firstLine="540"/>
        <w:jc w:val="both"/>
      </w:pPr>
      <w:r>
        <w:t>Документы на получение субсидии, указанные в настоящем пункте, предоставляются в Министерство до 15 ноября текущего года.</w:t>
      </w:r>
    </w:p>
    <w:p w:rsidR="005C58E2" w:rsidRDefault="005C58E2">
      <w:pPr>
        <w:pStyle w:val="ConsPlusNormal"/>
        <w:spacing w:before="220"/>
        <w:ind w:firstLine="540"/>
        <w:jc w:val="both"/>
      </w:pPr>
      <w:r>
        <w:t xml:space="preserve">6. Субсидии по направлению согласно </w:t>
      </w:r>
      <w:hyperlink w:anchor="P275" w:history="1">
        <w:r>
          <w:rPr>
            <w:color w:val="0000FF"/>
          </w:rPr>
          <w:t>подпункту "б" пункта 2</w:t>
        </w:r>
      </w:hyperlink>
      <w:r>
        <w:t xml:space="preserve"> настоящего Порядка предоставляются при наличии следующих документов:</w:t>
      </w:r>
    </w:p>
    <w:p w:rsidR="005C58E2" w:rsidRDefault="005C58E2">
      <w:pPr>
        <w:pStyle w:val="ConsPlusNormal"/>
        <w:spacing w:before="220"/>
        <w:ind w:firstLine="540"/>
        <w:jc w:val="both"/>
      </w:pPr>
      <w:r>
        <w:lastRenderedPageBreak/>
        <w:t>а) заявление на предоставлении субсидии;</w:t>
      </w:r>
    </w:p>
    <w:p w:rsidR="005C58E2" w:rsidRDefault="005C58E2">
      <w:pPr>
        <w:pStyle w:val="ConsPlusNormal"/>
        <w:spacing w:before="220"/>
        <w:ind w:firstLine="540"/>
        <w:jc w:val="both"/>
      </w:pPr>
      <w: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5C58E2" w:rsidRDefault="005C58E2">
      <w:pPr>
        <w:pStyle w:val="ConsPlusNormal"/>
        <w:spacing w:before="220"/>
        <w:ind w:firstLine="540"/>
        <w:jc w:val="both"/>
      </w:pPr>
      <w:r>
        <w:t>в) проект на внесение органических удобрений;</w:t>
      </w:r>
    </w:p>
    <w:p w:rsidR="005C58E2" w:rsidRDefault="005C58E2">
      <w:pPr>
        <w:pStyle w:val="ConsPlusNormal"/>
        <w:spacing w:before="220"/>
        <w:ind w:firstLine="540"/>
        <w:jc w:val="both"/>
      </w:pPr>
      <w:r>
        <w:t>г) акт приемки выполненных работ по внесению органических удобрений.</w:t>
      </w:r>
    </w:p>
    <w:p w:rsidR="005C58E2" w:rsidRDefault="005C58E2">
      <w:pPr>
        <w:pStyle w:val="ConsPlusNormal"/>
        <w:spacing w:before="220"/>
        <w:ind w:firstLine="540"/>
        <w:jc w:val="both"/>
      </w:pPr>
      <w:r>
        <w:t>Документы на получение субсидии, указанные в настоящем пункте, предоставляются в Министерство до 20 ноября текущего года.</w:t>
      </w:r>
    </w:p>
    <w:p w:rsidR="005C58E2" w:rsidRDefault="005C58E2">
      <w:pPr>
        <w:pStyle w:val="ConsPlusNormal"/>
        <w:spacing w:before="220"/>
        <w:ind w:firstLine="540"/>
        <w:jc w:val="both"/>
      </w:pPr>
      <w:r>
        <w:t xml:space="preserve">7. Субсидии по направлению согласно </w:t>
      </w:r>
      <w:hyperlink w:anchor="P277" w:history="1">
        <w:r>
          <w:rPr>
            <w:color w:val="0000FF"/>
          </w:rPr>
          <w:t>абзацу второму подпункта "в" пункта 2</w:t>
        </w:r>
      </w:hyperlink>
      <w:r>
        <w:t xml:space="preserve"> настоящего Порядка предоставляются </w:t>
      </w:r>
      <w:proofErr w:type="spellStart"/>
      <w:r>
        <w:t>сельхозтоваропроизводителям</w:t>
      </w:r>
      <w:proofErr w:type="spellEnd"/>
      <w:r>
        <w:t xml:space="preserve"> при наличии следующих документов:</w:t>
      </w:r>
    </w:p>
    <w:p w:rsidR="005C58E2" w:rsidRDefault="005C58E2">
      <w:pPr>
        <w:pStyle w:val="ConsPlusNormal"/>
        <w:spacing w:before="220"/>
        <w:ind w:firstLine="540"/>
        <w:jc w:val="both"/>
      </w:pPr>
      <w:r>
        <w:t>а) заявление на получение субсидии;</w:t>
      </w:r>
    </w:p>
    <w:p w:rsidR="005C58E2" w:rsidRDefault="005C58E2">
      <w:pPr>
        <w:pStyle w:val="ConsPlusNormal"/>
        <w:spacing w:before="220"/>
        <w:ind w:firstLine="540"/>
        <w:jc w:val="both"/>
      </w:pPr>
      <w: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5C58E2" w:rsidRDefault="005C58E2">
      <w:pPr>
        <w:pStyle w:val="ConsPlusNormal"/>
        <w:spacing w:before="220"/>
        <w:ind w:firstLine="540"/>
        <w:jc w:val="both"/>
      </w:pPr>
      <w:r>
        <w:t>в) платежное поручение;</w:t>
      </w:r>
    </w:p>
    <w:p w:rsidR="005C58E2" w:rsidRDefault="005C58E2">
      <w:pPr>
        <w:pStyle w:val="ConsPlusNormal"/>
        <w:spacing w:before="220"/>
        <w:ind w:firstLine="540"/>
        <w:jc w:val="both"/>
      </w:pPr>
      <w:r>
        <w:t>г) товарная накладная или универсальный передаточный документ;</w:t>
      </w:r>
    </w:p>
    <w:p w:rsidR="005C58E2" w:rsidRDefault="005C58E2">
      <w:pPr>
        <w:pStyle w:val="ConsPlusNormal"/>
        <w:spacing w:before="220"/>
        <w:ind w:firstLine="540"/>
        <w:jc w:val="both"/>
      </w:pPr>
      <w:r>
        <w:t>д) договор купли-продажи базисного посадочного материала новых сортов для закладки маточных насаждений, садов плодовых и (или) ягодных культур;</w:t>
      </w:r>
    </w:p>
    <w:p w:rsidR="005C58E2" w:rsidRDefault="005C58E2">
      <w:pPr>
        <w:pStyle w:val="ConsPlusNormal"/>
        <w:spacing w:before="220"/>
        <w:ind w:firstLine="540"/>
        <w:jc w:val="both"/>
      </w:pPr>
      <w:r>
        <w:t>е) акт закладки маточных насаждений, садов плодовых и (или) ягодных культур.</w:t>
      </w:r>
    </w:p>
    <w:p w:rsidR="005C58E2" w:rsidRDefault="005C58E2">
      <w:pPr>
        <w:pStyle w:val="ConsPlusNormal"/>
        <w:spacing w:before="220"/>
        <w:ind w:firstLine="540"/>
        <w:jc w:val="both"/>
      </w:pPr>
      <w:r>
        <w:t>Документы на получение субсидии, указанные в настоящем пункте, предоставляются в Министерство до 1 декабря текущего года.</w:t>
      </w:r>
    </w:p>
    <w:p w:rsidR="005C58E2" w:rsidRDefault="005C58E2">
      <w:pPr>
        <w:pStyle w:val="ConsPlusNormal"/>
        <w:spacing w:before="220"/>
        <w:ind w:firstLine="540"/>
        <w:jc w:val="both"/>
      </w:pPr>
      <w:r>
        <w:t xml:space="preserve">8. Субсидии по направлению согласно </w:t>
      </w:r>
      <w:hyperlink w:anchor="P278" w:history="1">
        <w:r>
          <w:rPr>
            <w:color w:val="0000FF"/>
          </w:rPr>
          <w:t>абзацу третьему подпункта "в" пункта 2</w:t>
        </w:r>
      </w:hyperlink>
      <w:r>
        <w:t xml:space="preserve"> настоящего Порядка предоставляются </w:t>
      </w:r>
      <w:proofErr w:type="spellStart"/>
      <w:r>
        <w:t>сельхозтоваропроизводителям</w:t>
      </w:r>
      <w:proofErr w:type="spellEnd"/>
      <w:r>
        <w:t xml:space="preserve"> при наличии следующих документов:</w:t>
      </w:r>
    </w:p>
    <w:p w:rsidR="005C58E2" w:rsidRDefault="005C58E2">
      <w:pPr>
        <w:pStyle w:val="ConsPlusNormal"/>
        <w:spacing w:before="220"/>
        <w:ind w:firstLine="540"/>
        <w:jc w:val="both"/>
      </w:pPr>
      <w:r>
        <w:t>а) заявление на получение субсидии;</w:t>
      </w:r>
    </w:p>
    <w:p w:rsidR="005C58E2" w:rsidRDefault="005C58E2">
      <w:pPr>
        <w:pStyle w:val="ConsPlusNormal"/>
        <w:spacing w:before="220"/>
        <w:ind w:firstLine="540"/>
        <w:jc w:val="both"/>
      </w:pPr>
      <w: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5C58E2" w:rsidRDefault="005C58E2">
      <w:pPr>
        <w:pStyle w:val="ConsPlusNormal"/>
        <w:spacing w:before="220"/>
        <w:ind w:firstLine="540"/>
        <w:jc w:val="both"/>
      </w:pPr>
      <w:r>
        <w:t>в) платежное поручение;</w:t>
      </w:r>
    </w:p>
    <w:p w:rsidR="005C58E2" w:rsidRDefault="005C58E2">
      <w:pPr>
        <w:pStyle w:val="ConsPlusNormal"/>
        <w:spacing w:before="220"/>
        <w:ind w:firstLine="540"/>
        <w:jc w:val="both"/>
      </w:pPr>
      <w:r>
        <w:t>г) товарная накладная или универсальный передаточный документ;</w:t>
      </w:r>
    </w:p>
    <w:p w:rsidR="005C58E2" w:rsidRDefault="005C58E2">
      <w:pPr>
        <w:pStyle w:val="ConsPlusNormal"/>
        <w:spacing w:before="220"/>
        <w:ind w:firstLine="540"/>
        <w:jc w:val="both"/>
      </w:pPr>
      <w:r>
        <w:t>д) договор купли-продажи специализированной техники, оборудования;</w:t>
      </w:r>
    </w:p>
    <w:p w:rsidR="005C58E2" w:rsidRDefault="005C58E2">
      <w:pPr>
        <w:pStyle w:val="ConsPlusNormal"/>
        <w:spacing w:before="220"/>
        <w:ind w:firstLine="540"/>
        <w:jc w:val="both"/>
      </w:pPr>
      <w:r>
        <w:t>е) акт приема-передачи специализированной техники, оборудования;</w:t>
      </w:r>
    </w:p>
    <w:p w:rsidR="005C58E2" w:rsidRDefault="005C58E2">
      <w:pPr>
        <w:pStyle w:val="ConsPlusNormal"/>
        <w:spacing w:before="220"/>
        <w:ind w:firstLine="540"/>
        <w:jc w:val="both"/>
      </w:pPr>
      <w:r>
        <w:t>ж) паспорта транспортных средств с отметкой о постановке на учет в установленном порядке.</w:t>
      </w:r>
    </w:p>
    <w:p w:rsidR="005C58E2" w:rsidRDefault="005C58E2">
      <w:pPr>
        <w:pStyle w:val="ConsPlusNormal"/>
        <w:spacing w:before="220"/>
        <w:ind w:firstLine="540"/>
        <w:jc w:val="both"/>
      </w:pPr>
      <w:r>
        <w:t>Перечень специализированной техники, оборудования утверждается приказом Министерства.</w:t>
      </w:r>
    </w:p>
    <w:p w:rsidR="005C58E2" w:rsidRDefault="005C58E2">
      <w:pPr>
        <w:pStyle w:val="ConsPlusNormal"/>
        <w:spacing w:before="220"/>
        <w:ind w:firstLine="540"/>
        <w:jc w:val="both"/>
      </w:pPr>
      <w:r>
        <w:t>Документы на получение субсидии, указанные в настоящем пункте, предоставляются в Министерство до 1 декабря текущего года.</w:t>
      </w:r>
    </w:p>
    <w:p w:rsidR="005C58E2" w:rsidRDefault="005C58E2">
      <w:pPr>
        <w:pStyle w:val="ConsPlusNormal"/>
        <w:spacing w:before="220"/>
        <w:ind w:firstLine="540"/>
        <w:jc w:val="both"/>
      </w:pPr>
      <w:r>
        <w:t xml:space="preserve">8.1. Субсидии по направлению согласно </w:t>
      </w:r>
      <w:hyperlink w:anchor="P279" w:history="1">
        <w:r>
          <w:rPr>
            <w:color w:val="0000FF"/>
          </w:rPr>
          <w:t>абзацу четвертому подпункта "в" пункта 2</w:t>
        </w:r>
      </w:hyperlink>
      <w:r>
        <w:t xml:space="preserve"> </w:t>
      </w:r>
      <w:r>
        <w:lastRenderedPageBreak/>
        <w:t xml:space="preserve">настоящего Порядка предоставляются </w:t>
      </w:r>
      <w:proofErr w:type="spellStart"/>
      <w:r>
        <w:t>сельхозтоваропроизводителям</w:t>
      </w:r>
      <w:proofErr w:type="spellEnd"/>
      <w:r>
        <w:t xml:space="preserve"> при наличии следующих документов:</w:t>
      </w:r>
    </w:p>
    <w:p w:rsidR="005C58E2" w:rsidRDefault="005C58E2">
      <w:pPr>
        <w:pStyle w:val="ConsPlusNormal"/>
        <w:spacing w:before="220"/>
        <w:ind w:firstLine="540"/>
        <w:jc w:val="both"/>
      </w:pPr>
      <w:r>
        <w:t>а) при выполнении работ по огораживанию садов и питомников хозяйственным способом:</w:t>
      </w:r>
    </w:p>
    <w:p w:rsidR="005C58E2" w:rsidRDefault="005C58E2">
      <w:pPr>
        <w:pStyle w:val="ConsPlusNormal"/>
        <w:spacing w:before="220"/>
        <w:ind w:firstLine="540"/>
        <w:jc w:val="both"/>
      </w:pPr>
      <w:bookmarkStart w:id="33" w:name="P328"/>
      <w:bookmarkEnd w:id="33"/>
      <w:r>
        <w:t>заявления на получение субсидии;</w:t>
      </w:r>
    </w:p>
    <w:p w:rsidR="005C58E2" w:rsidRDefault="005C58E2">
      <w:pPr>
        <w:pStyle w:val="ConsPlusNormal"/>
        <w:spacing w:before="220"/>
        <w:ind w:firstLine="540"/>
        <w:jc w:val="both"/>
      </w:pPr>
      <w:r>
        <w:t>справки-расчета на предоставление субсидии по форме, установленной приказом Министерства;</w:t>
      </w:r>
    </w:p>
    <w:p w:rsidR="005C58E2" w:rsidRDefault="005C58E2">
      <w:pPr>
        <w:pStyle w:val="ConsPlusNormal"/>
        <w:spacing w:before="220"/>
        <w:ind w:firstLine="540"/>
        <w:jc w:val="both"/>
      </w:pPr>
      <w:bookmarkStart w:id="34" w:name="P330"/>
      <w:bookmarkEnd w:id="34"/>
      <w:r>
        <w:t>сметы расходов на огораживание садов и питомников;</w:t>
      </w:r>
    </w:p>
    <w:p w:rsidR="005C58E2" w:rsidRDefault="005C58E2">
      <w:pPr>
        <w:pStyle w:val="ConsPlusNormal"/>
        <w:spacing w:before="220"/>
        <w:ind w:firstLine="540"/>
        <w:jc w:val="both"/>
      </w:pPr>
      <w:r>
        <w:t>платежных поручений на оплату материалов для огораживания садов и питомников;</w:t>
      </w:r>
    </w:p>
    <w:p w:rsidR="005C58E2" w:rsidRDefault="005C58E2">
      <w:pPr>
        <w:pStyle w:val="ConsPlusNormal"/>
        <w:spacing w:before="220"/>
        <w:ind w:firstLine="540"/>
        <w:jc w:val="both"/>
      </w:pPr>
      <w:bookmarkStart w:id="35" w:name="P332"/>
      <w:bookmarkEnd w:id="35"/>
      <w:r>
        <w:t>договора купли-продажи материалов для огораживания садов и питомников;</w:t>
      </w:r>
    </w:p>
    <w:p w:rsidR="005C58E2" w:rsidRDefault="005C58E2">
      <w:pPr>
        <w:pStyle w:val="ConsPlusNormal"/>
        <w:spacing w:before="220"/>
        <w:ind w:firstLine="540"/>
        <w:jc w:val="both"/>
      </w:pPr>
      <w:r>
        <w:t xml:space="preserve">б) в случае выполнения работ по огораживанию садов и питомников подрядчиком материалами </w:t>
      </w:r>
      <w:proofErr w:type="spellStart"/>
      <w:r>
        <w:t>сельхозтоваропроизводителя</w:t>
      </w:r>
      <w:proofErr w:type="spellEnd"/>
      <w:r>
        <w:t>:</w:t>
      </w:r>
    </w:p>
    <w:p w:rsidR="005C58E2" w:rsidRDefault="005C58E2">
      <w:pPr>
        <w:pStyle w:val="ConsPlusNormal"/>
        <w:spacing w:before="220"/>
        <w:ind w:firstLine="540"/>
        <w:jc w:val="both"/>
      </w:pPr>
      <w:r>
        <w:t xml:space="preserve">указанных в </w:t>
      </w:r>
      <w:hyperlink w:anchor="P328" w:history="1">
        <w:r>
          <w:rPr>
            <w:color w:val="0000FF"/>
          </w:rPr>
          <w:t>абзацах втором</w:t>
        </w:r>
      </w:hyperlink>
      <w:r>
        <w:t xml:space="preserve"> - </w:t>
      </w:r>
      <w:hyperlink w:anchor="P332" w:history="1">
        <w:r>
          <w:rPr>
            <w:color w:val="0000FF"/>
          </w:rPr>
          <w:t>шестом подпункта "а"</w:t>
        </w:r>
      </w:hyperlink>
      <w:r>
        <w:t xml:space="preserve"> настоящего пункта;</w:t>
      </w:r>
    </w:p>
    <w:p w:rsidR="005C58E2" w:rsidRDefault="005C58E2">
      <w:pPr>
        <w:pStyle w:val="ConsPlusNormal"/>
        <w:spacing w:before="220"/>
        <w:ind w:firstLine="540"/>
        <w:jc w:val="both"/>
      </w:pPr>
      <w:r>
        <w:t xml:space="preserve">договора подряда, заключенного между </w:t>
      </w:r>
      <w:proofErr w:type="spellStart"/>
      <w:r>
        <w:t>сельхозтоваропроизводителем</w:t>
      </w:r>
      <w:proofErr w:type="spellEnd"/>
      <w:r>
        <w:t xml:space="preserve"> и подрядчиком;</w:t>
      </w:r>
    </w:p>
    <w:p w:rsidR="005C58E2" w:rsidRDefault="000910CD">
      <w:pPr>
        <w:pStyle w:val="ConsPlusNormal"/>
        <w:spacing w:before="220"/>
        <w:ind w:firstLine="540"/>
        <w:jc w:val="both"/>
      </w:pPr>
      <w:hyperlink r:id="rId65" w:history="1">
        <w:r w:rsidR="005C58E2">
          <w:rPr>
            <w:color w:val="0000FF"/>
          </w:rPr>
          <w:t>накладной</w:t>
        </w:r>
      </w:hyperlink>
      <w:r w:rsidR="005C58E2">
        <w:t xml:space="preserve"> на отпуск материалов подрядчику, по форме N М-15, утвержденной постановлением Госкомстата России от 30 октября 1997 года N 71а;</w:t>
      </w:r>
    </w:p>
    <w:p w:rsidR="005C58E2" w:rsidRDefault="005C58E2">
      <w:pPr>
        <w:pStyle w:val="ConsPlusNormal"/>
        <w:spacing w:before="220"/>
        <w:ind w:firstLine="540"/>
        <w:jc w:val="both"/>
      </w:pPr>
      <w:r>
        <w:t>акта о приемке выполненных работ;</w:t>
      </w:r>
    </w:p>
    <w:p w:rsidR="005C58E2" w:rsidRDefault="005C58E2">
      <w:pPr>
        <w:pStyle w:val="ConsPlusNormal"/>
        <w:spacing w:before="220"/>
        <w:ind w:firstLine="540"/>
        <w:jc w:val="both"/>
      </w:pPr>
      <w:r>
        <w:t>в) при выполнении работ по огораживанию садов и питомников с иждивением подрядчика (из материалов, силами и средствами подрядчика):</w:t>
      </w:r>
    </w:p>
    <w:p w:rsidR="005C58E2" w:rsidRDefault="005C58E2">
      <w:pPr>
        <w:pStyle w:val="ConsPlusNormal"/>
        <w:spacing w:before="220"/>
        <w:ind w:firstLine="540"/>
        <w:jc w:val="both"/>
      </w:pPr>
      <w:r>
        <w:t xml:space="preserve">указанных в </w:t>
      </w:r>
      <w:hyperlink w:anchor="P328" w:history="1">
        <w:r>
          <w:rPr>
            <w:color w:val="0000FF"/>
          </w:rPr>
          <w:t>абзацах втором</w:t>
        </w:r>
      </w:hyperlink>
      <w:r>
        <w:t xml:space="preserve"> - </w:t>
      </w:r>
      <w:hyperlink w:anchor="P330" w:history="1">
        <w:r>
          <w:rPr>
            <w:color w:val="0000FF"/>
          </w:rPr>
          <w:t>четвертом подпункта "а"</w:t>
        </w:r>
      </w:hyperlink>
      <w:r>
        <w:t xml:space="preserve"> настоящего пункта;</w:t>
      </w:r>
    </w:p>
    <w:p w:rsidR="005C58E2" w:rsidRDefault="005C58E2">
      <w:pPr>
        <w:pStyle w:val="ConsPlusNormal"/>
        <w:spacing w:before="220"/>
        <w:ind w:firstLine="540"/>
        <w:jc w:val="both"/>
      </w:pPr>
      <w:r>
        <w:t xml:space="preserve">договора подряда, заключенного между </w:t>
      </w:r>
      <w:proofErr w:type="spellStart"/>
      <w:r>
        <w:t>сельхозтоваропроизводителем</w:t>
      </w:r>
      <w:proofErr w:type="spellEnd"/>
      <w:r>
        <w:t xml:space="preserve"> и подрядчиком;</w:t>
      </w:r>
    </w:p>
    <w:p w:rsidR="005C58E2" w:rsidRDefault="005C58E2">
      <w:pPr>
        <w:pStyle w:val="ConsPlusNormal"/>
        <w:spacing w:before="220"/>
        <w:ind w:firstLine="540"/>
        <w:jc w:val="both"/>
      </w:pPr>
      <w:r>
        <w:t>акта о приемке выполненных работ;</w:t>
      </w:r>
    </w:p>
    <w:p w:rsidR="005C58E2" w:rsidRDefault="005C58E2">
      <w:pPr>
        <w:pStyle w:val="ConsPlusNormal"/>
        <w:spacing w:before="220"/>
        <w:ind w:firstLine="540"/>
        <w:jc w:val="both"/>
      </w:pPr>
      <w:r>
        <w:t>платежного поручения об оплате работ подрядчика, с расшифровкой в назначении платежа суммы, уплачиваемой за строительные материалы для огораживания садов и питомников.</w:t>
      </w:r>
    </w:p>
    <w:p w:rsidR="005C58E2" w:rsidRDefault="005C58E2">
      <w:pPr>
        <w:pStyle w:val="ConsPlusNormal"/>
        <w:spacing w:before="220"/>
        <w:ind w:firstLine="540"/>
        <w:jc w:val="both"/>
      </w:pPr>
      <w:r>
        <w:t>Документы на получение субсидии, указанные в настоящем пункте, предоставляются в Министерство до 1 декабря текущего года.</w:t>
      </w:r>
    </w:p>
    <w:p w:rsidR="005C58E2" w:rsidRDefault="005C58E2">
      <w:pPr>
        <w:pStyle w:val="ConsPlusNormal"/>
        <w:jc w:val="both"/>
      </w:pPr>
      <w:r>
        <w:t xml:space="preserve">(п. 8.1 в ред. </w:t>
      </w:r>
      <w:hyperlink r:id="rId66" w:history="1">
        <w:r>
          <w:rPr>
            <w:color w:val="0000FF"/>
          </w:rPr>
          <w:t>Постановления</w:t>
        </w:r>
      </w:hyperlink>
      <w:r>
        <w:t xml:space="preserve"> Правительства Республики Алтай от 19.12.2018 N 387)</w:t>
      </w:r>
    </w:p>
    <w:p w:rsidR="005C58E2" w:rsidRDefault="005C58E2">
      <w:pPr>
        <w:pStyle w:val="ConsPlusNormal"/>
        <w:spacing w:before="220"/>
        <w:ind w:firstLine="540"/>
        <w:jc w:val="both"/>
      </w:pPr>
      <w:r>
        <w:t xml:space="preserve">8.2. Субсидии по направлению согласно </w:t>
      </w:r>
      <w:hyperlink w:anchor="P281" w:history="1">
        <w:r>
          <w:rPr>
            <w:color w:val="0000FF"/>
          </w:rPr>
          <w:t>абзацу пятому подпункта "в" пункта 2</w:t>
        </w:r>
      </w:hyperlink>
      <w:r>
        <w:t xml:space="preserve"> настоящего Порядка предоставляются </w:t>
      </w:r>
      <w:proofErr w:type="spellStart"/>
      <w:r>
        <w:t>сельхозтоваропроизводителям</w:t>
      </w:r>
      <w:proofErr w:type="spellEnd"/>
      <w:r>
        <w:t xml:space="preserve"> при предоставлении следующих документов:</w:t>
      </w:r>
    </w:p>
    <w:p w:rsidR="005C58E2" w:rsidRDefault="005C58E2">
      <w:pPr>
        <w:pStyle w:val="ConsPlusNormal"/>
        <w:spacing w:before="220"/>
        <w:ind w:firstLine="540"/>
        <w:jc w:val="both"/>
      </w:pPr>
      <w:r>
        <w:t>а) заявление на получение субсидии;</w:t>
      </w:r>
    </w:p>
    <w:p w:rsidR="005C58E2" w:rsidRDefault="005C58E2">
      <w:pPr>
        <w:pStyle w:val="ConsPlusNormal"/>
        <w:spacing w:before="220"/>
        <w:ind w:firstLine="540"/>
        <w:jc w:val="both"/>
      </w:pPr>
      <w: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5C58E2" w:rsidRDefault="005C58E2">
      <w:pPr>
        <w:pStyle w:val="ConsPlusNormal"/>
        <w:spacing w:before="220"/>
        <w:ind w:firstLine="540"/>
        <w:jc w:val="both"/>
      </w:pPr>
      <w:r>
        <w:t>в) документы, подтверждающие право пользования земельным участком, на котором планируется монтаж системы капельного орошения;</w:t>
      </w:r>
    </w:p>
    <w:p w:rsidR="005C58E2" w:rsidRDefault="005C58E2">
      <w:pPr>
        <w:pStyle w:val="ConsPlusNormal"/>
        <w:spacing w:before="220"/>
        <w:ind w:firstLine="540"/>
        <w:jc w:val="both"/>
      </w:pPr>
      <w:r>
        <w:t>г) платежное поручение об оплате выполненных работ (услуг);</w:t>
      </w:r>
    </w:p>
    <w:p w:rsidR="005C58E2" w:rsidRDefault="005C58E2">
      <w:pPr>
        <w:pStyle w:val="ConsPlusNormal"/>
        <w:spacing w:before="220"/>
        <w:ind w:firstLine="540"/>
        <w:jc w:val="both"/>
      </w:pPr>
      <w:r>
        <w:lastRenderedPageBreak/>
        <w:t>д) проект системы капельного орошения;</w:t>
      </w:r>
    </w:p>
    <w:p w:rsidR="005C58E2" w:rsidRDefault="005C58E2">
      <w:pPr>
        <w:pStyle w:val="ConsPlusNormal"/>
        <w:spacing w:before="220"/>
        <w:ind w:firstLine="540"/>
        <w:jc w:val="both"/>
      </w:pPr>
      <w:r>
        <w:t>е) договор подрядных работ;</w:t>
      </w:r>
    </w:p>
    <w:p w:rsidR="005C58E2" w:rsidRDefault="005C58E2">
      <w:pPr>
        <w:pStyle w:val="ConsPlusNormal"/>
        <w:spacing w:before="220"/>
        <w:ind w:firstLine="540"/>
        <w:jc w:val="both"/>
      </w:pPr>
      <w:r>
        <w:t xml:space="preserve">ж) акт ввода в эксплуатацию системы капельного </w:t>
      </w:r>
      <w:proofErr w:type="gramStart"/>
      <w:r>
        <w:t>орошения</w:t>
      </w:r>
      <w:proofErr w:type="gramEnd"/>
      <w:r>
        <w:t xml:space="preserve"> с подтверждением соответствия содержащейся в нем информации фото-видеоматериалами.</w:t>
      </w:r>
    </w:p>
    <w:p w:rsidR="005C58E2" w:rsidRDefault="005C58E2">
      <w:pPr>
        <w:pStyle w:val="ConsPlusNormal"/>
        <w:spacing w:before="220"/>
        <w:ind w:firstLine="540"/>
        <w:jc w:val="both"/>
      </w:pPr>
      <w:r>
        <w:t>Документы на получение субсидии, указанные в настоящем пункте, предоставляются в Министерство до 1 декабря текущего года.</w:t>
      </w:r>
    </w:p>
    <w:p w:rsidR="005C58E2" w:rsidRDefault="005C58E2">
      <w:pPr>
        <w:pStyle w:val="ConsPlusNormal"/>
        <w:jc w:val="both"/>
      </w:pPr>
      <w:r>
        <w:t xml:space="preserve">(п. 8.2 введен </w:t>
      </w:r>
      <w:hyperlink r:id="rId67" w:history="1">
        <w:r>
          <w:rPr>
            <w:color w:val="0000FF"/>
          </w:rPr>
          <w:t>Постановлением</w:t>
        </w:r>
      </w:hyperlink>
      <w:r>
        <w:t xml:space="preserve"> Правительства Республики Алтай от 01.06.2018 N 159)</w:t>
      </w:r>
    </w:p>
    <w:p w:rsidR="005C58E2" w:rsidRDefault="005C58E2">
      <w:pPr>
        <w:pStyle w:val="ConsPlusNormal"/>
        <w:spacing w:before="220"/>
        <w:ind w:firstLine="540"/>
        <w:jc w:val="both"/>
      </w:pPr>
      <w:r>
        <w:t xml:space="preserve">8.3. Субсидии по направлению согласно </w:t>
      </w:r>
      <w:hyperlink w:anchor="P283" w:history="1">
        <w:r>
          <w:rPr>
            <w:color w:val="0000FF"/>
          </w:rPr>
          <w:t>подпункту "г" пункта 2</w:t>
        </w:r>
      </w:hyperlink>
      <w:r>
        <w:t xml:space="preserve"> настоящего Порядка предоставляются </w:t>
      </w:r>
      <w:proofErr w:type="spellStart"/>
      <w:r>
        <w:t>сельхозтоваропроизводителям</w:t>
      </w:r>
      <w:proofErr w:type="spellEnd"/>
      <w:r>
        <w:t xml:space="preserve"> при наличии следующих документов:</w:t>
      </w:r>
    </w:p>
    <w:p w:rsidR="005C58E2" w:rsidRDefault="005C58E2">
      <w:pPr>
        <w:pStyle w:val="ConsPlusNormal"/>
        <w:spacing w:before="220"/>
        <w:ind w:firstLine="540"/>
        <w:jc w:val="both"/>
      </w:pPr>
      <w:r>
        <w:t>а) заявление на получение субсидии;</w:t>
      </w:r>
    </w:p>
    <w:p w:rsidR="005C58E2" w:rsidRDefault="005C58E2">
      <w:pPr>
        <w:pStyle w:val="ConsPlusNormal"/>
        <w:spacing w:before="220"/>
        <w:ind w:firstLine="540"/>
        <w:jc w:val="both"/>
      </w:pPr>
      <w: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5C58E2" w:rsidRDefault="005C58E2">
      <w:pPr>
        <w:pStyle w:val="ConsPlusNormal"/>
        <w:spacing w:before="220"/>
        <w:ind w:firstLine="540"/>
        <w:jc w:val="both"/>
      </w:pPr>
      <w:r>
        <w:t>в) документ, подтверждающий возраст садов, подлежащих раскорчевке;</w:t>
      </w:r>
    </w:p>
    <w:p w:rsidR="005C58E2" w:rsidRDefault="005C58E2">
      <w:pPr>
        <w:pStyle w:val="ConsPlusNormal"/>
        <w:spacing w:before="220"/>
        <w:ind w:firstLine="540"/>
        <w:jc w:val="both"/>
      </w:pPr>
      <w:r>
        <w:t>г) акт на списание многолетних насаждений по форме N 405-АПК;</w:t>
      </w:r>
    </w:p>
    <w:p w:rsidR="005C58E2" w:rsidRDefault="005C58E2">
      <w:pPr>
        <w:pStyle w:val="ConsPlusNormal"/>
        <w:spacing w:before="220"/>
        <w:ind w:firstLine="540"/>
        <w:jc w:val="both"/>
      </w:pPr>
      <w:r>
        <w:t>д) акт приемки выполненных работ;</w:t>
      </w:r>
    </w:p>
    <w:p w:rsidR="005C58E2" w:rsidRDefault="005C58E2">
      <w:pPr>
        <w:pStyle w:val="ConsPlusNormal"/>
        <w:spacing w:before="220"/>
        <w:ind w:firstLine="540"/>
        <w:jc w:val="both"/>
      </w:pPr>
      <w:r>
        <w:t>е) проект на закладку сада на площади, подлежащей раскорчевке;</w:t>
      </w:r>
    </w:p>
    <w:p w:rsidR="005C58E2" w:rsidRDefault="005C58E2">
      <w:pPr>
        <w:pStyle w:val="ConsPlusNormal"/>
        <w:spacing w:before="220"/>
        <w:ind w:firstLine="540"/>
        <w:jc w:val="both"/>
      </w:pPr>
      <w:r>
        <w:t>ж) сведения о наличии площадей многолетних насаждений по форме, утвержденной приказом Министерства.</w:t>
      </w:r>
    </w:p>
    <w:p w:rsidR="005C58E2" w:rsidRDefault="005C58E2">
      <w:pPr>
        <w:pStyle w:val="ConsPlusNormal"/>
        <w:spacing w:before="220"/>
        <w:ind w:firstLine="540"/>
        <w:jc w:val="both"/>
      </w:pPr>
      <w:r>
        <w:t>Документы на получение субсидии, указанные в настоящем пункте, предоставляются в Министерство до 1 декабря текущего года.</w:t>
      </w:r>
    </w:p>
    <w:p w:rsidR="005C58E2" w:rsidRDefault="005C58E2">
      <w:pPr>
        <w:pStyle w:val="ConsPlusNormal"/>
        <w:jc w:val="both"/>
      </w:pPr>
      <w:r>
        <w:t xml:space="preserve">(п. 8.3 введен </w:t>
      </w:r>
      <w:hyperlink r:id="rId68" w:history="1">
        <w:r>
          <w:rPr>
            <w:color w:val="0000FF"/>
          </w:rPr>
          <w:t>Постановлением</w:t>
        </w:r>
      </w:hyperlink>
      <w:r>
        <w:t xml:space="preserve"> Правительства Республики Алтай от 01.06.2018 N 159)</w:t>
      </w:r>
    </w:p>
    <w:p w:rsidR="005C58E2" w:rsidRDefault="005C58E2">
      <w:pPr>
        <w:pStyle w:val="ConsPlusNormal"/>
        <w:spacing w:before="220"/>
        <w:ind w:firstLine="540"/>
        <w:jc w:val="both"/>
      </w:pPr>
      <w:r>
        <w:t xml:space="preserve">8.4. Субсидии по направлению согласно </w:t>
      </w:r>
      <w:hyperlink w:anchor="P285" w:history="1">
        <w:r>
          <w:rPr>
            <w:color w:val="0000FF"/>
          </w:rPr>
          <w:t>подпункту "д" пункта 2</w:t>
        </w:r>
      </w:hyperlink>
      <w:r>
        <w:t xml:space="preserve"> настоящего Порядка предоставляются </w:t>
      </w:r>
      <w:proofErr w:type="spellStart"/>
      <w:r>
        <w:t>сельхозтоваропроизводителям</w:t>
      </w:r>
      <w:proofErr w:type="spellEnd"/>
      <w:r>
        <w:t xml:space="preserve"> при наличии следующих документов:</w:t>
      </w:r>
    </w:p>
    <w:p w:rsidR="005C58E2" w:rsidRDefault="005C58E2">
      <w:pPr>
        <w:pStyle w:val="ConsPlusNormal"/>
        <w:spacing w:before="220"/>
        <w:ind w:firstLine="540"/>
        <w:jc w:val="both"/>
      </w:pPr>
      <w:r>
        <w:t>а) заявление на получение субсидии;</w:t>
      </w:r>
    </w:p>
    <w:p w:rsidR="005C58E2" w:rsidRDefault="005C58E2">
      <w:pPr>
        <w:pStyle w:val="ConsPlusNormal"/>
        <w:spacing w:before="220"/>
        <w:ind w:firstLine="540"/>
        <w:jc w:val="both"/>
      </w:pPr>
      <w: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5C58E2" w:rsidRDefault="005C58E2">
      <w:pPr>
        <w:pStyle w:val="ConsPlusNormal"/>
        <w:spacing w:before="220"/>
        <w:ind w:firstLine="540"/>
        <w:jc w:val="both"/>
      </w:pPr>
      <w:r>
        <w:t>в) договор купли-продажи семян;</w:t>
      </w:r>
    </w:p>
    <w:p w:rsidR="005C58E2" w:rsidRDefault="005C58E2">
      <w:pPr>
        <w:pStyle w:val="ConsPlusNormal"/>
        <w:spacing w:before="220"/>
        <w:ind w:firstLine="540"/>
        <w:jc w:val="both"/>
      </w:pPr>
      <w:r>
        <w:t>г) договор хранения семян (при покупке семян до начала посевной кампании);</w:t>
      </w:r>
    </w:p>
    <w:p w:rsidR="005C58E2" w:rsidRDefault="005C58E2">
      <w:pPr>
        <w:pStyle w:val="ConsPlusNormal"/>
        <w:spacing w:before="220"/>
        <w:ind w:firstLine="540"/>
        <w:jc w:val="both"/>
      </w:pPr>
      <w:r>
        <w:t>д) товарная накладная на семена;</w:t>
      </w:r>
    </w:p>
    <w:p w:rsidR="005C58E2" w:rsidRDefault="005C58E2">
      <w:pPr>
        <w:pStyle w:val="ConsPlusNormal"/>
        <w:spacing w:before="220"/>
        <w:ind w:firstLine="540"/>
        <w:jc w:val="both"/>
      </w:pPr>
      <w:r>
        <w:t>е) платежное поручение;</w:t>
      </w:r>
    </w:p>
    <w:p w:rsidR="005C58E2" w:rsidRDefault="005C58E2">
      <w:pPr>
        <w:pStyle w:val="ConsPlusNormal"/>
        <w:spacing w:before="220"/>
        <w:ind w:firstLine="540"/>
        <w:jc w:val="both"/>
      </w:pPr>
      <w:r>
        <w:t>ж) внутрихозяйственная накладная на оприходование семян;</w:t>
      </w:r>
    </w:p>
    <w:p w:rsidR="005C58E2" w:rsidRDefault="005C58E2">
      <w:pPr>
        <w:pStyle w:val="ConsPlusNormal"/>
        <w:spacing w:before="220"/>
        <w:ind w:firstLine="540"/>
        <w:jc w:val="both"/>
      </w:pPr>
      <w:r>
        <w:t>з) сертификат соответствия семенного материала или копия, заверенная надлежащим образом и/или удостоверение о качестве семян;</w:t>
      </w:r>
    </w:p>
    <w:p w:rsidR="005C58E2" w:rsidRDefault="005C58E2">
      <w:pPr>
        <w:pStyle w:val="ConsPlusNormal"/>
        <w:spacing w:before="220"/>
        <w:ind w:firstLine="540"/>
        <w:jc w:val="both"/>
      </w:pPr>
      <w:r>
        <w:t>и) акт высева семян.</w:t>
      </w:r>
    </w:p>
    <w:p w:rsidR="005C58E2" w:rsidRDefault="005C58E2">
      <w:pPr>
        <w:pStyle w:val="ConsPlusNormal"/>
        <w:spacing w:before="220"/>
        <w:ind w:firstLine="540"/>
        <w:jc w:val="both"/>
      </w:pPr>
      <w:r>
        <w:t xml:space="preserve">Документы на получение субсидии, указанные в настоящем пункте, предоставляются в </w:t>
      </w:r>
      <w:r>
        <w:lastRenderedPageBreak/>
        <w:t>Министерство до 1 декабря текущего года.</w:t>
      </w:r>
    </w:p>
    <w:p w:rsidR="005C58E2" w:rsidRDefault="005C58E2">
      <w:pPr>
        <w:pStyle w:val="ConsPlusNormal"/>
        <w:jc w:val="both"/>
      </w:pPr>
      <w:r>
        <w:t xml:space="preserve">(п. 8.4 введен </w:t>
      </w:r>
      <w:hyperlink r:id="rId69" w:history="1">
        <w:r>
          <w:rPr>
            <w:color w:val="0000FF"/>
          </w:rPr>
          <w:t>Постановлением</w:t>
        </w:r>
      </w:hyperlink>
      <w:r>
        <w:t xml:space="preserve"> Правительства Республики Алтай от 01.06.2018 N 159)</w:t>
      </w:r>
    </w:p>
    <w:p w:rsidR="005C58E2" w:rsidRDefault="005C58E2">
      <w:pPr>
        <w:pStyle w:val="ConsPlusNormal"/>
        <w:spacing w:before="220"/>
        <w:ind w:firstLine="540"/>
        <w:jc w:val="both"/>
      </w:pPr>
      <w:bookmarkStart w:id="36" w:name="P377"/>
      <w:bookmarkEnd w:id="36"/>
      <w:r>
        <w:t xml:space="preserve">8.5. Субсидии по направлению согласно </w:t>
      </w:r>
      <w:hyperlink w:anchor="P287" w:history="1">
        <w:r>
          <w:rPr>
            <w:color w:val="0000FF"/>
          </w:rPr>
          <w:t>подпункту "е" пункта 2</w:t>
        </w:r>
      </w:hyperlink>
      <w:r>
        <w:t xml:space="preserve"> настоящего Порядка предоставляются </w:t>
      </w:r>
      <w:proofErr w:type="spellStart"/>
      <w:r>
        <w:t>сельхозтоваропроизводителям</w:t>
      </w:r>
      <w:proofErr w:type="spellEnd"/>
      <w:r>
        <w:t xml:space="preserve"> при наличии следующих документов:</w:t>
      </w:r>
    </w:p>
    <w:p w:rsidR="005C58E2" w:rsidRDefault="005C58E2">
      <w:pPr>
        <w:pStyle w:val="ConsPlusNormal"/>
        <w:spacing w:before="220"/>
        <w:ind w:firstLine="540"/>
        <w:jc w:val="both"/>
      </w:pPr>
      <w:r>
        <w:t>а) заявление на получение субсидии;</w:t>
      </w:r>
    </w:p>
    <w:p w:rsidR="005C58E2" w:rsidRDefault="005C58E2">
      <w:pPr>
        <w:pStyle w:val="ConsPlusNormal"/>
        <w:spacing w:before="220"/>
        <w:ind w:firstLine="540"/>
        <w:jc w:val="both"/>
      </w:pPr>
      <w: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5C58E2" w:rsidRDefault="005C58E2">
      <w:pPr>
        <w:pStyle w:val="ConsPlusNormal"/>
        <w:spacing w:before="220"/>
        <w:ind w:firstLine="540"/>
        <w:jc w:val="both"/>
      </w:pPr>
      <w:r>
        <w:t>в) смета расходов на раскорчевку и вовлечение в оборот пахотных земель;</w:t>
      </w:r>
    </w:p>
    <w:p w:rsidR="005C58E2" w:rsidRDefault="005C58E2">
      <w:pPr>
        <w:pStyle w:val="ConsPlusNormal"/>
        <w:spacing w:before="220"/>
        <w:ind w:firstLine="540"/>
        <w:jc w:val="both"/>
      </w:pPr>
      <w:r>
        <w:t>г) платежные поручения на оплату расходов по раскорчевке и вовлечению в оборот пахотных земель;</w:t>
      </w:r>
    </w:p>
    <w:p w:rsidR="005C58E2" w:rsidRDefault="005C58E2">
      <w:pPr>
        <w:pStyle w:val="ConsPlusNormal"/>
        <w:spacing w:before="220"/>
        <w:ind w:firstLine="540"/>
        <w:jc w:val="both"/>
      </w:pPr>
      <w:r>
        <w:t>д) акт приемки выполненных работ;</w:t>
      </w:r>
    </w:p>
    <w:p w:rsidR="005C58E2" w:rsidRDefault="005C58E2">
      <w:pPr>
        <w:pStyle w:val="ConsPlusNormal"/>
        <w:spacing w:before="220"/>
        <w:ind w:firstLine="540"/>
        <w:jc w:val="both"/>
      </w:pPr>
      <w:r>
        <w:t>е) договора выполнения работ по раскорчевке и вовлечению в оборот пахотных земель;</w:t>
      </w:r>
    </w:p>
    <w:p w:rsidR="005C58E2" w:rsidRDefault="005C58E2">
      <w:pPr>
        <w:pStyle w:val="ConsPlusNormal"/>
        <w:spacing w:before="220"/>
        <w:ind w:firstLine="540"/>
        <w:jc w:val="both"/>
      </w:pPr>
      <w:r>
        <w:t>ж) документы, подтверждающие право пользования земельным участком, на котором планируется раскорчевка и вовлечение в оборот пахотных земель.</w:t>
      </w:r>
    </w:p>
    <w:p w:rsidR="005C58E2" w:rsidRDefault="005C58E2">
      <w:pPr>
        <w:pStyle w:val="ConsPlusNormal"/>
        <w:spacing w:before="220"/>
        <w:ind w:firstLine="540"/>
        <w:jc w:val="both"/>
      </w:pPr>
      <w:r>
        <w:t>Документы на получение субсидии, указанные в настоящем пункте, предоставляются в Министерство до 1 декабря текущего года.</w:t>
      </w:r>
    </w:p>
    <w:p w:rsidR="005C58E2" w:rsidRDefault="005C58E2">
      <w:pPr>
        <w:pStyle w:val="ConsPlusNormal"/>
        <w:jc w:val="both"/>
      </w:pPr>
      <w:r>
        <w:t xml:space="preserve">(п. 8.5 введен </w:t>
      </w:r>
      <w:hyperlink r:id="rId70" w:history="1">
        <w:r>
          <w:rPr>
            <w:color w:val="0000FF"/>
          </w:rPr>
          <w:t>Постановлением</w:t>
        </w:r>
      </w:hyperlink>
      <w:r>
        <w:t xml:space="preserve"> Правительства Республики Алтай от 01.06.2018 N 159)</w:t>
      </w:r>
    </w:p>
    <w:p w:rsidR="005C58E2" w:rsidRDefault="005C58E2">
      <w:pPr>
        <w:pStyle w:val="ConsPlusNormal"/>
        <w:spacing w:before="220"/>
        <w:ind w:firstLine="540"/>
        <w:jc w:val="both"/>
      </w:pPr>
      <w:r>
        <w:t xml:space="preserve">9. Министерство в течение 15 рабочих дней со дня регистрации заявления на получение субсидии с приложением документов, указанных в </w:t>
      </w:r>
      <w:hyperlink w:anchor="P293" w:history="1">
        <w:r>
          <w:rPr>
            <w:color w:val="0000FF"/>
          </w:rPr>
          <w:t>пунктах 5</w:t>
        </w:r>
      </w:hyperlink>
      <w:r>
        <w:t xml:space="preserve"> - </w:t>
      </w:r>
      <w:hyperlink w:anchor="P377" w:history="1">
        <w:r>
          <w:rPr>
            <w:color w:val="0000FF"/>
          </w:rPr>
          <w:t>8.5</w:t>
        </w:r>
      </w:hyperlink>
      <w:r>
        <w:t xml:space="preserve"> настоящего Порядка, рассматривает и принимает решение о предоставлении субсидии или об отказе в предоставлении субсидии.</w:t>
      </w:r>
    </w:p>
    <w:p w:rsidR="005C58E2" w:rsidRDefault="005C58E2">
      <w:pPr>
        <w:pStyle w:val="ConsPlusNormal"/>
        <w:jc w:val="both"/>
      </w:pPr>
      <w:r>
        <w:t>(</w:t>
      </w:r>
      <w:proofErr w:type="gramStart"/>
      <w:r>
        <w:t>в</w:t>
      </w:r>
      <w:proofErr w:type="gramEnd"/>
      <w:r>
        <w:t xml:space="preserve"> ред. </w:t>
      </w:r>
      <w:hyperlink r:id="rId71" w:history="1">
        <w:r>
          <w:rPr>
            <w:color w:val="0000FF"/>
          </w:rPr>
          <w:t>Постановления</w:t>
        </w:r>
      </w:hyperlink>
      <w:r>
        <w:t xml:space="preserve"> Правительства Республики Алтай от 01.06.2018 N 159)</w:t>
      </w:r>
    </w:p>
    <w:p w:rsidR="005C58E2" w:rsidRDefault="005C58E2">
      <w:pPr>
        <w:pStyle w:val="ConsPlusNormal"/>
        <w:spacing w:before="220"/>
        <w:ind w:firstLine="540"/>
        <w:jc w:val="both"/>
      </w:pPr>
      <w:r>
        <w:t>10. Министерство принимает решение о предоставлении субсидии в случае:</w:t>
      </w:r>
    </w:p>
    <w:p w:rsidR="005C58E2" w:rsidRDefault="005C58E2">
      <w:pPr>
        <w:pStyle w:val="ConsPlusNormal"/>
        <w:spacing w:before="220"/>
        <w:ind w:firstLine="540"/>
        <w:jc w:val="both"/>
      </w:pPr>
      <w:r>
        <w:t xml:space="preserve">предоставления </w:t>
      </w:r>
      <w:proofErr w:type="spellStart"/>
      <w:r>
        <w:t>сельхозтоваропроизводителями</w:t>
      </w:r>
      <w:proofErr w:type="spellEnd"/>
      <w:r>
        <w:t xml:space="preserve"> всех документов, указанных в </w:t>
      </w:r>
      <w:hyperlink w:anchor="P293" w:history="1">
        <w:r>
          <w:rPr>
            <w:color w:val="0000FF"/>
          </w:rPr>
          <w:t>пунктах 5</w:t>
        </w:r>
      </w:hyperlink>
      <w:r>
        <w:t xml:space="preserve"> - </w:t>
      </w:r>
      <w:hyperlink w:anchor="P377" w:history="1">
        <w:r>
          <w:rPr>
            <w:color w:val="0000FF"/>
          </w:rPr>
          <w:t>8.5</w:t>
        </w:r>
      </w:hyperlink>
      <w:r>
        <w:t xml:space="preserve"> настоящего Порядка;</w:t>
      </w:r>
    </w:p>
    <w:p w:rsidR="005C58E2" w:rsidRDefault="005C58E2">
      <w:pPr>
        <w:pStyle w:val="ConsPlusNormal"/>
        <w:jc w:val="both"/>
      </w:pPr>
      <w:r>
        <w:t xml:space="preserve">(в ред. </w:t>
      </w:r>
      <w:hyperlink r:id="rId72" w:history="1">
        <w:r>
          <w:rPr>
            <w:color w:val="0000FF"/>
          </w:rPr>
          <w:t>Постановления</w:t>
        </w:r>
      </w:hyperlink>
      <w:r>
        <w:t xml:space="preserve"> Правительства Республики Алтай от 01.06.2018 N 159)</w:t>
      </w:r>
    </w:p>
    <w:p w:rsidR="005C58E2" w:rsidRDefault="005C58E2">
      <w:pPr>
        <w:pStyle w:val="ConsPlusNormal"/>
        <w:spacing w:before="220"/>
        <w:ind w:firstLine="540"/>
        <w:jc w:val="both"/>
      </w:pPr>
      <w:r>
        <w:t xml:space="preserve">соблюдения </w:t>
      </w:r>
      <w:proofErr w:type="spellStart"/>
      <w:r>
        <w:t>сельхозтоваропроизводителями</w:t>
      </w:r>
      <w:proofErr w:type="spellEnd"/>
      <w:r>
        <w:t xml:space="preserve"> условий, установленных </w:t>
      </w:r>
      <w:hyperlink w:anchor="P26" w:history="1">
        <w:r>
          <w:rPr>
            <w:color w:val="0000FF"/>
          </w:rPr>
          <w:t>пунктом 2</w:t>
        </w:r>
      </w:hyperlink>
      <w:r>
        <w:t xml:space="preserve"> настоящего Постановления;</w:t>
      </w:r>
    </w:p>
    <w:p w:rsidR="005C58E2" w:rsidRDefault="005C58E2">
      <w:pPr>
        <w:pStyle w:val="ConsPlusNormal"/>
        <w:spacing w:before="220"/>
        <w:ind w:firstLine="540"/>
        <w:jc w:val="both"/>
      </w:pPr>
      <w:r>
        <w:t xml:space="preserve">соблюдения сроков, установленных </w:t>
      </w:r>
      <w:hyperlink w:anchor="P293" w:history="1">
        <w:r>
          <w:rPr>
            <w:color w:val="0000FF"/>
          </w:rPr>
          <w:t>пунктами 5</w:t>
        </w:r>
      </w:hyperlink>
      <w:r>
        <w:t xml:space="preserve"> - </w:t>
      </w:r>
      <w:hyperlink w:anchor="P377" w:history="1">
        <w:r>
          <w:rPr>
            <w:color w:val="0000FF"/>
          </w:rPr>
          <w:t>8.5</w:t>
        </w:r>
      </w:hyperlink>
      <w:r>
        <w:t xml:space="preserve"> настоящего Порядка.</w:t>
      </w:r>
    </w:p>
    <w:p w:rsidR="005C58E2" w:rsidRDefault="005C58E2">
      <w:pPr>
        <w:pStyle w:val="ConsPlusNormal"/>
        <w:jc w:val="both"/>
      </w:pPr>
      <w:r>
        <w:t xml:space="preserve">(в ред. </w:t>
      </w:r>
      <w:hyperlink r:id="rId73" w:history="1">
        <w:r>
          <w:rPr>
            <w:color w:val="0000FF"/>
          </w:rPr>
          <w:t>Постановления</w:t>
        </w:r>
      </w:hyperlink>
      <w:r>
        <w:t xml:space="preserve"> Правительства Республики Алтай от 01.06.2018 N 159)</w:t>
      </w:r>
    </w:p>
    <w:p w:rsidR="005C58E2" w:rsidRDefault="005C58E2">
      <w:pPr>
        <w:pStyle w:val="ConsPlusNormal"/>
        <w:spacing w:before="220"/>
        <w:ind w:firstLine="540"/>
        <w:jc w:val="both"/>
      </w:pPr>
      <w:r>
        <w:t xml:space="preserve">Субсидии перечисляются Министерством на расчетный счет </w:t>
      </w:r>
      <w:proofErr w:type="spellStart"/>
      <w:r>
        <w:t>сельхозтоваропроизводителей</w:t>
      </w:r>
      <w:proofErr w:type="spellEnd"/>
      <w:r>
        <w:t>, открытый в кредитной организации, в течение 10 календарных дней со дня принятия положительного решения о предоставлении субсидии.</w:t>
      </w:r>
    </w:p>
    <w:p w:rsidR="005C58E2" w:rsidRDefault="005C58E2">
      <w:pPr>
        <w:pStyle w:val="ConsPlusNormal"/>
        <w:spacing w:before="220"/>
        <w:ind w:firstLine="540"/>
        <w:jc w:val="both"/>
      </w:pPr>
      <w:r>
        <w:t>11. Министерство принимает решение об отказе в предоставлении субсидии в случае:</w:t>
      </w:r>
    </w:p>
    <w:p w:rsidR="005C58E2" w:rsidRDefault="005C58E2">
      <w:pPr>
        <w:pStyle w:val="ConsPlusNormal"/>
        <w:spacing w:before="220"/>
        <w:ind w:firstLine="540"/>
        <w:jc w:val="both"/>
      </w:pPr>
      <w:r>
        <w:t xml:space="preserve">непредставления всех документов на получение субсидии, указанных в </w:t>
      </w:r>
      <w:hyperlink w:anchor="P293" w:history="1">
        <w:r>
          <w:rPr>
            <w:color w:val="0000FF"/>
          </w:rPr>
          <w:t>пунктах 5</w:t>
        </w:r>
      </w:hyperlink>
      <w:r>
        <w:t xml:space="preserve"> - </w:t>
      </w:r>
      <w:hyperlink w:anchor="P377" w:history="1">
        <w:r>
          <w:rPr>
            <w:color w:val="0000FF"/>
          </w:rPr>
          <w:t>8.5</w:t>
        </w:r>
      </w:hyperlink>
      <w:r>
        <w:t xml:space="preserve"> настоящего Порядка;</w:t>
      </w:r>
    </w:p>
    <w:p w:rsidR="005C58E2" w:rsidRDefault="005C58E2">
      <w:pPr>
        <w:pStyle w:val="ConsPlusNormal"/>
        <w:jc w:val="both"/>
      </w:pPr>
      <w:r>
        <w:t xml:space="preserve">(в ред. </w:t>
      </w:r>
      <w:hyperlink r:id="rId74" w:history="1">
        <w:r>
          <w:rPr>
            <w:color w:val="0000FF"/>
          </w:rPr>
          <w:t>Постановления</w:t>
        </w:r>
      </w:hyperlink>
      <w:r>
        <w:t xml:space="preserve"> Правительства Республики Алтай от 01.06.2018 N 159)</w:t>
      </w:r>
    </w:p>
    <w:p w:rsidR="005C58E2" w:rsidRDefault="005C58E2">
      <w:pPr>
        <w:pStyle w:val="ConsPlusNormal"/>
        <w:spacing w:before="220"/>
        <w:ind w:firstLine="540"/>
        <w:jc w:val="both"/>
      </w:pPr>
      <w:r>
        <w:t xml:space="preserve">нарушения сроков предоставления документов на получение субсидии, установленных в </w:t>
      </w:r>
      <w:hyperlink w:anchor="P293" w:history="1">
        <w:r>
          <w:rPr>
            <w:color w:val="0000FF"/>
          </w:rPr>
          <w:t>пунктах 5</w:t>
        </w:r>
      </w:hyperlink>
      <w:r>
        <w:t xml:space="preserve"> - </w:t>
      </w:r>
      <w:hyperlink w:anchor="P377" w:history="1">
        <w:r>
          <w:rPr>
            <w:color w:val="0000FF"/>
          </w:rPr>
          <w:t>8.5</w:t>
        </w:r>
      </w:hyperlink>
      <w:r>
        <w:t xml:space="preserve"> настоящего Порядка;</w:t>
      </w:r>
    </w:p>
    <w:p w:rsidR="005C58E2" w:rsidRDefault="005C58E2">
      <w:pPr>
        <w:pStyle w:val="ConsPlusNormal"/>
        <w:jc w:val="both"/>
      </w:pPr>
      <w:r>
        <w:lastRenderedPageBreak/>
        <w:t xml:space="preserve">(в ред. </w:t>
      </w:r>
      <w:hyperlink r:id="rId75" w:history="1">
        <w:r>
          <w:rPr>
            <w:color w:val="0000FF"/>
          </w:rPr>
          <w:t>Постановления</w:t>
        </w:r>
      </w:hyperlink>
      <w:r>
        <w:t xml:space="preserve"> Правительства Республики Алтай от 01.06.2018 N 159)</w:t>
      </w:r>
    </w:p>
    <w:p w:rsidR="005C58E2" w:rsidRDefault="005C58E2">
      <w:pPr>
        <w:pStyle w:val="ConsPlusNormal"/>
        <w:spacing w:before="220"/>
        <w:ind w:firstLine="540"/>
        <w:jc w:val="both"/>
      </w:pPr>
      <w:r>
        <w:t xml:space="preserve">несоблюдения условий, установленных </w:t>
      </w:r>
      <w:hyperlink w:anchor="P26" w:history="1">
        <w:r>
          <w:rPr>
            <w:color w:val="0000FF"/>
          </w:rPr>
          <w:t>пунктом 2</w:t>
        </w:r>
      </w:hyperlink>
      <w:r>
        <w:t xml:space="preserve"> настоящего Постановления.</w:t>
      </w:r>
    </w:p>
    <w:p w:rsidR="005C58E2" w:rsidRDefault="005C58E2">
      <w:pPr>
        <w:pStyle w:val="ConsPlusNormal"/>
        <w:spacing w:before="220"/>
        <w:ind w:firstLine="540"/>
        <w:jc w:val="both"/>
      </w:pPr>
      <w:r>
        <w:t xml:space="preserve">В случае принятия Министерством решения об отказе в предоставлении субсидии документы на получение субсидии, предоставленные </w:t>
      </w:r>
      <w:proofErr w:type="spellStart"/>
      <w:r>
        <w:t>сельхозтоваропроизводителем</w:t>
      </w:r>
      <w:proofErr w:type="spellEnd"/>
      <w:r>
        <w:t xml:space="preserve"> в соответствии с </w:t>
      </w:r>
      <w:hyperlink w:anchor="P293" w:history="1">
        <w:r>
          <w:rPr>
            <w:color w:val="0000FF"/>
          </w:rPr>
          <w:t>пунктами 5</w:t>
        </w:r>
      </w:hyperlink>
      <w:r>
        <w:t xml:space="preserve"> - </w:t>
      </w:r>
      <w:hyperlink w:anchor="P377" w:history="1">
        <w:r>
          <w:rPr>
            <w:color w:val="0000FF"/>
          </w:rPr>
          <w:t>8.5</w:t>
        </w:r>
      </w:hyperlink>
      <w:r>
        <w:t xml:space="preserve"> настоящего Порядка, с мотивированным отказом подлежат возврату </w:t>
      </w:r>
      <w:proofErr w:type="spellStart"/>
      <w:r>
        <w:t>сельхозтоваропроизводителю</w:t>
      </w:r>
      <w:proofErr w:type="spellEnd"/>
      <w:r>
        <w:t xml:space="preserve"> в течение 10 календарных дней со дня принятия такого решения Министерством.</w:t>
      </w:r>
    </w:p>
    <w:p w:rsidR="005C58E2" w:rsidRDefault="005C58E2">
      <w:pPr>
        <w:pStyle w:val="ConsPlusNormal"/>
        <w:jc w:val="both"/>
      </w:pPr>
      <w:r>
        <w:t xml:space="preserve">(в ред. </w:t>
      </w:r>
      <w:hyperlink r:id="rId76" w:history="1">
        <w:r>
          <w:rPr>
            <w:color w:val="0000FF"/>
          </w:rPr>
          <w:t>Постановления</w:t>
        </w:r>
      </w:hyperlink>
      <w:r>
        <w:t xml:space="preserve"> Правительства Республики Алтай от 01.06.2018 N 159)</w:t>
      </w:r>
    </w:p>
    <w:p w:rsidR="005C58E2" w:rsidRDefault="005C58E2">
      <w:pPr>
        <w:pStyle w:val="ConsPlusNormal"/>
        <w:spacing w:before="220"/>
        <w:ind w:firstLine="540"/>
        <w:jc w:val="both"/>
      </w:pPr>
      <w:r>
        <w:t xml:space="preserve">12. Министерство не вправе отказывать </w:t>
      </w:r>
      <w:proofErr w:type="spellStart"/>
      <w:r>
        <w:t>сельхозтоваропроизводителю</w:t>
      </w:r>
      <w:proofErr w:type="spellEnd"/>
      <w:r>
        <w:t xml:space="preserve"> в повторном принятии документов до истечения срока принятия документов.</w:t>
      </w:r>
    </w:p>
    <w:p w:rsidR="005C58E2" w:rsidRDefault="005C58E2">
      <w:pPr>
        <w:pStyle w:val="ConsPlusNormal"/>
        <w:spacing w:before="220"/>
        <w:ind w:firstLine="540"/>
        <w:jc w:val="both"/>
      </w:pPr>
      <w:bookmarkStart w:id="37" w:name="P405"/>
      <w:bookmarkEnd w:id="37"/>
      <w:r>
        <w:t xml:space="preserve">13. Эффективность использования субсидии </w:t>
      </w:r>
      <w:proofErr w:type="spellStart"/>
      <w:r>
        <w:t>сельхозтоваропроизводителями</w:t>
      </w:r>
      <w:proofErr w:type="spellEnd"/>
      <w:r>
        <w:t xml:space="preserve"> оценивается Министерством ежегодно на основании следующих показателей результативности:</w:t>
      </w:r>
    </w:p>
    <w:p w:rsidR="005C58E2" w:rsidRDefault="005C58E2">
      <w:pPr>
        <w:pStyle w:val="ConsPlusNormal"/>
        <w:spacing w:before="220"/>
        <w:ind w:firstLine="540"/>
        <w:jc w:val="both"/>
      </w:pPr>
      <w:r>
        <w:t xml:space="preserve">сохранение размера посевных площадей, занятых зерновыми, зернобобовыми и кормовыми сельскохозяйственными культурами, по отношению к уровню года, предшествующего отчетному финансовому году, в </w:t>
      </w:r>
      <w:proofErr w:type="gramStart"/>
      <w:r>
        <w:t>га</w:t>
      </w:r>
      <w:proofErr w:type="gramEnd"/>
      <w:r>
        <w:t>;</w:t>
      </w:r>
    </w:p>
    <w:p w:rsidR="005C58E2" w:rsidRDefault="005C58E2">
      <w:pPr>
        <w:pStyle w:val="ConsPlusNormal"/>
        <w:spacing w:before="220"/>
        <w:ind w:firstLine="540"/>
        <w:jc w:val="both"/>
      </w:pPr>
      <w:r>
        <w:t xml:space="preserve">сохранение площади закладки многолетних насаждений, по отношению к уровню года, предшествующего отчетному финансовому году, в </w:t>
      </w:r>
      <w:proofErr w:type="gramStart"/>
      <w:r>
        <w:t>га</w:t>
      </w:r>
      <w:proofErr w:type="gramEnd"/>
      <w:r>
        <w:t>.</w:t>
      </w:r>
    </w:p>
    <w:p w:rsidR="005C58E2" w:rsidRDefault="005C58E2">
      <w:pPr>
        <w:pStyle w:val="ConsPlusNormal"/>
        <w:jc w:val="both"/>
      </w:pPr>
      <w:r>
        <w:t xml:space="preserve">(п. 13 в ред. </w:t>
      </w:r>
      <w:hyperlink r:id="rId77" w:history="1">
        <w:r>
          <w:rPr>
            <w:color w:val="0000FF"/>
          </w:rPr>
          <w:t>Постановления</w:t>
        </w:r>
      </w:hyperlink>
      <w:r>
        <w:t xml:space="preserve"> Правительства Республики Алтай от 01.06.2018 N 159)</w:t>
      </w:r>
    </w:p>
    <w:p w:rsidR="005C58E2" w:rsidRDefault="005C58E2">
      <w:pPr>
        <w:pStyle w:val="ConsPlusNormal"/>
        <w:spacing w:before="220"/>
        <w:ind w:firstLine="540"/>
        <w:jc w:val="both"/>
      </w:pPr>
      <w:r>
        <w:t xml:space="preserve">14. </w:t>
      </w:r>
      <w:proofErr w:type="spellStart"/>
      <w:r>
        <w:t>Сельхозтоваропроизводителям</w:t>
      </w:r>
      <w:proofErr w:type="spellEnd"/>
      <w:r>
        <w:t xml:space="preserve"> не достигшим показателей результативности, установленных </w:t>
      </w:r>
      <w:hyperlink w:anchor="P405" w:history="1">
        <w:r>
          <w:rPr>
            <w:color w:val="0000FF"/>
          </w:rPr>
          <w:t>пунктом 13</w:t>
        </w:r>
      </w:hyperlink>
      <w:r>
        <w:t xml:space="preserve"> настоящего Порядка, субсидии не выплачиваются.</w:t>
      </w:r>
    </w:p>
    <w:p w:rsidR="005C58E2" w:rsidRDefault="005C58E2">
      <w:pPr>
        <w:pStyle w:val="ConsPlusNormal"/>
        <w:spacing w:before="220"/>
        <w:ind w:firstLine="540"/>
        <w:jc w:val="both"/>
      </w:pPr>
      <w:r>
        <w:t>15. При распределении субсидии для сельскохозяйственных потребительских сбытовых и перерабатывающих кооперативов применяется повышающий коэффициент 1,2 процента.</w:t>
      </w:r>
    </w:p>
    <w:p w:rsidR="005C58E2" w:rsidRDefault="005C58E2">
      <w:pPr>
        <w:pStyle w:val="ConsPlusNormal"/>
        <w:jc w:val="both"/>
      </w:pPr>
      <w:r>
        <w:t xml:space="preserve">(в ред. </w:t>
      </w:r>
      <w:hyperlink r:id="rId78" w:history="1">
        <w:r>
          <w:rPr>
            <w:color w:val="0000FF"/>
          </w:rPr>
          <w:t>Постановления</w:t>
        </w:r>
      </w:hyperlink>
      <w:r>
        <w:t xml:space="preserve"> Правительства Республики Алтай от 01.06.2018 N 159)</w:t>
      </w:r>
    </w:p>
    <w:p w:rsidR="005C58E2" w:rsidRDefault="005C58E2">
      <w:pPr>
        <w:pStyle w:val="ConsPlusNormal"/>
        <w:jc w:val="both"/>
      </w:pPr>
    </w:p>
    <w:p w:rsidR="005C58E2" w:rsidRDefault="005C58E2">
      <w:pPr>
        <w:pStyle w:val="ConsPlusNormal"/>
        <w:jc w:val="both"/>
      </w:pPr>
    </w:p>
    <w:p w:rsidR="005C58E2" w:rsidRDefault="005C58E2">
      <w:pPr>
        <w:pStyle w:val="ConsPlusNormal"/>
        <w:jc w:val="both"/>
      </w:pPr>
    </w:p>
    <w:p w:rsidR="005C58E2" w:rsidRDefault="005C58E2">
      <w:pPr>
        <w:pStyle w:val="ConsPlusNormal"/>
        <w:jc w:val="both"/>
      </w:pPr>
    </w:p>
    <w:p w:rsidR="005C58E2" w:rsidRDefault="005C58E2">
      <w:pPr>
        <w:pStyle w:val="ConsPlusNormal"/>
        <w:jc w:val="both"/>
      </w:pPr>
    </w:p>
    <w:p w:rsidR="005C58E2" w:rsidRDefault="005C58E2">
      <w:pPr>
        <w:pStyle w:val="ConsPlusNormal"/>
        <w:jc w:val="right"/>
        <w:outlineLvl w:val="0"/>
      </w:pPr>
      <w:r>
        <w:t>Утвержден</w:t>
      </w:r>
    </w:p>
    <w:p w:rsidR="005C58E2" w:rsidRDefault="005C58E2">
      <w:pPr>
        <w:pStyle w:val="ConsPlusNormal"/>
        <w:jc w:val="right"/>
      </w:pPr>
      <w:r>
        <w:t>Постановлением</w:t>
      </w:r>
    </w:p>
    <w:p w:rsidR="005C58E2" w:rsidRDefault="005C58E2">
      <w:pPr>
        <w:pStyle w:val="ConsPlusNormal"/>
        <w:jc w:val="right"/>
      </w:pPr>
      <w:r>
        <w:t>Правительства Республики Алтай</w:t>
      </w:r>
    </w:p>
    <w:p w:rsidR="005C58E2" w:rsidRDefault="005C58E2">
      <w:pPr>
        <w:pStyle w:val="ConsPlusNormal"/>
        <w:jc w:val="right"/>
      </w:pPr>
      <w:r>
        <w:t>от 6 июля 2017 г. N 155</w:t>
      </w:r>
    </w:p>
    <w:p w:rsidR="005C58E2" w:rsidRDefault="005C58E2">
      <w:pPr>
        <w:pStyle w:val="ConsPlusNormal"/>
        <w:jc w:val="both"/>
      </w:pPr>
    </w:p>
    <w:p w:rsidR="005C58E2" w:rsidRDefault="005C58E2">
      <w:pPr>
        <w:pStyle w:val="ConsPlusTitle"/>
        <w:jc w:val="center"/>
      </w:pPr>
      <w:bookmarkStart w:id="38" w:name="P422"/>
      <w:bookmarkEnd w:id="38"/>
      <w:r>
        <w:t>ПОРЯДОК</w:t>
      </w:r>
    </w:p>
    <w:p w:rsidR="005C58E2" w:rsidRDefault="005C58E2">
      <w:pPr>
        <w:pStyle w:val="ConsPlusTitle"/>
        <w:jc w:val="center"/>
      </w:pPr>
      <w:r>
        <w:t xml:space="preserve">ПРЕДОСТАВЛЕНИЯ СУБСИДИЙ </w:t>
      </w:r>
      <w:proofErr w:type="gramStart"/>
      <w:r>
        <w:t>СЕЛЬСКОХОЗЯЙСТВЕННЫМ</w:t>
      </w:r>
      <w:proofErr w:type="gramEnd"/>
    </w:p>
    <w:p w:rsidR="005C58E2" w:rsidRDefault="005C58E2">
      <w:pPr>
        <w:pStyle w:val="ConsPlusTitle"/>
        <w:jc w:val="center"/>
      </w:pPr>
      <w:r>
        <w:t>ТОВАРОПРОИЗВОДИТЕЛЯМ ИЗ РЕСПУБЛИКАНСКОГО БЮДЖЕТА РЕСПУБЛИКИ</w:t>
      </w:r>
    </w:p>
    <w:p w:rsidR="005C58E2" w:rsidRDefault="005C58E2">
      <w:pPr>
        <w:pStyle w:val="ConsPlusTitle"/>
        <w:jc w:val="center"/>
      </w:pPr>
      <w:r>
        <w:t xml:space="preserve">АЛТАЙ НА ГОСУДАРСТВЕННУЮ ПОДДЕРЖКУ </w:t>
      </w:r>
      <w:proofErr w:type="gramStart"/>
      <w:r>
        <w:t>АГРОПРОМЫШЛЕННОГО</w:t>
      </w:r>
      <w:proofErr w:type="gramEnd"/>
    </w:p>
    <w:p w:rsidR="005C58E2" w:rsidRDefault="005C58E2">
      <w:pPr>
        <w:pStyle w:val="ConsPlusTitle"/>
        <w:jc w:val="center"/>
      </w:pPr>
      <w:r>
        <w:t xml:space="preserve">КОМПЛЕКСА РЕСПУБЛИКИ АЛТАЙ НА </w:t>
      </w:r>
      <w:proofErr w:type="gramStart"/>
      <w:r>
        <w:t>ТЕХНИЧЕСКУЮ</w:t>
      </w:r>
      <w:proofErr w:type="gramEnd"/>
      <w:r>
        <w:t xml:space="preserve"> И ТЕХНОЛОГИЧЕСКУЮ</w:t>
      </w:r>
    </w:p>
    <w:p w:rsidR="005C58E2" w:rsidRDefault="005C58E2">
      <w:pPr>
        <w:pStyle w:val="ConsPlusTitle"/>
        <w:jc w:val="center"/>
      </w:pPr>
      <w:r>
        <w:t>МОДЕРНИЗАЦИЮ СЕЛЬСКОХОЗЯЙСТВЕННОГО ПРОИЗВОДСТВА</w:t>
      </w:r>
    </w:p>
    <w:p w:rsidR="005C58E2" w:rsidRDefault="005C58E2">
      <w:pPr>
        <w:pStyle w:val="ConsPlusNormal"/>
        <w:jc w:val="both"/>
      </w:pPr>
    </w:p>
    <w:p w:rsidR="005C58E2" w:rsidRDefault="005C58E2">
      <w:pPr>
        <w:pStyle w:val="ConsPlusNormal"/>
        <w:ind w:firstLine="540"/>
        <w:jc w:val="both"/>
      </w:pPr>
      <w:r>
        <w:t xml:space="preserve">1. Настоящий Порядок устанавливает цели, условия и порядок предоставления субсидий из республиканского бюджета Республики Алтай </w:t>
      </w:r>
      <w:proofErr w:type="spellStart"/>
      <w:r>
        <w:t>сельхозтоваропроизводителям</w:t>
      </w:r>
      <w:proofErr w:type="spellEnd"/>
      <w:r>
        <w:t xml:space="preserve"> (за исключением граждан, ведущих личное подсобное хозяйство) на техническую и технологическую модернизацию сельскохозяйственного производства, источником финансового обеспечения которых являются средства республиканского бюджета Республики Алтай на государственную поддержку агропромышленного комплекса Республики Алтай (далее - субсидии).</w:t>
      </w:r>
    </w:p>
    <w:p w:rsidR="005C58E2" w:rsidRDefault="005C58E2">
      <w:pPr>
        <w:pStyle w:val="ConsPlusNormal"/>
        <w:spacing w:before="220"/>
        <w:ind w:firstLine="540"/>
        <w:jc w:val="both"/>
      </w:pPr>
      <w:r>
        <w:lastRenderedPageBreak/>
        <w:t xml:space="preserve">2. Субсидии предоставляются </w:t>
      </w:r>
      <w:proofErr w:type="spellStart"/>
      <w:r>
        <w:t>сельхозтоваропроизводителям</w:t>
      </w:r>
      <w:proofErr w:type="spellEnd"/>
      <w:r>
        <w:t xml:space="preserve"> в соответствии с государственной </w:t>
      </w:r>
      <w:hyperlink r:id="rId79" w:history="1">
        <w:r>
          <w:rPr>
            <w:color w:val="0000FF"/>
          </w:rPr>
          <w:t>программой</w:t>
        </w:r>
      </w:hyperlink>
      <w:r>
        <w:t xml:space="preserve">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года N 242, в целях финансового обеспечения </w:t>
      </w:r>
      <w:proofErr w:type="gramStart"/>
      <w:r>
        <w:t>на</w:t>
      </w:r>
      <w:proofErr w:type="gramEnd"/>
      <w:r>
        <w:t>:</w:t>
      </w:r>
    </w:p>
    <w:p w:rsidR="005C58E2" w:rsidRDefault="005C58E2">
      <w:pPr>
        <w:pStyle w:val="ConsPlusNormal"/>
        <w:spacing w:before="220"/>
        <w:ind w:firstLine="540"/>
        <w:jc w:val="both"/>
      </w:pPr>
      <w:bookmarkStart w:id="39" w:name="P434"/>
      <w:bookmarkEnd w:id="39"/>
      <w:r>
        <w:t>а) возмещение части затрат на приобретение новой сельскохозяйственной техники, грузовых автомобилей и животноводческого оборудования;</w:t>
      </w:r>
    </w:p>
    <w:p w:rsidR="005C58E2" w:rsidRDefault="005C58E2">
      <w:pPr>
        <w:pStyle w:val="ConsPlusNormal"/>
        <w:jc w:val="both"/>
      </w:pPr>
      <w:r>
        <w:t xml:space="preserve">(в ред. </w:t>
      </w:r>
      <w:hyperlink r:id="rId80" w:history="1">
        <w:r>
          <w:rPr>
            <w:color w:val="0000FF"/>
          </w:rPr>
          <w:t>Постановления</w:t>
        </w:r>
      </w:hyperlink>
      <w:r>
        <w:t xml:space="preserve"> Правительства Республики Алтай от 01.06.2018 N 159)</w:t>
      </w:r>
    </w:p>
    <w:p w:rsidR="005C58E2" w:rsidRDefault="005C58E2">
      <w:pPr>
        <w:pStyle w:val="ConsPlusNormal"/>
        <w:spacing w:before="220"/>
        <w:ind w:firstLine="540"/>
        <w:jc w:val="both"/>
      </w:pPr>
      <w:bookmarkStart w:id="40" w:name="P436"/>
      <w:bookmarkEnd w:id="40"/>
      <w:r>
        <w:t>б) возмещение части затрат на уплату первоначального взноса при приобретении новой сельскохозяйственной техники, оборудования, грузовых и специализированных автомобилей на условиях финансовой аренды (лизинга);</w:t>
      </w:r>
    </w:p>
    <w:p w:rsidR="005C58E2" w:rsidRDefault="005C58E2">
      <w:pPr>
        <w:pStyle w:val="ConsPlusNormal"/>
        <w:jc w:val="both"/>
      </w:pPr>
      <w:r>
        <w:t xml:space="preserve">(в ред. </w:t>
      </w:r>
      <w:hyperlink r:id="rId81" w:history="1">
        <w:r>
          <w:rPr>
            <w:color w:val="0000FF"/>
          </w:rPr>
          <w:t>Постановления</w:t>
        </w:r>
      </w:hyperlink>
      <w:r>
        <w:t xml:space="preserve"> Правительства Республики Алтай от 01.06.2018 N 159)</w:t>
      </w:r>
    </w:p>
    <w:p w:rsidR="005C58E2" w:rsidRDefault="005C58E2">
      <w:pPr>
        <w:pStyle w:val="ConsPlusNormal"/>
        <w:spacing w:before="220"/>
        <w:ind w:firstLine="540"/>
        <w:jc w:val="both"/>
      </w:pPr>
      <w:bookmarkStart w:id="41" w:name="P438"/>
      <w:bookmarkEnd w:id="41"/>
      <w:r>
        <w:t>в) возмещение части затрат на приобретение нового оборудования для заготовки, хранения, переработки фруктов, плодов, ягод, овощей, дикоросов и переработки продукции пантового мараловодства;</w:t>
      </w:r>
    </w:p>
    <w:p w:rsidR="005C58E2" w:rsidRDefault="005C58E2">
      <w:pPr>
        <w:pStyle w:val="ConsPlusNormal"/>
        <w:spacing w:before="220"/>
        <w:ind w:firstLine="540"/>
        <w:jc w:val="both"/>
      </w:pPr>
      <w:bookmarkStart w:id="42" w:name="P439"/>
      <w:bookmarkEnd w:id="42"/>
      <w:r>
        <w:t>г) возмещение части затрат на приобретение нового оборудования для убоя сельскохозяйственных животных и/или переработки мяса;</w:t>
      </w:r>
    </w:p>
    <w:p w:rsidR="005C58E2" w:rsidRDefault="005C58E2">
      <w:pPr>
        <w:pStyle w:val="ConsPlusNormal"/>
        <w:spacing w:before="220"/>
        <w:ind w:firstLine="540"/>
        <w:jc w:val="both"/>
      </w:pPr>
      <w:bookmarkStart w:id="43" w:name="P440"/>
      <w:bookmarkEnd w:id="43"/>
      <w:r>
        <w:t>д) возмещение части затрат на приобретение нового оборудования для переработки молока;</w:t>
      </w:r>
    </w:p>
    <w:p w:rsidR="005C58E2" w:rsidRDefault="005C58E2">
      <w:pPr>
        <w:pStyle w:val="ConsPlusNormal"/>
        <w:spacing w:before="220"/>
        <w:ind w:firstLine="540"/>
        <w:jc w:val="both"/>
      </w:pPr>
      <w:bookmarkStart w:id="44" w:name="P441"/>
      <w:bookmarkEnd w:id="44"/>
      <w:r>
        <w:t>е) возмещение части затрат на приобретение нового оборудования для переработки шерсти, пуха, кожсырья;</w:t>
      </w:r>
    </w:p>
    <w:p w:rsidR="005C58E2" w:rsidRDefault="005C58E2">
      <w:pPr>
        <w:pStyle w:val="ConsPlusNormal"/>
        <w:spacing w:before="220"/>
        <w:ind w:firstLine="540"/>
        <w:jc w:val="both"/>
      </w:pPr>
      <w:bookmarkStart w:id="45" w:name="P442"/>
      <w:bookmarkEnd w:id="45"/>
      <w:r>
        <w:t>ж) возмещение части затрат на бурение водных скважин на животноводческих стоянках;</w:t>
      </w:r>
    </w:p>
    <w:p w:rsidR="005C58E2" w:rsidRDefault="005C58E2">
      <w:pPr>
        <w:pStyle w:val="ConsPlusNormal"/>
        <w:jc w:val="both"/>
      </w:pPr>
      <w:r>
        <w:t>(</w:t>
      </w:r>
      <w:proofErr w:type="spellStart"/>
      <w:r>
        <w:t>пп</w:t>
      </w:r>
      <w:proofErr w:type="spellEnd"/>
      <w:r>
        <w:t xml:space="preserve">. "ж" введен </w:t>
      </w:r>
      <w:hyperlink r:id="rId82" w:history="1">
        <w:r>
          <w:rPr>
            <w:color w:val="0000FF"/>
          </w:rPr>
          <w:t>Постановлением</w:t>
        </w:r>
      </w:hyperlink>
      <w:r>
        <w:t xml:space="preserve"> Правительства Республики Алтай от 01.06.2018 N 159)</w:t>
      </w:r>
    </w:p>
    <w:p w:rsidR="005C58E2" w:rsidRDefault="005C58E2">
      <w:pPr>
        <w:pStyle w:val="ConsPlusNormal"/>
        <w:spacing w:before="220"/>
        <w:ind w:firstLine="540"/>
        <w:jc w:val="both"/>
      </w:pPr>
      <w:bookmarkStart w:id="46" w:name="P444"/>
      <w:bookmarkEnd w:id="46"/>
      <w:r>
        <w:t>з) возмещение части затрат на приобретение и монтаж автономной гибридной энергоустановки для животноводческой стоянки.</w:t>
      </w:r>
    </w:p>
    <w:p w:rsidR="005C58E2" w:rsidRDefault="005C58E2">
      <w:pPr>
        <w:pStyle w:val="ConsPlusNormal"/>
        <w:jc w:val="both"/>
      </w:pPr>
      <w:r>
        <w:t xml:space="preserve">(в ред. </w:t>
      </w:r>
      <w:hyperlink r:id="rId83" w:history="1">
        <w:r>
          <w:rPr>
            <w:color w:val="0000FF"/>
          </w:rPr>
          <w:t>Постановления</w:t>
        </w:r>
      </w:hyperlink>
      <w:r>
        <w:t xml:space="preserve"> Правительства Республики Алтай от 29.08.2018 N 271)</w:t>
      </w:r>
    </w:p>
    <w:p w:rsidR="005C58E2" w:rsidRDefault="005C58E2">
      <w:pPr>
        <w:pStyle w:val="ConsPlusNormal"/>
        <w:spacing w:before="220"/>
        <w:ind w:firstLine="540"/>
        <w:jc w:val="both"/>
      </w:pPr>
      <w:r>
        <w:t xml:space="preserve">Автономная гибридная энергоустановка (АГЭУ) может состоять из таких источников энергии как солнечные панели, </w:t>
      </w:r>
      <w:proofErr w:type="spellStart"/>
      <w:r>
        <w:t>ветрогенераторы</w:t>
      </w:r>
      <w:proofErr w:type="spellEnd"/>
      <w:r>
        <w:t xml:space="preserve">, </w:t>
      </w:r>
      <w:proofErr w:type="spellStart"/>
      <w:r>
        <w:t>микрогидроэлектростанции</w:t>
      </w:r>
      <w:proofErr w:type="spellEnd"/>
      <w:r>
        <w:t xml:space="preserve">, </w:t>
      </w:r>
      <w:proofErr w:type="spellStart"/>
      <w:r>
        <w:t>дизельгенераторы</w:t>
      </w:r>
      <w:proofErr w:type="spellEnd"/>
      <w:r>
        <w:t>, как в отдельности, так и в совокупности.</w:t>
      </w:r>
    </w:p>
    <w:p w:rsidR="005C58E2" w:rsidRDefault="005C58E2">
      <w:pPr>
        <w:pStyle w:val="ConsPlusNormal"/>
        <w:jc w:val="both"/>
      </w:pPr>
      <w:r>
        <w:t>(</w:t>
      </w:r>
      <w:proofErr w:type="spellStart"/>
      <w:r>
        <w:t>пп</w:t>
      </w:r>
      <w:proofErr w:type="spellEnd"/>
      <w:r>
        <w:t xml:space="preserve">. "з" введен </w:t>
      </w:r>
      <w:hyperlink r:id="rId84" w:history="1">
        <w:r>
          <w:rPr>
            <w:color w:val="0000FF"/>
          </w:rPr>
          <w:t>Постановлением</w:t>
        </w:r>
      </w:hyperlink>
      <w:r>
        <w:t xml:space="preserve"> Правительства Республики Алтай от 01.06.2018 N 159)</w:t>
      </w:r>
    </w:p>
    <w:p w:rsidR="005C58E2" w:rsidRDefault="005C58E2">
      <w:pPr>
        <w:pStyle w:val="ConsPlusNormal"/>
        <w:spacing w:before="220"/>
        <w:ind w:firstLine="540"/>
        <w:jc w:val="both"/>
      </w:pPr>
      <w:r>
        <w:t xml:space="preserve">3. Предоставление субсидий осуществляется в целях государственной поддержки технической и технологической модернизации сельскохозяйственного производства путем возмещения части затрат </w:t>
      </w:r>
      <w:proofErr w:type="spellStart"/>
      <w:r>
        <w:t>сельхозтоваропроизводителей</w:t>
      </w:r>
      <w:proofErr w:type="spellEnd"/>
      <w:r>
        <w:t xml:space="preserve"> по оснащению современными и эффективными средствами сельскохозяйственного производства.</w:t>
      </w:r>
    </w:p>
    <w:p w:rsidR="005C58E2" w:rsidRDefault="005C58E2">
      <w:pPr>
        <w:pStyle w:val="ConsPlusNormal"/>
        <w:spacing w:before="220"/>
        <w:ind w:firstLine="540"/>
        <w:jc w:val="both"/>
      </w:pPr>
      <w:r>
        <w:t xml:space="preserve">4. Субсидии предоставляются при соблюдении условий, установленных </w:t>
      </w:r>
      <w:hyperlink w:anchor="P26" w:history="1">
        <w:r>
          <w:rPr>
            <w:color w:val="0000FF"/>
          </w:rPr>
          <w:t>пунктом 2</w:t>
        </w:r>
      </w:hyperlink>
      <w:r>
        <w:t xml:space="preserve"> настоящего Постановления.</w:t>
      </w:r>
    </w:p>
    <w:p w:rsidR="005C58E2" w:rsidRDefault="005C58E2">
      <w:pPr>
        <w:pStyle w:val="ConsPlusNormal"/>
        <w:spacing w:before="220"/>
        <w:ind w:firstLine="540"/>
        <w:jc w:val="both"/>
      </w:pPr>
      <w:r>
        <w:t xml:space="preserve">5. </w:t>
      </w:r>
      <w:proofErr w:type="spellStart"/>
      <w:r>
        <w:t>Сельхозтоваропроизводитель</w:t>
      </w:r>
      <w:proofErr w:type="spellEnd"/>
      <w:r>
        <w:t xml:space="preserve"> обязуется осуществлять деятельность не менее пяти лет после получения субсидии.</w:t>
      </w:r>
    </w:p>
    <w:p w:rsidR="005C58E2" w:rsidRDefault="005C58E2">
      <w:pPr>
        <w:pStyle w:val="ConsPlusNormal"/>
        <w:spacing w:before="220"/>
        <w:ind w:firstLine="540"/>
        <w:jc w:val="both"/>
      </w:pPr>
      <w:r>
        <w:t>6. Размер субсидии определяется в соответствии с порядком расчета размера субсидии дифференцированно по ставкам на указанные цели в пределах лимитов бюджетных обязательств, доведенных Министерству сельского хозяйства Республики Алтай (далее - Министерство) на текущий финансовый год.</w:t>
      </w:r>
    </w:p>
    <w:p w:rsidR="005C58E2" w:rsidRDefault="005C58E2">
      <w:pPr>
        <w:pStyle w:val="ConsPlusNormal"/>
        <w:spacing w:before="220"/>
        <w:ind w:firstLine="540"/>
        <w:jc w:val="both"/>
      </w:pPr>
      <w:proofErr w:type="gramStart"/>
      <w:r>
        <w:lastRenderedPageBreak/>
        <w:t>Ставки субсидии и порядок расчета размера субсидии и перечень сельскохозяйственной техники, грузовых автомобилей, животноводческого оборудования, оборудования для заготовки, хранения, переработки фруктов, плодов, ягод, овощей, дикоросов и переработки продукции пантового мараловодства, шерсти, пуха, кожсырья, мяса, молока утверждаются приказом Министерства.</w:t>
      </w:r>
      <w:proofErr w:type="gramEnd"/>
    </w:p>
    <w:p w:rsidR="005C58E2" w:rsidRDefault="005C58E2">
      <w:pPr>
        <w:pStyle w:val="ConsPlusNormal"/>
        <w:spacing w:before="220"/>
        <w:ind w:firstLine="540"/>
        <w:jc w:val="both"/>
      </w:pPr>
      <w:bookmarkStart w:id="47" w:name="P453"/>
      <w:bookmarkEnd w:id="47"/>
      <w:r>
        <w:t xml:space="preserve">7. Субсидии по направлению согласно </w:t>
      </w:r>
      <w:hyperlink w:anchor="P434" w:history="1">
        <w:r>
          <w:rPr>
            <w:color w:val="0000FF"/>
          </w:rPr>
          <w:t>подпункту "а" пункта 2</w:t>
        </w:r>
      </w:hyperlink>
      <w:r>
        <w:t xml:space="preserve"> настоящего Порядка предоставляются </w:t>
      </w:r>
      <w:proofErr w:type="spellStart"/>
      <w:r>
        <w:t>сельхозтоваропроизводителям</w:t>
      </w:r>
      <w:proofErr w:type="spellEnd"/>
      <w:r>
        <w:t xml:space="preserve"> при наличии следующих документов:</w:t>
      </w:r>
    </w:p>
    <w:p w:rsidR="005C58E2" w:rsidRDefault="005C58E2">
      <w:pPr>
        <w:pStyle w:val="ConsPlusNormal"/>
        <w:spacing w:before="220"/>
        <w:ind w:firstLine="540"/>
        <w:jc w:val="both"/>
      </w:pPr>
      <w:r>
        <w:t>а) заявление на выплату субсидии;</w:t>
      </w:r>
    </w:p>
    <w:p w:rsidR="005C58E2" w:rsidRDefault="005C58E2">
      <w:pPr>
        <w:pStyle w:val="ConsPlusNormal"/>
        <w:spacing w:before="220"/>
        <w:ind w:firstLine="540"/>
        <w:jc w:val="both"/>
      </w:pPr>
      <w: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5C58E2" w:rsidRDefault="005C58E2">
      <w:pPr>
        <w:pStyle w:val="ConsPlusNormal"/>
        <w:spacing w:before="220"/>
        <w:ind w:firstLine="540"/>
        <w:jc w:val="both"/>
      </w:pPr>
      <w:r>
        <w:t>в) договор купли-продажи сельскохозяйственной техники, грузовых автомобилей и животноводческого оборудования;</w:t>
      </w:r>
    </w:p>
    <w:p w:rsidR="005C58E2" w:rsidRDefault="005C58E2">
      <w:pPr>
        <w:pStyle w:val="ConsPlusNormal"/>
        <w:spacing w:before="220"/>
        <w:ind w:firstLine="540"/>
        <w:jc w:val="both"/>
      </w:pPr>
      <w:r>
        <w:t>г) товарная накладная или универсальный передаточный документ;</w:t>
      </w:r>
    </w:p>
    <w:p w:rsidR="005C58E2" w:rsidRDefault="005C58E2">
      <w:pPr>
        <w:pStyle w:val="ConsPlusNormal"/>
        <w:spacing w:before="220"/>
        <w:ind w:firstLine="540"/>
        <w:jc w:val="both"/>
      </w:pPr>
      <w:r>
        <w:t>д) платежное поручение;</w:t>
      </w:r>
    </w:p>
    <w:p w:rsidR="005C58E2" w:rsidRDefault="005C58E2">
      <w:pPr>
        <w:pStyle w:val="ConsPlusNormal"/>
        <w:spacing w:before="220"/>
        <w:ind w:firstLine="540"/>
        <w:jc w:val="both"/>
      </w:pPr>
      <w:r>
        <w:t>е) документы о регистрации в установленном порядке при приобретении самоходных транспортных средств;</w:t>
      </w:r>
    </w:p>
    <w:p w:rsidR="005C58E2" w:rsidRDefault="005C58E2">
      <w:pPr>
        <w:pStyle w:val="ConsPlusNormal"/>
        <w:spacing w:before="220"/>
        <w:ind w:firstLine="540"/>
        <w:jc w:val="both"/>
      </w:pPr>
      <w:r>
        <w:t>ж) акт приема-передачи основных средств.</w:t>
      </w:r>
    </w:p>
    <w:p w:rsidR="005C58E2" w:rsidRDefault="005C58E2">
      <w:pPr>
        <w:pStyle w:val="ConsPlusNormal"/>
        <w:spacing w:before="220"/>
        <w:ind w:firstLine="540"/>
        <w:jc w:val="both"/>
      </w:pPr>
      <w:r>
        <w:t xml:space="preserve">8. Субсидии по направлению согласно </w:t>
      </w:r>
      <w:hyperlink w:anchor="P436" w:history="1">
        <w:r>
          <w:rPr>
            <w:color w:val="0000FF"/>
          </w:rPr>
          <w:t>подпункту "б" пункта 2</w:t>
        </w:r>
      </w:hyperlink>
      <w:r>
        <w:t xml:space="preserve"> настоящего Порядка предоставляются </w:t>
      </w:r>
      <w:proofErr w:type="spellStart"/>
      <w:r>
        <w:t>сельхозтоваропроизводителям</w:t>
      </w:r>
      <w:proofErr w:type="spellEnd"/>
      <w:r>
        <w:t xml:space="preserve"> при наличии следующих документов:</w:t>
      </w:r>
    </w:p>
    <w:p w:rsidR="005C58E2" w:rsidRDefault="005C58E2">
      <w:pPr>
        <w:pStyle w:val="ConsPlusNormal"/>
        <w:spacing w:before="220"/>
        <w:ind w:firstLine="540"/>
        <w:jc w:val="both"/>
      </w:pPr>
      <w:r>
        <w:t>а) заявление на выплату субсидии;</w:t>
      </w:r>
    </w:p>
    <w:p w:rsidR="005C58E2" w:rsidRDefault="005C58E2">
      <w:pPr>
        <w:pStyle w:val="ConsPlusNormal"/>
        <w:spacing w:before="220"/>
        <w:ind w:firstLine="540"/>
        <w:jc w:val="both"/>
      </w:pPr>
      <w: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5C58E2" w:rsidRDefault="005C58E2">
      <w:pPr>
        <w:pStyle w:val="ConsPlusNormal"/>
        <w:spacing w:before="220"/>
        <w:ind w:firstLine="540"/>
        <w:jc w:val="both"/>
      </w:pPr>
      <w:r>
        <w:t>в) договор финансовой аренды (лизинга);</w:t>
      </w:r>
    </w:p>
    <w:p w:rsidR="005C58E2" w:rsidRDefault="005C58E2">
      <w:pPr>
        <w:pStyle w:val="ConsPlusNormal"/>
        <w:spacing w:before="220"/>
        <w:ind w:firstLine="540"/>
        <w:jc w:val="both"/>
      </w:pPr>
      <w:r>
        <w:t>г) акт приема-передачи объекта лизинга;</w:t>
      </w:r>
    </w:p>
    <w:p w:rsidR="005C58E2" w:rsidRDefault="005C58E2">
      <w:pPr>
        <w:pStyle w:val="ConsPlusNormal"/>
        <w:spacing w:before="220"/>
        <w:ind w:firstLine="540"/>
        <w:jc w:val="both"/>
      </w:pPr>
      <w:r>
        <w:t>д) платежное поручение.</w:t>
      </w:r>
    </w:p>
    <w:p w:rsidR="005C58E2" w:rsidRDefault="005C58E2">
      <w:pPr>
        <w:pStyle w:val="ConsPlusNormal"/>
        <w:spacing w:before="220"/>
        <w:ind w:firstLine="540"/>
        <w:jc w:val="both"/>
      </w:pPr>
      <w:r>
        <w:t xml:space="preserve">9. Субсидии по направлению согласно </w:t>
      </w:r>
      <w:hyperlink w:anchor="P438" w:history="1">
        <w:r>
          <w:rPr>
            <w:color w:val="0000FF"/>
          </w:rPr>
          <w:t>подпункту "в" пункта 2</w:t>
        </w:r>
      </w:hyperlink>
      <w:r>
        <w:t xml:space="preserve"> настоящего Порядка предоставляются </w:t>
      </w:r>
      <w:proofErr w:type="spellStart"/>
      <w:r>
        <w:t>сельхозтоваропроизводителям</w:t>
      </w:r>
      <w:proofErr w:type="spellEnd"/>
      <w:r>
        <w:t xml:space="preserve"> при наличии следующих документов:</w:t>
      </w:r>
    </w:p>
    <w:p w:rsidR="005C58E2" w:rsidRDefault="005C58E2">
      <w:pPr>
        <w:pStyle w:val="ConsPlusNormal"/>
        <w:spacing w:before="220"/>
        <w:ind w:firstLine="540"/>
        <w:jc w:val="both"/>
      </w:pPr>
      <w:r>
        <w:t>а) заявление на выплату субсидии;</w:t>
      </w:r>
    </w:p>
    <w:p w:rsidR="005C58E2" w:rsidRDefault="005C58E2">
      <w:pPr>
        <w:pStyle w:val="ConsPlusNormal"/>
        <w:spacing w:before="220"/>
        <w:ind w:firstLine="540"/>
        <w:jc w:val="both"/>
      </w:pPr>
      <w: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5C58E2" w:rsidRDefault="005C58E2">
      <w:pPr>
        <w:pStyle w:val="ConsPlusNormal"/>
        <w:spacing w:before="220"/>
        <w:ind w:firstLine="540"/>
        <w:jc w:val="both"/>
      </w:pPr>
      <w:r>
        <w:t>в) договор купли-продажи оборудования;</w:t>
      </w:r>
    </w:p>
    <w:p w:rsidR="005C58E2" w:rsidRDefault="005C58E2">
      <w:pPr>
        <w:pStyle w:val="ConsPlusNormal"/>
        <w:spacing w:before="220"/>
        <w:ind w:firstLine="540"/>
        <w:jc w:val="both"/>
      </w:pPr>
      <w:r>
        <w:t>г) товарная накладная или универсальный передаточный документ;</w:t>
      </w:r>
    </w:p>
    <w:p w:rsidR="005C58E2" w:rsidRDefault="005C58E2">
      <w:pPr>
        <w:pStyle w:val="ConsPlusNormal"/>
        <w:spacing w:before="220"/>
        <w:ind w:firstLine="540"/>
        <w:jc w:val="both"/>
      </w:pPr>
      <w:r>
        <w:t>д) платежное поручение;</w:t>
      </w:r>
    </w:p>
    <w:p w:rsidR="005C58E2" w:rsidRDefault="005C58E2">
      <w:pPr>
        <w:pStyle w:val="ConsPlusNormal"/>
        <w:spacing w:before="220"/>
        <w:ind w:firstLine="540"/>
        <w:jc w:val="both"/>
      </w:pPr>
      <w:r>
        <w:t xml:space="preserve">е) </w:t>
      </w:r>
      <w:hyperlink r:id="rId85" w:history="1">
        <w:r>
          <w:rPr>
            <w:color w:val="0000FF"/>
          </w:rPr>
          <w:t>акт</w:t>
        </w:r>
      </w:hyperlink>
      <w:r>
        <w:t xml:space="preserve"> приема-передачи оборудования (по форме N ОС-1, утвержденной постановлением Государственного комитета Российской Федерации по статистике от 21 января 2003 года N 7).</w:t>
      </w:r>
    </w:p>
    <w:p w:rsidR="005C58E2" w:rsidRDefault="005C58E2">
      <w:pPr>
        <w:pStyle w:val="ConsPlusNormal"/>
        <w:spacing w:before="220"/>
        <w:ind w:firstLine="540"/>
        <w:jc w:val="both"/>
      </w:pPr>
      <w:r>
        <w:t xml:space="preserve">10. Субсидии по направлению согласно </w:t>
      </w:r>
      <w:hyperlink w:anchor="P439" w:history="1">
        <w:r>
          <w:rPr>
            <w:color w:val="0000FF"/>
          </w:rPr>
          <w:t>подпункту "г" пункта 2</w:t>
        </w:r>
      </w:hyperlink>
      <w:r>
        <w:t xml:space="preserve"> настоящего Порядка </w:t>
      </w:r>
      <w:r>
        <w:lastRenderedPageBreak/>
        <w:t xml:space="preserve">предоставляются </w:t>
      </w:r>
      <w:proofErr w:type="spellStart"/>
      <w:r>
        <w:t>сельхозтоваропроизводителям</w:t>
      </w:r>
      <w:proofErr w:type="spellEnd"/>
      <w:r>
        <w:t xml:space="preserve"> при наличии следующих документов:</w:t>
      </w:r>
    </w:p>
    <w:p w:rsidR="005C58E2" w:rsidRDefault="005C58E2">
      <w:pPr>
        <w:pStyle w:val="ConsPlusNormal"/>
        <w:spacing w:before="220"/>
        <w:ind w:firstLine="540"/>
        <w:jc w:val="both"/>
      </w:pPr>
      <w:r>
        <w:t>а) заявление на выплату субсидии;</w:t>
      </w:r>
    </w:p>
    <w:p w:rsidR="005C58E2" w:rsidRDefault="005C58E2">
      <w:pPr>
        <w:pStyle w:val="ConsPlusNormal"/>
        <w:spacing w:before="220"/>
        <w:ind w:firstLine="540"/>
        <w:jc w:val="both"/>
      </w:pPr>
      <w: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5C58E2" w:rsidRDefault="005C58E2">
      <w:pPr>
        <w:pStyle w:val="ConsPlusNormal"/>
        <w:spacing w:before="220"/>
        <w:ind w:firstLine="540"/>
        <w:jc w:val="both"/>
      </w:pPr>
      <w:r>
        <w:t>в) договор купли-продажи оборудования;</w:t>
      </w:r>
    </w:p>
    <w:p w:rsidR="005C58E2" w:rsidRDefault="005C58E2">
      <w:pPr>
        <w:pStyle w:val="ConsPlusNormal"/>
        <w:spacing w:before="220"/>
        <w:ind w:firstLine="540"/>
        <w:jc w:val="both"/>
      </w:pPr>
      <w:r>
        <w:t>г) товарная накладная или универсальный передаточный документ;</w:t>
      </w:r>
    </w:p>
    <w:p w:rsidR="005C58E2" w:rsidRDefault="005C58E2">
      <w:pPr>
        <w:pStyle w:val="ConsPlusNormal"/>
        <w:spacing w:before="220"/>
        <w:ind w:firstLine="540"/>
        <w:jc w:val="both"/>
      </w:pPr>
      <w:r>
        <w:t>д) платежное поручение;</w:t>
      </w:r>
    </w:p>
    <w:p w:rsidR="005C58E2" w:rsidRDefault="005C58E2">
      <w:pPr>
        <w:pStyle w:val="ConsPlusNormal"/>
        <w:spacing w:before="220"/>
        <w:ind w:firstLine="540"/>
        <w:jc w:val="both"/>
      </w:pPr>
      <w:r>
        <w:t xml:space="preserve">е) </w:t>
      </w:r>
      <w:hyperlink r:id="rId86" w:history="1">
        <w:r>
          <w:rPr>
            <w:color w:val="0000FF"/>
          </w:rPr>
          <w:t>акт</w:t>
        </w:r>
      </w:hyperlink>
      <w:r>
        <w:t xml:space="preserve"> приема-передачи оборудования (по форме N ОС-1, утвержденной постановлением Государственного комитета Российской Федерации по статистике от 21 января 2003 года N 7).</w:t>
      </w:r>
    </w:p>
    <w:p w:rsidR="005C58E2" w:rsidRDefault="005C58E2">
      <w:pPr>
        <w:pStyle w:val="ConsPlusNormal"/>
        <w:spacing w:before="220"/>
        <w:ind w:firstLine="540"/>
        <w:jc w:val="both"/>
      </w:pPr>
      <w:r>
        <w:t xml:space="preserve">11. Субсидии по направлению согласно </w:t>
      </w:r>
      <w:hyperlink w:anchor="P440" w:history="1">
        <w:r>
          <w:rPr>
            <w:color w:val="0000FF"/>
          </w:rPr>
          <w:t>подпункту "д" пункта 2</w:t>
        </w:r>
      </w:hyperlink>
      <w:r>
        <w:t xml:space="preserve"> настоящего Порядка предоставляются </w:t>
      </w:r>
      <w:proofErr w:type="spellStart"/>
      <w:r>
        <w:t>сельхозтоваропроизводителям</w:t>
      </w:r>
      <w:proofErr w:type="spellEnd"/>
      <w:r>
        <w:t xml:space="preserve"> при наличии следующих документов:</w:t>
      </w:r>
    </w:p>
    <w:p w:rsidR="005C58E2" w:rsidRDefault="005C58E2">
      <w:pPr>
        <w:pStyle w:val="ConsPlusNormal"/>
        <w:spacing w:before="220"/>
        <w:ind w:firstLine="540"/>
        <w:jc w:val="both"/>
      </w:pPr>
      <w:r>
        <w:t>а) заявление на выплату субсидии;</w:t>
      </w:r>
    </w:p>
    <w:p w:rsidR="005C58E2" w:rsidRDefault="005C58E2">
      <w:pPr>
        <w:pStyle w:val="ConsPlusNormal"/>
        <w:spacing w:before="220"/>
        <w:ind w:firstLine="540"/>
        <w:jc w:val="both"/>
      </w:pPr>
      <w: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5C58E2" w:rsidRDefault="005C58E2">
      <w:pPr>
        <w:pStyle w:val="ConsPlusNormal"/>
        <w:spacing w:before="220"/>
        <w:ind w:firstLine="540"/>
        <w:jc w:val="both"/>
      </w:pPr>
      <w:r>
        <w:t>в) договор купли-продажи оборудования;</w:t>
      </w:r>
    </w:p>
    <w:p w:rsidR="005C58E2" w:rsidRDefault="005C58E2">
      <w:pPr>
        <w:pStyle w:val="ConsPlusNormal"/>
        <w:spacing w:before="220"/>
        <w:ind w:firstLine="540"/>
        <w:jc w:val="both"/>
      </w:pPr>
      <w:r>
        <w:t>г) товарная накладная или универсальный передаточный документ;</w:t>
      </w:r>
    </w:p>
    <w:p w:rsidR="005C58E2" w:rsidRDefault="005C58E2">
      <w:pPr>
        <w:pStyle w:val="ConsPlusNormal"/>
        <w:spacing w:before="220"/>
        <w:ind w:firstLine="540"/>
        <w:jc w:val="both"/>
      </w:pPr>
      <w:r>
        <w:t>д) платежное поручение;</w:t>
      </w:r>
    </w:p>
    <w:p w:rsidR="005C58E2" w:rsidRDefault="005C58E2">
      <w:pPr>
        <w:pStyle w:val="ConsPlusNormal"/>
        <w:spacing w:before="220"/>
        <w:ind w:firstLine="540"/>
        <w:jc w:val="both"/>
      </w:pPr>
      <w:r>
        <w:t xml:space="preserve">е) </w:t>
      </w:r>
      <w:hyperlink r:id="rId87" w:history="1">
        <w:r>
          <w:rPr>
            <w:color w:val="0000FF"/>
          </w:rPr>
          <w:t>акт</w:t>
        </w:r>
      </w:hyperlink>
      <w:r>
        <w:t xml:space="preserve"> приема-передачи оборудования (по форме N ОС-1, утвержденной постановлением Государственного комитета Российской Федерации по статистике от 21 января 2003 года N 7).</w:t>
      </w:r>
    </w:p>
    <w:p w:rsidR="005C58E2" w:rsidRDefault="005C58E2">
      <w:pPr>
        <w:pStyle w:val="ConsPlusNormal"/>
        <w:spacing w:before="220"/>
        <w:ind w:firstLine="540"/>
        <w:jc w:val="both"/>
      </w:pPr>
      <w:r>
        <w:t xml:space="preserve">12. Субсидии по направлению согласно </w:t>
      </w:r>
      <w:hyperlink w:anchor="P441" w:history="1">
        <w:r>
          <w:rPr>
            <w:color w:val="0000FF"/>
          </w:rPr>
          <w:t>подпункту "е" пункта 2</w:t>
        </w:r>
      </w:hyperlink>
      <w:r>
        <w:t xml:space="preserve"> настоящего Порядка предоставляются </w:t>
      </w:r>
      <w:proofErr w:type="spellStart"/>
      <w:r>
        <w:t>сельхозтоваропроизводителям</w:t>
      </w:r>
      <w:proofErr w:type="spellEnd"/>
      <w:r>
        <w:t xml:space="preserve"> при наличии следующих документов:</w:t>
      </w:r>
    </w:p>
    <w:p w:rsidR="005C58E2" w:rsidRDefault="005C58E2">
      <w:pPr>
        <w:pStyle w:val="ConsPlusNormal"/>
        <w:spacing w:before="220"/>
        <w:ind w:firstLine="540"/>
        <w:jc w:val="both"/>
      </w:pPr>
      <w:r>
        <w:t>а) заявление на выплату субсидии;</w:t>
      </w:r>
    </w:p>
    <w:p w:rsidR="005C58E2" w:rsidRDefault="005C58E2">
      <w:pPr>
        <w:pStyle w:val="ConsPlusNormal"/>
        <w:spacing w:before="220"/>
        <w:ind w:firstLine="540"/>
        <w:jc w:val="both"/>
      </w:pPr>
      <w: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5C58E2" w:rsidRDefault="005C58E2">
      <w:pPr>
        <w:pStyle w:val="ConsPlusNormal"/>
        <w:spacing w:before="220"/>
        <w:ind w:firstLine="540"/>
        <w:jc w:val="both"/>
      </w:pPr>
      <w:r>
        <w:t>в) договор купли-продажи оборудования;</w:t>
      </w:r>
    </w:p>
    <w:p w:rsidR="005C58E2" w:rsidRDefault="005C58E2">
      <w:pPr>
        <w:pStyle w:val="ConsPlusNormal"/>
        <w:spacing w:before="220"/>
        <w:ind w:firstLine="540"/>
        <w:jc w:val="both"/>
      </w:pPr>
      <w:r>
        <w:t>г) товарная накладная или универсальный передаточный документ;</w:t>
      </w:r>
    </w:p>
    <w:p w:rsidR="005C58E2" w:rsidRDefault="005C58E2">
      <w:pPr>
        <w:pStyle w:val="ConsPlusNormal"/>
        <w:spacing w:before="220"/>
        <w:ind w:firstLine="540"/>
        <w:jc w:val="both"/>
      </w:pPr>
      <w:r>
        <w:t>д) платежное поручение;</w:t>
      </w:r>
    </w:p>
    <w:p w:rsidR="005C58E2" w:rsidRDefault="005C58E2">
      <w:pPr>
        <w:pStyle w:val="ConsPlusNormal"/>
        <w:spacing w:before="220"/>
        <w:ind w:firstLine="540"/>
        <w:jc w:val="both"/>
      </w:pPr>
      <w:r>
        <w:t xml:space="preserve">е) </w:t>
      </w:r>
      <w:hyperlink r:id="rId88" w:history="1">
        <w:r>
          <w:rPr>
            <w:color w:val="0000FF"/>
          </w:rPr>
          <w:t>акт</w:t>
        </w:r>
      </w:hyperlink>
      <w:r>
        <w:t xml:space="preserve"> приема-передачи оборудования (по форме N ОС-1, утвержденной постановлением Государственного комитета Российской Федерации по статистике от 21 января 2003 года N 7).</w:t>
      </w:r>
    </w:p>
    <w:p w:rsidR="005C58E2" w:rsidRDefault="005C58E2">
      <w:pPr>
        <w:pStyle w:val="ConsPlusNormal"/>
        <w:spacing w:before="220"/>
        <w:ind w:firstLine="540"/>
        <w:jc w:val="both"/>
      </w:pPr>
      <w:r>
        <w:t xml:space="preserve">12.1. Субсидии по направлению согласно </w:t>
      </w:r>
      <w:hyperlink w:anchor="P442" w:history="1">
        <w:r>
          <w:rPr>
            <w:color w:val="0000FF"/>
          </w:rPr>
          <w:t>подпункту "ж" пункта 2</w:t>
        </w:r>
      </w:hyperlink>
      <w:r>
        <w:t xml:space="preserve"> настоящего Порядка предоставляются </w:t>
      </w:r>
      <w:proofErr w:type="spellStart"/>
      <w:r>
        <w:t>сельхозтоваропроизводителям</w:t>
      </w:r>
      <w:proofErr w:type="spellEnd"/>
      <w:r>
        <w:t xml:space="preserve"> при наличии следующих документов:</w:t>
      </w:r>
    </w:p>
    <w:p w:rsidR="005C58E2" w:rsidRDefault="005C58E2">
      <w:pPr>
        <w:pStyle w:val="ConsPlusNormal"/>
        <w:spacing w:before="220"/>
        <w:ind w:firstLine="540"/>
        <w:jc w:val="both"/>
      </w:pPr>
      <w:r>
        <w:t>а) заявление на получение субсидии;</w:t>
      </w:r>
    </w:p>
    <w:p w:rsidR="005C58E2" w:rsidRDefault="005C58E2">
      <w:pPr>
        <w:pStyle w:val="ConsPlusNormal"/>
        <w:spacing w:before="220"/>
        <w:ind w:firstLine="540"/>
        <w:jc w:val="both"/>
      </w:pPr>
      <w: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5C58E2" w:rsidRDefault="005C58E2">
      <w:pPr>
        <w:pStyle w:val="ConsPlusNormal"/>
        <w:spacing w:before="220"/>
        <w:ind w:firstLine="540"/>
        <w:jc w:val="both"/>
      </w:pPr>
      <w:r>
        <w:lastRenderedPageBreak/>
        <w:t>в) документы, подтверждающие наличие животноводческой стоянки;</w:t>
      </w:r>
    </w:p>
    <w:p w:rsidR="005C58E2" w:rsidRDefault="005C58E2">
      <w:pPr>
        <w:pStyle w:val="ConsPlusNormal"/>
        <w:spacing w:before="220"/>
        <w:ind w:firstLine="540"/>
        <w:jc w:val="both"/>
      </w:pPr>
      <w:r>
        <w:t>г) паспорт на водяную скважину;</w:t>
      </w:r>
    </w:p>
    <w:p w:rsidR="005C58E2" w:rsidRDefault="005C58E2">
      <w:pPr>
        <w:pStyle w:val="ConsPlusNormal"/>
        <w:spacing w:before="220"/>
        <w:ind w:firstLine="540"/>
        <w:jc w:val="both"/>
      </w:pPr>
      <w:r>
        <w:t>д) договор подряда;</w:t>
      </w:r>
    </w:p>
    <w:p w:rsidR="005C58E2" w:rsidRDefault="005C58E2">
      <w:pPr>
        <w:pStyle w:val="ConsPlusNormal"/>
        <w:spacing w:before="220"/>
        <w:ind w:firstLine="540"/>
        <w:jc w:val="both"/>
      </w:pPr>
      <w:r>
        <w:t>е) платежное поручение;</w:t>
      </w:r>
    </w:p>
    <w:p w:rsidR="005C58E2" w:rsidRDefault="005C58E2">
      <w:pPr>
        <w:pStyle w:val="ConsPlusNormal"/>
        <w:spacing w:before="220"/>
        <w:ind w:firstLine="540"/>
        <w:jc w:val="both"/>
      </w:pPr>
      <w:r>
        <w:t>ж) смета на бурение водных скважин;</w:t>
      </w:r>
    </w:p>
    <w:p w:rsidR="005C58E2" w:rsidRDefault="005C58E2">
      <w:pPr>
        <w:pStyle w:val="ConsPlusNormal"/>
        <w:spacing w:before="220"/>
        <w:ind w:firstLine="540"/>
        <w:jc w:val="both"/>
      </w:pPr>
      <w:r>
        <w:t xml:space="preserve">з) акт выполненных работ по форме К-2 с подтверждением соответствия содержащейся в нем информации </w:t>
      </w:r>
      <w:proofErr w:type="spellStart"/>
      <w:r>
        <w:t>фотовидеоматериалами</w:t>
      </w:r>
      <w:proofErr w:type="spellEnd"/>
      <w:r>
        <w:t>;</w:t>
      </w:r>
    </w:p>
    <w:p w:rsidR="005C58E2" w:rsidRDefault="005C58E2">
      <w:pPr>
        <w:pStyle w:val="ConsPlusNormal"/>
        <w:spacing w:before="220"/>
        <w:ind w:firstLine="540"/>
        <w:jc w:val="both"/>
      </w:pPr>
      <w:r>
        <w:t>и) справка о выполненных работах по форме К-3.</w:t>
      </w:r>
    </w:p>
    <w:p w:rsidR="005C58E2" w:rsidRDefault="005C58E2">
      <w:pPr>
        <w:pStyle w:val="ConsPlusNormal"/>
        <w:jc w:val="both"/>
      </w:pPr>
      <w:r>
        <w:t xml:space="preserve">(п. 12.1 введен </w:t>
      </w:r>
      <w:hyperlink r:id="rId89" w:history="1">
        <w:r>
          <w:rPr>
            <w:color w:val="0000FF"/>
          </w:rPr>
          <w:t>Постановлением</w:t>
        </w:r>
      </w:hyperlink>
      <w:r>
        <w:t xml:space="preserve"> Правительства Республики Алтай от 01.06.2018 N 159)</w:t>
      </w:r>
    </w:p>
    <w:p w:rsidR="005C58E2" w:rsidRDefault="005C58E2">
      <w:pPr>
        <w:pStyle w:val="ConsPlusNormal"/>
        <w:spacing w:before="220"/>
        <w:ind w:firstLine="540"/>
        <w:jc w:val="both"/>
      </w:pPr>
      <w:bookmarkStart w:id="48" w:name="P506"/>
      <w:bookmarkEnd w:id="48"/>
      <w:r>
        <w:t xml:space="preserve">12.2. Субсидии по направлению согласно </w:t>
      </w:r>
      <w:hyperlink w:anchor="P444" w:history="1">
        <w:r>
          <w:rPr>
            <w:color w:val="0000FF"/>
          </w:rPr>
          <w:t>подпункту "з" пункта 2</w:t>
        </w:r>
      </w:hyperlink>
      <w:r>
        <w:t xml:space="preserve"> настоящего Порядка предоставляются </w:t>
      </w:r>
      <w:proofErr w:type="spellStart"/>
      <w:r>
        <w:t>сельхозтоваропроизводителям</w:t>
      </w:r>
      <w:proofErr w:type="spellEnd"/>
      <w:r>
        <w:t xml:space="preserve"> при наличии следующих документов:</w:t>
      </w:r>
    </w:p>
    <w:p w:rsidR="005C58E2" w:rsidRDefault="005C58E2">
      <w:pPr>
        <w:pStyle w:val="ConsPlusNormal"/>
        <w:spacing w:before="220"/>
        <w:ind w:firstLine="540"/>
        <w:jc w:val="both"/>
      </w:pPr>
      <w:r>
        <w:t>а) заявление на получение субсидии;</w:t>
      </w:r>
    </w:p>
    <w:p w:rsidR="005C58E2" w:rsidRDefault="005C58E2">
      <w:pPr>
        <w:pStyle w:val="ConsPlusNormal"/>
        <w:spacing w:before="220"/>
        <w:ind w:firstLine="540"/>
        <w:jc w:val="both"/>
      </w:pPr>
      <w: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5C58E2" w:rsidRDefault="005C58E2">
      <w:pPr>
        <w:pStyle w:val="ConsPlusNormal"/>
        <w:spacing w:before="220"/>
        <w:ind w:firstLine="540"/>
        <w:jc w:val="both"/>
      </w:pPr>
      <w:r>
        <w:t>в) договор поставки;</w:t>
      </w:r>
    </w:p>
    <w:p w:rsidR="005C58E2" w:rsidRDefault="005C58E2">
      <w:pPr>
        <w:pStyle w:val="ConsPlusNormal"/>
        <w:spacing w:before="220"/>
        <w:ind w:firstLine="540"/>
        <w:jc w:val="both"/>
      </w:pPr>
      <w:r>
        <w:t>г) счет-фактура, товарная накладная или универсальный передаточный документ;</w:t>
      </w:r>
    </w:p>
    <w:p w:rsidR="005C58E2" w:rsidRDefault="005C58E2">
      <w:pPr>
        <w:pStyle w:val="ConsPlusNormal"/>
        <w:spacing w:before="220"/>
        <w:ind w:firstLine="540"/>
        <w:jc w:val="both"/>
      </w:pPr>
      <w:r>
        <w:t>д) платежное поручение;</w:t>
      </w:r>
    </w:p>
    <w:p w:rsidR="005C58E2" w:rsidRDefault="005C58E2">
      <w:pPr>
        <w:pStyle w:val="ConsPlusNormal"/>
        <w:spacing w:before="220"/>
        <w:ind w:firstLine="540"/>
        <w:jc w:val="both"/>
      </w:pPr>
      <w:r>
        <w:t xml:space="preserve">е) акт ввода в эксплуатацию с подтверждением соответствия содержащейся в нем информации </w:t>
      </w:r>
      <w:proofErr w:type="spellStart"/>
      <w:r>
        <w:t>фотовидеоматериалами</w:t>
      </w:r>
      <w:proofErr w:type="spellEnd"/>
      <w:r>
        <w:t>.</w:t>
      </w:r>
    </w:p>
    <w:p w:rsidR="005C58E2" w:rsidRDefault="005C58E2">
      <w:pPr>
        <w:pStyle w:val="ConsPlusNormal"/>
        <w:jc w:val="both"/>
      </w:pPr>
      <w:r>
        <w:t xml:space="preserve">(п. 12.2 введен </w:t>
      </w:r>
      <w:hyperlink r:id="rId90" w:history="1">
        <w:r>
          <w:rPr>
            <w:color w:val="0000FF"/>
          </w:rPr>
          <w:t>Постановлением</w:t>
        </w:r>
      </w:hyperlink>
      <w:r>
        <w:t xml:space="preserve"> Правительства Республики Алтай от 01.06.2018 N 159)</w:t>
      </w:r>
    </w:p>
    <w:p w:rsidR="005C58E2" w:rsidRDefault="005C58E2">
      <w:pPr>
        <w:pStyle w:val="ConsPlusNormal"/>
        <w:spacing w:before="220"/>
        <w:ind w:firstLine="540"/>
        <w:jc w:val="both"/>
      </w:pPr>
      <w:bookmarkStart w:id="49" w:name="P514"/>
      <w:bookmarkEnd w:id="49"/>
      <w:r>
        <w:t xml:space="preserve">13. Документы на получение субсидии, указанные в </w:t>
      </w:r>
      <w:hyperlink w:anchor="P453" w:history="1">
        <w:r>
          <w:rPr>
            <w:color w:val="0000FF"/>
          </w:rPr>
          <w:t>пунктах 7</w:t>
        </w:r>
      </w:hyperlink>
      <w:r>
        <w:t xml:space="preserve"> - </w:t>
      </w:r>
      <w:hyperlink w:anchor="P506" w:history="1">
        <w:r>
          <w:rPr>
            <w:color w:val="0000FF"/>
          </w:rPr>
          <w:t>12.2</w:t>
        </w:r>
      </w:hyperlink>
      <w:r>
        <w:t xml:space="preserve"> настоящего Порядка, предоставляются в Министерство не позднее 15 декабря текущего года.</w:t>
      </w:r>
    </w:p>
    <w:p w:rsidR="005C58E2" w:rsidRDefault="005C58E2">
      <w:pPr>
        <w:pStyle w:val="ConsPlusNormal"/>
        <w:jc w:val="both"/>
      </w:pPr>
      <w:r>
        <w:t>(</w:t>
      </w:r>
      <w:proofErr w:type="gramStart"/>
      <w:r>
        <w:t>в</w:t>
      </w:r>
      <w:proofErr w:type="gramEnd"/>
      <w:r>
        <w:t xml:space="preserve"> ред. </w:t>
      </w:r>
      <w:hyperlink r:id="rId91" w:history="1">
        <w:r>
          <w:rPr>
            <w:color w:val="0000FF"/>
          </w:rPr>
          <w:t>Постановления</w:t>
        </w:r>
      </w:hyperlink>
      <w:r>
        <w:t xml:space="preserve"> Правительства Республики Алтай от 01.06.2018 N 159)</w:t>
      </w:r>
    </w:p>
    <w:p w:rsidR="005C58E2" w:rsidRDefault="005C58E2">
      <w:pPr>
        <w:pStyle w:val="ConsPlusNormal"/>
        <w:spacing w:before="220"/>
        <w:ind w:firstLine="540"/>
        <w:jc w:val="both"/>
      </w:pPr>
      <w:r>
        <w:t xml:space="preserve">14. Министерство в течение 15 календарных дней со дня регистрации заявления на получение субсидии с приложением документов, указанных в </w:t>
      </w:r>
      <w:hyperlink w:anchor="P453" w:history="1">
        <w:r>
          <w:rPr>
            <w:color w:val="0000FF"/>
          </w:rPr>
          <w:t>пунктах 7</w:t>
        </w:r>
      </w:hyperlink>
      <w:r>
        <w:t xml:space="preserve"> - </w:t>
      </w:r>
      <w:hyperlink w:anchor="P506" w:history="1">
        <w:r>
          <w:rPr>
            <w:color w:val="0000FF"/>
          </w:rPr>
          <w:t>12.2</w:t>
        </w:r>
      </w:hyperlink>
      <w:r>
        <w:t xml:space="preserve"> настоящего Порядка, рассматривает и принимает решение о предоставлении субсидии или об отказе в предоставлении субсидии.</w:t>
      </w:r>
    </w:p>
    <w:p w:rsidR="005C58E2" w:rsidRDefault="005C58E2">
      <w:pPr>
        <w:pStyle w:val="ConsPlusNormal"/>
        <w:jc w:val="both"/>
      </w:pPr>
      <w:r>
        <w:t>(</w:t>
      </w:r>
      <w:proofErr w:type="gramStart"/>
      <w:r>
        <w:t>в</w:t>
      </w:r>
      <w:proofErr w:type="gramEnd"/>
      <w:r>
        <w:t xml:space="preserve"> ред. </w:t>
      </w:r>
      <w:hyperlink r:id="rId92" w:history="1">
        <w:r>
          <w:rPr>
            <w:color w:val="0000FF"/>
          </w:rPr>
          <w:t>Постановления</w:t>
        </w:r>
      </w:hyperlink>
      <w:r>
        <w:t xml:space="preserve"> Правительства Республики Алтай от 01.06.2018 N 159)</w:t>
      </w:r>
    </w:p>
    <w:p w:rsidR="005C58E2" w:rsidRDefault="005C58E2">
      <w:pPr>
        <w:pStyle w:val="ConsPlusNormal"/>
        <w:spacing w:before="220"/>
        <w:ind w:firstLine="540"/>
        <w:jc w:val="both"/>
      </w:pPr>
      <w:r>
        <w:t>15. Министерство принимает решение о предоставлении субсидии в случае:</w:t>
      </w:r>
    </w:p>
    <w:p w:rsidR="005C58E2" w:rsidRDefault="005C58E2">
      <w:pPr>
        <w:pStyle w:val="ConsPlusNormal"/>
        <w:spacing w:before="220"/>
        <w:ind w:firstLine="540"/>
        <w:jc w:val="both"/>
      </w:pPr>
      <w:r>
        <w:t xml:space="preserve">предоставления </w:t>
      </w:r>
      <w:proofErr w:type="spellStart"/>
      <w:r>
        <w:t>сельхозтоваропроизводителями</w:t>
      </w:r>
      <w:proofErr w:type="spellEnd"/>
      <w:r>
        <w:t xml:space="preserve"> всех документов, указанных в </w:t>
      </w:r>
      <w:hyperlink w:anchor="P453" w:history="1">
        <w:r>
          <w:rPr>
            <w:color w:val="0000FF"/>
          </w:rPr>
          <w:t>пунктах 7</w:t>
        </w:r>
      </w:hyperlink>
      <w:r>
        <w:t xml:space="preserve"> - </w:t>
      </w:r>
      <w:hyperlink w:anchor="P506" w:history="1">
        <w:r>
          <w:rPr>
            <w:color w:val="0000FF"/>
          </w:rPr>
          <w:t>12.2</w:t>
        </w:r>
      </w:hyperlink>
      <w:r>
        <w:t xml:space="preserve"> настоящего Порядка;</w:t>
      </w:r>
    </w:p>
    <w:p w:rsidR="005C58E2" w:rsidRDefault="005C58E2">
      <w:pPr>
        <w:pStyle w:val="ConsPlusNormal"/>
        <w:jc w:val="both"/>
      </w:pPr>
      <w:r>
        <w:t xml:space="preserve">(в ред. </w:t>
      </w:r>
      <w:hyperlink r:id="rId93" w:history="1">
        <w:r>
          <w:rPr>
            <w:color w:val="0000FF"/>
          </w:rPr>
          <w:t>Постановления</w:t>
        </w:r>
      </w:hyperlink>
      <w:r>
        <w:t xml:space="preserve"> Правительства Республики Алтай от 01.06.2018 N 159)</w:t>
      </w:r>
    </w:p>
    <w:p w:rsidR="005C58E2" w:rsidRDefault="005C58E2">
      <w:pPr>
        <w:pStyle w:val="ConsPlusNormal"/>
        <w:spacing w:before="220"/>
        <w:ind w:firstLine="540"/>
        <w:jc w:val="both"/>
      </w:pPr>
      <w:r>
        <w:t xml:space="preserve">соблюдения </w:t>
      </w:r>
      <w:proofErr w:type="spellStart"/>
      <w:r>
        <w:t>сельхозтоваропроизводителями</w:t>
      </w:r>
      <w:proofErr w:type="spellEnd"/>
      <w:r>
        <w:t xml:space="preserve"> условий, установленных </w:t>
      </w:r>
      <w:hyperlink w:anchor="P26" w:history="1">
        <w:r>
          <w:rPr>
            <w:color w:val="0000FF"/>
          </w:rPr>
          <w:t>пунктом 2</w:t>
        </w:r>
      </w:hyperlink>
      <w:r>
        <w:t xml:space="preserve"> настоящего Постановления;</w:t>
      </w:r>
    </w:p>
    <w:p w:rsidR="005C58E2" w:rsidRDefault="005C58E2">
      <w:pPr>
        <w:pStyle w:val="ConsPlusNormal"/>
        <w:spacing w:before="220"/>
        <w:ind w:firstLine="540"/>
        <w:jc w:val="both"/>
      </w:pPr>
      <w:r>
        <w:t xml:space="preserve">соблюдения сроков, установленных </w:t>
      </w:r>
      <w:hyperlink w:anchor="P514" w:history="1">
        <w:r>
          <w:rPr>
            <w:color w:val="0000FF"/>
          </w:rPr>
          <w:t>пунктом 13</w:t>
        </w:r>
      </w:hyperlink>
      <w:r>
        <w:t xml:space="preserve"> настоящего Порядка.</w:t>
      </w:r>
    </w:p>
    <w:p w:rsidR="005C58E2" w:rsidRDefault="005C58E2">
      <w:pPr>
        <w:pStyle w:val="ConsPlusNormal"/>
        <w:spacing w:before="220"/>
        <w:ind w:firstLine="540"/>
        <w:jc w:val="both"/>
      </w:pPr>
      <w:r>
        <w:t xml:space="preserve">16. Министерство принимает решение об отказе в предоставлении субсидии </w:t>
      </w:r>
      <w:proofErr w:type="spellStart"/>
      <w:r>
        <w:t>сельхозтоваропроизводителю</w:t>
      </w:r>
      <w:proofErr w:type="spellEnd"/>
      <w:r>
        <w:t xml:space="preserve"> в случаях:</w:t>
      </w:r>
    </w:p>
    <w:p w:rsidR="005C58E2" w:rsidRDefault="005C58E2">
      <w:pPr>
        <w:pStyle w:val="ConsPlusNormal"/>
        <w:spacing w:before="220"/>
        <w:ind w:firstLine="540"/>
        <w:jc w:val="both"/>
      </w:pPr>
      <w:r>
        <w:lastRenderedPageBreak/>
        <w:t xml:space="preserve">непредставления всех документов на получение субсидии, указанных в </w:t>
      </w:r>
      <w:hyperlink w:anchor="P453" w:history="1">
        <w:r>
          <w:rPr>
            <w:color w:val="0000FF"/>
          </w:rPr>
          <w:t>пунктах 7</w:t>
        </w:r>
      </w:hyperlink>
      <w:r>
        <w:t xml:space="preserve"> - </w:t>
      </w:r>
      <w:hyperlink w:anchor="P506" w:history="1">
        <w:r>
          <w:rPr>
            <w:color w:val="0000FF"/>
          </w:rPr>
          <w:t>12.2</w:t>
        </w:r>
      </w:hyperlink>
      <w:r>
        <w:t xml:space="preserve"> настоящего Порядка;</w:t>
      </w:r>
    </w:p>
    <w:p w:rsidR="005C58E2" w:rsidRDefault="005C58E2">
      <w:pPr>
        <w:pStyle w:val="ConsPlusNormal"/>
        <w:jc w:val="both"/>
      </w:pPr>
      <w:r>
        <w:t xml:space="preserve">(в ред. </w:t>
      </w:r>
      <w:hyperlink r:id="rId94" w:history="1">
        <w:r>
          <w:rPr>
            <w:color w:val="0000FF"/>
          </w:rPr>
          <w:t>Постановления</w:t>
        </w:r>
      </w:hyperlink>
      <w:r>
        <w:t xml:space="preserve"> Правительства Республики Алтай от 01.06.2018 N 159)</w:t>
      </w:r>
    </w:p>
    <w:p w:rsidR="005C58E2" w:rsidRDefault="005C58E2">
      <w:pPr>
        <w:pStyle w:val="ConsPlusNormal"/>
        <w:spacing w:before="220"/>
        <w:ind w:firstLine="540"/>
        <w:jc w:val="both"/>
      </w:pPr>
      <w:r>
        <w:t xml:space="preserve">нарушения сроков предоставления документов на получение субсидии, установленных в </w:t>
      </w:r>
      <w:hyperlink w:anchor="P514" w:history="1">
        <w:r>
          <w:rPr>
            <w:color w:val="0000FF"/>
          </w:rPr>
          <w:t>пункте 13</w:t>
        </w:r>
      </w:hyperlink>
      <w:r>
        <w:t xml:space="preserve"> настоящего Порядка;</w:t>
      </w:r>
    </w:p>
    <w:p w:rsidR="005C58E2" w:rsidRDefault="005C58E2">
      <w:pPr>
        <w:pStyle w:val="ConsPlusNormal"/>
        <w:spacing w:before="220"/>
        <w:ind w:firstLine="540"/>
        <w:jc w:val="both"/>
      </w:pPr>
      <w:r>
        <w:t xml:space="preserve">несоблюдения условий, установленных </w:t>
      </w:r>
      <w:hyperlink w:anchor="P26" w:history="1">
        <w:r>
          <w:rPr>
            <w:color w:val="0000FF"/>
          </w:rPr>
          <w:t>пунктом 2</w:t>
        </w:r>
      </w:hyperlink>
      <w:r>
        <w:t xml:space="preserve"> настоящего Постановления.</w:t>
      </w:r>
    </w:p>
    <w:p w:rsidR="005C58E2" w:rsidRDefault="005C58E2">
      <w:pPr>
        <w:pStyle w:val="ConsPlusNormal"/>
        <w:spacing w:before="220"/>
        <w:ind w:firstLine="540"/>
        <w:jc w:val="both"/>
      </w:pPr>
      <w:r>
        <w:t xml:space="preserve">Субсидии перечисляются Министерством на расчетный счет </w:t>
      </w:r>
      <w:proofErr w:type="spellStart"/>
      <w:r>
        <w:t>сельхозтоваропроизводителей</w:t>
      </w:r>
      <w:proofErr w:type="spellEnd"/>
      <w:r>
        <w:t>, открытый в кредитной организации, в течение 10 календарных дней со дня принятия положительного решения о предоставлении субсидии.</w:t>
      </w:r>
    </w:p>
    <w:p w:rsidR="005C58E2" w:rsidRDefault="005C58E2">
      <w:pPr>
        <w:pStyle w:val="ConsPlusNormal"/>
        <w:spacing w:before="220"/>
        <w:ind w:firstLine="540"/>
        <w:jc w:val="both"/>
      </w:pPr>
      <w:r>
        <w:t xml:space="preserve">17. В случае принятия Министерством решения об отказе в предоставлении субсидии документы на получение субсидии, предоставленные </w:t>
      </w:r>
      <w:proofErr w:type="spellStart"/>
      <w:r>
        <w:t>сельхозтоваропроизводителями</w:t>
      </w:r>
      <w:proofErr w:type="spellEnd"/>
      <w:r>
        <w:t xml:space="preserve"> в соответствии с </w:t>
      </w:r>
      <w:hyperlink w:anchor="P453" w:history="1">
        <w:r>
          <w:rPr>
            <w:color w:val="0000FF"/>
          </w:rPr>
          <w:t>пунктами 7</w:t>
        </w:r>
      </w:hyperlink>
      <w:r>
        <w:t xml:space="preserve"> - </w:t>
      </w:r>
      <w:hyperlink w:anchor="P506" w:history="1">
        <w:r>
          <w:rPr>
            <w:color w:val="0000FF"/>
          </w:rPr>
          <w:t>12.2</w:t>
        </w:r>
      </w:hyperlink>
      <w:r>
        <w:t xml:space="preserve"> настоящего Порядка, с мотивированным отказом подлежат возврату </w:t>
      </w:r>
      <w:proofErr w:type="spellStart"/>
      <w:r>
        <w:t>сельхозтоваропроизводителям</w:t>
      </w:r>
      <w:proofErr w:type="spellEnd"/>
      <w:r>
        <w:t xml:space="preserve"> в течение 10 календарных дней со дня принятия такого решения Министерством.</w:t>
      </w:r>
    </w:p>
    <w:p w:rsidR="005C58E2" w:rsidRDefault="005C58E2">
      <w:pPr>
        <w:pStyle w:val="ConsPlusNormal"/>
        <w:jc w:val="both"/>
      </w:pPr>
      <w:r>
        <w:t>(</w:t>
      </w:r>
      <w:proofErr w:type="gramStart"/>
      <w:r>
        <w:t>в</w:t>
      </w:r>
      <w:proofErr w:type="gramEnd"/>
      <w:r>
        <w:t xml:space="preserve"> ред. </w:t>
      </w:r>
      <w:hyperlink r:id="rId95" w:history="1">
        <w:r>
          <w:rPr>
            <w:color w:val="0000FF"/>
          </w:rPr>
          <w:t>Постановления</w:t>
        </w:r>
      </w:hyperlink>
      <w:r>
        <w:t xml:space="preserve"> Правительства Республики Алтай от 01.06.2018 N 159)</w:t>
      </w:r>
    </w:p>
    <w:p w:rsidR="005C58E2" w:rsidRDefault="005C58E2">
      <w:pPr>
        <w:pStyle w:val="ConsPlusNormal"/>
        <w:spacing w:before="220"/>
        <w:ind w:firstLine="540"/>
        <w:jc w:val="both"/>
      </w:pPr>
      <w:r>
        <w:t xml:space="preserve">18. Министерство не вправе отказывать </w:t>
      </w:r>
      <w:proofErr w:type="spellStart"/>
      <w:r>
        <w:t>сельхозтоваропроизводителям</w:t>
      </w:r>
      <w:proofErr w:type="spellEnd"/>
      <w:r>
        <w:t xml:space="preserve"> в повторном принятии документов.</w:t>
      </w:r>
    </w:p>
    <w:p w:rsidR="005C58E2" w:rsidRDefault="005C58E2">
      <w:pPr>
        <w:pStyle w:val="ConsPlusNormal"/>
        <w:spacing w:before="220"/>
        <w:ind w:firstLine="540"/>
        <w:jc w:val="both"/>
      </w:pPr>
      <w:bookmarkStart w:id="50" w:name="P532"/>
      <w:bookmarkEnd w:id="50"/>
      <w:r>
        <w:t xml:space="preserve">19. Эффективность использования субсидии </w:t>
      </w:r>
      <w:proofErr w:type="spellStart"/>
      <w:r>
        <w:t>сельхозтоваропроизводителями</w:t>
      </w:r>
      <w:proofErr w:type="spellEnd"/>
      <w:r>
        <w:t xml:space="preserve"> оценивается Министерством ежегодно на основании увеличения количества приобретенной новой техники и оборудования по отношению к уровню года, предшествующего отчетному финансовому году.</w:t>
      </w:r>
    </w:p>
    <w:p w:rsidR="005C58E2" w:rsidRDefault="005C58E2">
      <w:pPr>
        <w:pStyle w:val="ConsPlusNormal"/>
        <w:jc w:val="both"/>
      </w:pPr>
      <w:r>
        <w:t>(</w:t>
      </w:r>
      <w:proofErr w:type="gramStart"/>
      <w:r>
        <w:t>п</w:t>
      </w:r>
      <w:proofErr w:type="gramEnd"/>
      <w:r>
        <w:t xml:space="preserve">. 19 в ред. </w:t>
      </w:r>
      <w:hyperlink r:id="rId96" w:history="1">
        <w:r>
          <w:rPr>
            <w:color w:val="0000FF"/>
          </w:rPr>
          <w:t>Постановления</w:t>
        </w:r>
      </w:hyperlink>
      <w:r>
        <w:t xml:space="preserve"> Правительства Республики Алтай от 01.06.2018 N 159)</w:t>
      </w:r>
    </w:p>
    <w:p w:rsidR="005C58E2" w:rsidRDefault="005C58E2">
      <w:pPr>
        <w:pStyle w:val="ConsPlusNormal"/>
        <w:spacing w:before="220"/>
        <w:ind w:firstLine="540"/>
        <w:jc w:val="both"/>
      </w:pPr>
      <w:r>
        <w:t xml:space="preserve">20. </w:t>
      </w:r>
      <w:proofErr w:type="spellStart"/>
      <w:r>
        <w:t>Сельхозтоваропроизводителям</w:t>
      </w:r>
      <w:proofErr w:type="spellEnd"/>
      <w:r>
        <w:t xml:space="preserve">, не достигшим показателей результативности, установленных </w:t>
      </w:r>
      <w:hyperlink w:anchor="P532" w:history="1">
        <w:r>
          <w:rPr>
            <w:color w:val="0000FF"/>
          </w:rPr>
          <w:t>пунктом 19</w:t>
        </w:r>
      </w:hyperlink>
      <w:r>
        <w:t xml:space="preserve"> настоящего Порядка, субсидии не выплачиваются.</w:t>
      </w:r>
    </w:p>
    <w:p w:rsidR="005C58E2" w:rsidRDefault="005C58E2">
      <w:pPr>
        <w:pStyle w:val="ConsPlusNormal"/>
        <w:spacing w:before="220"/>
        <w:ind w:firstLine="540"/>
        <w:jc w:val="both"/>
      </w:pPr>
      <w:r>
        <w:t>21. При распределении субсидии для сельскохозяйственных потребительских сбытовых и перерабатывающих кооперативов применяется повышающий коэффициент 1,2 процента.</w:t>
      </w:r>
    </w:p>
    <w:p w:rsidR="005C58E2" w:rsidRDefault="005C58E2">
      <w:pPr>
        <w:pStyle w:val="ConsPlusNormal"/>
        <w:jc w:val="both"/>
      </w:pPr>
      <w:r>
        <w:t>(</w:t>
      </w:r>
      <w:proofErr w:type="gramStart"/>
      <w:r>
        <w:t>в</w:t>
      </w:r>
      <w:proofErr w:type="gramEnd"/>
      <w:r>
        <w:t xml:space="preserve"> ред. </w:t>
      </w:r>
      <w:hyperlink r:id="rId97" w:history="1">
        <w:r>
          <w:rPr>
            <w:color w:val="0000FF"/>
          </w:rPr>
          <w:t>Постановления</w:t>
        </w:r>
      </w:hyperlink>
      <w:r>
        <w:t xml:space="preserve"> Правительства Республики Алтай от 01.06.2018 N 159)</w:t>
      </w:r>
    </w:p>
    <w:p w:rsidR="005C58E2" w:rsidRDefault="005C58E2">
      <w:pPr>
        <w:pStyle w:val="ConsPlusNormal"/>
        <w:jc w:val="both"/>
      </w:pPr>
    </w:p>
    <w:p w:rsidR="005C58E2" w:rsidRDefault="005C58E2">
      <w:pPr>
        <w:pStyle w:val="ConsPlusNormal"/>
        <w:jc w:val="both"/>
      </w:pPr>
    </w:p>
    <w:p w:rsidR="005C58E2" w:rsidRDefault="005C58E2">
      <w:pPr>
        <w:pStyle w:val="ConsPlusNormal"/>
        <w:jc w:val="both"/>
      </w:pPr>
    </w:p>
    <w:p w:rsidR="005C58E2" w:rsidRDefault="005C58E2">
      <w:pPr>
        <w:pStyle w:val="ConsPlusNormal"/>
        <w:jc w:val="both"/>
      </w:pPr>
    </w:p>
    <w:p w:rsidR="005C58E2" w:rsidRDefault="005C58E2">
      <w:pPr>
        <w:pStyle w:val="ConsPlusNormal"/>
        <w:jc w:val="both"/>
      </w:pPr>
    </w:p>
    <w:p w:rsidR="005C58E2" w:rsidRDefault="005C58E2">
      <w:pPr>
        <w:pStyle w:val="ConsPlusNormal"/>
        <w:jc w:val="right"/>
        <w:outlineLvl w:val="0"/>
      </w:pPr>
      <w:r>
        <w:t>Утвержден</w:t>
      </w:r>
    </w:p>
    <w:p w:rsidR="005C58E2" w:rsidRDefault="005C58E2">
      <w:pPr>
        <w:pStyle w:val="ConsPlusNormal"/>
        <w:jc w:val="right"/>
      </w:pPr>
      <w:r>
        <w:t>Постановлением</w:t>
      </w:r>
    </w:p>
    <w:p w:rsidR="005C58E2" w:rsidRDefault="005C58E2">
      <w:pPr>
        <w:pStyle w:val="ConsPlusNormal"/>
        <w:jc w:val="right"/>
      </w:pPr>
      <w:r>
        <w:t>Правительства Республики Алтай</w:t>
      </w:r>
    </w:p>
    <w:p w:rsidR="005C58E2" w:rsidRDefault="005C58E2">
      <w:pPr>
        <w:pStyle w:val="ConsPlusNormal"/>
        <w:jc w:val="right"/>
      </w:pPr>
      <w:r>
        <w:t>от 6 июля 2017 г. N 155</w:t>
      </w:r>
    </w:p>
    <w:p w:rsidR="005C58E2" w:rsidRDefault="005C58E2">
      <w:pPr>
        <w:pStyle w:val="ConsPlusNormal"/>
        <w:jc w:val="both"/>
      </w:pPr>
    </w:p>
    <w:p w:rsidR="005C58E2" w:rsidRDefault="005C58E2">
      <w:pPr>
        <w:pStyle w:val="ConsPlusTitle"/>
        <w:jc w:val="center"/>
      </w:pPr>
      <w:bookmarkStart w:id="51" w:name="P547"/>
      <w:bookmarkEnd w:id="51"/>
      <w:r>
        <w:t>ПОРЯДОК</w:t>
      </w:r>
    </w:p>
    <w:p w:rsidR="005C58E2" w:rsidRDefault="005C58E2">
      <w:pPr>
        <w:pStyle w:val="ConsPlusTitle"/>
        <w:jc w:val="center"/>
      </w:pPr>
      <w:r>
        <w:t xml:space="preserve">ПРЕДОСТАВЛЕНИЯ СУБСИДИЙ </w:t>
      </w:r>
      <w:proofErr w:type="gramStart"/>
      <w:r>
        <w:t>СЕЛЬСКОХОЗЯЙСТВЕННЫМ</w:t>
      </w:r>
      <w:proofErr w:type="gramEnd"/>
    </w:p>
    <w:p w:rsidR="005C58E2" w:rsidRDefault="005C58E2">
      <w:pPr>
        <w:pStyle w:val="ConsPlusTitle"/>
        <w:jc w:val="center"/>
      </w:pPr>
      <w:r>
        <w:t>ТОВАРОПРОИЗВОДИТЕЛЯМ ИЗ РЕСПУБЛИКАНСКОГО БЮДЖЕТА РЕСПУБЛИКИ</w:t>
      </w:r>
    </w:p>
    <w:p w:rsidR="005C58E2" w:rsidRDefault="005C58E2">
      <w:pPr>
        <w:pStyle w:val="ConsPlusTitle"/>
        <w:jc w:val="center"/>
      </w:pPr>
      <w:r>
        <w:t xml:space="preserve">АЛТАЙ НА ГОСУДАРСТВЕННУЮ ПОДДЕРЖКУ </w:t>
      </w:r>
      <w:proofErr w:type="gramStart"/>
      <w:r>
        <w:t>АГРОПРОМЫШЛЕННОГО</w:t>
      </w:r>
      <w:proofErr w:type="gramEnd"/>
    </w:p>
    <w:p w:rsidR="005C58E2" w:rsidRDefault="005C58E2">
      <w:pPr>
        <w:pStyle w:val="ConsPlusTitle"/>
        <w:jc w:val="center"/>
      </w:pPr>
      <w:r>
        <w:t>КОМПЛЕКСА РЕСПУБЛИКИ АЛТАЙ НА РАЗВИТИЕ СЕМЕННОГО</w:t>
      </w:r>
    </w:p>
    <w:p w:rsidR="005C58E2" w:rsidRDefault="005C58E2">
      <w:pPr>
        <w:pStyle w:val="ConsPlusTitle"/>
        <w:jc w:val="center"/>
      </w:pPr>
      <w:r>
        <w:t>КАРТОФЕЛЕВОДСТВА, ОВОЩЕВОДСТВА</w:t>
      </w:r>
    </w:p>
    <w:p w:rsidR="005C58E2" w:rsidRDefault="005C58E2">
      <w:pPr>
        <w:pStyle w:val="ConsPlusNormal"/>
        <w:jc w:val="both"/>
      </w:pPr>
    </w:p>
    <w:p w:rsidR="005C58E2" w:rsidRDefault="005C58E2">
      <w:pPr>
        <w:pStyle w:val="ConsPlusNormal"/>
        <w:ind w:firstLine="540"/>
        <w:jc w:val="both"/>
      </w:pPr>
      <w:r>
        <w:t xml:space="preserve">1. Настоящий Порядок устанавливает цели, условия и порядок предоставления субсидий из республиканского бюджета Республики Алтай </w:t>
      </w:r>
      <w:proofErr w:type="spellStart"/>
      <w:r>
        <w:t>сельхозтоваропроизводителям</w:t>
      </w:r>
      <w:proofErr w:type="spellEnd"/>
      <w:r>
        <w:t xml:space="preserve"> (за исключением граждан, ведущих личное подсобное хозяйство) на развитие семенного картофелеводства, овощеводства, источником финансового обеспечения которых являются средства </w:t>
      </w:r>
      <w:r>
        <w:lastRenderedPageBreak/>
        <w:t>республиканского бюджета Республики Алтай на государственную поддержку агропромышленного комплекса Республики Алтай (далее - субсидии).</w:t>
      </w:r>
    </w:p>
    <w:p w:rsidR="005C58E2" w:rsidRDefault="005C58E2">
      <w:pPr>
        <w:pStyle w:val="ConsPlusNormal"/>
        <w:spacing w:before="220"/>
        <w:ind w:firstLine="540"/>
        <w:jc w:val="both"/>
      </w:pPr>
      <w:r>
        <w:t xml:space="preserve">2. Субсидии предоставляются </w:t>
      </w:r>
      <w:proofErr w:type="spellStart"/>
      <w:r>
        <w:t>сельхозтоваропроизводителям</w:t>
      </w:r>
      <w:proofErr w:type="spellEnd"/>
      <w:r>
        <w:t xml:space="preserve"> в соответствии с государственной </w:t>
      </w:r>
      <w:hyperlink r:id="rId98" w:history="1">
        <w:r>
          <w:rPr>
            <w:color w:val="0000FF"/>
          </w:rPr>
          <w:t>программой</w:t>
        </w:r>
      </w:hyperlink>
      <w:r>
        <w:t xml:space="preserve">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года N 242, в целях финансового обеспечения </w:t>
      </w:r>
      <w:proofErr w:type="gramStart"/>
      <w:r>
        <w:t>на</w:t>
      </w:r>
      <w:proofErr w:type="gramEnd"/>
      <w:r>
        <w:t>:</w:t>
      </w:r>
    </w:p>
    <w:p w:rsidR="005C58E2" w:rsidRDefault="005C58E2">
      <w:pPr>
        <w:pStyle w:val="ConsPlusNormal"/>
        <w:spacing w:before="220"/>
        <w:ind w:firstLine="540"/>
        <w:jc w:val="both"/>
      </w:pPr>
      <w:bookmarkStart w:id="52" w:name="P559"/>
      <w:bookmarkEnd w:id="52"/>
      <w:r>
        <w:t xml:space="preserve">а) возмещение части затрат на приобретение исходных пробирочных растений для получения </w:t>
      </w:r>
      <w:proofErr w:type="spellStart"/>
      <w:r>
        <w:t>предбазисного</w:t>
      </w:r>
      <w:proofErr w:type="spellEnd"/>
      <w:r>
        <w:t xml:space="preserve"> и базисного посадочного материала (далее - пробирочные растения);</w:t>
      </w:r>
    </w:p>
    <w:p w:rsidR="005C58E2" w:rsidRDefault="005C58E2">
      <w:pPr>
        <w:pStyle w:val="ConsPlusNormal"/>
        <w:spacing w:before="220"/>
        <w:ind w:firstLine="540"/>
        <w:jc w:val="both"/>
      </w:pPr>
      <w:bookmarkStart w:id="53" w:name="P560"/>
      <w:bookmarkEnd w:id="53"/>
      <w:r>
        <w:t>б) возмещение части затрат на приобретение новой сельскохозяйственной техники, сельскохозяйственных агрегатов, оборудования и автотранспорта для целей семенного картофелеводства, овощеводства (далее - техника, оборудование);</w:t>
      </w:r>
    </w:p>
    <w:p w:rsidR="005C58E2" w:rsidRDefault="005C58E2">
      <w:pPr>
        <w:pStyle w:val="ConsPlusNormal"/>
        <w:spacing w:before="220"/>
        <w:ind w:firstLine="540"/>
        <w:jc w:val="both"/>
      </w:pPr>
      <w:bookmarkStart w:id="54" w:name="P561"/>
      <w:bookmarkEnd w:id="54"/>
      <w:r>
        <w:t>в) возмещение части затрат на приобретение укрывного материала для производства овощей в закрытом (защищенном) грунте;</w:t>
      </w:r>
    </w:p>
    <w:p w:rsidR="005C58E2" w:rsidRDefault="005C58E2">
      <w:pPr>
        <w:pStyle w:val="ConsPlusNormal"/>
        <w:jc w:val="both"/>
      </w:pPr>
      <w:r>
        <w:t>(</w:t>
      </w:r>
      <w:proofErr w:type="spellStart"/>
      <w:r>
        <w:t>пп</w:t>
      </w:r>
      <w:proofErr w:type="spellEnd"/>
      <w:r>
        <w:t>. "</w:t>
      </w:r>
      <w:proofErr w:type="gramStart"/>
      <w:r>
        <w:t>в</w:t>
      </w:r>
      <w:proofErr w:type="gramEnd"/>
      <w:r>
        <w:t xml:space="preserve">" введен </w:t>
      </w:r>
      <w:hyperlink r:id="rId99" w:history="1">
        <w:r>
          <w:rPr>
            <w:color w:val="0000FF"/>
          </w:rPr>
          <w:t>Постановлением</w:t>
        </w:r>
      </w:hyperlink>
      <w:r>
        <w:t xml:space="preserve"> Правительства Республики Алтай от 01.06.2018 N 159)</w:t>
      </w:r>
    </w:p>
    <w:p w:rsidR="005C58E2" w:rsidRDefault="005C58E2">
      <w:pPr>
        <w:pStyle w:val="ConsPlusNormal"/>
        <w:spacing w:before="220"/>
        <w:ind w:firstLine="540"/>
        <w:jc w:val="both"/>
      </w:pPr>
      <w:bookmarkStart w:id="55" w:name="P563"/>
      <w:bookmarkEnd w:id="55"/>
      <w:r>
        <w:t>г) возмещение части затрат на произведенные картофель и (или) овощи (морковь, свекла, капуста, лук репчатый), реализованные бюджетным организациям;</w:t>
      </w:r>
    </w:p>
    <w:p w:rsidR="005C58E2" w:rsidRDefault="005C58E2">
      <w:pPr>
        <w:pStyle w:val="ConsPlusNormal"/>
        <w:jc w:val="both"/>
      </w:pPr>
      <w:r>
        <w:t>(</w:t>
      </w:r>
      <w:proofErr w:type="spellStart"/>
      <w:r>
        <w:t>пп</w:t>
      </w:r>
      <w:proofErr w:type="spellEnd"/>
      <w:r>
        <w:t xml:space="preserve">. "г" введен </w:t>
      </w:r>
      <w:hyperlink r:id="rId100" w:history="1">
        <w:r>
          <w:rPr>
            <w:color w:val="0000FF"/>
          </w:rPr>
          <w:t>Постановлением</w:t>
        </w:r>
      </w:hyperlink>
      <w:r>
        <w:t xml:space="preserve"> Правительства Республики Алтай от 01.06.2018 N 159)</w:t>
      </w:r>
    </w:p>
    <w:p w:rsidR="005C58E2" w:rsidRDefault="005C58E2">
      <w:pPr>
        <w:pStyle w:val="ConsPlusNormal"/>
        <w:spacing w:before="220"/>
        <w:ind w:firstLine="540"/>
        <w:jc w:val="both"/>
      </w:pPr>
      <w:bookmarkStart w:id="56" w:name="P565"/>
      <w:bookmarkEnd w:id="56"/>
      <w:r>
        <w:t xml:space="preserve">д) возмещение части затрат на строительство и (или) реконструкцию </w:t>
      </w:r>
      <w:proofErr w:type="spellStart"/>
      <w:r>
        <w:t>плодо</w:t>
      </w:r>
      <w:proofErr w:type="spellEnd"/>
      <w:r>
        <w:t>-, овоще-, картофеле-, зернохранилища.</w:t>
      </w:r>
    </w:p>
    <w:p w:rsidR="005C58E2" w:rsidRDefault="005C58E2">
      <w:pPr>
        <w:pStyle w:val="ConsPlusNormal"/>
        <w:spacing w:before="220"/>
        <w:ind w:firstLine="540"/>
        <w:jc w:val="both"/>
      </w:pPr>
      <w:proofErr w:type="spellStart"/>
      <w:r>
        <w:t>Плодо</w:t>
      </w:r>
      <w:proofErr w:type="spellEnd"/>
      <w:r>
        <w:t xml:space="preserve">-, </w:t>
      </w:r>
      <w:proofErr w:type="gramStart"/>
      <w:r>
        <w:t>овоще</w:t>
      </w:r>
      <w:proofErr w:type="gramEnd"/>
      <w:r>
        <w:t>-, картофеле-, зернохранилища - здание, строение или сооружение, предназначенные для хранения и подработки картофеля, овощей, зерна, различных видов плодов, ягод и оснащение соответствующим технологическим оборудованием;</w:t>
      </w:r>
    </w:p>
    <w:p w:rsidR="005C58E2" w:rsidRDefault="005C58E2">
      <w:pPr>
        <w:pStyle w:val="ConsPlusNormal"/>
        <w:jc w:val="both"/>
      </w:pPr>
      <w:r>
        <w:t>(</w:t>
      </w:r>
      <w:proofErr w:type="spellStart"/>
      <w:r>
        <w:t>пп</w:t>
      </w:r>
      <w:proofErr w:type="spellEnd"/>
      <w:r>
        <w:t xml:space="preserve">. "д" введен </w:t>
      </w:r>
      <w:hyperlink r:id="rId101" w:history="1">
        <w:r>
          <w:rPr>
            <w:color w:val="0000FF"/>
          </w:rPr>
          <w:t>Постановлением</w:t>
        </w:r>
      </w:hyperlink>
      <w:r>
        <w:t xml:space="preserve"> Правительства Республики Алтай от 01.06.2018 N 159)</w:t>
      </w:r>
    </w:p>
    <w:p w:rsidR="005C58E2" w:rsidRDefault="005C58E2">
      <w:pPr>
        <w:pStyle w:val="ConsPlusNormal"/>
        <w:spacing w:before="220"/>
        <w:ind w:firstLine="540"/>
        <w:jc w:val="both"/>
      </w:pPr>
      <w:bookmarkStart w:id="57" w:name="P568"/>
      <w:bookmarkEnd w:id="57"/>
      <w:r>
        <w:t>е) возмещение части затрат на приобретение материалов для огораживания посевных площадей, занятых картофелем и (или) овощными культурами открытого грунта;</w:t>
      </w:r>
    </w:p>
    <w:p w:rsidR="005C58E2" w:rsidRDefault="005C58E2">
      <w:pPr>
        <w:pStyle w:val="ConsPlusNormal"/>
        <w:jc w:val="both"/>
      </w:pPr>
      <w:r>
        <w:t>(</w:t>
      </w:r>
      <w:proofErr w:type="spellStart"/>
      <w:r>
        <w:t>пп</w:t>
      </w:r>
      <w:proofErr w:type="spellEnd"/>
      <w:r>
        <w:t xml:space="preserve">. "е" введен </w:t>
      </w:r>
      <w:hyperlink r:id="rId102" w:history="1">
        <w:r>
          <w:rPr>
            <w:color w:val="0000FF"/>
          </w:rPr>
          <w:t>Постановлением</w:t>
        </w:r>
      </w:hyperlink>
      <w:r>
        <w:t xml:space="preserve"> Правительства Республики Алтай от 01.06.2018 N 159)</w:t>
      </w:r>
    </w:p>
    <w:p w:rsidR="005C58E2" w:rsidRDefault="005C58E2">
      <w:pPr>
        <w:pStyle w:val="ConsPlusNormal"/>
        <w:spacing w:before="220"/>
        <w:ind w:firstLine="540"/>
        <w:jc w:val="both"/>
      </w:pPr>
      <w:bookmarkStart w:id="58" w:name="P570"/>
      <w:bookmarkEnd w:id="58"/>
      <w:r>
        <w:t>ж) возмещение части затрат на монтаж и ввод в эксплуатацию системы капельного орошения площадей, занятых овощными культурами.</w:t>
      </w:r>
    </w:p>
    <w:p w:rsidR="005C58E2" w:rsidRDefault="005C58E2">
      <w:pPr>
        <w:pStyle w:val="ConsPlusNormal"/>
        <w:jc w:val="both"/>
      </w:pPr>
      <w:r>
        <w:t>(</w:t>
      </w:r>
      <w:proofErr w:type="spellStart"/>
      <w:r>
        <w:t>пп</w:t>
      </w:r>
      <w:proofErr w:type="spellEnd"/>
      <w:r>
        <w:t xml:space="preserve">. "ж" в ред. </w:t>
      </w:r>
      <w:hyperlink r:id="rId103" w:history="1">
        <w:r>
          <w:rPr>
            <w:color w:val="0000FF"/>
          </w:rPr>
          <w:t>Постановления</w:t>
        </w:r>
      </w:hyperlink>
      <w:r>
        <w:t xml:space="preserve"> Правительства Республики Алтай от 29.08.2018 N 271)</w:t>
      </w:r>
    </w:p>
    <w:p w:rsidR="005C58E2" w:rsidRDefault="005C58E2">
      <w:pPr>
        <w:pStyle w:val="ConsPlusNormal"/>
        <w:spacing w:before="220"/>
        <w:ind w:firstLine="540"/>
        <w:jc w:val="both"/>
      </w:pPr>
      <w:r>
        <w:t>3. Размер субсидии определяется в соответствии с порядком расчета размера субсидии дифференцированно по ставкам на указанные цели в пределах лимитов бюджетных обязательств доведенных Министерству сельского хозяйства Республики Алтай (далее - Министерство) на текущий финансовый год.</w:t>
      </w:r>
    </w:p>
    <w:p w:rsidR="005C58E2" w:rsidRDefault="005C58E2">
      <w:pPr>
        <w:pStyle w:val="ConsPlusNormal"/>
        <w:spacing w:before="220"/>
        <w:ind w:firstLine="540"/>
        <w:jc w:val="both"/>
      </w:pPr>
      <w:r>
        <w:t>Ставки субсидии и порядок расчета размера субсидии утверждаются приказом Министерства.</w:t>
      </w:r>
    </w:p>
    <w:p w:rsidR="005C58E2" w:rsidRDefault="005C58E2">
      <w:pPr>
        <w:pStyle w:val="ConsPlusNormal"/>
        <w:spacing w:before="220"/>
        <w:ind w:firstLine="540"/>
        <w:jc w:val="both"/>
      </w:pPr>
      <w:r>
        <w:t xml:space="preserve">4. Субсидии предоставляются при соблюдении условий, установленных </w:t>
      </w:r>
      <w:hyperlink w:anchor="P26" w:history="1">
        <w:r>
          <w:rPr>
            <w:color w:val="0000FF"/>
          </w:rPr>
          <w:t>пунктом 2</w:t>
        </w:r>
      </w:hyperlink>
      <w:r>
        <w:t xml:space="preserve"> настоящего Постановления.</w:t>
      </w:r>
    </w:p>
    <w:p w:rsidR="005C58E2" w:rsidRDefault="005C58E2">
      <w:pPr>
        <w:pStyle w:val="ConsPlusNormal"/>
        <w:spacing w:before="220"/>
        <w:ind w:firstLine="540"/>
        <w:jc w:val="both"/>
      </w:pPr>
      <w:bookmarkStart w:id="59" w:name="P575"/>
      <w:bookmarkEnd w:id="59"/>
      <w:r>
        <w:t xml:space="preserve">5. Субсидии по направлению согласно </w:t>
      </w:r>
      <w:hyperlink w:anchor="P559" w:history="1">
        <w:r>
          <w:rPr>
            <w:color w:val="0000FF"/>
          </w:rPr>
          <w:t>подпункту "а" пункта 2</w:t>
        </w:r>
      </w:hyperlink>
      <w:r>
        <w:t xml:space="preserve"> настоящего Порядка предоставляются </w:t>
      </w:r>
      <w:proofErr w:type="spellStart"/>
      <w:r>
        <w:t>сельхозтоваропроизводителям</w:t>
      </w:r>
      <w:proofErr w:type="spellEnd"/>
      <w:r>
        <w:t xml:space="preserve"> при наличии следующих документов:</w:t>
      </w:r>
    </w:p>
    <w:p w:rsidR="005C58E2" w:rsidRDefault="005C58E2">
      <w:pPr>
        <w:pStyle w:val="ConsPlusNormal"/>
        <w:spacing w:before="220"/>
        <w:ind w:firstLine="540"/>
        <w:jc w:val="both"/>
      </w:pPr>
      <w:r>
        <w:t>а) заявления на получение субсидии;</w:t>
      </w:r>
    </w:p>
    <w:p w:rsidR="005C58E2" w:rsidRDefault="005C58E2">
      <w:pPr>
        <w:pStyle w:val="ConsPlusNormal"/>
        <w:spacing w:before="220"/>
        <w:ind w:firstLine="540"/>
        <w:jc w:val="both"/>
      </w:pPr>
      <w:r>
        <w:lastRenderedPageBreak/>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5C58E2" w:rsidRDefault="005C58E2">
      <w:pPr>
        <w:pStyle w:val="ConsPlusNormal"/>
        <w:spacing w:before="220"/>
        <w:ind w:firstLine="540"/>
        <w:jc w:val="both"/>
      </w:pPr>
      <w:r>
        <w:t>в) договора купли-продажи на приобретение пробирочных растений;</w:t>
      </w:r>
    </w:p>
    <w:p w:rsidR="005C58E2" w:rsidRDefault="005C58E2">
      <w:pPr>
        <w:pStyle w:val="ConsPlusNormal"/>
        <w:spacing w:before="220"/>
        <w:ind w:firstLine="540"/>
        <w:jc w:val="both"/>
      </w:pPr>
      <w:r>
        <w:t>г) товарная накладная или универсальный передаточный документ;</w:t>
      </w:r>
    </w:p>
    <w:p w:rsidR="005C58E2" w:rsidRDefault="005C58E2">
      <w:pPr>
        <w:pStyle w:val="ConsPlusNormal"/>
        <w:spacing w:before="220"/>
        <w:ind w:firstLine="540"/>
        <w:jc w:val="both"/>
      </w:pPr>
      <w:r>
        <w:t>д) платежное поручение;</w:t>
      </w:r>
    </w:p>
    <w:p w:rsidR="005C58E2" w:rsidRDefault="005C58E2">
      <w:pPr>
        <w:pStyle w:val="ConsPlusNormal"/>
        <w:spacing w:before="220"/>
        <w:ind w:firstLine="540"/>
        <w:jc w:val="both"/>
      </w:pPr>
      <w:r>
        <w:t>ж) внутрихозяйственная накладная на оприходование пробирочных растений;</w:t>
      </w:r>
    </w:p>
    <w:p w:rsidR="005C58E2" w:rsidRDefault="005C58E2">
      <w:pPr>
        <w:pStyle w:val="ConsPlusNormal"/>
        <w:spacing w:before="220"/>
        <w:ind w:firstLine="540"/>
        <w:jc w:val="both"/>
      </w:pPr>
      <w:r>
        <w:t>з) сертификат соответствия пробирочных растений.</w:t>
      </w:r>
    </w:p>
    <w:p w:rsidR="005C58E2" w:rsidRDefault="005C58E2">
      <w:pPr>
        <w:pStyle w:val="ConsPlusNormal"/>
        <w:spacing w:before="220"/>
        <w:ind w:firstLine="540"/>
        <w:jc w:val="both"/>
      </w:pPr>
      <w:r>
        <w:t xml:space="preserve">6. Субсидии по направлению согласно </w:t>
      </w:r>
      <w:hyperlink w:anchor="P560" w:history="1">
        <w:r>
          <w:rPr>
            <w:color w:val="0000FF"/>
          </w:rPr>
          <w:t>подпункту "б" пункта 2</w:t>
        </w:r>
      </w:hyperlink>
      <w:r>
        <w:t xml:space="preserve"> настоящего Порядка предоставляются </w:t>
      </w:r>
      <w:proofErr w:type="spellStart"/>
      <w:r>
        <w:t>сельхозтоваропроизводителям</w:t>
      </w:r>
      <w:proofErr w:type="spellEnd"/>
      <w:r>
        <w:t xml:space="preserve"> при наличии следующих документов:</w:t>
      </w:r>
    </w:p>
    <w:p w:rsidR="005C58E2" w:rsidRDefault="005C58E2">
      <w:pPr>
        <w:pStyle w:val="ConsPlusNormal"/>
        <w:spacing w:before="220"/>
        <w:ind w:firstLine="540"/>
        <w:jc w:val="both"/>
      </w:pPr>
      <w:r>
        <w:t>а) заявления на получение субсидии;</w:t>
      </w:r>
    </w:p>
    <w:p w:rsidR="005C58E2" w:rsidRDefault="005C58E2">
      <w:pPr>
        <w:pStyle w:val="ConsPlusNormal"/>
        <w:spacing w:before="220"/>
        <w:ind w:firstLine="540"/>
        <w:jc w:val="both"/>
      </w:pPr>
      <w: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5C58E2" w:rsidRDefault="005C58E2">
      <w:pPr>
        <w:pStyle w:val="ConsPlusNormal"/>
        <w:spacing w:before="220"/>
        <w:ind w:firstLine="540"/>
        <w:jc w:val="both"/>
      </w:pPr>
      <w:r>
        <w:t>в) договор купли-продажи техники и (или оборудования);</w:t>
      </w:r>
    </w:p>
    <w:p w:rsidR="005C58E2" w:rsidRDefault="005C58E2">
      <w:pPr>
        <w:pStyle w:val="ConsPlusNormal"/>
        <w:spacing w:before="220"/>
        <w:ind w:firstLine="540"/>
        <w:jc w:val="both"/>
      </w:pPr>
      <w:r>
        <w:t>г) товарная накладная или универсальный передаточный документ;</w:t>
      </w:r>
    </w:p>
    <w:p w:rsidR="005C58E2" w:rsidRDefault="005C58E2">
      <w:pPr>
        <w:pStyle w:val="ConsPlusNormal"/>
        <w:spacing w:before="220"/>
        <w:ind w:firstLine="540"/>
        <w:jc w:val="both"/>
      </w:pPr>
      <w:r>
        <w:t>д) платежное поручение;</w:t>
      </w:r>
    </w:p>
    <w:p w:rsidR="005C58E2" w:rsidRDefault="005C58E2">
      <w:pPr>
        <w:pStyle w:val="ConsPlusNormal"/>
        <w:spacing w:before="220"/>
        <w:ind w:firstLine="540"/>
        <w:jc w:val="both"/>
      </w:pPr>
      <w:r>
        <w:t>е) акт приема-передачи техники и (или) оборудования;</w:t>
      </w:r>
    </w:p>
    <w:p w:rsidR="005C58E2" w:rsidRDefault="005C58E2">
      <w:pPr>
        <w:pStyle w:val="ConsPlusNormal"/>
        <w:spacing w:before="220"/>
        <w:ind w:firstLine="540"/>
        <w:jc w:val="both"/>
      </w:pPr>
      <w:r>
        <w:t>ж) документы о регистрации в установленном порядке при приобретении самоходных транспортных средств (по инициативе заявителя).</w:t>
      </w:r>
    </w:p>
    <w:p w:rsidR="005C58E2" w:rsidRDefault="005C58E2">
      <w:pPr>
        <w:pStyle w:val="ConsPlusNormal"/>
        <w:spacing w:before="220"/>
        <w:ind w:firstLine="540"/>
        <w:jc w:val="both"/>
      </w:pPr>
      <w:r>
        <w:t>Перечень сельскохозяйственной техники, сельскохозяйственных агрегатов, оборудования и автотранспорта утверждается приказом Министерства.</w:t>
      </w:r>
    </w:p>
    <w:p w:rsidR="005C58E2" w:rsidRDefault="005C58E2">
      <w:pPr>
        <w:pStyle w:val="ConsPlusNormal"/>
        <w:spacing w:before="220"/>
        <w:ind w:firstLine="540"/>
        <w:jc w:val="both"/>
      </w:pPr>
      <w:r>
        <w:t xml:space="preserve">6.1. Субсидии по направлению согласно </w:t>
      </w:r>
      <w:hyperlink w:anchor="P561" w:history="1">
        <w:r>
          <w:rPr>
            <w:color w:val="0000FF"/>
          </w:rPr>
          <w:t>подпункту "в" пункта 2</w:t>
        </w:r>
      </w:hyperlink>
      <w:r>
        <w:t xml:space="preserve"> настоящего Порядка предоставляются </w:t>
      </w:r>
      <w:proofErr w:type="spellStart"/>
      <w:r>
        <w:t>сельхозтоваропроизводителям</w:t>
      </w:r>
      <w:proofErr w:type="spellEnd"/>
      <w:r>
        <w:t xml:space="preserve"> при наличии следующих документов:</w:t>
      </w:r>
    </w:p>
    <w:p w:rsidR="005C58E2" w:rsidRDefault="005C58E2">
      <w:pPr>
        <w:pStyle w:val="ConsPlusNormal"/>
        <w:spacing w:before="220"/>
        <w:ind w:firstLine="540"/>
        <w:jc w:val="both"/>
      </w:pPr>
      <w:r>
        <w:t>а) заявление на получение субсидии;</w:t>
      </w:r>
    </w:p>
    <w:p w:rsidR="005C58E2" w:rsidRDefault="005C58E2">
      <w:pPr>
        <w:pStyle w:val="ConsPlusNormal"/>
        <w:spacing w:before="220"/>
        <w:ind w:firstLine="540"/>
        <w:jc w:val="both"/>
      </w:pPr>
      <w: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5C58E2" w:rsidRDefault="005C58E2">
      <w:pPr>
        <w:pStyle w:val="ConsPlusNormal"/>
        <w:spacing w:before="220"/>
        <w:ind w:firstLine="540"/>
        <w:jc w:val="both"/>
      </w:pPr>
      <w:r>
        <w:t>в) договор купли-продажи укрывного материала;</w:t>
      </w:r>
    </w:p>
    <w:p w:rsidR="005C58E2" w:rsidRDefault="005C58E2">
      <w:pPr>
        <w:pStyle w:val="ConsPlusNormal"/>
        <w:spacing w:before="220"/>
        <w:ind w:firstLine="540"/>
        <w:jc w:val="both"/>
      </w:pPr>
      <w:r>
        <w:t>г) товарная накладная на укрывной материал или универсальный передаточный документ;</w:t>
      </w:r>
    </w:p>
    <w:p w:rsidR="005C58E2" w:rsidRDefault="005C58E2">
      <w:pPr>
        <w:pStyle w:val="ConsPlusNormal"/>
        <w:spacing w:before="220"/>
        <w:ind w:firstLine="540"/>
        <w:jc w:val="both"/>
      </w:pPr>
      <w:r>
        <w:t>д) платежное поручение;</w:t>
      </w:r>
    </w:p>
    <w:p w:rsidR="005C58E2" w:rsidRDefault="005C58E2">
      <w:pPr>
        <w:pStyle w:val="ConsPlusNormal"/>
        <w:spacing w:before="220"/>
        <w:ind w:firstLine="540"/>
        <w:jc w:val="both"/>
      </w:pPr>
      <w:r>
        <w:t>е) внутрихозяйственная накладная на оприходование укрывного материала с подтверждением соответствия содержащейся в нем информации фото-видеоматериалами;</w:t>
      </w:r>
    </w:p>
    <w:p w:rsidR="005C58E2" w:rsidRDefault="005C58E2">
      <w:pPr>
        <w:pStyle w:val="ConsPlusNormal"/>
        <w:spacing w:before="220"/>
        <w:ind w:firstLine="540"/>
        <w:jc w:val="both"/>
      </w:pPr>
      <w:r>
        <w:t>ж) ведомственная отчетность на 1 января текущего года по форме, утвержденной Министерством.</w:t>
      </w:r>
    </w:p>
    <w:p w:rsidR="005C58E2" w:rsidRDefault="005C58E2">
      <w:pPr>
        <w:pStyle w:val="ConsPlusNormal"/>
        <w:jc w:val="both"/>
      </w:pPr>
      <w:r>
        <w:t xml:space="preserve">(п. 6.1 введен </w:t>
      </w:r>
      <w:hyperlink r:id="rId104" w:history="1">
        <w:r>
          <w:rPr>
            <w:color w:val="0000FF"/>
          </w:rPr>
          <w:t>Постановлением</w:t>
        </w:r>
      </w:hyperlink>
      <w:r>
        <w:t xml:space="preserve"> Правительства Республики Алтай от 01.06.2018 N 159)</w:t>
      </w:r>
    </w:p>
    <w:p w:rsidR="005C58E2" w:rsidRDefault="005C58E2">
      <w:pPr>
        <w:pStyle w:val="ConsPlusNormal"/>
        <w:spacing w:before="220"/>
        <w:ind w:firstLine="540"/>
        <w:jc w:val="both"/>
      </w:pPr>
      <w:r>
        <w:t xml:space="preserve">6.2. Субсидии по направлению согласно </w:t>
      </w:r>
      <w:hyperlink w:anchor="P563" w:history="1">
        <w:r>
          <w:rPr>
            <w:color w:val="0000FF"/>
          </w:rPr>
          <w:t>подпункту "г" пункта 2</w:t>
        </w:r>
      </w:hyperlink>
      <w:r>
        <w:t xml:space="preserve"> настоящего Порядка предоставляются </w:t>
      </w:r>
      <w:proofErr w:type="spellStart"/>
      <w:r>
        <w:t>сельхозтоваропроизводителям</w:t>
      </w:r>
      <w:proofErr w:type="spellEnd"/>
      <w:r>
        <w:t xml:space="preserve"> при наличии следующих документов:</w:t>
      </w:r>
    </w:p>
    <w:p w:rsidR="005C58E2" w:rsidRDefault="005C58E2">
      <w:pPr>
        <w:pStyle w:val="ConsPlusNormal"/>
        <w:spacing w:before="220"/>
        <w:ind w:firstLine="540"/>
        <w:jc w:val="both"/>
      </w:pPr>
      <w:r>
        <w:lastRenderedPageBreak/>
        <w:t>а) заявление на получение субсидии;</w:t>
      </w:r>
    </w:p>
    <w:p w:rsidR="005C58E2" w:rsidRDefault="005C58E2">
      <w:pPr>
        <w:pStyle w:val="ConsPlusNormal"/>
        <w:spacing w:before="220"/>
        <w:ind w:firstLine="540"/>
        <w:jc w:val="both"/>
      </w:pPr>
      <w: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5C58E2" w:rsidRDefault="005C58E2">
      <w:pPr>
        <w:pStyle w:val="ConsPlusNormal"/>
        <w:spacing w:before="220"/>
        <w:ind w:firstLine="540"/>
        <w:jc w:val="both"/>
      </w:pPr>
      <w:r>
        <w:t>в) договор поставки продукции с бюджетной организацией;</w:t>
      </w:r>
    </w:p>
    <w:p w:rsidR="005C58E2" w:rsidRDefault="005C58E2">
      <w:pPr>
        <w:pStyle w:val="ConsPlusNormal"/>
        <w:spacing w:before="220"/>
        <w:ind w:firstLine="540"/>
        <w:jc w:val="both"/>
      </w:pPr>
      <w:r>
        <w:t>г) справка бюджетной организации о фактической поставке овощей;</w:t>
      </w:r>
    </w:p>
    <w:p w:rsidR="005C58E2" w:rsidRDefault="005C58E2">
      <w:pPr>
        <w:pStyle w:val="ConsPlusNormal"/>
        <w:spacing w:before="220"/>
        <w:ind w:firstLine="540"/>
        <w:jc w:val="both"/>
      </w:pPr>
      <w:r>
        <w:t>д) ведомственная отчетность на 1 января текущего года по форме, утвержденной Министерством.</w:t>
      </w:r>
    </w:p>
    <w:p w:rsidR="005C58E2" w:rsidRDefault="005C58E2">
      <w:pPr>
        <w:pStyle w:val="ConsPlusNormal"/>
        <w:jc w:val="both"/>
      </w:pPr>
      <w:r>
        <w:t xml:space="preserve">(п. 6.2 введен </w:t>
      </w:r>
      <w:hyperlink r:id="rId105" w:history="1">
        <w:r>
          <w:rPr>
            <w:color w:val="0000FF"/>
          </w:rPr>
          <w:t>Постановлением</w:t>
        </w:r>
      </w:hyperlink>
      <w:r>
        <w:t xml:space="preserve"> Правительства Республики Алтай от 01.06.2018 N 159)</w:t>
      </w:r>
    </w:p>
    <w:p w:rsidR="005C58E2" w:rsidRDefault="005C58E2">
      <w:pPr>
        <w:pStyle w:val="ConsPlusNormal"/>
        <w:spacing w:before="220"/>
        <w:ind w:firstLine="540"/>
        <w:jc w:val="both"/>
      </w:pPr>
      <w:r>
        <w:t xml:space="preserve">6.3. Субсидии по направлению согласно </w:t>
      </w:r>
      <w:hyperlink w:anchor="P565" w:history="1">
        <w:r>
          <w:rPr>
            <w:color w:val="0000FF"/>
          </w:rPr>
          <w:t>подпункту "д" пункта 2</w:t>
        </w:r>
      </w:hyperlink>
      <w:r>
        <w:t xml:space="preserve"> настоящего Порядка предоставляются </w:t>
      </w:r>
      <w:proofErr w:type="spellStart"/>
      <w:r>
        <w:t>сельхозтоваропроизводителям</w:t>
      </w:r>
      <w:proofErr w:type="spellEnd"/>
      <w:r>
        <w:t xml:space="preserve"> при условиях:</w:t>
      </w:r>
    </w:p>
    <w:p w:rsidR="005C58E2" w:rsidRDefault="005C58E2">
      <w:pPr>
        <w:pStyle w:val="ConsPlusNormal"/>
        <w:spacing w:before="220"/>
        <w:ind w:firstLine="540"/>
        <w:jc w:val="both"/>
      </w:pPr>
      <w:r>
        <w:t>наличия собственного производства плодов, овощей, картофеля или зерна;</w:t>
      </w:r>
    </w:p>
    <w:p w:rsidR="005C58E2" w:rsidRDefault="005C58E2">
      <w:pPr>
        <w:pStyle w:val="ConsPlusNormal"/>
        <w:spacing w:before="220"/>
        <w:ind w:firstLine="540"/>
        <w:jc w:val="both"/>
      </w:pPr>
      <w:r>
        <w:t xml:space="preserve">строительства и (или) реконструкции </w:t>
      </w:r>
      <w:proofErr w:type="spellStart"/>
      <w:r>
        <w:t>плодо</w:t>
      </w:r>
      <w:proofErr w:type="spellEnd"/>
      <w:r>
        <w:t>-, овоще-, картофеле-, зернохранилища не менее чем на 100 тонн единовременного хранения;</w:t>
      </w:r>
    </w:p>
    <w:p w:rsidR="005C58E2" w:rsidRDefault="005C58E2">
      <w:pPr>
        <w:pStyle w:val="ConsPlusNormal"/>
        <w:spacing w:before="220"/>
        <w:ind w:firstLine="540"/>
        <w:jc w:val="both"/>
      </w:pPr>
      <w:r>
        <w:t>наличия следующих документов:</w:t>
      </w:r>
    </w:p>
    <w:p w:rsidR="005C58E2" w:rsidRDefault="005C58E2">
      <w:pPr>
        <w:pStyle w:val="ConsPlusNormal"/>
        <w:spacing w:before="220"/>
        <w:ind w:firstLine="540"/>
        <w:jc w:val="both"/>
      </w:pPr>
      <w:r>
        <w:t>а) заявление на получение субсидии;</w:t>
      </w:r>
    </w:p>
    <w:p w:rsidR="005C58E2" w:rsidRDefault="005C58E2">
      <w:pPr>
        <w:pStyle w:val="ConsPlusNormal"/>
        <w:spacing w:before="220"/>
        <w:ind w:firstLine="540"/>
        <w:jc w:val="both"/>
      </w:pPr>
      <w: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5C58E2" w:rsidRDefault="005C58E2">
      <w:pPr>
        <w:pStyle w:val="ConsPlusNormal"/>
        <w:spacing w:before="220"/>
        <w:ind w:firstLine="540"/>
        <w:jc w:val="both"/>
      </w:pPr>
      <w:r>
        <w:t xml:space="preserve">в) документы, подтверждающие право пользования земельным участком, на котором предусмотрено строительство и (или) реконструкция </w:t>
      </w:r>
      <w:proofErr w:type="spellStart"/>
      <w:r>
        <w:t>плодо</w:t>
      </w:r>
      <w:proofErr w:type="spellEnd"/>
      <w:r>
        <w:t>-, овоще-, картофеле-, зернохранилища;</w:t>
      </w:r>
    </w:p>
    <w:p w:rsidR="005C58E2" w:rsidRDefault="005C58E2">
      <w:pPr>
        <w:pStyle w:val="ConsPlusNormal"/>
        <w:spacing w:before="220"/>
        <w:ind w:firstLine="540"/>
        <w:jc w:val="both"/>
      </w:pPr>
      <w:r>
        <w:t xml:space="preserve">г) разрешение муниципального образования в Республике Алтай, на территории которого предусмотрено строительство и (или) реконструкция </w:t>
      </w:r>
      <w:proofErr w:type="spellStart"/>
      <w:r>
        <w:t>плодо</w:t>
      </w:r>
      <w:proofErr w:type="spellEnd"/>
      <w:r>
        <w:t>-, овоще-, картофеле-, зернохранилища;</w:t>
      </w:r>
    </w:p>
    <w:p w:rsidR="005C58E2" w:rsidRDefault="005C58E2">
      <w:pPr>
        <w:pStyle w:val="ConsPlusNormal"/>
        <w:spacing w:before="220"/>
        <w:ind w:firstLine="540"/>
        <w:jc w:val="both"/>
      </w:pPr>
      <w:r>
        <w:t xml:space="preserve">д) проект на строительство и (или) реконструкцию </w:t>
      </w:r>
      <w:proofErr w:type="spellStart"/>
      <w:r>
        <w:t>плодо</w:t>
      </w:r>
      <w:proofErr w:type="spellEnd"/>
      <w:r>
        <w:t xml:space="preserve">-, </w:t>
      </w:r>
      <w:proofErr w:type="gramStart"/>
      <w:r>
        <w:t>овоще</w:t>
      </w:r>
      <w:proofErr w:type="gramEnd"/>
      <w:r>
        <w:t>-, картофеле-, зернохранилища;</w:t>
      </w:r>
    </w:p>
    <w:p w:rsidR="005C58E2" w:rsidRDefault="005C58E2">
      <w:pPr>
        <w:pStyle w:val="ConsPlusNormal"/>
        <w:spacing w:before="220"/>
        <w:ind w:firstLine="540"/>
        <w:jc w:val="both"/>
      </w:pPr>
      <w:r>
        <w:t xml:space="preserve">е) смета на строительство и (или) реконструкцию </w:t>
      </w:r>
      <w:proofErr w:type="spellStart"/>
      <w:r>
        <w:t>плодо</w:t>
      </w:r>
      <w:proofErr w:type="spellEnd"/>
      <w:r>
        <w:t xml:space="preserve">-, </w:t>
      </w:r>
      <w:proofErr w:type="gramStart"/>
      <w:r>
        <w:t>овоще</w:t>
      </w:r>
      <w:proofErr w:type="gramEnd"/>
      <w:r>
        <w:t xml:space="preserve">-, картофеле-, зернохранилища, заверенная </w:t>
      </w:r>
      <w:proofErr w:type="spellStart"/>
      <w:r>
        <w:t>сельхозтоваропроизводителем</w:t>
      </w:r>
      <w:proofErr w:type="spellEnd"/>
      <w:r>
        <w:t>;</w:t>
      </w:r>
    </w:p>
    <w:p w:rsidR="005C58E2" w:rsidRDefault="005C58E2">
      <w:pPr>
        <w:pStyle w:val="ConsPlusNormal"/>
        <w:spacing w:before="220"/>
        <w:ind w:firstLine="540"/>
        <w:jc w:val="both"/>
      </w:pPr>
      <w:r>
        <w:t>ж) договор подряда;</w:t>
      </w:r>
    </w:p>
    <w:p w:rsidR="005C58E2" w:rsidRDefault="005C58E2">
      <w:pPr>
        <w:pStyle w:val="ConsPlusNormal"/>
        <w:spacing w:before="220"/>
        <w:ind w:firstLine="540"/>
        <w:jc w:val="both"/>
      </w:pPr>
      <w:r>
        <w:t xml:space="preserve">з) акт выполненных работ по форме К-2 с подтверждением соответствия содержащейся в нем информации </w:t>
      </w:r>
      <w:proofErr w:type="spellStart"/>
      <w:r>
        <w:t>фотовидеоматериалами</w:t>
      </w:r>
      <w:proofErr w:type="spellEnd"/>
      <w:r>
        <w:t>;</w:t>
      </w:r>
    </w:p>
    <w:p w:rsidR="005C58E2" w:rsidRDefault="005C58E2">
      <w:pPr>
        <w:pStyle w:val="ConsPlusNormal"/>
        <w:spacing w:before="220"/>
        <w:ind w:firstLine="540"/>
        <w:jc w:val="both"/>
      </w:pPr>
      <w:r>
        <w:t>и) справка о выполненных работах по форме К-3;</w:t>
      </w:r>
    </w:p>
    <w:p w:rsidR="005C58E2" w:rsidRDefault="005C58E2">
      <w:pPr>
        <w:pStyle w:val="ConsPlusNormal"/>
        <w:spacing w:before="220"/>
        <w:ind w:firstLine="540"/>
        <w:jc w:val="both"/>
      </w:pPr>
      <w:r>
        <w:t>к) документ об оплате выполненных работ (платежное поручение).</w:t>
      </w:r>
    </w:p>
    <w:p w:rsidR="005C58E2" w:rsidRDefault="005C58E2">
      <w:pPr>
        <w:pStyle w:val="ConsPlusNormal"/>
        <w:jc w:val="both"/>
      </w:pPr>
      <w:r>
        <w:t xml:space="preserve">(п. 6.3 введен </w:t>
      </w:r>
      <w:hyperlink r:id="rId106" w:history="1">
        <w:r>
          <w:rPr>
            <w:color w:val="0000FF"/>
          </w:rPr>
          <w:t>Постановлением</w:t>
        </w:r>
      </w:hyperlink>
      <w:r>
        <w:t xml:space="preserve"> Правительства Республики Алтай от 01.06.2018 N 159)</w:t>
      </w:r>
    </w:p>
    <w:p w:rsidR="005C58E2" w:rsidRDefault="005C58E2">
      <w:pPr>
        <w:pStyle w:val="ConsPlusNormal"/>
        <w:spacing w:before="220"/>
        <w:ind w:firstLine="540"/>
        <w:jc w:val="both"/>
      </w:pPr>
      <w:r>
        <w:t xml:space="preserve">6.4. Субсидии по направлению согласно </w:t>
      </w:r>
      <w:hyperlink w:anchor="P568" w:history="1">
        <w:r>
          <w:rPr>
            <w:color w:val="0000FF"/>
          </w:rPr>
          <w:t>подпункту "е" пункта 2</w:t>
        </w:r>
      </w:hyperlink>
      <w:r>
        <w:t xml:space="preserve"> настоящего Порядка предоставляются </w:t>
      </w:r>
      <w:proofErr w:type="spellStart"/>
      <w:r>
        <w:t>сельхозтоваропроизводителям</w:t>
      </w:r>
      <w:proofErr w:type="spellEnd"/>
      <w:r>
        <w:t xml:space="preserve"> при наличии следующих документов:</w:t>
      </w:r>
    </w:p>
    <w:p w:rsidR="005C58E2" w:rsidRDefault="005C58E2">
      <w:pPr>
        <w:pStyle w:val="ConsPlusNormal"/>
        <w:spacing w:before="220"/>
        <w:ind w:firstLine="540"/>
        <w:jc w:val="both"/>
      </w:pPr>
      <w:r>
        <w:t>а) заявление на получение субсидии;</w:t>
      </w:r>
    </w:p>
    <w:p w:rsidR="005C58E2" w:rsidRDefault="005C58E2">
      <w:pPr>
        <w:pStyle w:val="ConsPlusNormal"/>
        <w:spacing w:before="220"/>
        <w:ind w:firstLine="540"/>
        <w:jc w:val="both"/>
      </w:pPr>
      <w:r>
        <w:t xml:space="preserve">б) справка-расчет на предоставление субсидии по форме, установленной приказом </w:t>
      </w:r>
      <w:r>
        <w:lastRenderedPageBreak/>
        <w:t>Министерства и заверенная администрацией муниципального образования в Республике Алтай;</w:t>
      </w:r>
    </w:p>
    <w:p w:rsidR="005C58E2" w:rsidRDefault="005C58E2">
      <w:pPr>
        <w:pStyle w:val="ConsPlusNormal"/>
        <w:spacing w:before="220"/>
        <w:ind w:firstLine="540"/>
        <w:jc w:val="both"/>
      </w:pPr>
      <w:r>
        <w:t>в) смета расходов на огораживание посевных площадей;</w:t>
      </w:r>
    </w:p>
    <w:p w:rsidR="005C58E2" w:rsidRDefault="005C58E2">
      <w:pPr>
        <w:pStyle w:val="ConsPlusNormal"/>
        <w:spacing w:before="220"/>
        <w:ind w:firstLine="540"/>
        <w:jc w:val="both"/>
      </w:pPr>
      <w:r>
        <w:t>г) документ об оплате приобретенных материалов (платежное поручение);</w:t>
      </w:r>
    </w:p>
    <w:p w:rsidR="005C58E2" w:rsidRDefault="005C58E2">
      <w:pPr>
        <w:pStyle w:val="ConsPlusNormal"/>
        <w:spacing w:before="220"/>
        <w:ind w:firstLine="540"/>
        <w:jc w:val="both"/>
      </w:pPr>
      <w:r>
        <w:t>д) документ, подтверждающий право пользования земельным участком;</w:t>
      </w:r>
    </w:p>
    <w:p w:rsidR="005C58E2" w:rsidRDefault="005C58E2">
      <w:pPr>
        <w:pStyle w:val="ConsPlusNormal"/>
        <w:spacing w:before="220"/>
        <w:ind w:firstLine="540"/>
        <w:jc w:val="both"/>
      </w:pPr>
      <w:r>
        <w:t xml:space="preserve">е) акт приемки выполненных </w:t>
      </w:r>
      <w:proofErr w:type="gramStart"/>
      <w:r>
        <w:t>работ</w:t>
      </w:r>
      <w:proofErr w:type="gramEnd"/>
      <w:r>
        <w:t xml:space="preserve"> с подтверждением соответствия содержащейся в нем информации </w:t>
      </w:r>
      <w:proofErr w:type="spellStart"/>
      <w:r>
        <w:t>фотовидеоматериалами</w:t>
      </w:r>
      <w:proofErr w:type="spellEnd"/>
      <w:r>
        <w:t>.</w:t>
      </w:r>
    </w:p>
    <w:p w:rsidR="005C58E2" w:rsidRDefault="005C58E2">
      <w:pPr>
        <w:pStyle w:val="ConsPlusNormal"/>
        <w:jc w:val="both"/>
      </w:pPr>
      <w:r>
        <w:t xml:space="preserve">(п. 6.4 введен </w:t>
      </w:r>
      <w:hyperlink r:id="rId107" w:history="1">
        <w:r>
          <w:rPr>
            <w:color w:val="0000FF"/>
          </w:rPr>
          <w:t>Постановлением</w:t>
        </w:r>
      </w:hyperlink>
      <w:r>
        <w:t xml:space="preserve"> Правительства Республики Алтай от 01.06.2018 N 159)</w:t>
      </w:r>
    </w:p>
    <w:p w:rsidR="005C58E2" w:rsidRDefault="005C58E2">
      <w:pPr>
        <w:pStyle w:val="ConsPlusNormal"/>
        <w:spacing w:before="220"/>
        <w:ind w:firstLine="540"/>
        <w:jc w:val="both"/>
      </w:pPr>
      <w:bookmarkStart w:id="60" w:name="P631"/>
      <w:bookmarkEnd w:id="60"/>
      <w:r>
        <w:t xml:space="preserve">6.5. Субсидии по направлению согласно </w:t>
      </w:r>
      <w:hyperlink w:anchor="P570" w:history="1">
        <w:r>
          <w:rPr>
            <w:color w:val="0000FF"/>
          </w:rPr>
          <w:t>подпункту "ж" пункта 2</w:t>
        </w:r>
      </w:hyperlink>
      <w:r>
        <w:t xml:space="preserve"> настоящего Порядка предоставляются </w:t>
      </w:r>
      <w:proofErr w:type="spellStart"/>
      <w:r>
        <w:t>сельхозтоваропроизводителям</w:t>
      </w:r>
      <w:proofErr w:type="spellEnd"/>
      <w:r>
        <w:t xml:space="preserve"> при наличии следующих документов:</w:t>
      </w:r>
    </w:p>
    <w:p w:rsidR="005C58E2" w:rsidRDefault="005C58E2">
      <w:pPr>
        <w:pStyle w:val="ConsPlusNormal"/>
        <w:spacing w:before="220"/>
        <w:ind w:firstLine="540"/>
        <w:jc w:val="both"/>
      </w:pPr>
      <w:r>
        <w:t>а) заявление на получение субсидии;</w:t>
      </w:r>
    </w:p>
    <w:p w:rsidR="005C58E2" w:rsidRDefault="005C58E2">
      <w:pPr>
        <w:pStyle w:val="ConsPlusNormal"/>
        <w:spacing w:before="220"/>
        <w:ind w:firstLine="540"/>
        <w:jc w:val="both"/>
      </w:pPr>
      <w: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5C58E2" w:rsidRDefault="005C58E2">
      <w:pPr>
        <w:pStyle w:val="ConsPlusNormal"/>
        <w:spacing w:before="220"/>
        <w:ind w:firstLine="540"/>
        <w:jc w:val="both"/>
      </w:pPr>
      <w:r>
        <w:t>в) документы, подтверждающие право пользования земельным участком, на котором планируется монтаж системы капельного орошения;</w:t>
      </w:r>
    </w:p>
    <w:p w:rsidR="005C58E2" w:rsidRDefault="005C58E2">
      <w:pPr>
        <w:pStyle w:val="ConsPlusNormal"/>
        <w:spacing w:before="220"/>
        <w:ind w:firstLine="540"/>
        <w:jc w:val="both"/>
      </w:pPr>
      <w:r>
        <w:t>г) платежное поручение об оплате выполненных работ (услуг);</w:t>
      </w:r>
    </w:p>
    <w:p w:rsidR="005C58E2" w:rsidRDefault="005C58E2">
      <w:pPr>
        <w:pStyle w:val="ConsPlusNormal"/>
        <w:spacing w:before="220"/>
        <w:ind w:firstLine="540"/>
        <w:jc w:val="both"/>
      </w:pPr>
      <w:r>
        <w:t>д) проект системы капельного орошения;</w:t>
      </w:r>
    </w:p>
    <w:p w:rsidR="005C58E2" w:rsidRDefault="005C58E2">
      <w:pPr>
        <w:pStyle w:val="ConsPlusNormal"/>
        <w:spacing w:before="220"/>
        <w:ind w:firstLine="540"/>
        <w:jc w:val="both"/>
      </w:pPr>
      <w:r>
        <w:t>е) договор подрядных работ;</w:t>
      </w:r>
    </w:p>
    <w:p w:rsidR="005C58E2" w:rsidRDefault="005C58E2">
      <w:pPr>
        <w:pStyle w:val="ConsPlusNormal"/>
        <w:spacing w:before="220"/>
        <w:ind w:firstLine="540"/>
        <w:jc w:val="both"/>
      </w:pPr>
      <w:r>
        <w:t>ж) смета расходов;</w:t>
      </w:r>
    </w:p>
    <w:p w:rsidR="005C58E2" w:rsidRDefault="005C58E2">
      <w:pPr>
        <w:pStyle w:val="ConsPlusNormal"/>
        <w:spacing w:before="220"/>
        <w:ind w:firstLine="540"/>
        <w:jc w:val="both"/>
      </w:pPr>
      <w:r>
        <w:t xml:space="preserve">з) акт ввода в эксплуатацию системы капельного </w:t>
      </w:r>
      <w:proofErr w:type="gramStart"/>
      <w:r>
        <w:t>орошения</w:t>
      </w:r>
      <w:proofErr w:type="gramEnd"/>
      <w:r>
        <w:t xml:space="preserve"> с подтверждением соответствия содержащейся в нем информации </w:t>
      </w:r>
      <w:proofErr w:type="spellStart"/>
      <w:r>
        <w:t>фотовидеоматериалами</w:t>
      </w:r>
      <w:proofErr w:type="spellEnd"/>
      <w:r>
        <w:t>.</w:t>
      </w:r>
    </w:p>
    <w:p w:rsidR="005C58E2" w:rsidRDefault="005C58E2">
      <w:pPr>
        <w:pStyle w:val="ConsPlusNormal"/>
        <w:jc w:val="both"/>
      </w:pPr>
      <w:r>
        <w:t xml:space="preserve">(п. 6.5 введен </w:t>
      </w:r>
      <w:hyperlink r:id="rId108" w:history="1">
        <w:r>
          <w:rPr>
            <w:color w:val="0000FF"/>
          </w:rPr>
          <w:t>Постановлением</w:t>
        </w:r>
      </w:hyperlink>
      <w:r>
        <w:t xml:space="preserve"> Правительства Республики Алтай от 01.06.2018 N 159)</w:t>
      </w:r>
    </w:p>
    <w:p w:rsidR="005C58E2" w:rsidRDefault="005C58E2">
      <w:pPr>
        <w:pStyle w:val="ConsPlusNormal"/>
        <w:spacing w:before="220"/>
        <w:ind w:firstLine="540"/>
        <w:jc w:val="both"/>
      </w:pPr>
      <w:bookmarkStart w:id="61" w:name="P641"/>
      <w:bookmarkEnd w:id="61"/>
      <w:r>
        <w:t xml:space="preserve">7. Документы, указанные в </w:t>
      </w:r>
      <w:hyperlink w:anchor="P575" w:history="1">
        <w:r>
          <w:rPr>
            <w:color w:val="0000FF"/>
          </w:rPr>
          <w:t>пунктах 5</w:t>
        </w:r>
      </w:hyperlink>
      <w:r>
        <w:t xml:space="preserve"> - </w:t>
      </w:r>
      <w:hyperlink w:anchor="P631" w:history="1">
        <w:r>
          <w:rPr>
            <w:color w:val="0000FF"/>
          </w:rPr>
          <w:t>6.5</w:t>
        </w:r>
      </w:hyperlink>
      <w:r>
        <w:t xml:space="preserve"> настоящего Порядка, представляются в Министерство до 30 ноября текущего года.</w:t>
      </w:r>
    </w:p>
    <w:p w:rsidR="005C58E2" w:rsidRDefault="005C58E2">
      <w:pPr>
        <w:pStyle w:val="ConsPlusNormal"/>
        <w:jc w:val="both"/>
      </w:pPr>
      <w:r>
        <w:t>(</w:t>
      </w:r>
      <w:proofErr w:type="gramStart"/>
      <w:r>
        <w:t>в</w:t>
      </w:r>
      <w:proofErr w:type="gramEnd"/>
      <w:r>
        <w:t xml:space="preserve"> ред. </w:t>
      </w:r>
      <w:hyperlink r:id="rId109" w:history="1">
        <w:r>
          <w:rPr>
            <w:color w:val="0000FF"/>
          </w:rPr>
          <w:t>Постановления</w:t>
        </w:r>
      </w:hyperlink>
      <w:r>
        <w:t xml:space="preserve"> Правительства Республики Алтай от 01.06.2018 N 159)</w:t>
      </w:r>
    </w:p>
    <w:p w:rsidR="005C58E2" w:rsidRDefault="005C58E2">
      <w:pPr>
        <w:pStyle w:val="ConsPlusNormal"/>
        <w:spacing w:before="220"/>
        <w:ind w:firstLine="540"/>
        <w:jc w:val="both"/>
      </w:pPr>
      <w:r>
        <w:t xml:space="preserve">8. Министерство в течение 15 рабочих дней со дня регистрации заявления на получение субсидии с приложением документов, указанных в </w:t>
      </w:r>
      <w:hyperlink w:anchor="P575" w:history="1">
        <w:r>
          <w:rPr>
            <w:color w:val="0000FF"/>
          </w:rPr>
          <w:t>пунктах 5</w:t>
        </w:r>
      </w:hyperlink>
      <w:r>
        <w:t xml:space="preserve"> - </w:t>
      </w:r>
      <w:hyperlink w:anchor="P631" w:history="1">
        <w:r>
          <w:rPr>
            <w:color w:val="0000FF"/>
          </w:rPr>
          <w:t>6.5</w:t>
        </w:r>
      </w:hyperlink>
      <w:r>
        <w:t xml:space="preserve"> настоящего Порядка, рассматривает и принимает решение о предоставлении субсидии или об отказе в предоставлении субсидии.</w:t>
      </w:r>
    </w:p>
    <w:p w:rsidR="005C58E2" w:rsidRDefault="005C58E2">
      <w:pPr>
        <w:pStyle w:val="ConsPlusNormal"/>
        <w:jc w:val="both"/>
      </w:pPr>
      <w:r>
        <w:t>(</w:t>
      </w:r>
      <w:proofErr w:type="gramStart"/>
      <w:r>
        <w:t>в</w:t>
      </w:r>
      <w:proofErr w:type="gramEnd"/>
      <w:r>
        <w:t xml:space="preserve"> ред. </w:t>
      </w:r>
      <w:hyperlink r:id="rId110" w:history="1">
        <w:r>
          <w:rPr>
            <w:color w:val="0000FF"/>
          </w:rPr>
          <w:t>Постановления</w:t>
        </w:r>
      </w:hyperlink>
      <w:r>
        <w:t xml:space="preserve"> Правительства Республики Алтай от 01.06.2018 N 159)</w:t>
      </w:r>
    </w:p>
    <w:p w:rsidR="005C58E2" w:rsidRDefault="005C58E2">
      <w:pPr>
        <w:pStyle w:val="ConsPlusNormal"/>
        <w:spacing w:before="220"/>
        <w:ind w:firstLine="540"/>
        <w:jc w:val="both"/>
      </w:pPr>
      <w:r>
        <w:t>9. Министерство принимает решение о предоставлении субсидии в случае:</w:t>
      </w:r>
    </w:p>
    <w:p w:rsidR="005C58E2" w:rsidRDefault="005C58E2">
      <w:pPr>
        <w:pStyle w:val="ConsPlusNormal"/>
        <w:spacing w:before="220"/>
        <w:ind w:firstLine="540"/>
        <w:jc w:val="both"/>
      </w:pPr>
      <w:r>
        <w:t xml:space="preserve">предоставления </w:t>
      </w:r>
      <w:proofErr w:type="spellStart"/>
      <w:r>
        <w:t>сельхозтоваропроизводителем</w:t>
      </w:r>
      <w:proofErr w:type="spellEnd"/>
      <w:r>
        <w:t xml:space="preserve"> всех документов, указанных в </w:t>
      </w:r>
      <w:hyperlink w:anchor="P575" w:history="1">
        <w:r>
          <w:rPr>
            <w:color w:val="0000FF"/>
          </w:rPr>
          <w:t>пунктах 5</w:t>
        </w:r>
      </w:hyperlink>
      <w:r>
        <w:t xml:space="preserve"> - </w:t>
      </w:r>
      <w:hyperlink w:anchor="P631" w:history="1">
        <w:r>
          <w:rPr>
            <w:color w:val="0000FF"/>
          </w:rPr>
          <w:t>6.5</w:t>
        </w:r>
      </w:hyperlink>
      <w:r>
        <w:t xml:space="preserve"> настоящего Порядка;</w:t>
      </w:r>
    </w:p>
    <w:p w:rsidR="005C58E2" w:rsidRDefault="005C58E2">
      <w:pPr>
        <w:pStyle w:val="ConsPlusNormal"/>
        <w:jc w:val="both"/>
      </w:pPr>
      <w:r>
        <w:t xml:space="preserve">(в ред. </w:t>
      </w:r>
      <w:hyperlink r:id="rId111" w:history="1">
        <w:r>
          <w:rPr>
            <w:color w:val="0000FF"/>
          </w:rPr>
          <w:t>Постановления</w:t>
        </w:r>
      </w:hyperlink>
      <w:r>
        <w:t xml:space="preserve"> Правительства Республики Алтай от 01.06.2018 N 159)</w:t>
      </w:r>
    </w:p>
    <w:p w:rsidR="005C58E2" w:rsidRDefault="005C58E2">
      <w:pPr>
        <w:pStyle w:val="ConsPlusNormal"/>
        <w:spacing w:before="220"/>
        <w:ind w:firstLine="540"/>
        <w:jc w:val="both"/>
      </w:pPr>
      <w:r>
        <w:t xml:space="preserve">соблюдения </w:t>
      </w:r>
      <w:proofErr w:type="spellStart"/>
      <w:r>
        <w:t>сельхозтоваропроизводителями</w:t>
      </w:r>
      <w:proofErr w:type="spellEnd"/>
      <w:r>
        <w:t xml:space="preserve"> условий, установленных </w:t>
      </w:r>
      <w:hyperlink w:anchor="P26" w:history="1">
        <w:r>
          <w:rPr>
            <w:color w:val="0000FF"/>
          </w:rPr>
          <w:t>пунктом 2</w:t>
        </w:r>
      </w:hyperlink>
      <w:r>
        <w:t xml:space="preserve"> настоящего Постановления;</w:t>
      </w:r>
    </w:p>
    <w:p w:rsidR="005C58E2" w:rsidRDefault="005C58E2">
      <w:pPr>
        <w:pStyle w:val="ConsPlusNormal"/>
        <w:spacing w:before="220"/>
        <w:ind w:firstLine="540"/>
        <w:jc w:val="both"/>
      </w:pPr>
      <w:r>
        <w:t xml:space="preserve">соблюдения сроков, установленных </w:t>
      </w:r>
      <w:hyperlink w:anchor="P641" w:history="1">
        <w:r>
          <w:rPr>
            <w:color w:val="0000FF"/>
          </w:rPr>
          <w:t>пунктом 7</w:t>
        </w:r>
      </w:hyperlink>
      <w:r>
        <w:t xml:space="preserve"> настоящего Порядка.</w:t>
      </w:r>
    </w:p>
    <w:p w:rsidR="005C58E2" w:rsidRDefault="005C58E2">
      <w:pPr>
        <w:pStyle w:val="ConsPlusNormal"/>
        <w:spacing w:before="220"/>
        <w:ind w:firstLine="540"/>
        <w:jc w:val="both"/>
      </w:pPr>
      <w:r>
        <w:t xml:space="preserve">Субсидии перечисляются Министерством на расчетный счет </w:t>
      </w:r>
      <w:proofErr w:type="spellStart"/>
      <w:r>
        <w:t>сельхозтоваропроизводителей</w:t>
      </w:r>
      <w:proofErr w:type="spellEnd"/>
      <w:r>
        <w:t xml:space="preserve">, </w:t>
      </w:r>
      <w:r>
        <w:lastRenderedPageBreak/>
        <w:t>открытый в кредитной организации в течение 10 календарных дней со дня принятия положительного решения о предоставлении субсидии.</w:t>
      </w:r>
    </w:p>
    <w:p w:rsidR="005C58E2" w:rsidRDefault="005C58E2">
      <w:pPr>
        <w:pStyle w:val="ConsPlusNormal"/>
        <w:spacing w:before="220"/>
        <w:ind w:firstLine="540"/>
        <w:jc w:val="both"/>
      </w:pPr>
      <w:r>
        <w:t>10. Министерство принимает решение об отказе в предоставлении субсидии в случае:</w:t>
      </w:r>
    </w:p>
    <w:p w:rsidR="005C58E2" w:rsidRDefault="005C58E2">
      <w:pPr>
        <w:pStyle w:val="ConsPlusNormal"/>
        <w:spacing w:before="220"/>
        <w:ind w:firstLine="540"/>
        <w:jc w:val="both"/>
      </w:pPr>
      <w:proofErr w:type="spellStart"/>
      <w:r>
        <w:t>непредоставления</w:t>
      </w:r>
      <w:proofErr w:type="spellEnd"/>
      <w:r>
        <w:t xml:space="preserve"> всех документов, указанных в </w:t>
      </w:r>
      <w:hyperlink w:anchor="P575" w:history="1">
        <w:r>
          <w:rPr>
            <w:color w:val="0000FF"/>
          </w:rPr>
          <w:t>пунктах 5</w:t>
        </w:r>
      </w:hyperlink>
      <w:r>
        <w:t xml:space="preserve"> - </w:t>
      </w:r>
      <w:hyperlink w:anchor="P631" w:history="1">
        <w:r>
          <w:rPr>
            <w:color w:val="0000FF"/>
          </w:rPr>
          <w:t>6.5</w:t>
        </w:r>
      </w:hyperlink>
      <w:r>
        <w:t>;</w:t>
      </w:r>
    </w:p>
    <w:p w:rsidR="005C58E2" w:rsidRDefault="005C58E2">
      <w:pPr>
        <w:pStyle w:val="ConsPlusNormal"/>
        <w:jc w:val="both"/>
      </w:pPr>
      <w:r>
        <w:t xml:space="preserve">(в ред. </w:t>
      </w:r>
      <w:hyperlink r:id="rId112" w:history="1">
        <w:r>
          <w:rPr>
            <w:color w:val="0000FF"/>
          </w:rPr>
          <w:t>Постановления</w:t>
        </w:r>
      </w:hyperlink>
      <w:r>
        <w:t xml:space="preserve"> Правительства Республики Алтай от 01.06.2018 N 159)</w:t>
      </w:r>
    </w:p>
    <w:p w:rsidR="005C58E2" w:rsidRDefault="005C58E2">
      <w:pPr>
        <w:pStyle w:val="ConsPlusNormal"/>
        <w:spacing w:before="220"/>
        <w:ind w:firstLine="540"/>
        <w:jc w:val="both"/>
      </w:pPr>
      <w:r>
        <w:t xml:space="preserve">несоблюдения условий, установленных </w:t>
      </w:r>
      <w:hyperlink w:anchor="P26" w:history="1">
        <w:r>
          <w:rPr>
            <w:color w:val="0000FF"/>
          </w:rPr>
          <w:t>пунктом 2</w:t>
        </w:r>
      </w:hyperlink>
      <w:r>
        <w:t xml:space="preserve"> настоящего Постановления;</w:t>
      </w:r>
    </w:p>
    <w:p w:rsidR="005C58E2" w:rsidRDefault="005C58E2">
      <w:pPr>
        <w:pStyle w:val="ConsPlusNormal"/>
        <w:spacing w:before="220"/>
        <w:ind w:firstLine="540"/>
        <w:jc w:val="both"/>
      </w:pPr>
      <w:r>
        <w:t xml:space="preserve">нарушения срока предоставления документов на получение субсидии, установленных в </w:t>
      </w:r>
      <w:hyperlink w:anchor="P641" w:history="1">
        <w:r>
          <w:rPr>
            <w:color w:val="0000FF"/>
          </w:rPr>
          <w:t>пункте 7</w:t>
        </w:r>
      </w:hyperlink>
      <w:r>
        <w:t xml:space="preserve"> настоящего Порядка.</w:t>
      </w:r>
    </w:p>
    <w:p w:rsidR="005C58E2" w:rsidRDefault="005C58E2">
      <w:pPr>
        <w:pStyle w:val="ConsPlusNormal"/>
        <w:spacing w:before="220"/>
        <w:ind w:firstLine="540"/>
        <w:jc w:val="both"/>
      </w:pPr>
      <w:r>
        <w:t xml:space="preserve">Министерство в течение 10 календарных дней со дня принятия решения об отказе в предоставлении субсидии направляет </w:t>
      </w:r>
      <w:proofErr w:type="spellStart"/>
      <w:r>
        <w:t>сельхозтоваропроизводителям</w:t>
      </w:r>
      <w:proofErr w:type="spellEnd"/>
      <w:r>
        <w:t xml:space="preserve"> документы, указанные в </w:t>
      </w:r>
      <w:hyperlink w:anchor="P575" w:history="1">
        <w:r>
          <w:rPr>
            <w:color w:val="0000FF"/>
          </w:rPr>
          <w:t>пунктах 5</w:t>
        </w:r>
      </w:hyperlink>
      <w:r>
        <w:t xml:space="preserve"> - </w:t>
      </w:r>
      <w:hyperlink w:anchor="P631" w:history="1">
        <w:r>
          <w:rPr>
            <w:color w:val="0000FF"/>
          </w:rPr>
          <w:t>6.5</w:t>
        </w:r>
      </w:hyperlink>
      <w:r>
        <w:t xml:space="preserve"> настоящего Порядка, и уведомление с указанием причины отказа.</w:t>
      </w:r>
    </w:p>
    <w:p w:rsidR="005C58E2" w:rsidRDefault="005C58E2">
      <w:pPr>
        <w:pStyle w:val="ConsPlusNormal"/>
        <w:jc w:val="both"/>
      </w:pPr>
      <w:r>
        <w:t xml:space="preserve">(в ред. </w:t>
      </w:r>
      <w:hyperlink r:id="rId113" w:history="1">
        <w:r>
          <w:rPr>
            <w:color w:val="0000FF"/>
          </w:rPr>
          <w:t>Постановления</w:t>
        </w:r>
      </w:hyperlink>
      <w:r>
        <w:t xml:space="preserve"> Правительства Республики Алтай от 01.06.2018 N 159)</w:t>
      </w:r>
    </w:p>
    <w:p w:rsidR="005C58E2" w:rsidRDefault="005C58E2">
      <w:pPr>
        <w:pStyle w:val="ConsPlusNormal"/>
        <w:spacing w:before="220"/>
        <w:ind w:firstLine="540"/>
        <w:jc w:val="both"/>
      </w:pPr>
      <w:r>
        <w:t xml:space="preserve">11. Министерство не вправе отказать </w:t>
      </w:r>
      <w:proofErr w:type="spellStart"/>
      <w:r>
        <w:t>сельхозтоваропроизводителям</w:t>
      </w:r>
      <w:proofErr w:type="spellEnd"/>
      <w:r>
        <w:t xml:space="preserve"> в повторном принятии документов.</w:t>
      </w:r>
    </w:p>
    <w:p w:rsidR="005C58E2" w:rsidRDefault="005C58E2">
      <w:pPr>
        <w:pStyle w:val="ConsPlusNormal"/>
        <w:spacing w:before="220"/>
        <w:ind w:firstLine="540"/>
        <w:jc w:val="both"/>
      </w:pPr>
      <w:bookmarkStart w:id="62" w:name="P659"/>
      <w:bookmarkEnd w:id="62"/>
      <w:r>
        <w:t xml:space="preserve">12. Эффективность использования субсидии </w:t>
      </w:r>
      <w:proofErr w:type="spellStart"/>
      <w:r>
        <w:t>сельхозтоваропроизводителями</w:t>
      </w:r>
      <w:proofErr w:type="spellEnd"/>
      <w:r>
        <w:t xml:space="preserve"> оценивается Министерством ежегодно на основании следующих показателей результативности:</w:t>
      </w:r>
    </w:p>
    <w:p w:rsidR="005C58E2" w:rsidRDefault="005C58E2">
      <w:pPr>
        <w:pStyle w:val="ConsPlusNormal"/>
        <w:spacing w:before="220"/>
        <w:ind w:firstLine="540"/>
        <w:jc w:val="both"/>
      </w:pPr>
      <w:proofErr w:type="gramStart"/>
      <w:r>
        <w:t>увеличение валового сбора картофеля по отношению к уровню года, предшествующего отчетному финансовому году, тонн;</w:t>
      </w:r>
      <w:proofErr w:type="gramEnd"/>
    </w:p>
    <w:p w:rsidR="005C58E2" w:rsidRDefault="005C58E2">
      <w:pPr>
        <w:pStyle w:val="ConsPlusNormal"/>
        <w:spacing w:before="220"/>
        <w:ind w:firstLine="540"/>
        <w:jc w:val="both"/>
      </w:pPr>
      <w:r>
        <w:t>увеличение валового сбора овощей открытого грунта по отношению к уровню года, предшествующего отчетному финансовому году, тонн;</w:t>
      </w:r>
    </w:p>
    <w:p w:rsidR="005C58E2" w:rsidRDefault="005C58E2">
      <w:pPr>
        <w:pStyle w:val="ConsPlusNormal"/>
        <w:spacing w:before="220"/>
        <w:ind w:firstLine="540"/>
        <w:jc w:val="both"/>
      </w:pPr>
      <w:r>
        <w:t>увеличение валового сбора зерновых и зернобобовых культур по отношению к уровню года, предшествующего отчетному финансовому году, тонн.</w:t>
      </w:r>
    </w:p>
    <w:p w:rsidR="005C58E2" w:rsidRDefault="005C58E2">
      <w:pPr>
        <w:pStyle w:val="ConsPlusNormal"/>
        <w:jc w:val="both"/>
      </w:pPr>
      <w:r>
        <w:t xml:space="preserve">(п. 12 в ред. </w:t>
      </w:r>
      <w:hyperlink r:id="rId114" w:history="1">
        <w:r>
          <w:rPr>
            <w:color w:val="0000FF"/>
          </w:rPr>
          <w:t>Постановления</w:t>
        </w:r>
      </w:hyperlink>
      <w:r>
        <w:t xml:space="preserve"> Правительства Республики Алтай от 01.06.2018 N 159)</w:t>
      </w:r>
    </w:p>
    <w:p w:rsidR="005C58E2" w:rsidRDefault="005C58E2">
      <w:pPr>
        <w:pStyle w:val="ConsPlusNormal"/>
        <w:spacing w:before="220"/>
        <w:ind w:firstLine="540"/>
        <w:jc w:val="both"/>
      </w:pPr>
      <w:r>
        <w:t xml:space="preserve">13. </w:t>
      </w:r>
      <w:proofErr w:type="spellStart"/>
      <w:r>
        <w:t>Сельхозтоваропроизводителям</w:t>
      </w:r>
      <w:proofErr w:type="spellEnd"/>
      <w:r>
        <w:t xml:space="preserve">, не достигшим показателей результативности, установленных </w:t>
      </w:r>
      <w:hyperlink w:anchor="P659" w:history="1">
        <w:r>
          <w:rPr>
            <w:color w:val="0000FF"/>
          </w:rPr>
          <w:t>пунктом 12</w:t>
        </w:r>
      </w:hyperlink>
      <w:r>
        <w:t xml:space="preserve"> настоящего Порядка, субсидии не выплачиваются.</w:t>
      </w:r>
    </w:p>
    <w:p w:rsidR="005C58E2" w:rsidRDefault="005C58E2">
      <w:pPr>
        <w:pStyle w:val="ConsPlusNormal"/>
        <w:spacing w:before="220"/>
        <w:ind w:firstLine="540"/>
        <w:jc w:val="both"/>
      </w:pPr>
      <w:r>
        <w:t>14. При распределении субсидии для сельскохозяйственных потребительских сбытовых и перерабатывающих кооперативов применяется повышающий коэффициент 1,2 процента.</w:t>
      </w:r>
    </w:p>
    <w:p w:rsidR="005C58E2" w:rsidRDefault="005C58E2">
      <w:pPr>
        <w:pStyle w:val="ConsPlusNormal"/>
        <w:jc w:val="both"/>
      </w:pPr>
      <w:r>
        <w:t>(</w:t>
      </w:r>
      <w:proofErr w:type="gramStart"/>
      <w:r>
        <w:t>в</w:t>
      </w:r>
      <w:proofErr w:type="gramEnd"/>
      <w:r>
        <w:t xml:space="preserve"> ред. </w:t>
      </w:r>
      <w:hyperlink r:id="rId115" w:history="1">
        <w:r>
          <w:rPr>
            <w:color w:val="0000FF"/>
          </w:rPr>
          <w:t>Постановления</w:t>
        </w:r>
      </w:hyperlink>
      <w:r>
        <w:t xml:space="preserve"> Правительства Республики Алтай от 01.06.2018 N 159)</w:t>
      </w:r>
    </w:p>
    <w:p w:rsidR="005C58E2" w:rsidRDefault="005C58E2">
      <w:pPr>
        <w:pStyle w:val="ConsPlusNormal"/>
        <w:jc w:val="both"/>
      </w:pPr>
    </w:p>
    <w:p w:rsidR="005C58E2" w:rsidRDefault="005C58E2">
      <w:pPr>
        <w:pStyle w:val="ConsPlusNormal"/>
        <w:jc w:val="both"/>
      </w:pPr>
    </w:p>
    <w:p w:rsidR="005C58E2" w:rsidRDefault="005C58E2">
      <w:pPr>
        <w:pStyle w:val="ConsPlusNormal"/>
        <w:jc w:val="both"/>
      </w:pPr>
    </w:p>
    <w:p w:rsidR="005C58E2" w:rsidRDefault="005C58E2">
      <w:pPr>
        <w:pStyle w:val="ConsPlusNormal"/>
        <w:jc w:val="both"/>
      </w:pPr>
    </w:p>
    <w:p w:rsidR="005C58E2" w:rsidRDefault="005C58E2">
      <w:pPr>
        <w:pStyle w:val="ConsPlusNormal"/>
        <w:jc w:val="both"/>
      </w:pPr>
    </w:p>
    <w:p w:rsidR="005C58E2" w:rsidRDefault="005C58E2">
      <w:pPr>
        <w:pStyle w:val="ConsPlusNormal"/>
        <w:jc w:val="right"/>
        <w:outlineLvl w:val="0"/>
      </w:pPr>
      <w:r>
        <w:t>Утвержден</w:t>
      </w:r>
    </w:p>
    <w:p w:rsidR="005C58E2" w:rsidRDefault="005C58E2">
      <w:pPr>
        <w:pStyle w:val="ConsPlusNormal"/>
        <w:jc w:val="right"/>
      </w:pPr>
      <w:r>
        <w:t>Постановлением</w:t>
      </w:r>
    </w:p>
    <w:p w:rsidR="005C58E2" w:rsidRDefault="005C58E2">
      <w:pPr>
        <w:pStyle w:val="ConsPlusNormal"/>
        <w:jc w:val="right"/>
      </w:pPr>
      <w:r>
        <w:t>Правительства Республики Алтай</w:t>
      </w:r>
    </w:p>
    <w:p w:rsidR="005C58E2" w:rsidRDefault="005C58E2">
      <w:pPr>
        <w:pStyle w:val="ConsPlusNormal"/>
        <w:jc w:val="right"/>
      </w:pPr>
      <w:r>
        <w:t>от 6 июля 2017 г. N 155</w:t>
      </w:r>
    </w:p>
    <w:p w:rsidR="005C58E2" w:rsidRDefault="005C58E2">
      <w:pPr>
        <w:pStyle w:val="ConsPlusNormal"/>
        <w:jc w:val="both"/>
      </w:pPr>
    </w:p>
    <w:p w:rsidR="005C58E2" w:rsidRDefault="005C58E2">
      <w:pPr>
        <w:pStyle w:val="ConsPlusTitle"/>
        <w:jc w:val="center"/>
      </w:pPr>
      <w:bookmarkStart w:id="63" w:name="P677"/>
      <w:bookmarkEnd w:id="63"/>
      <w:r>
        <w:t>ПОРЯДОК</w:t>
      </w:r>
    </w:p>
    <w:p w:rsidR="005C58E2" w:rsidRDefault="005C58E2">
      <w:pPr>
        <w:pStyle w:val="ConsPlusTitle"/>
        <w:jc w:val="center"/>
      </w:pPr>
      <w:r>
        <w:t xml:space="preserve">ПРЕДОСТАВЛЕНИЯ СУБСИДИЙ </w:t>
      </w:r>
      <w:proofErr w:type="gramStart"/>
      <w:r>
        <w:t>СЕЛЬСКОХОЗЯЙСТВЕННЫМ</w:t>
      </w:r>
      <w:proofErr w:type="gramEnd"/>
    </w:p>
    <w:p w:rsidR="005C58E2" w:rsidRDefault="005C58E2">
      <w:pPr>
        <w:pStyle w:val="ConsPlusTitle"/>
        <w:jc w:val="center"/>
      </w:pPr>
      <w:r>
        <w:t>ТОВАРОПРОИЗВОДИТЕЛЯМ ИЗ РЕСПУБЛИКАНСКОГО БЮДЖЕТА РЕСПУБЛИКИ</w:t>
      </w:r>
    </w:p>
    <w:p w:rsidR="005C58E2" w:rsidRDefault="005C58E2">
      <w:pPr>
        <w:pStyle w:val="ConsPlusTitle"/>
        <w:jc w:val="center"/>
      </w:pPr>
      <w:r>
        <w:t xml:space="preserve">АЛТАЙ НА ГОСУДАРСТВЕННУЮ ПОДДЕРЖКУ </w:t>
      </w:r>
      <w:proofErr w:type="gramStart"/>
      <w:r>
        <w:t>АГРОПРОМЫШЛЕННОГО</w:t>
      </w:r>
      <w:proofErr w:type="gramEnd"/>
    </w:p>
    <w:p w:rsidR="005C58E2" w:rsidRDefault="005C58E2">
      <w:pPr>
        <w:pStyle w:val="ConsPlusTitle"/>
        <w:jc w:val="center"/>
      </w:pPr>
      <w:r>
        <w:t>КОМПЛЕКСА РЕСПУБЛИКИ АЛТАЙ НА ПОДДЕРЖКУ РАЗВИТИЯ</w:t>
      </w:r>
    </w:p>
    <w:p w:rsidR="005C58E2" w:rsidRDefault="005C58E2">
      <w:pPr>
        <w:pStyle w:val="ConsPlusTitle"/>
        <w:jc w:val="center"/>
      </w:pPr>
      <w:r>
        <w:t>РЫБОХОЗЯЙСТВЕННОГО КОМПЛЕКСА</w:t>
      </w:r>
    </w:p>
    <w:p w:rsidR="005C58E2" w:rsidRDefault="005C58E2">
      <w:pPr>
        <w:pStyle w:val="ConsPlusNormal"/>
        <w:jc w:val="both"/>
      </w:pPr>
    </w:p>
    <w:p w:rsidR="005C58E2" w:rsidRDefault="005C58E2">
      <w:pPr>
        <w:pStyle w:val="ConsPlusNormal"/>
        <w:ind w:firstLine="540"/>
        <w:jc w:val="both"/>
      </w:pPr>
      <w:r>
        <w:t xml:space="preserve">1. Настоящий Порядок устанавливает цели, условия и порядок предоставления субсидий из республиканского бюджета Республики Алтай </w:t>
      </w:r>
      <w:proofErr w:type="spellStart"/>
      <w:r>
        <w:t>сельхозтоваропроизводителям</w:t>
      </w:r>
      <w:proofErr w:type="spellEnd"/>
      <w:r>
        <w:t xml:space="preserve"> (за исключением граждан, ведущих личное подсобное хозяйство) на поддержку развития </w:t>
      </w:r>
      <w:proofErr w:type="spellStart"/>
      <w:r>
        <w:t>рыбохозяйственного</w:t>
      </w:r>
      <w:proofErr w:type="spellEnd"/>
      <w:r>
        <w:t xml:space="preserve"> комплекса, источником финансового обеспечения которых являются средства республиканского бюджета Республики Алтай на государственную поддержку агропромышленного комплекса Республики Алтай (далее - субсидии).</w:t>
      </w:r>
    </w:p>
    <w:p w:rsidR="005C58E2" w:rsidRDefault="005C58E2">
      <w:pPr>
        <w:pStyle w:val="ConsPlusNormal"/>
        <w:spacing w:before="220"/>
        <w:ind w:firstLine="540"/>
        <w:jc w:val="both"/>
      </w:pPr>
      <w:r>
        <w:t xml:space="preserve">2. Субсидии предоставляются </w:t>
      </w:r>
      <w:proofErr w:type="spellStart"/>
      <w:r>
        <w:t>сельхозтоваропроизводителям</w:t>
      </w:r>
      <w:proofErr w:type="spellEnd"/>
      <w:r>
        <w:t xml:space="preserve"> в соответствии с государственной </w:t>
      </w:r>
      <w:hyperlink r:id="rId116" w:history="1">
        <w:r>
          <w:rPr>
            <w:color w:val="0000FF"/>
          </w:rPr>
          <w:t>программой</w:t>
        </w:r>
      </w:hyperlink>
      <w:r>
        <w:t xml:space="preserve">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года N 242, в целях финансового обеспечения:</w:t>
      </w:r>
    </w:p>
    <w:p w:rsidR="005C58E2" w:rsidRDefault="005C58E2">
      <w:pPr>
        <w:pStyle w:val="ConsPlusNormal"/>
        <w:spacing w:before="220"/>
        <w:ind w:firstLine="540"/>
        <w:jc w:val="both"/>
      </w:pPr>
      <w:bookmarkStart w:id="64" w:name="P689"/>
      <w:bookmarkEnd w:id="64"/>
      <w:r>
        <w:t>а) возмещение части затрат на приобретение рыбопосадочного материала;</w:t>
      </w:r>
    </w:p>
    <w:p w:rsidR="005C58E2" w:rsidRDefault="005C58E2">
      <w:pPr>
        <w:pStyle w:val="ConsPlusNormal"/>
        <w:spacing w:before="220"/>
        <w:ind w:firstLine="540"/>
        <w:jc w:val="both"/>
      </w:pPr>
      <w:bookmarkStart w:id="65" w:name="P690"/>
      <w:bookmarkEnd w:id="65"/>
      <w:r>
        <w:t>б) возмещение части затрат на приобретение нового оборудования для рыбоводства.</w:t>
      </w:r>
    </w:p>
    <w:p w:rsidR="005C58E2" w:rsidRDefault="005C58E2">
      <w:pPr>
        <w:pStyle w:val="ConsPlusNormal"/>
        <w:spacing w:before="220"/>
        <w:ind w:firstLine="540"/>
        <w:jc w:val="both"/>
      </w:pPr>
      <w:r>
        <w:t xml:space="preserve">3. Предоставление субсидий осуществляется в целях государственной поддержки развития </w:t>
      </w:r>
      <w:proofErr w:type="spellStart"/>
      <w:r>
        <w:t>рыбохозяйственного</w:t>
      </w:r>
      <w:proofErr w:type="spellEnd"/>
      <w:r>
        <w:t xml:space="preserve"> комплекса Республики Алтай.</w:t>
      </w:r>
    </w:p>
    <w:p w:rsidR="005C58E2" w:rsidRDefault="005C58E2">
      <w:pPr>
        <w:pStyle w:val="ConsPlusNormal"/>
        <w:spacing w:before="220"/>
        <w:ind w:firstLine="540"/>
        <w:jc w:val="both"/>
      </w:pPr>
      <w:r>
        <w:t>Размер субсидии определяется в соответствии с порядком расчета размера субсидии дифференцированно по ставкам на указанные цели в пределах лимитов бюджетных обязательств доведенных Министерству сельского хозяйства Республики Алтай (далее - Министерство) на текущий финансовый год.</w:t>
      </w:r>
    </w:p>
    <w:p w:rsidR="005C58E2" w:rsidRDefault="005C58E2">
      <w:pPr>
        <w:pStyle w:val="ConsPlusNormal"/>
        <w:spacing w:before="220"/>
        <w:ind w:firstLine="540"/>
        <w:jc w:val="both"/>
      </w:pPr>
      <w:r>
        <w:t>Ставки субсидии и порядок расчета размера субсидии утверждаются приказом Министерства.</w:t>
      </w:r>
    </w:p>
    <w:p w:rsidR="005C58E2" w:rsidRDefault="005C58E2">
      <w:pPr>
        <w:pStyle w:val="ConsPlusNormal"/>
        <w:spacing w:before="220"/>
        <w:ind w:firstLine="540"/>
        <w:jc w:val="both"/>
      </w:pPr>
      <w:r>
        <w:t xml:space="preserve">4. Субсидии предоставляются при соблюдении условий, установленных </w:t>
      </w:r>
      <w:hyperlink w:anchor="P26" w:history="1">
        <w:r>
          <w:rPr>
            <w:color w:val="0000FF"/>
          </w:rPr>
          <w:t>пунктом 2</w:t>
        </w:r>
      </w:hyperlink>
      <w:r>
        <w:t xml:space="preserve"> настоящего Постановления.</w:t>
      </w:r>
    </w:p>
    <w:p w:rsidR="005C58E2" w:rsidRDefault="005C58E2">
      <w:pPr>
        <w:pStyle w:val="ConsPlusNormal"/>
        <w:spacing w:before="220"/>
        <w:ind w:firstLine="540"/>
        <w:jc w:val="both"/>
      </w:pPr>
      <w:bookmarkStart w:id="66" w:name="P695"/>
      <w:bookmarkEnd w:id="66"/>
      <w:r>
        <w:t xml:space="preserve">5. Субсидии согласно </w:t>
      </w:r>
      <w:hyperlink w:anchor="P689" w:history="1">
        <w:r>
          <w:rPr>
            <w:color w:val="0000FF"/>
          </w:rPr>
          <w:t>подпункту "а" пункта 2</w:t>
        </w:r>
      </w:hyperlink>
      <w:r>
        <w:t xml:space="preserve"> настоящего Порядка предоставляются </w:t>
      </w:r>
      <w:proofErr w:type="spellStart"/>
      <w:r>
        <w:t>сельхозтоваропроизводителям</w:t>
      </w:r>
      <w:proofErr w:type="spellEnd"/>
      <w:r>
        <w:t xml:space="preserve"> при условии приобретения рыбопосадочного материала в целях зарыбления.</w:t>
      </w:r>
    </w:p>
    <w:p w:rsidR="005C58E2" w:rsidRDefault="005C58E2">
      <w:pPr>
        <w:pStyle w:val="ConsPlusNormal"/>
        <w:spacing w:before="220"/>
        <w:ind w:firstLine="540"/>
        <w:jc w:val="both"/>
      </w:pPr>
      <w:r>
        <w:t xml:space="preserve">Для получения субсидии </w:t>
      </w:r>
      <w:proofErr w:type="spellStart"/>
      <w:r>
        <w:t>сельхозтоваропроизводители</w:t>
      </w:r>
      <w:proofErr w:type="spellEnd"/>
      <w:r>
        <w:t xml:space="preserve"> </w:t>
      </w:r>
      <w:proofErr w:type="gramStart"/>
      <w:r>
        <w:t>предоставляют следующие документы</w:t>
      </w:r>
      <w:proofErr w:type="gramEnd"/>
      <w:r>
        <w:t>:</w:t>
      </w:r>
    </w:p>
    <w:p w:rsidR="005C58E2" w:rsidRDefault="005C58E2">
      <w:pPr>
        <w:pStyle w:val="ConsPlusNormal"/>
        <w:spacing w:before="220"/>
        <w:ind w:firstLine="540"/>
        <w:jc w:val="both"/>
      </w:pPr>
      <w:r>
        <w:t>а) заявление на получение субсидии;</w:t>
      </w:r>
    </w:p>
    <w:p w:rsidR="005C58E2" w:rsidRDefault="005C58E2">
      <w:pPr>
        <w:pStyle w:val="ConsPlusNormal"/>
        <w:spacing w:before="220"/>
        <w:ind w:firstLine="540"/>
        <w:jc w:val="both"/>
      </w:pPr>
      <w: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5C58E2" w:rsidRDefault="005C58E2">
      <w:pPr>
        <w:pStyle w:val="ConsPlusNormal"/>
        <w:spacing w:before="220"/>
        <w:ind w:firstLine="540"/>
        <w:jc w:val="both"/>
      </w:pPr>
      <w:r>
        <w:t>в) платежное поручение;</w:t>
      </w:r>
    </w:p>
    <w:p w:rsidR="005C58E2" w:rsidRDefault="005C58E2">
      <w:pPr>
        <w:pStyle w:val="ConsPlusNormal"/>
        <w:spacing w:before="220"/>
        <w:ind w:firstLine="540"/>
        <w:jc w:val="both"/>
      </w:pPr>
      <w:r>
        <w:t>г) акт приемки-передачи молоди рыб;</w:t>
      </w:r>
    </w:p>
    <w:p w:rsidR="005C58E2" w:rsidRDefault="005C58E2">
      <w:pPr>
        <w:pStyle w:val="ConsPlusNormal"/>
        <w:spacing w:before="220"/>
        <w:ind w:firstLine="540"/>
        <w:jc w:val="both"/>
      </w:pPr>
      <w:r>
        <w:t>д) товарная накладная или универсальный передаточный документ;</w:t>
      </w:r>
    </w:p>
    <w:p w:rsidR="005C58E2" w:rsidRDefault="005C58E2">
      <w:pPr>
        <w:pStyle w:val="ConsPlusNormal"/>
        <w:spacing w:before="220"/>
        <w:ind w:firstLine="540"/>
        <w:jc w:val="both"/>
      </w:pPr>
      <w:r>
        <w:t>е) договор купли-продажи молоди рыб;</w:t>
      </w:r>
    </w:p>
    <w:p w:rsidR="005C58E2" w:rsidRDefault="005C58E2">
      <w:pPr>
        <w:pStyle w:val="ConsPlusNormal"/>
        <w:spacing w:before="220"/>
        <w:ind w:firstLine="540"/>
        <w:jc w:val="both"/>
      </w:pPr>
      <w:r>
        <w:t>ж) внутрихозяйственный акт зарыбления, составленный по форме, утвержденной приказом Министерства;</w:t>
      </w:r>
    </w:p>
    <w:p w:rsidR="005C58E2" w:rsidRDefault="005C58E2">
      <w:pPr>
        <w:pStyle w:val="ConsPlusNormal"/>
        <w:spacing w:before="220"/>
        <w:ind w:firstLine="540"/>
        <w:jc w:val="both"/>
      </w:pPr>
      <w:r>
        <w:t xml:space="preserve">з) копия отчета </w:t>
      </w:r>
      <w:hyperlink r:id="rId117" w:history="1">
        <w:r>
          <w:rPr>
            <w:color w:val="0000FF"/>
          </w:rPr>
          <w:t>1-П рыба</w:t>
        </w:r>
      </w:hyperlink>
      <w:r>
        <w:t>.</w:t>
      </w:r>
    </w:p>
    <w:p w:rsidR="005C58E2" w:rsidRDefault="005C58E2">
      <w:pPr>
        <w:pStyle w:val="ConsPlusNormal"/>
        <w:spacing w:before="220"/>
        <w:ind w:firstLine="540"/>
        <w:jc w:val="both"/>
      </w:pPr>
      <w:bookmarkStart w:id="67" w:name="P705"/>
      <w:bookmarkEnd w:id="67"/>
      <w:r>
        <w:lastRenderedPageBreak/>
        <w:t xml:space="preserve">6. Субсидии по направлению согласно </w:t>
      </w:r>
      <w:hyperlink w:anchor="P690" w:history="1">
        <w:r>
          <w:rPr>
            <w:color w:val="0000FF"/>
          </w:rPr>
          <w:t>подпункту "б" пункта 2</w:t>
        </w:r>
      </w:hyperlink>
      <w:r>
        <w:t xml:space="preserve"> настоящего Порядка предоставляются </w:t>
      </w:r>
      <w:proofErr w:type="spellStart"/>
      <w:r>
        <w:t>сельхозтоваропроизводителям</w:t>
      </w:r>
      <w:proofErr w:type="spellEnd"/>
      <w:r>
        <w:t xml:space="preserve"> при наличии следующих документов:</w:t>
      </w:r>
    </w:p>
    <w:p w:rsidR="005C58E2" w:rsidRDefault="005C58E2">
      <w:pPr>
        <w:pStyle w:val="ConsPlusNormal"/>
        <w:spacing w:before="220"/>
        <w:ind w:firstLine="540"/>
        <w:jc w:val="both"/>
      </w:pPr>
      <w:r>
        <w:t>а) заявление на получение субсидии;</w:t>
      </w:r>
    </w:p>
    <w:p w:rsidR="005C58E2" w:rsidRDefault="005C58E2">
      <w:pPr>
        <w:pStyle w:val="ConsPlusNormal"/>
        <w:spacing w:before="220"/>
        <w:ind w:firstLine="540"/>
        <w:jc w:val="both"/>
      </w:pPr>
      <w:r>
        <w:t>б) договор купли-продажи оборудования для рыбоводства;</w:t>
      </w:r>
    </w:p>
    <w:p w:rsidR="005C58E2" w:rsidRDefault="005C58E2">
      <w:pPr>
        <w:pStyle w:val="ConsPlusNormal"/>
        <w:spacing w:before="220"/>
        <w:ind w:firstLine="540"/>
        <w:jc w:val="both"/>
      </w:pPr>
      <w:r>
        <w:t>в) товарная накладная или универсальный передаточный документ;</w:t>
      </w:r>
    </w:p>
    <w:p w:rsidR="005C58E2" w:rsidRDefault="005C58E2">
      <w:pPr>
        <w:pStyle w:val="ConsPlusNormal"/>
        <w:spacing w:before="220"/>
        <w:ind w:firstLine="540"/>
        <w:jc w:val="both"/>
      </w:pPr>
      <w:r>
        <w:t>г) платежное поручение;</w:t>
      </w:r>
    </w:p>
    <w:p w:rsidR="005C58E2" w:rsidRDefault="005C58E2">
      <w:pPr>
        <w:pStyle w:val="ConsPlusNormal"/>
        <w:spacing w:before="220"/>
        <w:ind w:firstLine="540"/>
        <w:jc w:val="both"/>
      </w:pPr>
      <w:r>
        <w:t>д) акт приема-передачи инвентаря и (или) оборудования для рыбоводства;</w:t>
      </w:r>
    </w:p>
    <w:p w:rsidR="005C58E2" w:rsidRDefault="005C58E2">
      <w:pPr>
        <w:pStyle w:val="ConsPlusNormal"/>
        <w:spacing w:before="220"/>
        <w:ind w:firstLine="540"/>
        <w:jc w:val="both"/>
      </w:pPr>
      <w:r>
        <w:t xml:space="preserve">е) копия отчета </w:t>
      </w:r>
      <w:hyperlink r:id="rId118" w:history="1">
        <w:r>
          <w:rPr>
            <w:color w:val="0000FF"/>
          </w:rPr>
          <w:t>1-П рыба</w:t>
        </w:r>
      </w:hyperlink>
      <w:r>
        <w:t>.</w:t>
      </w:r>
    </w:p>
    <w:p w:rsidR="005C58E2" w:rsidRDefault="005C58E2">
      <w:pPr>
        <w:pStyle w:val="ConsPlusNormal"/>
        <w:spacing w:before="220"/>
        <w:ind w:firstLine="540"/>
        <w:jc w:val="both"/>
      </w:pPr>
      <w:bookmarkStart w:id="68" w:name="P712"/>
      <w:bookmarkEnd w:id="68"/>
      <w:r>
        <w:t xml:space="preserve">7. Документы на получение субсидий, указанных в </w:t>
      </w:r>
      <w:hyperlink w:anchor="P695" w:history="1">
        <w:r>
          <w:rPr>
            <w:color w:val="0000FF"/>
          </w:rPr>
          <w:t>пунктах 5</w:t>
        </w:r>
      </w:hyperlink>
      <w:r>
        <w:t xml:space="preserve"> - </w:t>
      </w:r>
      <w:hyperlink w:anchor="P705" w:history="1">
        <w:r>
          <w:rPr>
            <w:color w:val="0000FF"/>
          </w:rPr>
          <w:t>6</w:t>
        </w:r>
      </w:hyperlink>
      <w:r>
        <w:t xml:space="preserve"> настоящего Порядка, предоставляются в Министерство в срок до 1 ноября текущего года.</w:t>
      </w:r>
    </w:p>
    <w:p w:rsidR="005C58E2" w:rsidRDefault="005C58E2">
      <w:pPr>
        <w:pStyle w:val="ConsPlusNormal"/>
        <w:spacing w:before="220"/>
        <w:ind w:firstLine="540"/>
        <w:jc w:val="both"/>
      </w:pPr>
      <w:r>
        <w:t xml:space="preserve">8. Министерство в течение 30 календарных дней со дня регистрации заявления </w:t>
      </w:r>
      <w:proofErr w:type="spellStart"/>
      <w:r>
        <w:t>сельхозтоваропроизводителям</w:t>
      </w:r>
      <w:proofErr w:type="spellEnd"/>
      <w:r>
        <w:t xml:space="preserve"> с приложением документов на получение субсидии, указанных в </w:t>
      </w:r>
      <w:hyperlink w:anchor="P695" w:history="1">
        <w:r>
          <w:rPr>
            <w:color w:val="0000FF"/>
          </w:rPr>
          <w:t>пунктах 5</w:t>
        </w:r>
      </w:hyperlink>
      <w:r>
        <w:t xml:space="preserve"> - </w:t>
      </w:r>
      <w:hyperlink w:anchor="P705" w:history="1">
        <w:r>
          <w:rPr>
            <w:color w:val="0000FF"/>
          </w:rPr>
          <w:t>6</w:t>
        </w:r>
      </w:hyperlink>
      <w:r>
        <w:t xml:space="preserve"> настоящего Порядка, рассматривает и принимает решение о предоставлении субсидии или об отказе в предоставлении субсидии.</w:t>
      </w:r>
    </w:p>
    <w:p w:rsidR="005C58E2" w:rsidRDefault="005C58E2">
      <w:pPr>
        <w:pStyle w:val="ConsPlusNormal"/>
        <w:spacing w:before="220"/>
        <w:ind w:firstLine="540"/>
        <w:jc w:val="both"/>
      </w:pPr>
      <w:r>
        <w:t xml:space="preserve">9 Министерство принимает решение о предоставлении субсидии </w:t>
      </w:r>
      <w:proofErr w:type="spellStart"/>
      <w:r>
        <w:t>сельхозтоваропроизводителю</w:t>
      </w:r>
      <w:proofErr w:type="spellEnd"/>
      <w:r>
        <w:t xml:space="preserve"> в случае:</w:t>
      </w:r>
    </w:p>
    <w:p w:rsidR="005C58E2" w:rsidRDefault="005C58E2">
      <w:pPr>
        <w:pStyle w:val="ConsPlusNormal"/>
        <w:spacing w:before="220"/>
        <w:ind w:firstLine="540"/>
        <w:jc w:val="both"/>
      </w:pPr>
      <w:r>
        <w:t xml:space="preserve">предоставления всех документов, указанных в </w:t>
      </w:r>
      <w:hyperlink w:anchor="P695" w:history="1">
        <w:r>
          <w:rPr>
            <w:color w:val="0000FF"/>
          </w:rPr>
          <w:t>пунктах 5</w:t>
        </w:r>
      </w:hyperlink>
      <w:r>
        <w:t xml:space="preserve"> - </w:t>
      </w:r>
      <w:hyperlink w:anchor="P705" w:history="1">
        <w:r>
          <w:rPr>
            <w:color w:val="0000FF"/>
          </w:rPr>
          <w:t>6</w:t>
        </w:r>
      </w:hyperlink>
      <w:r>
        <w:t xml:space="preserve"> настоящего Порядка;</w:t>
      </w:r>
    </w:p>
    <w:p w:rsidR="005C58E2" w:rsidRDefault="005C58E2">
      <w:pPr>
        <w:pStyle w:val="ConsPlusNormal"/>
        <w:spacing w:before="220"/>
        <w:ind w:firstLine="540"/>
        <w:jc w:val="both"/>
      </w:pPr>
      <w:r>
        <w:t xml:space="preserve">соблюдения условий, установленных </w:t>
      </w:r>
      <w:hyperlink w:anchor="P26" w:history="1">
        <w:r>
          <w:rPr>
            <w:color w:val="0000FF"/>
          </w:rPr>
          <w:t>пунктом 2</w:t>
        </w:r>
      </w:hyperlink>
      <w:r>
        <w:t xml:space="preserve"> настоящего Постановления;</w:t>
      </w:r>
    </w:p>
    <w:p w:rsidR="005C58E2" w:rsidRDefault="005C58E2">
      <w:pPr>
        <w:pStyle w:val="ConsPlusNormal"/>
        <w:spacing w:before="220"/>
        <w:ind w:firstLine="540"/>
        <w:jc w:val="both"/>
      </w:pPr>
      <w:r>
        <w:t xml:space="preserve">соблюдения срока, установленного в </w:t>
      </w:r>
      <w:hyperlink w:anchor="P712" w:history="1">
        <w:r>
          <w:rPr>
            <w:color w:val="0000FF"/>
          </w:rPr>
          <w:t>пункте 7</w:t>
        </w:r>
      </w:hyperlink>
      <w:r>
        <w:t xml:space="preserve"> настоящего Порядка.</w:t>
      </w:r>
    </w:p>
    <w:p w:rsidR="005C58E2" w:rsidRDefault="005C58E2">
      <w:pPr>
        <w:pStyle w:val="ConsPlusNormal"/>
        <w:spacing w:before="220"/>
        <w:ind w:firstLine="540"/>
        <w:jc w:val="both"/>
      </w:pPr>
      <w:r>
        <w:t xml:space="preserve">10. Министерство принимает решение об отказе в предоставлении субсидии </w:t>
      </w:r>
      <w:proofErr w:type="spellStart"/>
      <w:r>
        <w:t>сельхозтоваропроизводителю</w:t>
      </w:r>
      <w:proofErr w:type="spellEnd"/>
      <w:r>
        <w:t xml:space="preserve"> в случаях:</w:t>
      </w:r>
    </w:p>
    <w:p w:rsidR="005C58E2" w:rsidRDefault="005C58E2">
      <w:pPr>
        <w:pStyle w:val="ConsPlusNormal"/>
        <w:spacing w:before="220"/>
        <w:ind w:firstLine="540"/>
        <w:jc w:val="both"/>
      </w:pPr>
      <w:r>
        <w:t xml:space="preserve">непредставления всех документов на получение субсидии, указанных в </w:t>
      </w:r>
      <w:hyperlink w:anchor="P695" w:history="1">
        <w:r>
          <w:rPr>
            <w:color w:val="0000FF"/>
          </w:rPr>
          <w:t>пунктах 5</w:t>
        </w:r>
      </w:hyperlink>
      <w:r>
        <w:t xml:space="preserve"> - </w:t>
      </w:r>
      <w:hyperlink w:anchor="P705" w:history="1">
        <w:r>
          <w:rPr>
            <w:color w:val="0000FF"/>
          </w:rPr>
          <w:t>6</w:t>
        </w:r>
      </w:hyperlink>
      <w:r>
        <w:t xml:space="preserve"> настоящего Порядка;</w:t>
      </w:r>
    </w:p>
    <w:p w:rsidR="005C58E2" w:rsidRDefault="005C58E2">
      <w:pPr>
        <w:pStyle w:val="ConsPlusNormal"/>
        <w:spacing w:before="220"/>
        <w:ind w:firstLine="540"/>
        <w:jc w:val="both"/>
      </w:pPr>
      <w:r>
        <w:t xml:space="preserve">нарушения срока предоставления документов на получение субсидии, установленного в </w:t>
      </w:r>
      <w:hyperlink w:anchor="P712" w:history="1">
        <w:r>
          <w:rPr>
            <w:color w:val="0000FF"/>
          </w:rPr>
          <w:t>пункте 7</w:t>
        </w:r>
      </w:hyperlink>
      <w:r>
        <w:t xml:space="preserve"> настоящего Порядка;</w:t>
      </w:r>
    </w:p>
    <w:p w:rsidR="005C58E2" w:rsidRDefault="005C58E2">
      <w:pPr>
        <w:pStyle w:val="ConsPlusNormal"/>
        <w:spacing w:before="220"/>
        <w:ind w:firstLine="540"/>
        <w:jc w:val="both"/>
      </w:pPr>
      <w:r>
        <w:t xml:space="preserve">несоблюдения условий, установленных </w:t>
      </w:r>
      <w:hyperlink w:anchor="P26" w:history="1">
        <w:r>
          <w:rPr>
            <w:color w:val="0000FF"/>
          </w:rPr>
          <w:t>пунктом 2</w:t>
        </w:r>
      </w:hyperlink>
      <w:r>
        <w:t xml:space="preserve"> настоящего Постановления.</w:t>
      </w:r>
    </w:p>
    <w:p w:rsidR="005C58E2" w:rsidRDefault="005C58E2">
      <w:pPr>
        <w:pStyle w:val="ConsPlusNormal"/>
        <w:spacing w:before="220"/>
        <w:ind w:firstLine="540"/>
        <w:jc w:val="both"/>
      </w:pPr>
      <w:r>
        <w:t xml:space="preserve">Субсидии перечисляются Министерством на расчетный счет </w:t>
      </w:r>
      <w:proofErr w:type="spellStart"/>
      <w:r>
        <w:t>сельхозтоваропроизводителей</w:t>
      </w:r>
      <w:proofErr w:type="spellEnd"/>
      <w:r>
        <w:t>, открытый в кредитной организации, в течение 10 календарных дней со дня принятия положительного решения о предоставлении субсидии.</w:t>
      </w:r>
    </w:p>
    <w:p w:rsidR="005C58E2" w:rsidRDefault="005C58E2">
      <w:pPr>
        <w:pStyle w:val="ConsPlusNormal"/>
        <w:spacing w:before="220"/>
        <w:ind w:firstLine="540"/>
        <w:jc w:val="both"/>
      </w:pPr>
      <w:r>
        <w:t xml:space="preserve">11. В случае принятия Министерством решения об отказе в предоставлении субсидии документы на получение субсидии, предоставленные </w:t>
      </w:r>
      <w:proofErr w:type="spellStart"/>
      <w:r>
        <w:t>сельхозтоваропроизводителями</w:t>
      </w:r>
      <w:proofErr w:type="spellEnd"/>
      <w:r>
        <w:t xml:space="preserve"> в соответствии с </w:t>
      </w:r>
      <w:hyperlink w:anchor="P695" w:history="1">
        <w:r>
          <w:rPr>
            <w:color w:val="0000FF"/>
          </w:rPr>
          <w:t>пунктами 5</w:t>
        </w:r>
      </w:hyperlink>
      <w:r>
        <w:t xml:space="preserve"> - </w:t>
      </w:r>
      <w:hyperlink w:anchor="P712" w:history="1">
        <w:r>
          <w:rPr>
            <w:color w:val="0000FF"/>
          </w:rPr>
          <w:t>7</w:t>
        </w:r>
      </w:hyperlink>
      <w:r>
        <w:t xml:space="preserve"> настоящего Порядка, с мотивированным отказом подлежат возврату </w:t>
      </w:r>
      <w:proofErr w:type="spellStart"/>
      <w:r>
        <w:t>сельхозтоваропроизводителям</w:t>
      </w:r>
      <w:proofErr w:type="spellEnd"/>
      <w:r>
        <w:t xml:space="preserve"> в течение 10 календарных дней со дня принятия такого решения Министерством.</w:t>
      </w:r>
    </w:p>
    <w:p w:rsidR="005C58E2" w:rsidRDefault="005C58E2">
      <w:pPr>
        <w:pStyle w:val="ConsPlusNormal"/>
        <w:spacing w:before="220"/>
        <w:ind w:firstLine="540"/>
        <w:jc w:val="both"/>
      </w:pPr>
      <w:bookmarkStart w:id="69" w:name="P724"/>
      <w:bookmarkEnd w:id="69"/>
      <w:r>
        <w:t xml:space="preserve">12. Эффективность использования субсидии </w:t>
      </w:r>
      <w:proofErr w:type="spellStart"/>
      <w:r>
        <w:t>сельхозтоваропроизводителями</w:t>
      </w:r>
      <w:proofErr w:type="spellEnd"/>
      <w:r>
        <w:t xml:space="preserve"> оценивается Министерством ежегодно на основании увеличения объем вылова выращенной товарной рыбы по отношению к уровню года, предшествующего отчетному финансовому году, тонн.</w:t>
      </w:r>
    </w:p>
    <w:p w:rsidR="005C58E2" w:rsidRDefault="005C58E2">
      <w:pPr>
        <w:pStyle w:val="ConsPlusNormal"/>
        <w:jc w:val="both"/>
      </w:pPr>
      <w:r>
        <w:t>(</w:t>
      </w:r>
      <w:proofErr w:type="gramStart"/>
      <w:r>
        <w:t>п</w:t>
      </w:r>
      <w:proofErr w:type="gramEnd"/>
      <w:r>
        <w:t xml:space="preserve">. 12 в ред. </w:t>
      </w:r>
      <w:hyperlink r:id="rId119" w:history="1">
        <w:r>
          <w:rPr>
            <w:color w:val="0000FF"/>
          </w:rPr>
          <w:t>Постановления</w:t>
        </w:r>
      </w:hyperlink>
      <w:r>
        <w:t xml:space="preserve"> Правительства Республики Алтай от 01.06.2018 N 159)</w:t>
      </w:r>
    </w:p>
    <w:p w:rsidR="005C58E2" w:rsidRDefault="005C58E2">
      <w:pPr>
        <w:pStyle w:val="ConsPlusNormal"/>
        <w:spacing w:before="220"/>
        <w:ind w:firstLine="540"/>
        <w:jc w:val="both"/>
      </w:pPr>
      <w:r>
        <w:lastRenderedPageBreak/>
        <w:t xml:space="preserve">13. </w:t>
      </w:r>
      <w:proofErr w:type="spellStart"/>
      <w:r>
        <w:t>Сельхозтоваропроизводителям</w:t>
      </w:r>
      <w:proofErr w:type="spellEnd"/>
      <w:r>
        <w:t xml:space="preserve">, не достигшим показателей результативности, установленных </w:t>
      </w:r>
      <w:hyperlink w:anchor="P724" w:history="1">
        <w:r>
          <w:rPr>
            <w:color w:val="0000FF"/>
          </w:rPr>
          <w:t>пунктом 12</w:t>
        </w:r>
      </w:hyperlink>
      <w:r>
        <w:t xml:space="preserve"> настоящего Порядка, субсидии не выплачиваются.</w:t>
      </w:r>
    </w:p>
    <w:p w:rsidR="005C58E2" w:rsidRDefault="005C58E2">
      <w:pPr>
        <w:pStyle w:val="ConsPlusNormal"/>
        <w:spacing w:before="220"/>
        <w:ind w:firstLine="540"/>
        <w:jc w:val="both"/>
      </w:pPr>
      <w:r>
        <w:t>14. При распределении субсидии для сельскохозяйственных потребительских сбытовых и перерабатывающих кооперативов применяется повышающий коэффициент 1,2 процента.</w:t>
      </w:r>
    </w:p>
    <w:p w:rsidR="005C58E2" w:rsidRDefault="005C58E2">
      <w:pPr>
        <w:pStyle w:val="ConsPlusNormal"/>
        <w:jc w:val="both"/>
      </w:pPr>
      <w:r>
        <w:t>(</w:t>
      </w:r>
      <w:proofErr w:type="gramStart"/>
      <w:r>
        <w:t>в</w:t>
      </w:r>
      <w:proofErr w:type="gramEnd"/>
      <w:r>
        <w:t xml:space="preserve"> ред. </w:t>
      </w:r>
      <w:hyperlink r:id="rId120" w:history="1">
        <w:r>
          <w:rPr>
            <w:color w:val="0000FF"/>
          </w:rPr>
          <w:t>Постановления</w:t>
        </w:r>
      </w:hyperlink>
      <w:r>
        <w:t xml:space="preserve"> Правительства Республики Алтай от 01.06.2018 N 159)</w:t>
      </w:r>
    </w:p>
    <w:p w:rsidR="005C58E2" w:rsidRDefault="005C58E2">
      <w:pPr>
        <w:pStyle w:val="ConsPlusNormal"/>
        <w:jc w:val="both"/>
      </w:pPr>
    </w:p>
    <w:p w:rsidR="005C58E2" w:rsidRDefault="005C58E2">
      <w:pPr>
        <w:pStyle w:val="ConsPlusNormal"/>
        <w:jc w:val="both"/>
      </w:pPr>
    </w:p>
    <w:p w:rsidR="005C58E2" w:rsidRDefault="005C58E2">
      <w:pPr>
        <w:pStyle w:val="ConsPlusNormal"/>
        <w:jc w:val="both"/>
      </w:pPr>
    </w:p>
    <w:p w:rsidR="005C58E2" w:rsidRDefault="005C58E2">
      <w:pPr>
        <w:pStyle w:val="ConsPlusNormal"/>
        <w:jc w:val="both"/>
      </w:pPr>
    </w:p>
    <w:p w:rsidR="005C58E2" w:rsidRDefault="005C58E2">
      <w:pPr>
        <w:pStyle w:val="ConsPlusNormal"/>
        <w:jc w:val="both"/>
      </w:pPr>
    </w:p>
    <w:p w:rsidR="005C58E2" w:rsidRDefault="005C58E2">
      <w:pPr>
        <w:pStyle w:val="ConsPlusNormal"/>
        <w:jc w:val="right"/>
        <w:outlineLvl w:val="0"/>
      </w:pPr>
      <w:r>
        <w:t>Утвержден</w:t>
      </w:r>
    </w:p>
    <w:p w:rsidR="005C58E2" w:rsidRDefault="005C58E2">
      <w:pPr>
        <w:pStyle w:val="ConsPlusNormal"/>
        <w:jc w:val="right"/>
      </w:pPr>
      <w:r>
        <w:t>Постановлением</w:t>
      </w:r>
    </w:p>
    <w:p w:rsidR="005C58E2" w:rsidRDefault="005C58E2">
      <w:pPr>
        <w:pStyle w:val="ConsPlusNormal"/>
        <w:jc w:val="right"/>
      </w:pPr>
      <w:r>
        <w:t>Правительства Республики Алтай</w:t>
      </w:r>
    </w:p>
    <w:p w:rsidR="005C58E2" w:rsidRDefault="005C58E2">
      <w:pPr>
        <w:pStyle w:val="ConsPlusNormal"/>
        <w:jc w:val="right"/>
      </w:pPr>
      <w:r>
        <w:t>от 6 июля 2017 г. N 155</w:t>
      </w:r>
    </w:p>
    <w:p w:rsidR="005C58E2" w:rsidRDefault="005C58E2">
      <w:pPr>
        <w:pStyle w:val="ConsPlusNormal"/>
        <w:jc w:val="both"/>
      </w:pPr>
    </w:p>
    <w:p w:rsidR="005C58E2" w:rsidRDefault="005C58E2">
      <w:pPr>
        <w:pStyle w:val="ConsPlusTitle"/>
        <w:jc w:val="center"/>
      </w:pPr>
      <w:bookmarkStart w:id="70" w:name="P739"/>
      <w:bookmarkEnd w:id="70"/>
      <w:r>
        <w:t>ПОРЯДОК</w:t>
      </w:r>
    </w:p>
    <w:p w:rsidR="005C58E2" w:rsidRDefault="005C58E2">
      <w:pPr>
        <w:pStyle w:val="ConsPlusTitle"/>
        <w:jc w:val="center"/>
      </w:pPr>
      <w:r>
        <w:t xml:space="preserve">ПРЕДОСТАВЛЕНИЯ СУБСИДИЙ </w:t>
      </w:r>
      <w:proofErr w:type="gramStart"/>
      <w:r>
        <w:t>СЕЛЬСКОХОЗЯЙСТВЕННЫМ</w:t>
      </w:r>
      <w:proofErr w:type="gramEnd"/>
    </w:p>
    <w:p w:rsidR="005C58E2" w:rsidRDefault="005C58E2">
      <w:pPr>
        <w:pStyle w:val="ConsPlusTitle"/>
        <w:jc w:val="center"/>
      </w:pPr>
      <w:r>
        <w:t>ТОВАРОПРОИЗВОДИТЕЛЯМ ИЗ РЕСПУБЛИКАНСКОГО БЮДЖЕТА РЕСПУБЛИКИ</w:t>
      </w:r>
    </w:p>
    <w:p w:rsidR="005C58E2" w:rsidRDefault="005C58E2">
      <w:pPr>
        <w:pStyle w:val="ConsPlusTitle"/>
        <w:jc w:val="center"/>
      </w:pPr>
      <w:r>
        <w:t xml:space="preserve">АЛТАЙ НА ГОСУДАРСТВЕННУЮ ПОДДЕРЖКУ </w:t>
      </w:r>
      <w:proofErr w:type="gramStart"/>
      <w:r>
        <w:t>АГРОПРОМЫШЛЕННОГО</w:t>
      </w:r>
      <w:proofErr w:type="gramEnd"/>
    </w:p>
    <w:p w:rsidR="005C58E2" w:rsidRDefault="005C58E2">
      <w:pPr>
        <w:pStyle w:val="ConsPlusTitle"/>
        <w:jc w:val="center"/>
      </w:pPr>
      <w:r>
        <w:t>КОМПЛЕКСА РЕСПУБЛИКИ АЛТАЙ НА ВОЗМЕЩЕНИЕ ЧАСТИ ЗАТРАТ</w:t>
      </w:r>
    </w:p>
    <w:p w:rsidR="005C58E2" w:rsidRDefault="005C58E2">
      <w:pPr>
        <w:pStyle w:val="ConsPlusTitle"/>
        <w:jc w:val="center"/>
      </w:pPr>
      <w:r>
        <w:t>НА УПЛАТУ ПРОЦЕНТОВ ПО КРЕДИТАМ</w:t>
      </w:r>
    </w:p>
    <w:p w:rsidR="005C58E2" w:rsidRDefault="005C58E2">
      <w:pPr>
        <w:pStyle w:val="ConsPlusNormal"/>
        <w:jc w:val="both"/>
      </w:pPr>
      <w:bookmarkStart w:id="71" w:name="_GoBack"/>
      <w:bookmarkEnd w:id="71"/>
    </w:p>
    <w:p w:rsidR="005C58E2" w:rsidRDefault="005C58E2">
      <w:pPr>
        <w:pStyle w:val="ConsPlusNormal"/>
        <w:ind w:firstLine="540"/>
        <w:jc w:val="both"/>
      </w:pPr>
      <w:r>
        <w:t xml:space="preserve">1. Настоящий Порядок устанавливает цели, условия и порядок предоставления субсидий из республиканского бюджета Республики Алтай </w:t>
      </w:r>
      <w:proofErr w:type="spellStart"/>
      <w:r>
        <w:t>сельхозтоваропроизводителям</w:t>
      </w:r>
      <w:proofErr w:type="spellEnd"/>
      <w:r>
        <w:t xml:space="preserve"> (за исключением граждан, ведущих личное подсобное хозяйство) на возмещение части затрат на уплату процентов по кредитам, источником финансового обеспечения которых являются средства республиканского бюджета Республики Алтай, на государственную поддержку агропромышленного комплекса Республики Алтай (далее - субсидии).</w:t>
      </w:r>
    </w:p>
    <w:p w:rsidR="005C58E2" w:rsidRDefault="005C58E2">
      <w:pPr>
        <w:pStyle w:val="ConsPlusNormal"/>
        <w:spacing w:before="220"/>
        <w:ind w:firstLine="540"/>
        <w:jc w:val="both"/>
      </w:pPr>
      <w:bookmarkStart w:id="72" w:name="P750"/>
      <w:bookmarkEnd w:id="72"/>
      <w:r>
        <w:t>2. Субсидии предоставляются за период со дня получения кредита до даты его фактического погашения согласно кредитному договору, объем субсидии не должен превышать фактические затраты заемщиков на уплату процентов по кредитам.</w:t>
      </w:r>
    </w:p>
    <w:p w:rsidR="005C58E2" w:rsidRDefault="005C58E2">
      <w:pPr>
        <w:pStyle w:val="ConsPlusNormal"/>
        <w:spacing w:before="220"/>
        <w:ind w:firstLine="540"/>
        <w:jc w:val="both"/>
      </w:pPr>
      <w:r>
        <w:t>Субсидии, начисленные и уплаченные по просроченной ссудной задолженности, за соответствующий период не предоставляются.</w:t>
      </w:r>
    </w:p>
    <w:p w:rsidR="005C58E2" w:rsidRDefault="005C58E2">
      <w:pPr>
        <w:pStyle w:val="ConsPlusNormal"/>
        <w:spacing w:before="220"/>
        <w:ind w:firstLine="540"/>
        <w:jc w:val="both"/>
      </w:pPr>
      <w:bookmarkStart w:id="73" w:name="P752"/>
      <w:bookmarkEnd w:id="73"/>
      <w:r>
        <w:t>3. Субсидии на возмещение части затрат на уплату процентов по кредитам, полученным на срок до 2-х лет до 1 января 2015 года, предоставляются в размере 2/3 ставки рефинансирования (учетной ставки) Центрального банка Российской Федерации, действующей на дату заключения кредитного договора. По кредитам, полученным с 1 января 2015 года, субсидии предоставляются в размере 100 процентов ставки рефинансирования (учетной ставки) Центрального Банка Российской Федерации, действующей на дату заключения кредитного договора.</w:t>
      </w:r>
    </w:p>
    <w:p w:rsidR="005C58E2" w:rsidRDefault="005C58E2">
      <w:pPr>
        <w:pStyle w:val="ConsPlusNormal"/>
        <w:spacing w:before="220"/>
        <w:ind w:firstLine="540"/>
        <w:jc w:val="both"/>
      </w:pPr>
      <w:proofErr w:type="gramStart"/>
      <w:r>
        <w:t xml:space="preserve">Субсидии на возмещение части затрат на уплату процентов по кредитам на срок до 2-х лет предоставляются </w:t>
      </w:r>
      <w:proofErr w:type="spellStart"/>
      <w:r>
        <w:t>сельхозтоваропроизводителям</w:t>
      </w:r>
      <w:proofErr w:type="spellEnd"/>
      <w:r>
        <w:t xml:space="preserve"> (за исключением перерабатывающих организаций) по кредитам, полученным после 1 января 2011 года и израсходованным на оплату труда, уплату налогов, обязательных сборов и платежей во внебюджетные фонды (исключая пени и штрафы), на оплату арендных платежей за земли сельскохозяйственного назначения и земли лесного фонда, на</w:t>
      </w:r>
      <w:proofErr w:type="gramEnd"/>
      <w:r>
        <w:t xml:space="preserve"> покупку земель сельскохозяйственного назначения, на оплату услуг связи, электроэнергии, материалов для ремонта сельскохозяйственных помещений, парковых изгородей и огораживания посевов, на приобретение кормов для выращивания и кормления рыб в условиях </w:t>
      </w:r>
      <w:proofErr w:type="spellStart"/>
      <w:r>
        <w:t>аквакультуры</w:t>
      </w:r>
      <w:proofErr w:type="spellEnd"/>
      <w:r>
        <w:t>, на развитие пчеловодства.</w:t>
      </w:r>
    </w:p>
    <w:p w:rsidR="005C58E2" w:rsidRDefault="005C58E2">
      <w:pPr>
        <w:pStyle w:val="ConsPlusNormal"/>
        <w:spacing w:before="220"/>
        <w:ind w:firstLine="540"/>
        <w:jc w:val="both"/>
      </w:pPr>
      <w:r>
        <w:t xml:space="preserve">Субсидии предоставляются при условии расходования кредитных средств </w:t>
      </w:r>
      <w:proofErr w:type="spellStart"/>
      <w:r>
        <w:t>безналично</w:t>
      </w:r>
      <w:proofErr w:type="spellEnd"/>
      <w:r>
        <w:t xml:space="preserve"> (за </w:t>
      </w:r>
      <w:r>
        <w:lastRenderedPageBreak/>
        <w:t>исключением расходов на оплату труда).</w:t>
      </w:r>
    </w:p>
    <w:p w:rsidR="005C58E2" w:rsidRDefault="005C58E2">
      <w:pPr>
        <w:pStyle w:val="ConsPlusNormal"/>
        <w:spacing w:before="220"/>
        <w:ind w:firstLine="540"/>
        <w:jc w:val="both"/>
      </w:pPr>
      <w:bookmarkStart w:id="74" w:name="P755"/>
      <w:bookmarkEnd w:id="74"/>
      <w:r>
        <w:t xml:space="preserve">4. </w:t>
      </w:r>
      <w:proofErr w:type="gramStart"/>
      <w:r>
        <w:t xml:space="preserve">Субсидии на возмещение части затрат на уплату процентов по инвестиционным кредитам, полученным в российских кредитных организациях после 1 января 2008 года на срок до 10 лет, предоставляются </w:t>
      </w:r>
      <w:proofErr w:type="spellStart"/>
      <w:r>
        <w:t>сельхозтоваропроизводителям</w:t>
      </w:r>
      <w:proofErr w:type="spellEnd"/>
      <w:r>
        <w:t xml:space="preserve"> при условии расходования кредита на строительство и реконструкцию сетей электро- и водоснабжения объектов сельскохозяйственного назначения, в том числе стоянок, на приобретение и установку автономных источников энергоснабжения.</w:t>
      </w:r>
      <w:proofErr w:type="gramEnd"/>
    </w:p>
    <w:p w:rsidR="005C58E2" w:rsidRDefault="005C58E2">
      <w:pPr>
        <w:pStyle w:val="ConsPlusNormal"/>
        <w:spacing w:before="220"/>
        <w:ind w:firstLine="540"/>
        <w:jc w:val="both"/>
      </w:pPr>
      <w:r>
        <w:t xml:space="preserve">5. Субсидии </w:t>
      </w:r>
      <w:proofErr w:type="spellStart"/>
      <w:r>
        <w:t>сельхозтоваропроизводителям</w:t>
      </w:r>
      <w:proofErr w:type="spellEnd"/>
      <w:r>
        <w:t xml:space="preserve"> на возмещение части затрат на уплату процентов по инвестиционным кредитам выплачиваются в размере 100 процентов ставки рефинансирования (учетной ставки) Центрального банка Российской Федерации, действующей на дату заключения кредитного договора.</w:t>
      </w:r>
    </w:p>
    <w:p w:rsidR="005C58E2" w:rsidRDefault="005C58E2">
      <w:pPr>
        <w:pStyle w:val="ConsPlusNormal"/>
        <w:spacing w:before="220"/>
        <w:ind w:firstLine="540"/>
        <w:jc w:val="both"/>
      </w:pPr>
      <w:r>
        <w:t xml:space="preserve">Субсидии на возмещение части затрат на уплату процентов по инвестиционным кредитам, полученным в российских кредитных организациях до 1 января 2013 года на срок до 10 лет, предоставляются </w:t>
      </w:r>
      <w:proofErr w:type="spellStart"/>
      <w:r>
        <w:t>сельхозтоваропроизводителям</w:t>
      </w:r>
      <w:proofErr w:type="spellEnd"/>
      <w:r>
        <w:t xml:space="preserve"> при условии расходования кредита </w:t>
      </w:r>
      <w:proofErr w:type="spellStart"/>
      <w:r>
        <w:t>безналично</w:t>
      </w:r>
      <w:proofErr w:type="spellEnd"/>
      <w:r>
        <w:t xml:space="preserve"> на приобретение сельскохозяйственных животных.</w:t>
      </w:r>
    </w:p>
    <w:p w:rsidR="005C58E2" w:rsidRDefault="005C58E2">
      <w:pPr>
        <w:pStyle w:val="ConsPlusNormal"/>
        <w:spacing w:before="220"/>
        <w:ind w:firstLine="540"/>
        <w:jc w:val="both"/>
      </w:pPr>
      <w:proofErr w:type="gramStart"/>
      <w:r>
        <w:t xml:space="preserve">Субсидии на возмещение части затрат на уплату процентов по инвестиционным кредитам, полученным в российских кредитных организациях после 1 января 2013 года на срок до 10 лет, предоставляются </w:t>
      </w:r>
      <w:proofErr w:type="spellStart"/>
      <w:r>
        <w:t>сельхозтоваропроизводителям</w:t>
      </w:r>
      <w:proofErr w:type="spellEnd"/>
      <w:r>
        <w:t xml:space="preserve"> при условии расходования кредита </w:t>
      </w:r>
      <w:proofErr w:type="spellStart"/>
      <w:r>
        <w:t>безналично</w:t>
      </w:r>
      <w:proofErr w:type="spellEnd"/>
      <w:r>
        <w:t xml:space="preserve"> на приобретение молоди рыб, пчелосемей, сельскохозяйственного оборудования (в том числе для рыбоводства и пчеловодства), оборудования для переработки сельскохозяйственной продукции, лекарственно-технического сырья и дикоросов, на строительство, реконструкцию и</w:t>
      </w:r>
      <w:proofErr w:type="gramEnd"/>
      <w:r>
        <w:t xml:space="preserve"> модернизацию производственных помещений для пантового оленеводства (в том числе на строительство парковой изгороди), рыбопромысловых участков и гидротехнических сооружений, помещений для содержания пчелосемей.</w:t>
      </w:r>
    </w:p>
    <w:p w:rsidR="005C58E2" w:rsidRDefault="005C58E2">
      <w:pPr>
        <w:pStyle w:val="ConsPlusNormal"/>
        <w:spacing w:before="220"/>
        <w:ind w:firstLine="540"/>
        <w:jc w:val="both"/>
      </w:pPr>
      <w:r>
        <w:t xml:space="preserve">6. </w:t>
      </w:r>
      <w:proofErr w:type="gramStart"/>
      <w:r>
        <w:t xml:space="preserve">Субсидии на возмещение части затрат на уплату процентов по кредитам, полученным на реализацию инвестиционных проектов, на создание или реконструкцию молочных ферм с поголовьем более 100 голов дойного стада крупного рогатого скота и на создание малых молочных ферм с поголовьем не менее 50, но не более 100 голов дойного стада крупного рогатого скота, предоставляются </w:t>
      </w:r>
      <w:proofErr w:type="spellStart"/>
      <w:r>
        <w:t>сельхозтоваропроизводителям</w:t>
      </w:r>
      <w:proofErr w:type="spellEnd"/>
      <w:r>
        <w:t xml:space="preserve"> по инвестиционным проектам, принятым к субсидированию</w:t>
      </w:r>
      <w:proofErr w:type="gramEnd"/>
      <w:r>
        <w:t xml:space="preserve"> Рабочей комиссией Министерства сельского хозяйства Республики Алтай (далее - Министерство), созданной в соответствии с приказом Министерства. Субсидии предоставляются в размере разницы между суммой уплаченных процентов по кредитному договору и суммой субсидии, начисленной в соответствии с </w:t>
      </w:r>
      <w:hyperlink r:id="rId121"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5C58E2" w:rsidRDefault="005C58E2">
      <w:pPr>
        <w:pStyle w:val="ConsPlusNormal"/>
        <w:spacing w:before="220"/>
        <w:ind w:firstLine="540"/>
        <w:jc w:val="both"/>
      </w:pPr>
      <w:bookmarkStart w:id="75" w:name="P760"/>
      <w:bookmarkEnd w:id="75"/>
      <w:r>
        <w:t xml:space="preserve">7. Субсидии на возмещение части затрат на уплату процентов по кредитам, полученным после 1 января 2015 года на создание цехов (пунктов) по убою сельскохозяйственных животных и переработке мяса, предоставляются в размере ключевой ставки Центрального банка Российской Федерации, но не более фактических затрат </w:t>
      </w:r>
      <w:proofErr w:type="spellStart"/>
      <w:r>
        <w:t>сельхозтоваропроизводителя</w:t>
      </w:r>
      <w:proofErr w:type="spellEnd"/>
      <w:r>
        <w:t xml:space="preserve"> на уплату процентов по кредиту.</w:t>
      </w:r>
    </w:p>
    <w:p w:rsidR="005C58E2" w:rsidRDefault="005C58E2">
      <w:pPr>
        <w:pStyle w:val="ConsPlusNormal"/>
        <w:spacing w:before="220"/>
        <w:ind w:firstLine="540"/>
        <w:jc w:val="both"/>
      </w:pPr>
      <w:r>
        <w:t>8. В случае использования части кредита не по целевому назначению, субсидия предоставляется на объем кредита, использованного по целевому назначению.</w:t>
      </w:r>
    </w:p>
    <w:p w:rsidR="005C58E2" w:rsidRDefault="005C58E2">
      <w:pPr>
        <w:pStyle w:val="ConsPlusNormal"/>
        <w:spacing w:before="220"/>
        <w:ind w:firstLine="540"/>
        <w:jc w:val="both"/>
      </w:pPr>
      <w:bookmarkStart w:id="76" w:name="P762"/>
      <w:bookmarkEnd w:id="76"/>
      <w:r>
        <w:t xml:space="preserve">9. Для получения субсидии заемщики </w:t>
      </w:r>
      <w:proofErr w:type="gramStart"/>
      <w:r>
        <w:t>предоставляют следующие документы</w:t>
      </w:r>
      <w:proofErr w:type="gramEnd"/>
      <w:r>
        <w:t>:</w:t>
      </w:r>
    </w:p>
    <w:p w:rsidR="005C58E2" w:rsidRDefault="005C58E2">
      <w:pPr>
        <w:pStyle w:val="ConsPlusNormal"/>
        <w:spacing w:before="220"/>
        <w:ind w:firstLine="540"/>
        <w:jc w:val="both"/>
      </w:pPr>
      <w:r>
        <w:t>а) заявления о предоставлении субсидии;</w:t>
      </w:r>
    </w:p>
    <w:p w:rsidR="005C58E2" w:rsidRDefault="005C58E2">
      <w:pPr>
        <w:pStyle w:val="ConsPlusNormal"/>
        <w:spacing w:before="220"/>
        <w:ind w:firstLine="540"/>
        <w:jc w:val="both"/>
      </w:pPr>
      <w:r>
        <w:t>б) заверенную кредитной организацией копию кредитного договора;</w:t>
      </w:r>
    </w:p>
    <w:p w:rsidR="005C58E2" w:rsidRDefault="005C58E2">
      <w:pPr>
        <w:pStyle w:val="ConsPlusNormal"/>
        <w:spacing w:before="220"/>
        <w:ind w:firstLine="540"/>
        <w:jc w:val="both"/>
      </w:pPr>
      <w:r>
        <w:lastRenderedPageBreak/>
        <w:t>в) заверенную кредитной организацией выписку со ссудного счета заемщика о получении кредита;</w:t>
      </w:r>
    </w:p>
    <w:p w:rsidR="005C58E2" w:rsidRDefault="005C58E2">
      <w:pPr>
        <w:pStyle w:val="ConsPlusNormal"/>
        <w:spacing w:before="220"/>
        <w:ind w:firstLine="540"/>
        <w:jc w:val="both"/>
      </w:pPr>
      <w:r>
        <w:t>г) расчет размера субсидии (по форме, устанавливаемой Министерством), подписанный заемщиком;</w:t>
      </w:r>
    </w:p>
    <w:p w:rsidR="005C58E2" w:rsidRDefault="005C58E2">
      <w:pPr>
        <w:pStyle w:val="ConsPlusNormal"/>
        <w:spacing w:before="220"/>
        <w:ind w:firstLine="540"/>
        <w:jc w:val="both"/>
      </w:pPr>
      <w:proofErr w:type="gramStart"/>
      <w:r>
        <w:t>д) заверенную кредитной организацией выписку со ссудного счета, подтверждающей гашение основного долга по кредиту;</w:t>
      </w:r>
      <w:proofErr w:type="gramEnd"/>
    </w:p>
    <w:p w:rsidR="005C58E2" w:rsidRDefault="005C58E2">
      <w:pPr>
        <w:pStyle w:val="ConsPlusNormal"/>
        <w:spacing w:before="220"/>
        <w:ind w:firstLine="540"/>
        <w:jc w:val="both"/>
      </w:pPr>
      <w:r>
        <w:t>е) платежные документы на уплату процентов и основного долга, заверенные кредитной организацией;</w:t>
      </w:r>
    </w:p>
    <w:p w:rsidR="005C58E2" w:rsidRDefault="005C58E2">
      <w:pPr>
        <w:pStyle w:val="ConsPlusNormal"/>
        <w:jc w:val="both"/>
      </w:pPr>
      <w:r>
        <w:t>(</w:t>
      </w:r>
      <w:proofErr w:type="spellStart"/>
      <w:r>
        <w:t>пп</w:t>
      </w:r>
      <w:proofErr w:type="spellEnd"/>
      <w:r>
        <w:t xml:space="preserve">. "е" в ред. </w:t>
      </w:r>
      <w:hyperlink r:id="rId122" w:history="1">
        <w:r>
          <w:rPr>
            <w:color w:val="0000FF"/>
          </w:rPr>
          <w:t>Постановления</w:t>
        </w:r>
      </w:hyperlink>
      <w:r>
        <w:t xml:space="preserve"> Правительства Республики Алтай от 19.12.2018 N 387)</w:t>
      </w:r>
    </w:p>
    <w:p w:rsidR="005C58E2" w:rsidRDefault="005C58E2">
      <w:pPr>
        <w:pStyle w:val="ConsPlusNormal"/>
        <w:spacing w:before="220"/>
        <w:ind w:firstLine="540"/>
        <w:jc w:val="both"/>
      </w:pPr>
      <w:r>
        <w:t xml:space="preserve">ж) заверенные заемщиком копии документов, подтверждающих целевое использование кредита, по </w:t>
      </w:r>
      <w:hyperlink w:anchor="P797" w:history="1">
        <w:r>
          <w:rPr>
            <w:color w:val="0000FF"/>
          </w:rPr>
          <w:t>перечню</w:t>
        </w:r>
      </w:hyperlink>
      <w:r>
        <w:t xml:space="preserve"> согласно приложению к настоящему Порядку.</w:t>
      </w:r>
    </w:p>
    <w:p w:rsidR="005C58E2" w:rsidRDefault="005C58E2">
      <w:pPr>
        <w:pStyle w:val="ConsPlusNormal"/>
        <w:spacing w:before="220"/>
        <w:ind w:firstLine="540"/>
        <w:jc w:val="both"/>
      </w:pPr>
      <w:r>
        <w:t xml:space="preserve">10. Министерство в течение 30 календарных дней со дня регистрации заявления с приложением документов на получение субсидии, указанных в </w:t>
      </w:r>
      <w:hyperlink w:anchor="P762" w:history="1">
        <w:r>
          <w:rPr>
            <w:color w:val="0000FF"/>
          </w:rPr>
          <w:t>пункте 9</w:t>
        </w:r>
      </w:hyperlink>
      <w:r>
        <w:t xml:space="preserve"> настоящего Порядка, рассматривает и принимает решение о предоставлении субсидии или об отказе в предоставлении субсидии.</w:t>
      </w:r>
    </w:p>
    <w:p w:rsidR="005C58E2" w:rsidRDefault="005C58E2">
      <w:pPr>
        <w:pStyle w:val="ConsPlusNormal"/>
        <w:spacing w:before="220"/>
        <w:ind w:firstLine="540"/>
        <w:jc w:val="both"/>
      </w:pPr>
      <w:r>
        <w:t>11. Министерство принимает решение о предоставлении субсидии в случае:</w:t>
      </w:r>
    </w:p>
    <w:p w:rsidR="005C58E2" w:rsidRDefault="005C58E2">
      <w:pPr>
        <w:pStyle w:val="ConsPlusNormal"/>
        <w:spacing w:before="220"/>
        <w:ind w:firstLine="540"/>
        <w:jc w:val="both"/>
      </w:pPr>
      <w:r>
        <w:t xml:space="preserve">предоставления всех документов на получение субсидии, указанных в </w:t>
      </w:r>
      <w:hyperlink w:anchor="P762" w:history="1">
        <w:r>
          <w:rPr>
            <w:color w:val="0000FF"/>
          </w:rPr>
          <w:t>пункте 9</w:t>
        </w:r>
      </w:hyperlink>
      <w:r>
        <w:t xml:space="preserve"> настоящего Порядка;</w:t>
      </w:r>
    </w:p>
    <w:p w:rsidR="005C58E2" w:rsidRDefault="005C58E2">
      <w:pPr>
        <w:pStyle w:val="ConsPlusNormal"/>
        <w:spacing w:before="220"/>
        <w:ind w:firstLine="540"/>
        <w:jc w:val="both"/>
      </w:pPr>
      <w:r>
        <w:t xml:space="preserve">соблюдения условий, установленных </w:t>
      </w:r>
      <w:hyperlink w:anchor="P750" w:history="1">
        <w:r>
          <w:rPr>
            <w:color w:val="0000FF"/>
          </w:rPr>
          <w:t>пунктом 2</w:t>
        </w:r>
      </w:hyperlink>
      <w:r>
        <w:t xml:space="preserve"> настоящего Порядка и </w:t>
      </w:r>
      <w:hyperlink w:anchor="P26" w:history="1">
        <w:r>
          <w:rPr>
            <w:color w:val="0000FF"/>
          </w:rPr>
          <w:t>пунктом 2</w:t>
        </w:r>
      </w:hyperlink>
      <w:r>
        <w:t xml:space="preserve"> настоящего Постановления.</w:t>
      </w:r>
    </w:p>
    <w:p w:rsidR="005C58E2" w:rsidRDefault="005C58E2">
      <w:pPr>
        <w:pStyle w:val="ConsPlusNormal"/>
        <w:spacing w:before="220"/>
        <w:ind w:firstLine="540"/>
        <w:jc w:val="both"/>
      </w:pPr>
      <w:r>
        <w:t>12. Министерство принимает решение об отказе в предоставлении субсидии в случае:</w:t>
      </w:r>
    </w:p>
    <w:p w:rsidR="005C58E2" w:rsidRDefault="005C58E2">
      <w:pPr>
        <w:pStyle w:val="ConsPlusNormal"/>
        <w:spacing w:before="220"/>
        <w:ind w:firstLine="540"/>
        <w:jc w:val="both"/>
      </w:pPr>
      <w:r>
        <w:t xml:space="preserve">непредставления всех документов на получение субсидии, указанных в </w:t>
      </w:r>
      <w:hyperlink w:anchor="P762" w:history="1">
        <w:r>
          <w:rPr>
            <w:color w:val="0000FF"/>
          </w:rPr>
          <w:t>пункте 9</w:t>
        </w:r>
      </w:hyperlink>
      <w:r>
        <w:t xml:space="preserve"> настоящего Порядка;</w:t>
      </w:r>
    </w:p>
    <w:p w:rsidR="005C58E2" w:rsidRDefault="005C58E2">
      <w:pPr>
        <w:pStyle w:val="ConsPlusNormal"/>
        <w:spacing w:before="220"/>
        <w:ind w:firstLine="540"/>
        <w:jc w:val="both"/>
      </w:pPr>
      <w:r>
        <w:t xml:space="preserve">несоблюдения условий, установленных </w:t>
      </w:r>
      <w:hyperlink w:anchor="P750" w:history="1">
        <w:r>
          <w:rPr>
            <w:color w:val="0000FF"/>
          </w:rPr>
          <w:t>пунктом 2</w:t>
        </w:r>
      </w:hyperlink>
      <w:r>
        <w:t xml:space="preserve"> настоящего Порядка и </w:t>
      </w:r>
      <w:hyperlink w:anchor="P26" w:history="1">
        <w:r>
          <w:rPr>
            <w:color w:val="0000FF"/>
          </w:rPr>
          <w:t>пунктом 2</w:t>
        </w:r>
      </w:hyperlink>
      <w:r>
        <w:t xml:space="preserve"> настоящего Постановления.</w:t>
      </w:r>
    </w:p>
    <w:p w:rsidR="005C58E2" w:rsidRDefault="005C58E2">
      <w:pPr>
        <w:pStyle w:val="ConsPlusNormal"/>
        <w:spacing w:before="220"/>
        <w:ind w:firstLine="540"/>
        <w:jc w:val="both"/>
      </w:pPr>
      <w:r>
        <w:t xml:space="preserve">Документы на получение субсидии подлежат возврату Министерством </w:t>
      </w:r>
      <w:proofErr w:type="spellStart"/>
      <w:r>
        <w:t>сельхозтоваропроизводителям</w:t>
      </w:r>
      <w:proofErr w:type="spellEnd"/>
      <w:r>
        <w:t xml:space="preserve"> в течение 10 календарных дней со дня принятия решения об отказе в предоставлении субсидии с указанием причины отказа.</w:t>
      </w:r>
    </w:p>
    <w:p w:rsidR="005C58E2" w:rsidRDefault="005C58E2">
      <w:pPr>
        <w:pStyle w:val="ConsPlusNormal"/>
        <w:spacing w:before="220"/>
        <w:ind w:firstLine="540"/>
        <w:jc w:val="both"/>
      </w:pPr>
      <w:r>
        <w:t xml:space="preserve">13. Министерство не вправе отказывать </w:t>
      </w:r>
      <w:proofErr w:type="spellStart"/>
      <w:r>
        <w:t>сельхозтоваропроизводителю</w:t>
      </w:r>
      <w:proofErr w:type="spellEnd"/>
      <w:r>
        <w:t xml:space="preserve"> в повторном принятии документов.</w:t>
      </w:r>
    </w:p>
    <w:p w:rsidR="005C58E2" w:rsidRDefault="005C58E2">
      <w:pPr>
        <w:pStyle w:val="ConsPlusNormal"/>
        <w:spacing w:before="220"/>
        <w:ind w:firstLine="540"/>
        <w:jc w:val="both"/>
      </w:pPr>
      <w:r>
        <w:t xml:space="preserve">14. Эффективность использования субсидии </w:t>
      </w:r>
      <w:proofErr w:type="spellStart"/>
      <w:r>
        <w:t>сельхозтоваропроизводителем</w:t>
      </w:r>
      <w:proofErr w:type="spellEnd"/>
      <w:r>
        <w:t xml:space="preserve"> оценивается ежегодно на основании снижения остатка ссудной задолженности по кредитам.</w:t>
      </w:r>
    </w:p>
    <w:p w:rsidR="005C58E2" w:rsidRDefault="005C58E2">
      <w:pPr>
        <w:pStyle w:val="ConsPlusNormal"/>
        <w:spacing w:before="220"/>
        <w:ind w:firstLine="540"/>
        <w:jc w:val="both"/>
      </w:pPr>
      <w:r>
        <w:t>15. В случае нецелевого использования субсидии подлежат возврату в доход республиканского бюджета Республики Алтай в порядке, установленном бюджетным законодательством Российской Федерации.</w:t>
      </w:r>
    </w:p>
    <w:p w:rsidR="005C58E2" w:rsidRDefault="005C58E2">
      <w:pPr>
        <w:pStyle w:val="ConsPlusNormal"/>
        <w:jc w:val="both"/>
      </w:pPr>
    </w:p>
    <w:p w:rsidR="005C58E2" w:rsidRDefault="005C58E2">
      <w:pPr>
        <w:pStyle w:val="ConsPlusNormal"/>
        <w:jc w:val="both"/>
      </w:pPr>
    </w:p>
    <w:p w:rsidR="005C58E2" w:rsidRDefault="005C58E2">
      <w:pPr>
        <w:pStyle w:val="ConsPlusNormal"/>
        <w:jc w:val="both"/>
      </w:pPr>
    </w:p>
    <w:p w:rsidR="005C58E2" w:rsidRDefault="005C58E2">
      <w:pPr>
        <w:pStyle w:val="ConsPlusNormal"/>
        <w:jc w:val="both"/>
      </w:pPr>
    </w:p>
    <w:p w:rsidR="005C58E2" w:rsidRDefault="005C58E2">
      <w:pPr>
        <w:pStyle w:val="ConsPlusNormal"/>
        <w:jc w:val="both"/>
      </w:pPr>
    </w:p>
    <w:p w:rsidR="005C58E2" w:rsidRDefault="005C58E2">
      <w:pPr>
        <w:pStyle w:val="ConsPlusNormal"/>
        <w:jc w:val="right"/>
        <w:outlineLvl w:val="1"/>
      </w:pPr>
      <w:r>
        <w:t>Приложение</w:t>
      </w:r>
    </w:p>
    <w:p w:rsidR="005C58E2" w:rsidRDefault="005C58E2">
      <w:pPr>
        <w:pStyle w:val="ConsPlusNormal"/>
        <w:jc w:val="right"/>
      </w:pPr>
      <w:r>
        <w:lastRenderedPageBreak/>
        <w:t>к Порядку</w:t>
      </w:r>
    </w:p>
    <w:p w:rsidR="005C58E2" w:rsidRDefault="005C58E2">
      <w:pPr>
        <w:pStyle w:val="ConsPlusNormal"/>
        <w:jc w:val="right"/>
      </w:pPr>
      <w:r>
        <w:t>предоставления субсидий</w:t>
      </w:r>
    </w:p>
    <w:p w:rsidR="005C58E2" w:rsidRDefault="005C58E2">
      <w:pPr>
        <w:pStyle w:val="ConsPlusNormal"/>
        <w:jc w:val="right"/>
      </w:pPr>
      <w:r>
        <w:t>сельскохозяйственным</w:t>
      </w:r>
    </w:p>
    <w:p w:rsidR="005C58E2" w:rsidRDefault="005C58E2">
      <w:pPr>
        <w:pStyle w:val="ConsPlusNormal"/>
        <w:jc w:val="right"/>
      </w:pPr>
      <w:r>
        <w:t xml:space="preserve">товаропроизводителям из </w:t>
      </w:r>
      <w:proofErr w:type="gramStart"/>
      <w:r>
        <w:t>республиканского</w:t>
      </w:r>
      <w:proofErr w:type="gramEnd"/>
    </w:p>
    <w:p w:rsidR="005C58E2" w:rsidRDefault="005C58E2">
      <w:pPr>
        <w:pStyle w:val="ConsPlusNormal"/>
        <w:jc w:val="right"/>
      </w:pPr>
      <w:r>
        <w:t xml:space="preserve">бюджета Республики Алтай на </w:t>
      </w:r>
      <w:proofErr w:type="gramStart"/>
      <w:r>
        <w:t>государственную</w:t>
      </w:r>
      <w:proofErr w:type="gramEnd"/>
    </w:p>
    <w:p w:rsidR="005C58E2" w:rsidRDefault="005C58E2">
      <w:pPr>
        <w:pStyle w:val="ConsPlusNormal"/>
        <w:jc w:val="right"/>
      </w:pPr>
      <w:r>
        <w:t>поддержку агропромышленного комплекса</w:t>
      </w:r>
    </w:p>
    <w:p w:rsidR="005C58E2" w:rsidRDefault="005C58E2">
      <w:pPr>
        <w:pStyle w:val="ConsPlusNormal"/>
        <w:jc w:val="right"/>
      </w:pPr>
      <w:r>
        <w:t>Республики Алтай на возмещение части</w:t>
      </w:r>
    </w:p>
    <w:p w:rsidR="005C58E2" w:rsidRDefault="005C58E2">
      <w:pPr>
        <w:pStyle w:val="ConsPlusNormal"/>
        <w:jc w:val="right"/>
      </w:pPr>
      <w:r>
        <w:t>затрат на уплату процентов по кредитам</w:t>
      </w:r>
    </w:p>
    <w:p w:rsidR="005C58E2" w:rsidRDefault="005C58E2">
      <w:pPr>
        <w:pStyle w:val="ConsPlusNormal"/>
        <w:jc w:val="both"/>
      </w:pPr>
    </w:p>
    <w:p w:rsidR="005C58E2" w:rsidRDefault="005C58E2">
      <w:pPr>
        <w:pStyle w:val="ConsPlusTitle"/>
        <w:jc w:val="center"/>
      </w:pPr>
      <w:bookmarkStart w:id="77" w:name="P797"/>
      <w:bookmarkEnd w:id="77"/>
      <w:r>
        <w:t>ПЕРЕЧЕНЬ</w:t>
      </w:r>
    </w:p>
    <w:p w:rsidR="005C58E2" w:rsidRDefault="005C58E2">
      <w:pPr>
        <w:pStyle w:val="ConsPlusTitle"/>
        <w:jc w:val="center"/>
      </w:pPr>
      <w:r>
        <w:t>ДОКУМЕНТОВ, ПОДТВЕРЖДАЮЩИХ ЦЕЛЕВОЕ ИСПОЛЬЗОВАНИЕ КРЕДИТА</w:t>
      </w:r>
    </w:p>
    <w:p w:rsidR="005C58E2" w:rsidRDefault="005C58E2">
      <w:pPr>
        <w:pStyle w:val="ConsPlusNormal"/>
        <w:jc w:val="both"/>
      </w:pPr>
    </w:p>
    <w:p w:rsidR="005C58E2" w:rsidRDefault="005C58E2">
      <w:pPr>
        <w:pStyle w:val="ConsPlusNormal"/>
        <w:ind w:firstLine="540"/>
        <w:jc w:val="both"/>
      </w:pPr>
      <w:r>
        <w:t xml:space="preserve">1. По кредитам, полученным на цели, предусмотренные </w:t>
      </w:r>
      <w:hyperlink w:anchor="P752" w:history="1">
        <w:r>
          <w:rPr>
            <w:color w:val="0000FF"/>
          </w:rPr>
          <w:t>пунктом 3</w:t>
        </w:r>
      </w:hyperlink>
      <w:r>
        <w:t xml:space="preserve">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на возмещение части затрат на уплату процентов по кредитам (далее - Порядок), заемщиком должны быть представлены следующие документы:</w:t>
      </w:r>
    </w:p>
    <w:p w:rsidR="005C58E2" w:rsidRDefault="005C58E2">
      <w:pPr>
        <w:pStyle w:val="ConsPlusNormal"/>
        <w:spacing w:before="220"/>
        <w:ind w:firstLine="540"/>
        <w:jc w:val="both"/>
      </w:pPr>
      <w:r>
        <w:t>а) копии договоров на приобретение товаров, заверенные заемщиком;</w:t>
      </w:r>
    </w:p>
    <w:p w:rsidR="005C58E2" w:rsidRDefault="005C58E2">
      <w:pPr>
        <w:pStyle w:val="ConsPlusNormal"/>
        <w:spacing w:before="220"/>
        <w:ind w:firstLine="540"/>
        <w:jc w:val="both"/>
      </w:pPr>
      <w:r>
        <w:t>б) копии платежных поручений по оплате товаров, включая авансовые платежи, заверенные кредитной организацией;</w:t>
      </w:r>
    </w:p>
    <w:p w:rsidR="005C58E2" w:rsidRDefault="005C58E2">
      <w:pPr>
        <w:pStyle w:val="ConsPlusNormal"/>
        <w:spacing w:before="220"/>
        <w:ind w:firstLine="540"/>
        <w:jc w:val="both"/>
      </w:pPr>
      <w:r>
        <w:t>в) копии товарных накладных или универсальный передаточный документ, заверенные заемщиком;</w:t>
      </w:r>
    </w:p>
    <w:p w:rsidR="005C58E2" w:rsidRDefault="005C58E2">
      <w:pPr>
        <w:pStyle w:val="ConsPlusNormal"/>
        <w:spacing w:before="220"/>
        <w:ind w:firstLine="540"/>
        <w:jc w:val="both"/>
      </w:pPr>
      <w:r>
        <w:t>г) при расходовании кредита на выплату заработной платы - копии выписки с расчетного счета на дату получения наличных кредитных средств, расходного кассового ордера, ведомостей на выдачу заработной платы, заверенные заемщиком.</w:t>
      </w:r>
    </w:p>
    <w:p w:rsidR="005C58E2" w:rsidRDefault="005C58E2">
      <w:pPr>
        <w:pStyle w:val="ConsPlusNormal"/>
        <w:spacing w:before="220"/>
        <w:ind w:firstLine="540"/>
        <w:jc w:val="both"/>
      </w:pPr>
      <w:r>
        <w:t xml:space="preserve">2. По инвестиционным кредитам, предусмотренным </w:t>
      </w:r>
      <w:hyperlink w:anchor="P755" w:history="1">
        <w:r>
          <w:rPr>
            <w:color w:val="0000FF"/>
          </w:rPr>
          <w:t>пунктами 4</w:t>
        </w:r>
      </w:hyperlink>
      <w:r>
        <w:t xml:space="preserve"> - </w:t>
      </w:r>
      <w:hyperlink w:anchor="P760" w:history="1">
        <w:r>
          <w:rPr>
            <w:color w:val="0000FF"/>
          </w:rPr>
          <w:t>7</w:t>
        </w:r>
      </w:hyperlink>
      <w:r>
        <w:t xml:space="preserve"> Порядка, заемщиком должны быть представлены следующие документы:</w:t>
      </w:r>
    </w:p>
    <w:p w:rsidR="005C58E2" w:rsidRDefault="005C58E2">
      <w:pPr>
        <w:pStyle w:val="ConsPlusNormal"/>
        <w:spacing w:before="220"/>
        <w:ind w:firstLine="540"/>
        <w:jc w:val="both"/>
      </w:pPr>
      <w:r>
        <w:t>подтверждающие целевое использование кредита, полученного на приобретение молоди рыб, пчелосемей, сельскохозяйственного оборудования (в том числе для рыбоводства и пчеловодства), оборудования для переработки сельскохозяйственной продукции, автономных источников энергоснабжения:</w:t>
      </w:r>
    </w:p>
    <w:p w:rsidR="005C58E2" w:rsidRDefault="005C58E2">
      <w:pPr>
        <w:pStyle w:val="ConsPlusNormal"/>
        <w:spacing w:before="220"/>
        <w:ind w:firstLine="540"/>
        <w:jc w:val="both"/>
      </w:pPr>
      <w:r>
        <w:t>а) копии договоров на приобретение сельскохозяйственного оборудования, молоди рыб, пчелосемей, источников энергоснабжения, заверенные заемщиком;</w:t>
      </w:r>
    </w:p>
    <w:p w:rsidR="005C58E2" w:rsidRDefault="005C58E2">
      <w:pPr>
        <w:pStyle w:val="ConsPlusNormal"/>
        <w:spacing w:before="220"/>
        <w:ind w:firstLine="540"/>
        <w:jc w:val="both"/>
      </w:pPr>
      <w:r>
        <w:t>б) копии документов, подтверждающих оплату сельскохозяйственного оборудования, молоди рыб, пчелосемей, источников энергоснабжения, включая авансовые платежи, заверенные кредитной организацией;</w:t>
      </w:r>
    </w:p>
    <w:p w:rsidR="005C58E2" w:rsidRDefault="005C58E2">
      <w:pPr>
        <w:pStyle w:val="ConsPlusNormal"/>
        <w:spacing w:before="220"/>
        <w:ind w:firstLine="540"/>
        <w:jc w:val="both"/>
      </w:pPr>
      <w:r>
        <w:t>в) копии товарных накладных на приобретение сельскохозяйственного оборудования, молоди рыб, пчелосемей, источников энергоснабжения или универсальный передаточный документ, заверенные заемщиком;</w:t>
      </w:r>
    </w:p>
    <w:p w:rsidR="005C58E2" w:rsidRDefault="005C58E2">
      <w:pPr>
        <w:pStyle w:val="ConsPlusNormal"/>
        <w:spacing w:before="220"/>
        <w:ind w:firstLine="540"/>
        <w:jc w:val="both"/>
      </w:pPr>
      <w:proofErr w:type="gramStart"/>
      <w:r>
        <w:t>документы, подтверждающие целевое использование кредита на строительство, реконструкцию и модернизацию производственных помещений для пантового оленеводства (в том числе на строительство парковой изгороди), рыбопромысловых участков и гидротехнических сооружений, помещений для содержания пчелосемей, на строительство и реконструкцию сетей электро- и водоснабжения объектов сельскохозяйственного назначения (в том числе стоянок), строительство, реконструкцию и модернизацию животноводческих ферм и комплексов, огораживание посевов, строительство, реконструкцию и модернизацию</w:t>
      </w:r>
      <w:proofErr w:type="gramEnd"/>
      <w:r>
        <w:t xml:space="preserve"> производственных </w:t>
      </w:r>
      <w:r>
        <w:lastRenderedPageBreak/>
        <w:t>помещений - по кредитам, полученным пищевыми и перерабатывающими предприятиями и организациями агропромышленного комплекса:</w:t>
      </w:r>
    </w:p>
    <w:p w:rsidR="005C58E2" w:rsidRDefault="005C58E2">
      <w:pPr>
        <w:pStyle w:val="ConsPlusNormal"/>
        <w:spacing w:before="220"/>
        <w:ind w:firstLine="540"/>
        <w:jc w:val="both"/>
      </w:pPr>
      <w:r>
        <w:t>а) копии договоров с подрядчиками и поставщиками, заверенные заемщиком;</w:t>
      </w:r>
    </w:p>
    <w:p w:rsidR="005C58E2" w:rsidRDefault="005C58E2">
      <w:pPr>
        <w:pStyle w:val="ConsPlusNormal"/>
        <w:spacing w:before="220"/>
        <w:ind w:firstLine="540"/>
        <w:jc w:val="both"/>
      </w:pPr>
      <w:r>
        <w:t>б) копии платежных поручений по расходованию кредитных средств, заверенные кредитной организацией;</w:t>
      </w:r>
    </w:p>
    <w:p w:rsidR="005C58E2" w:rsidRDefault="005C58E2">
      <w:pPr>
        <w:pStyle w:val="ConsPlusNormal"/>
        <w:spacing w:before="220"/>
        <w:ind w:firstLine="540"/>
        <w:jc w:val="both"/>
      </w:pPr>
      <w:r>
        <w:t>в) копии товарных накладных на приобретение строительных материалов, акты выполненных работ или универсальный передаточный документ, заверенные заемщиком;</w:t>
      </w:r>
    </w:p>
    <w:p w:rsidR="005C58E2" w:rsidRDefault="005C58E2">
      <w:pPr>
        <w:pStyle w:val="ConsPlusNormal"/>
        <w:spacing w:before="220"/>
        <w:ind w:firstLine="540"/>
        <w:jc w:val="both"/>
      </w:pPr>
      <w:r>
        <w:t>г) локальный и сводный сметные расчеты, утвержденные должностным лицом, курирующим вопросы строительства муниципального образования в Республике Алтай;</w:t>
      </w:r>
    </w:p>
    <w:p w:rsidR="005C58E2" w:rsidRDefault="005C58E2">
      <w:pPr>
        <w:pStyle w:val="ConsPlusNormal"/>
        <w:spacing w:before="220"/>
        <w:ind w:firstLine="540"/>
        <w:jc w:val="both"/>
      </w:pPr>
      <w:r>
        <w:t>д) разрешение муниципального образования в Республике Алтай на строительство и (или) реконструкцию и (или) модернизацию объекта;</w:t>
      </w:r>
    </w:p>
    <w:p w:rsidR="005C58E2" w:rsidRDefault="005C58E2">
      <w:pPr>
        <w:pStyle w:val="ConsPlusNormal"/>
        <w:spacing w:before="220"/>
        <w:ind w:firstLine="540"/>
        <w:jc w:val="both"/>
      </w:pPr>
      <w:r>
        <w:t>е) разрешение на ввод объекта в эксплуатацию;</w:t>
      </w:r>
    </w:p>
    <w:p w:rsidR="005C58E2" w:rsidRDefault="005C58E2">
      <w:pPr>
        <w:pStyle w:val="ConsPlusNormal"/>
        <w:spacing w:before="220"/>
        <w:ind w:firstLine="540"/>
        <w:jc w:val="both"/>
      </w:pPr>
      <w:r>
        <w:t xml:space="preserve">ж) </w:t>
      </w:r>
      <w:hyperlink r:id="rId123" w:history="1">
        <w:r>
          <w:rPr>
            <w:color w:val="0000FF"/>
          </w:rPr>
          <w:t>акт</w:t>
        </w:r>
      </w:hyperlink>
      <w:r>
        <w:t xml:space="preserve"> о приемке выполненных работ (форма N КС-2);</w:t>
      </w:r>
    </w:p>
    <w:p w:rsidR="005C58E2" w:rsidRDefault="005C58E2">
      <w:pPr>
        <w:pStyle w:val="ConsPlusNormal"/>
        <w:spacing w:before="220"/>
        <w:ind w:firstLine="540"/>
        <w:jc w:val="both"/>
      </w:pPr>
      <w:r>
        <w:t xml:space="preserve">з) </w:t>
      </w:r>
      <w:hyperlink r:id="rId124" w:history="1">
        <w:r>
          <w:rPr>
            <w:color w:val="0000FF"/>
          </w:rPr>
          <w:t>справка</w:t>
        </w:r>
      </w:hyperlink>
      <w:r>
        <w:t xml:space="preserve"> о стоимости выполненных работ (форма N КС-3);</w:t>
      </w:r>
    </w:p>
    <w:p w:rsidR="005C58E2" w:rsidRDefault="005C58E2">
      <w:pPr>
        <w:pStyle w:val="ConsPlusNormal"/>
        <w:spacing w:before="220"/>
        <w:ind w:firstLine="540"/>
        <w:jc w:val="both"/>
      </w:pPr>
      <w:r>
        <w:t xml:space="preserve">и) </w:t>
      </w:r>
      <w:hyperlink r:id="rId125" w:history="1">
        <w:r>
          <w:rPr>
            <w:color w:val="0000FF"/>
          </w:rPr>
          <w:t>акт</w:t>
        </w:r>
      </w:hyperlink>
      <w:r>
        <w:t xml:space="preserve"> приемки законченного строительством объекта приемочной комиссией (форма КС-14);</w:t>
      </w:r>
    </w:p>
    <w:p w:rsidR="005C58E2" w:rsidRDefault="005C58E2">
      <w:pPr>
        <w:pStyle w:val="ConsPlusNormal"/>
        <w:spacing w:before="220"/>
        <w:ind w:firstLine="540"/>
        <w:jc w:val="both"/>
      </w:pPr>
      <w:r>
        <w:t>документы, подтверждающие целевое использование кредита на создание цехов (пунктов) по убою сельскохозяйственных животных и переработке мяса:</w:t>
      </w:r>
    </w:p>
    <w:p w:rsidR="005C58E2" w:rsidRDefault="005C58E2">
      <w:pPr>
        <w:pStyle w:val="ConsPlusNormal"/>
        <w:spacing w:before="220"/>
        <w:ind w:firstLine="540"/>
        <w:jc w:val="both"/>
      </w:pPr>
      <w:r>
        <w:t>а) копии договоров с подрядчиками и поставщиками, заверенные заемщиком;</w:t>
      </w:r>
    </w:p>
    <w:p w:rsidR="005C58E2" w:rsidRDefault="005C58E2">
      <w:pPr>
        <w:pStyle w:val="ConsPlusNormal"/>
        <w:spacing w:before="220"/>
        <w:ind w:firstLine="540"/>
        <w:jc w:val="both"/>
      </w:pPr>
      <w:r>
        <w:t>б) копии договоров на приобретение технологического оборудования;</w:t>
      </w:r>
    </w:p>
    <w:p w:rsidR="005C58E2" w:rsidRDefault="005C58E2">
      <w:pPr>
        <w:pStyle w:val="ConsPlusNormal"/>
        <w:spacing w:before="220"/>
        <w:ind w:firstLine="540"/>
        <w:jc w:val="both"/>
      </w:pPr>
      <w:r>
        <w:t>в) копии платежных поручений по расходованию кредитных средств, заверенные кредитной организацией;</w:t>
      </w:r>
    </w:p>
    <w:p w:rsidR="005C58E2" w:rsidRDefault="005C58E2">
      <w:pPr>
        <w:pStyle w:val="ConsPlusNormal"/>
        <w:spacing w:before="220"/>
        <w:ind w:firstLine="540"/>
        <w:jc w:val="both"/>
      </w:pPr>
      <w:r>
        <w:t>г) копии товарных накладных на приобретение строительных материалов, акты выполненных работ или универсальный передаточный документ, заверенные заемщиком;</w:t>
      </w:r>
    </w:p>
    <w:p w:rsidR="005C58E2" w:rsidRDefault="005C58E2">
      <w:pPr>
        <w:pStyle w:val="ConsPlusNormal"/>
        <w:spacing w:before="220"/>
        <w:ind w:firstLine="540"/>
        <w:jc w:val="both"/>
      </w:pPr>
      <w:r>
        <w:t>д) локальный и сводный сметные расчеты, утвержденные должностным лицом, курирующим вопросы строительства муниципального образования в Республике Алтай;</w:t>
      </w:r>
    </w:p>
    <w:p w:rsidR="005C58E2" w:rsidRDefault="005C58E2">
      <w:pPr>
        <w:pStyle w:val="ConsPlusNormal"/>
        <w:spacing w:before="220"/>
        <w:ind w:firstLine="540"/>
        <w:jc w:val="both"/>
      </w:pPr>
      <w:r>
        <w:t>е) разрешение муниципального образования в Республике Алтай на строительство и (или) реконструкцию и (или) модернизацию объекта;</w:t>
      </w:r>
    </w:p>
    <w:p w:rsidR="005C58E2" w:rsidRDefault="005C58E2">
      <w:pPr>
        <w:pStyle w:val="ConsPlusNormal"/>
        <w:spacing w:before="220"/>
        <w:ind w:firstLine="540"/>
        <w:jc w:val="both"/>
      </w:pPr>
      <w:r>
        <w:t>ж) разрешение на ввод объекта в эксплуатацию;</w:t>
      </w:r>
    </w:p>
    <w:p w:rsidR="005C58E2" w:rsidRDefault="005C58E2">
      <w:pPr>
        <w:pStyle w:val="ConsPlusNormal"/>
        <w:spacing w:before="220"/>
        <w:ind w:firstLine="540"/>
        <w:jc w:val="both"/>
      </w:pPr>
      <w:r>
        <w:t xml:space="preserve">з) </w:t>
      </w:r>
      <w:hyperlink r:id="rId126" w:history="1">
        <w:r>
          <w:rPr>
            <w:color w:val="0000FF"/>
          </w:rPr>
          <w:t>акт</w:t>
        </w:r>
      </w:hyperlink>
      <w:r>
        <w:t xml:space="preserve"> о приемке выполненных работ (форма N КС-2);</w:t>
      </w:r>
    </w:p>
    <w:p w:rsidR="005C58E2" w:rsidRDefault="005C58E2">
      <w:pPr>
        <w:pStyle w:val="ConsPlusNormal"/>
        <w:spacing w:before="220"/>
        <w:ind w:firstLine="540"/>
        <w:jc w:val="both"/>
      </w:pPr>
      <w:r>
        <w:t xml:space="preserve">и) </w:t>
      </w:r>
      <w:hyperlink r:id="rId127" w:history="1">
        <w:r>
          <w:rPr>
            <w:color w:val="0000FF"/>
          </w:rPr>
          <w:t>справка</w:t>
        </w:r>
      </w:hyperlink>
      <w:r>
        <w:t xml:space="preserve"> о стоимости выполненных работ (форма N КС-3);</w:t>
      </w:r>
    </w:p>
    <w:p w:rsidR="005C58E2" w:rsidRDefault="005C58E2">
      <w:pPr>
        <w:pStyle w:val="ConsPlusNormal"/>
        <w:spacing w:before="220"/>
        <w:ind w:firstLine="540"/>
        <w:jc w:val="both"/>
      </w:pPr>
      <w:r>
        <w:t xml:space="preserve">к) </w:t>
      </w:r>
      <w:hyperlink r:id="rId128" w:history="1">
        <w:r>
          <w:rPr>
            <w:color w:val="0000FF"/>
          </w:rPr>
          <w:t>акт</w:t>
        </w:r>
      </w:hyperlink>
      <w:r>
        <w:t xml:space="preserve"> приемки законченного строительством объекта приемочной комиссией (форма КС-14).</w:t>
      </w:r>
    </w:p>
    <w:p w:rsidR="005C58E2" w:rsidRDefault="005C58E2">
      <w:pPr>
        <w:pStyle w:val="ConsPlusNormal"/>
        <w:jc w:val="both"/>
      </w:pPr>
    </w:p>
    <w:p w:rsidR="005C58E2" w:rsidRDefault="005C58E2">
      <w:pPr>
        <w:pStyle w:val="ConsPlusNormal"/>
        <w:jc w:val="both"/>
      </w:pPr>
    </w:p>
    <w:p w:rsidR="005C58E2" w:rsidRDefault="005C58E2">
      <w:pPr>
        <w:pStyle w:val="ConsPlusNormal"/>
        <w:pBdr>
          <w:top w:val="single" w:sz="6" w:space="0" w:color="auto"/>
        </w:pBdr>
        <w:spacing w:before="100" w:after="100"/>
        <w:jc w:val="both"/>
        <w:rPr>
          <w:sz w:val="2"/>
          <w:szCs w:val="2"/>
        </w:rPr>
      </w:pPr>
    </w:p>
    <w:p w:rsidR="00FC506C" w:rsidRDefault="00FC506C"/>
    <w:sectPr w:rsidR="00FC506C" w:rsidSect="00875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8E2"/>
    <w:rsid w:val="000208E2"/>
    <w:rsid w:val="005C58E2"/>
    <w:rsid w:val="00FC5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58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58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58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58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58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58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58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58E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58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58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58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58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58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58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58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58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EEC7C97BFA78FE04E5D6F539F7229D43EDF79749AC7C2D7B6632A3F8ED3346E5AF00DED6146BA64A77BA56C3591B85bAqBH" TargetMode="External"/><Relationship Id="rId117" Type="http://schemas.openxmlformats.org/officeDocument/2006/relationships/hyperlink" Target="consultantplus://offline/ref=FFEEC7C97BFA78FE04E5C8F82F9B759147E7AF9B4FAD7E72253969FEAFE43911A2E0598E924166A64D62EE05990E1685A111F4AC9BE49FD5bCqAH" TargetMode="External"/><Relationship Id="rId21" Type="http://schemas.openxmlformats.org/officeDocument/2006/relationships/hyperlink" Target="consultantplus://offline/ref=FFEEC7C97BFA78FE04E5D6F539F7229D43EDF7974BA1772D7A6632A3F8ED3346E5AF00CCD64C67A74968B853D60F4AC0F702F5AD9BE69DCAC105EFbDqFH" TargetMode="External"/><Relationship Id="rId42" Type="http://schemas.openxmlformats.org/officeDocument/2006/relationships/hyperlink" Target="consultantplus://offline/ref=FFEEC7C97BFA78FE04E5C8F82F9B759147E5A09B4BAF23782D6065FCA8EB6606A5A9558F934862A0423DEB1088561A87BC0FF6B087E69EbDqDH" TargetMode="External"/><Relationship Id="rId47" Type="http://schemas.openxmlformats.org/officeDocument/2006/relationships/hyperlink" Target="consultantplus://offline/ref=FFEEC7C97BFA78FE04E5C8F82F9B759144E6A89A4BA77E72253969FEAFE43911A2E0598E924166A04062EE05990E1685A111F4AC9BE49FD5bCqAH" TargetMode="External"/><Relationship Id="rId63" Type="http://schemas.openxmlformats.org/officeDocument/2006/relationships/hyperlink" Target="consultantplus://offline/ref=FFEEC7C97BFA78FE04E5D6F539F7229D43EDF7974BA07624706632A3F8ED3346E5AF00CCD64C67A74969B352D60F4AC0F702F5AD9BE69DCAC105EFbDqFH" TargetMode="External"/><Relationship Id="rId68" Type="http://schemas.openxmlformats.org/officeDocument/2006/relationships/hyperlink" Target="consultantplus://offline/ref=FFEEC7C97BFA78FE04E5D6F539F7229D43EDF7974BA07624706632A3F8ED3346E5AF00CCD64C67A74968B854D60F4AC0F702F5AD9BE69DCAC105EFbDqFH" TargetMode="External"/><Relationship Id="rId84" Type="http://schemas.openxmlformats.org/officeDocument/2006/relationships/hyperlink" Target="consultantplus://offline/ref=FFEEC7C97BFA78FE04E5D6F539F7229D43EDF7974BA07624706632A3F8ED3346E5AF00CCD64C67A74968BD55D60F4AC0F702F5AD9BE69DCAC105EFbDqFH" TargetMode="External"/><Relationship Id="rId89" Type="http://schemas.openxmlformats.org/officeDocument/2006/relationships/hyperlink" Target="consultantplus://offline/ref=FFEEC7C97BFA78FE04E5D6F539F7229D43EDF7974BA07624706632A3F8ED3346E5AF00CCD64C67A74968BD50D60F4AC0F702F5AD9BE69DCAC105EFbDqFH" TargetMode="External"/><Relationship Id="rId112" Type="http://schemas.openxmlformats.org/officeDocument/2006/relationships/hyperlink" Target="consultantplus://offline/ref=FFEEC7C97BFA78FE04E5D6F539F7229D43EDF7974BA07624706632A3F8ED3346E5AF00CCD64C67A7496BBC53D60F4AC0F702F5AD9BE69DCAC105EFbDqFH" TargetMode="External"/><Relationship Id="rId16" Type="http://schemas.openxmlformats.org/officeDocument/2006/relationships/hyperlink" Target="consultantplus://offline/ref=FFEEC7C97BFA78FE04E5D6F539F7229D43EDF7974BA1772D7A6632A3F8ED3346E5AF00CCD64C67A74968BB5DD60F4AC0F702F5AD9BE69DCAC105EFbDqFH" TargetMode="External"/><Relationship Id="rId107" Type="http://schemas.openxmlformats.org/officeDocument/2006/relationships/hyperlink" Target="consultantplus://offline/ref=FFEEC7C97BFA78FE04E5D6F539F7229D43EDF7974BA07624706632A3F8ED3346E5AF00CCD64C67A7496BBE51D60F4AC0F702F5AD9BE69DCAC105EFbDqFH" TargetMode="External"/><Relationship Id="rId11" Type="http://schemas.openxmlformats.org/officeDocument/2006/relationships/hyperlink" Target="consultantplus://offline/ref=FFEEC7C97BFA78FE04E5D6F539F7229D43EDF7974BA1772D7A6632A3F8ED3346E5AF00CCD64C67A74968BB53D60F4AC0F702F5AD9BE69DCAC105EFbDqFH" TargetMode="External"/><Relationship Id="rId32" Type="http://schemas.openxmlformats.org/officeDocument/2006/relationships/hyperlink" Target="consultantplus://offline/ref=FFEEC7C97BFA78FE04E5D6F539F7229D43EDF7974AA07120796632A3F8ED3346E5AF00DED6146BA64A77BA56C3591B85bAqBH" TargetMode="External"/><Relationship Id="rId37" Type="http://schemas.openxmlformats.org/officeDocument/2006/relationships/hyperlink" Target="consultantplus://offline/ref=FFEEC7C97BFA78FE04E5D6F539F7229D43EDF7974BA27D2C786632A3F8ED3346E5AF00CCD64C67A74969BA5DD60F4AC0F702F5AD9BE69DCAC105EFbDqFH" TargetMode="External"/><Relationship Id="rId53" Type="http://schemas.openxmlformats.org/officeDocument/2006/relationships/hyperlink" Target="consultantplus://offline/ref=FFEEC7C97BFA78FE04E5D6F539F7229D43EDF7974BA07624706632A3F8ED3346E5AF00CCD64C67A74969BD51D60F4AC0F702F5AD9BE69DCAC105EFbDqFH" TargetMode="External"/><Relationship Id="rId58" Type="http://schemas.openxmlformats.org/officeDocument/2006/relationships/hyperlink" Target="consultantplus://offline/ref=FFEEC7C97BFA78FE04E5D6F539F7229D43EDF7974BA07624706632A3F8ED3346E5AF00CCD64C67A74969B253D60F4AC0F702F5AD9BE69DCAC105EFbDqFH" TargetMode="External"/><Relationship Id="rId74" Type="http://schemas.openxmlformats.org/officeDocument/2006/relationships/hyperlink" Target="consultantplus://offline/ref=FFEEC7C97BFA78FE04E5D6F539F7229D43EDF7974BA07624706632A3F8ED3346E5AF00CCD64C67A74968BF53D60F4AC0F702F5AD9BE69DCAC105EFbDqFH" TargetMode="External"/><Relationship Id="rId79" Type="http://schemas.openxmlformats.org/officeDocument/2006/relationships/hyperlink" Target="consultantplus://offline/ref=FFEEC7C97BFA78FE04E5D6F539F7229D43EDF7974BA27D2C786632A3F8ED3346E5AF00CCD64C67A74969BA5DD60F4AC0F702F5AD9BE69DCAC105EFbDqFH" TargetMode="External"/><Relationship Id="rId102" Type="http://schemas.openxmlformats.org/officeDocument/2006/relationships/hyperlink" Target="consultantplus://offline/ref=FFEEC7C97BFA78FE04E5D6F539F7229D43EDF7974BA07624706632A3F8ED3346E5AF00CCD64C67A7496BBB54D60F4AC0F702F5AD9BE69DCAC105EFbDqFH" TargetMode="External"/><Relationship Id="rId123" Type="http://schemas.openxmlformats.org/officeDocument/2006/relationships/hyperlink" Target="consultantplus://offline/ref=FFEEC7C97BFA78FE04E5C8F82F9B759147E0AA9A4BAF23782D6065FCA8EB6606A5A9558F924060AF423DEB1088561A87BC0FF6B087E69EbDqDH" TargetMode="External"/><Relationship Id="rId128" Type="http://schemas.openxmlformats.org/officeDocument/2006/relationships/hyperlink" Target="consultantplus://offline/ref=FFEEC7C97BFA78FE04E5C8F82F9B759141E7A89C40AF23782D6065FCA8EB6606A5A9558F914464AF423DEB1088561A87BC0FF6B087E69EbDqDH" TargetMode="External"/><Relationship Id="rId5" Type="http://schemas.openxmlformats.org/officeDocument/2006/relationships/hyperlink" Target="consultantplus://offline/ref=FFEEC7C97BFA78FE04E5D6F539F7229D43EDF7974BA07127706632A3F8ED3346E5AF00CCD64C67A74969B855D60F4AC0F702F5AD9BE69DCAC105EFbDqFH" TargetMode="External"/><Relationship Id="rId90" Type="http://schemas.openxmlformats.org/officeDocument/2006/relationships/hyperlink" Target="consultantplus://offline/ref=FFEEC7C97BFA78FE04E5D6F539F7229D43EDF7974BA07624706632A3F8ED3346E5AF00CCD64C67A74968B251D60F4AC0F702F5AD9BE69DCAC105EFbDqFH" TargetMode="External"/><Relationship Id="rId95" Type="http://schemas.openxmlformats.org/officeDocument/2006/relationships/hyperlink" Target="consultantplus://offline/ref=FFEEC7C97BFA78FE04E5D6F539F7229D43EDF7974BA07624706632A3F8ED3346E5AF00CCD64C67A74968B353D60F4AC0F702F5AD9BE69DCAC105EFbDqFH" TargetMode="External"/><Relationship Id="rId19" Type="http://schemas.openxmlformats.org/officeDocument/2006/relationships/hyperlink" Target="consultantplus://offline/ref=FFEEC7C97BFA78FE04E5D6F539F7229D43EDF7974BA1772D7A6632A3F8ED3346E5AF00CCD64C67A74968B857D60F4AC0F702F5AD9BE69DCAC105EFbDqFH" TargetMode="External"/><Relationship Id="rId14" Type="http://schemas.openxmlformats.org/officeDocument/2006/relationships/hyperlink" Target="consultantplus://offline/ref=FFEEC7C97BFA78FE04E5C8F82F9B759147EEAA9B4EA77E72253969FEAFE43911A2E0598A991537E31C64BB57C35B199AA00FF5bAq7H" TargetMode="External"/><Relationship Id="rId22" Type="http://schemas.openxmlformats.org/officeDocument/2006/relationships/hyperlink" Target="consultantplus://offline/ref=FFEEC7C97BFA78FE04E5D6F539F7229D43EDF7974BA1772D7A6632A3F8ED3346E5AF00CCD64C67A74968B85CD60F4AC0F702F5AD9BE69DCAC105EFbDqFH" TargetMode="External"/><Relationship Id="rId27" Type="http://schemas.openxmlformats.org/officeDocument/2006/relationships/hyperlink" Target="consultantplus://offline/ref=FFEEC7C97BFA78FE04E5D6F539F7229D43EDF7974AA5742D7E6632A3F8ED3346E5AF00DED6146BA64A77BA56C3591B85bAqBH" TargetMode="External"/><Relationship Id="rId30" Type="http://schemas.openxmlformats.org/officeDocument/2006/relationships/hyperlink" Target="consultantplus://offline/ref=FFEEC7C97BFA78FE04E5D6F539F7229D43EDF7974AA677277F6632A3F8ED3346E5AF00DED6146BA64A77BA56C3591B85bAqBH" TargetMode="External"/><Relationship Id="rId35" Type="http://schemas.openxmlformats.org/officeDocument/2006/relationships/hyperlink" Target="consultantplus://offline/ref=FFEEC7C97BFA78FE04E5D6F539F7229D43EDF7974AAD75267D6632A3F8ED3346E5AF00DED6146BA64A77BA56C3591B85bAqBH" TargetMode="External"/><Relationship Id="rId43" Type="http://schemas.openxmlformats.org/officeDocument/2006/relationships/hyperlink" Target="consultantplus://offline/ref=FFEEC7C97BFA78FE04E5C8F82F9B759146E1A99D4BAF23782D6065FCA8EB6606A5A9558F934264A4423DEB1088561A87BC0FF6B087E69EbDqDH" TargetMode="External"/><Relationship Id="rId48" Type="http://schemas.openxmlformats.org/officeDocument/2006/relationships/hyperlink" Target="consultantplus://offline/ref=FFEEC7C97BFA78FE04E5D6F539F7229D43EDF7974BA271277B6632A3F8ED3346E5AF00CCD64C67A74969BE55D60F4AC0F702F5AD9BE69DCAC105EFbDqFH" TargetMode="External"/><Relationship Id="rId56" Type="http://schemas.openxmlformats.org/officeDocument/2006/relationships/hyperlink" Target="consultantplus://offline/ref=FFEEC7C97BFA78FE04E5D6F539F7229D43EDF7974BA07624706632A3F8ED3346E5AF00CCD64C67A74969BD5DD60F4AC0F702F5AD9BE69DCAC105EFbDqFH" TargetMode="External"/><Relationship Id="rId64" Type="http://schemas.openxmlformats.org/officeDocument/2006/relationships/hyperlink" Target="consultantplus://offline/ref=FFEEC7C97BFA78FE04E5D6F539F7229D43EDF7974BA07624706632A3F8ED3346E5AF00CCD64C67A74969B35CD60F4AC0F702F5AD9BE69DCAC105EFbDqFH" TargetMode="External"/><Relationship Id="rId69" Type="http://schemas.openxmlformats.org/officeDocument/2006/relationships/hyperlink" Target="consultantplus://offline/ref=FFEEC7C97BFA78FE04E5D6F539F7229D43EDF7974BA07624706632A3F8ED3346E5AF00CCD64C67A74968B954D60F4AC0F702F5AD9BE69DCAC105EFbDqFH" TargetMode="External"/><Relationship Id="rId77" Type="http://schemas.openxmlformats.org/officeDocument/2006/relationships/hyperlink" Target="consultantplus://offline/ref=FFEEC7C97BFA78FE04E5D6F539F7229D43EDF7974BA07624706632A3F8ED3346E5AF00CCD64C67A74968BC54D60F4AC0F702F5AD9BE69DCAC105EFbDqFH" TargetMode="External"/><Relationship Id="rId100" Type="http://schemas.openxmlformats.org/officeDocument/2006/relationships/hyperlink" Target="consultantplus://offline/ref=FFEEC7C97BFA78FE04E5D6F539F7229D43EDF7974BA07624706632A3F8ED3346E5AF00CCD64C67A7496BBA51D60F4AC0F702F5AD9BE69DCAC105EFbDqFH" TargetMode="External"/><Relationship Id="rId105" Type="http://schemas.openxmlformats.org/officeDocument/2006/relationships/hyperlink" Target="consultantplus://offline/ref=FFEEC7C97BFA78FE04E5D6F539F7229D43EDF7974BA07624706632A3F8ED3346E5AF00CCD64C67A7496BB857D60F4AC0F702F5AD9BE69DCAC105EFbDqFH" TargetMode="External"/><Relationship Id="rId113" Type="http://schemas.openxmlformats.org/officeDocument/2006/relationships/hyperlink" Target="consultantplus://offline/ref=FFEEC7C97BFA78FE04E5D6F539F7229D43EDF7974BA07624706632A3F8ED3346E5AF00CCD64C67A7496BBC5CD60F4AC0F702F5AD9BE69DCAC105EFbDqFH" TargetMode="External"/><Relationship Id="rId118" Type="http://schemas.openxmlformats.org/officeDocument/2006/relationships/hyperlink" Target="consultantplus://offline/ref=FFEEC7C97BFA78FE04E5C8F82F9B759147E7AF9B4FAD7E72253969FEAFE43911A2E0598E924166A64D62EE05990E1685A111F4AC9BE49FD5bCqAH" TargetMode="External"/><Relationship Id="rId126" Type="http://schemas.openxmlformats.org/officeDocument/2006/relationships/hyperlink" Target="consultantplus://offline/ref=FFEEC7C97BFA78FE04E5C8F82F9B759147E0AA9A4BAF23782D6065FCA8EB6606A5A9558F924060AF423DEB1088561A87BC0FF6B087E69EbDqDH" TargetMode="External"/><Relationship Id="rId8" Type="http://schemas.openxmlformats.org/officeDocument/2006/relationships/hyperlink" Target="consultantplus://offline/ref=FFEEC7C97BFA78FE04E5D6F539F7229D43EDF7974BA27124786632A3F8ED3346E5AF00CCD64C67A74969BB56D60F4AC0F702F5AD9BE69DCAC105EFbDqFH" TargetMode="External"/><Relationship Id="rId51" Type="http://schemas.openxmlformats.org/officeDocument/2006/relationships/hyperlink" Target="consultantplus://offline/ref=FFEEC7C97BFA78FE04E5D6F539F7229D43EDF7974BA07624706632A3F8ED3346E5AF00CCD64C67A74969BD57D60F4AC0F702F5AD9BE69DCAC105EFbDqFH" TargetMode="External"/><Relationship Id="rId72" Type="http://schemas.openxmlformats.org/officeDocument/2006/relationships/hyperlink" Target="consultantplus://offline/ref=FFEEC7C97BFA78FE04E5D6F539F7229D43EDF7974BA07624706632A3F8ED3346E5AF00CCD64C67A74968BF50D60F4AC0F702F5AD9BE69DCAC105EFbDqFH" TargetMode="External"/><Relationship Id="rId80" Type="http://schemas.openxmlformats.org/officeDocument/2006/relationships/hyperlink" Target="consultantplus://offline/ref=FFEEC7C97BFA78FE04E5D6F539F7229D43EDF7974BA07624706632A3F8ED3346E5AF00CCD64C67A74968BC53D60F4AC0F702F5AD9BE69DCAC105EFbDqFH" TargetMode="External"/><Relationship Id="rId85" Type="http://schemas.openxmlformats.org/officeDocument/2006/relationships/hyperlink" Target="consultantplus://offline/ref=FFEEC7C97BFA78FE04E5C8F82F9B759141E7A99B4BAF23782D6065FCA8EB6606A5A9558F924067A2423DEB1088561A87BC0FF6B087E69EbDqDH" TargetMode="External"/><Relationship Id="rId93" Type="http://schemas.openxmlformats.org/officeDocument/2006/relationships/hyperlink" Target="consultantplus://offline/ref=FFEEC7C97BFA78FE04E5D6F539F7229D43EDF7974BA07624706632A3F8ED3346E5AF00CCD64C67A74968B351D60F4AC0F702F5AD9BE69DCAC105EFbDqFH" TargetMode="External"/><Relationship Id="rId98" Type="http://schemas.openxmlformats.org/officeDocument/2006/relationships/hyperlink" Target="consultantplus://offline/ref=FFEEC7C97BFA78FE04E5D6F539F7229D43EDF7974BA27D2C786632A3F8ED3346E5AF00CCD64C67A74969BA5DD60F4AC0F702F5AD9BE69DCAC105EFbDqFH" TargetMode="External"/><Relationship Id="rId121" Type="http://schemas.openxmlformats.org/officeDocument/2006/relationships/hyperlink" Target="consultantplus://offline/ref=FFEEC7C97BFA78FE04E5C8F82F9B759146E7AB9D48AD7E72253969FEAFE43911B0E00182934278A74B77B854DCb5q2H" TargetMode="External"/><Relationship Id="rId3" Type="http://schemas.openxmlformats.org/officeDocument/2006/relationships/settings" Target="settings.xml"/><Relationship Id="rId12" Type="http://schemas.openxmlformats.org/officeDocument/2006/relationships/hyperlink" Target="consultantplus://offline/ref=FFEEC7C97BFA78FE04E5D6F539F7229D43EDF7974BA271277B6632A3F8ED3346E5AF00CCD64C67A74969B953D60F4AC0F702F5AD9BE69DCAC105EFbDqFH" TargetMode="External"/><Relationship Id="rId17" Type="http://schemas.openxmlformats.org/officeDocument/2006/relationships/hyperlink" Target="consultantplus://offline/ref=FFEEC7C97BFA78FE04E5D6F539F7229D43EDF7974BA271277B6632A3F8ED3346E5AF00CCD64C67A74969BE54D60F4AC0F702F5AD9BE69DCAC105EFbDqFH" TargetMode="External"/><Relationship Id="rId25" Type="http://schemas.openxmlformats.org/officeDocument/2006/relationships/hyperlink" Target="consultantplus://offline/ref=FFEEC7C97BFA78FE04E5D6F539F7229D43EDF7974AAD71247F6632A3F8ED3346E5AF00DED6146BA64A77BA56C3591B85bAqBH" TargetMode="External"/><Relationship Id="rId33" Type="http://schemas.openxmlformats.org/officeDocument/2006/relationships/hyperlink" Target="consultantplus://offline/ref=FFEEC7C97BFA78FE04E5D6F539F7229D43EDF7974AA07324716632A3F8ED3346E5AF00DED6146BA64A77BA56C3591B85bAqBH" TargetMode="External"/><Relationship Id="rId38" Type="http://schemas.openxmlformats.org/officeDocument/2006/relationships/hyperlink" Target="consultantplus://offline/ref=FFEEC7C97BFA78FE04E5D6F539F7229D43EDF7974BA07624706632A3F8ED3346E5AF00CCD64C67A74969B850D60F4AC0F702F5AD9BE69DCAC105EFbDqFH" TargetMode="External"/><Relationship Id="rId46" Type="http://schemas.openxmlformats.org/officeDocument/2006/relationships/hyperlink" Target="consultantplus://offline/ref=FFEEC7C97BFA78FE04E5C8F82F9B759144E3A1934BA27E72253969FEAFE43911A2E0598E924265A24B62EE05990E1685A111F4AC9BE49FD5bCqAH" TargetMode="External"/><Relationship Id="rId59" Type="http://schemas.openxmlformats.org/officeDocument/2006/relationships/hyperlink" Target="consultantplus://offline/ref=FFEEC7C97BFA78FE04E5D6F539F7229D43EDF7974BA27D2C786632A3F8ED3346E5AF00CCD64C67A74969BA5DD60F4AC0F702F5AD9BE69DCAC105EFbDqFH" TargetMode="External"/><Relationship Id="rId67" Type="http://schemas.openxmlformats.org/officeDocument/2006/relationships/hyperlink" Target="consultantplus://offline/ref=FFEEC7C97BFA78FE04E5D6F539F7229D43EDF7974BA07624706632A3F8ED3346E5AF00CCD64C67A74968BB54D60F4AC0F702F5AD9BE69DCAC105EFbDqFH" TargetMode="External"/><Relationship Id="rId103" Type="http://schemas.openxmlformats.org/officeDocument/2006/relationships/hyperlink" Target="consultantplus://offline/ref=FFEEC7C97BFA78FE04E5D6F539F7229D43EDF7974BA1772D7A6632A3F8ED3346E5AF00CCD64C67A74968B950D60F4AC0F702F5AD9BE69DCAC105EFbDqFH" TargetMode="External"/><Relationship Id="rId108" Type="http://schemas.openxmlformats.org/officeDocument/2006/relationships/hyperlink" Target="consultantplus://offline/ref=FFEEC7C97BFA78FE04E5D6F539F7229D43EDF7974BA07624706632A3F8ED3346E5AF00CCD64C67A7496BBF57D60F4AC0F702F5AD9BE69DCAC105EFbDqFH" TargetMode="External"/><Relationship Id="rId116" Type="http://schemas.openxmlformats.org/officeDocument/2006/relationships/hyperlink" Target="consultantplus://offline/ref=FFEEC7C97BFA78FE04E5D6F539F7229D43EDF7974BA27D2C786632A3F8ED3346E5AF00CCD64C67A74969BA5DD60F4AC0F702F5AD9BE69DCAC105EFbDqFH" TargetMode="External"/><Relationship Id="rId124" Type="http://schemas.openxmlformats.org/officeDocument/2006/relationships/hyperlink" Target="consultantplus://offline/ref=FFEEC7C97BFA78FE04E5C8F82F9B759147E0AA9A4BAF23782D6065FCA8EB6606A5A9558F924363A3423DEB1088561A87BC0FF6B087E69EbDqDH" TargetMode="External"/><Relationship Id="rId129" Type="http://schemas.openxmlformats.org/officeDocument/2006/relationships/fontTable" Target="fontTable.xml"/><Relationship Id="rId20" Type="http://schemas.openxmlformats.org/officeDocument/2006/relationships/hyperlink" Target="consultantplus://offline/ref=FFEEC7C97BFA78FE04E5D6F539F7229D43EDF7974BA1772D7A6632A3F8ED3346E5AF00CCD64C67A74968B851D60F4AC0F702F5AD9BE69DCAC105EFbDqFH" TargetMode="External"/><Relationship Id="rId41" Type="http://schemas.openxmlformats.org/officeDocument/2006/relationships/hyperlink" Target="consultantplus://offline/ref=FFEEC7C97BFA78FE04E5D6F539F7229D43EDF7974BA07624706632A3F8ED3346E5AF00CCD64C67A74969B955D60F4AC0F702F5AD9BE69DCAC105EFbDqFH" TargetMode="External"/><Relationship Id="rId54" Type="http://schemas.openxmlformats.org/officeDocument/2006/relationships/hyperlink" Target="consultantplus://offline/ref=FFEEC7C97BFA78FE04E5D6F539F7229D43EDF7974BA07624706632A3F8ED3346E5AF00CCD64C67A74969BD53D60F4AC0F702F5AD9BE69DCAC105EFbDqFH" TargetMode="External"/><Relationship Id="rId62" Type="http://schemas.openxmlformats.org/officeDocument/2006/relationships/hyperlink" Target="consultantplus://offline/ref=FFEEC7C97BFA78FE04E5D6F539F7229D43EDF7974BA07624706632A3F8ED3346E5AF00CCD64C67A74969B350D60F4AC0F702F5AD9BE69DCAC105EFbDqFH" TargetMode="External"/><Relationship Id="rId70" Type="http://schemas.openxmlformats.org/officeDocument/2006/relationships/hyperlink" Target="consultantplus://offline/ref=FFEEC7C97BFA78FE04E5D6F539F7229D43EDF7974BA07624706632A3F8ED3346E5AF00CCD64C67A74968BE56D60F4AC0F702F5AD9BE69DCAC105EFbDqFH" TargetMode="External"/><Relationship Id="rId75" Type="http://schemas.openxmlformats.org/officeDocument/2006/relationships/hyperlink" Target="consultantplus://offline/ref=FFEEC7C97BFA78FE04E5D6F539F7229D43EDF7974BA07624706632A3F8ED3346E5AF00CCD64C67A74968BF5CD60F4AC0F702F5AD9BE69DCAC105EFbDqFH" TargetMode="External"/><Relationship Id="rId83" Type="http://schemas.openxmlformats.org/officeDocument/2006/relationships/hyperlink" Target="consultantplus://offline/ref=FFEEC7C97BFA78FE04E5D6F539F7229D43EDF7974BA1772D7A6632A3F8ED3346E5AF00CCD64C67A74968B957D60F4AC0F702F5AD9BE69DCAC105EFbDqFH" TargetMode="External"/><Relationship Id="rId88" Type="http://schemas.openxmlformats.org/officeDocument/2006/relationships/hyperlink" Target="consultantplus://offline/ref=FFEEC7C97BFA78FE04E5C8F82F9B759141E7A99B4BAF23782D6065FCA8EB6606A5A9558F924067A2423DEB1088561A87BC0FF6B087E69EbDqDH" TargetMode="External"/><Relationship Id="rId91" Type="http://schemas.openxmlformats.org/officeDocument/2006/relationships/hyperlink" Target="consultantplus://offline/ref=FFEEC7C97BFA78FE04E5D6F539F7229D43EDF7974BA07624706632A3F8ED3346E5AF00CCD64C67A74968B357D60F4AC0F702F5AD9BE69DCAC105EFbDqFH" TargetMode="External"/><Relationship Id="rId96" Type="http://schemas.openxmlformats.org/officeDocument/2006/relationships/hyperlink" Target="consultantplus://offline/ref=FFEEC7C97BFA78FE04E5D6F539F7229D43EDF7974BA07624706632A3F8ED3346E5AF00CCD64C67A74968B35CD60F4AC0F702F5AD9BE69DCAC105EFbDqFH" TargetMode="External"/><Relationship Id="rId111" Type="http://schemas.openxmlformats.org/officeDocument/2006/relationships/hyperlink" Target="consultantplus://offline/ref=FFEEC7C97BFA78FE04E5D6F539F7229D43EDF7974BA07624706632A3F8ED3346E5AF00CCD64C67A7496BBC51D60F4AC0F702F5AD9BE69DCAC105EFbDqFH" TargetMode="External"/><Relationship Id="rId1" Type="http://schemas.openxmlformats.org/officeDocument/2006/relationships/styles" Target="styles.xml"/><Relationship Id="rId6" Type="http://schemas.openxmlformats.org/officeDocument/2006/relationships/hyperlink" Target="consultantplus://offline/ref=FFEEC7C97BFA78FE04E5D6F539F7229D43EDF7974BA07624706632A3F8ED3346E5AF00CCD64C67A74969BB56D60F4AC0F702F5AD9BE69DCAC105EFbDqFH" TargetMode="External"/><Relationship Id="rId15" Type="http://schemas.openxmlformats.org/officeDocument/2006/relationships/hyperlink" Target="consultantplus://offline/ref=FFEEC7C97BFA78FE04E5D6F539F7229D43EDF7974BA271277B6632A3F8ED3346E5AF00CCD64C67A74969B95DD60F4AC0F702F5AD9BE69DCAC105EFbDqFH" TargetMode="External"/><Relationship Id="rId23" Type="http://schemas.openxmlformats.org/officeDocument/2006/relationships/hyperlink" Target="consultantplus://offline/ref=FFEEC7C97BFA78FE04E5D6F539F7229D43EDF7974BA1772D7A6632A3F8ED3346E5AF00CCD64C67A74968B954D60F4AC0F702F5AD9BE69DCAC105EFbDqFH" TargetMode="External"/><Relationship Id="rId28" Type="http://schemas.openxmlformats.org/officeDocument/2006/relationships/hyperlink" Target="consultantplus://offline/ref=FFEEC7C97BFA78FE04E5D6F539F7229D43EDF7974AAD71207F6632A3F8ED3346E5AF00DED6146BA64A77BA56C3591B85bAqBH" TargetMode="External"/><Relationship Id="rId36" Type="http://schemas.openxmlformats.org/officeDocument/2006/relationships/hyperlink" Target="consultantplus://offline/ref=FFEEC7C97BFA78FE04E5D6F539F7229D43EDF7974BA1772D7A6632A3F8ED3346E5AF00CCD64C67A74968B956D60F4AC0F702F5AD9BE69DCAC105EFbDqFH" TargetMode="External"/><Relationship Id="rId49" Type="http://schemas.openxmlformats.org/officeDocument/2006/relationships/hyperlink" Target="consultantplus://offline/ref=FFEEC7C97BFA78FE04E5D6F539F7229D43EDF7974BA07624706632A3F8ED3346E5AF00CCD64C67A74969BE50D60F4AC0F702F5AD9BE69DCAC105EFbDqFH" TargetMode="External"/><Relationship Id="rId57" Type="http://schemas.openxmlformats.org/officeDocument/2006/relationships/hyperlink" Target="consultantplus://offline/ref=FFEEC7C97BFA78FE04E5D6F539F7229D43EDF7974BA07624706632A3F8ED3346E5AF00CCD64C67A74969B254D60F4AC0F702F5AD9BE69DCAC105EFbDqFH" TargetMode="External"/><Relationship Id="rId106" Type="http://schemas.openxmlformats.org/officeDocument/2006/relationships/hyperlink" Target="consultantplus://offline/ref=FFEEC7C97BFA78FE04E5D6F539F7229D43EDF7974BA07624706632A3F8ED3346E5AF00CCD64C67A7496BB954D60F4AC0F702F5AD9BE69DCAC105EFbDqFH" TargetMode="External"/><Relationship Id="rId114" Type="http://schemas.openxmlformats.org/officeDocument/2006/relationships/hyperlink" Target="consultantplus://offline/ref=FFEEC7C97BFA78FE04E5D6F539F7229D43EDF7974BA07624706632A3F8ED3346E5AF00CCD64C67A7496BBC5DD60F4AC0F702F5AD9BE69DCAC105EFbDqFH" TargetMode="External"/><Relationship Id="rId119" Type="http://schemas.openxmlformats.org/officeDocument/2006/relationships/hyperlink" Target="consultantplus://offline/ref=FFEEC7C97BFA78FE04E5D6F539F7229D43EDF7974BA07624706632A3F8ED3346E5AF00CCD64C67A7496BBD52D60F4AC0F702F5AD9BE69DCAC105EFbDqFH" TargetMode="External"/><Relationship Id="rId127" Type="http://schemas.openxmlformats.org/officeDocument/2006/relationships/hyperlink" Target="consultantplus://offline/ref=FFEEC7C97BFA78FE04E5C8F82F9B759147E0AA9A4BAF23782D6065FCA8EB6606A5A9558F924363A3423DEB1088561A87BC0FF6B087E69EbDqDH" TargetMode="External"/><Relationship Id="rId10" Type="http://schemas.openxmlformats.org/officeDocument/2006/relationships/hyperlink" Target="consultantplus://offline/ref=FFEEC7C97BFA78FE04E5D6F539F7229D43EDF7974BA07624706632A3F8ED3346E5AF00CCD64C67A74969BB5DD60F4AC0F702F5AD9BE69DCAC105EFbDqFH" TargetMode="External"/><Relationship Id="rId31" Type="http://schemas.openxmlformats.org/officeDocument/2006/relationships/hyperlink" Target="consultantplus://offline/ref=FFEEC7C97BFA78FE04E5D6F539F7229D43EDF7974AAD7620796632A3F8ED3346E5AF00DED6146BA64A77BA56C3591B85bAqBH" TargetMode="External"/><Relationship Id="rId44" Type="http://schemas.openxmlformats.org/officeDocument/2006/relationships/hyperlink" Target="consultantplus://offline/ref=FFEEC7C97BFA78FE04E5D6F539F7229D43EDF7974BA07624706632A3F8ED3346E5AF00CCD64C67A74969B956D60F4AC0F702F5AD9BE69DCAC105EFbDqFH" TargetMode="External"/><Relationship Id="rId52" Type="http://schemas.openxmlformats.org/officeDocument/2006/relationships/hyperlink" Target="consultantplus://offline/ref=FFEEC7C97BFA78FE04E5D6F539F7229D43EDF7974BA07624706632A3F8ED3346E5AF00CCD64C67A74969BD50D60F4AC0F702F5AD9BE69DCAC105EFbDqFH" TargetMode="External"/><Relationship Id="rId60" Type="http://schemas.openxmlformats.org/officeDocument/2006/relationships/hyperlink" Target="consultantplus://offline/ref=FFEEC7C97BFA78FE04E5D6F539F7229D43EDF7974BA07624706632A3F8ED3346E5AF00CCD64C67A74969B354D60F4AC0F702F5AD9BE69DCAC105EFbDqFH" TargetMode="External"/><Relationship Id="rId65" Type="http://schemas.openxmlformats.org/officeDocument/2006/relationships/hyperlink" Target="consultantplus://offline/ref=FFEEC7C97BFA78FE04E5C8F82F9B759144E3A1934BA27E72253969FEAFE43911A2E0598E924265A24B62EE05990E1685A111F4AC9BE49FD5bCqAH" TargetMode="External"/><Relationship Id="rId73" Type="http://schemas.openxmlformats.org/officeDocument/2006/relationships/hyperlink" Target="consultantplus://offline/ref=FFEEC7C97BFA78FE04E5D6F539F7229D43EDF7974BA07624706632A3F8ED3346E5AF00CCD64C67A74968BF51D60F4AC0F702F5AD9BE69DCAC105EFbDqFH" TargetMode="External"/><Relationship Id="rId78" Type="http://schemas.openxmlformats.org/officeDocument/2006/relationships/hyperlink" Target="consultantplus://offline/ref=FFEEC7C97BFA78FE04E5D6F539F7229D43EDF7974BA07624706632A3F8ED3346E5AF00CCD64C67A74968BC50D60F4AC0F702F5AD9BE69DCAC105EFbDqFH" TargetMode="External"/><Relationship Id="rId81" Type="http://schemas.openxmlformats.org/officeDocument/2006/relationships/hyperlink" Target="consultantplus://offline/ref=FFEEC7C97BFA78FE04E5D6F539F7229D43EDF7974BA07624706632A3F8ED3346E5AF00CCD64C67A74968BC5CD60F4AC0F702F5AD9BE69DCAC105EFbDqFH" TargetMode="External"/><Relationship Id="rId86" Type="http://schemas.openxmlformats.org/officeDocument/2006/relationships/hyperlink" Target="consultantplus://offline/ref=FFEEC7C97BFA78FE04E5C8F82F9B759141E7A99B4BAF23782D6065FCA8EB6606A5A9558F924067A2423DEB1088561A87BC0FF6B087E69EbDqDH" TargetMode="External"/><Relationship Id="rId94" Type="http://schemas.openxmlformats.org/officeDocument/2006/relationships/hyperlink" Target="consultantplus://offline/ref=FFEEC7C97BFA78FE04E5D6F539F7229D43EDF7974BA07624706632A3F8ED3346E5AF00CCD64C67A74968B352D60F4AC0F702F5AD9BE69DCAC105EFbDqFH" TargetMode="External"/><Relationship Id="rId99" Type="http://schemas.openxmlformats.org/officeDocument/2006/relationships/hyperlink" Target="consultantplus://offline/ref=FFEEC7C97BFA78FE04E5D6F539F7229D43EDF7974BA07624706632A3F8ED3346E5AF00CCD64C67A7496BBA57D60F4AC0F702F5AD9BE69DCAC105EFbDqFH" TargetMode="External"/><Relationship Id="rId101" Type="http://schemas.openxmlformats.org/officeDocument/2006/relationships/hyperlink" Target="consultantplus://offline/ref=FFEEC7C97BFA78FE04E5D6F539F7229D43EDF7974BA07624706632A3F8ED3346E5AF00CCD64C67A7496BBA53D60F4AC0F702F5AD9BE69DCAC105EFbDqFH" TargetMode="External"/><Relationship Id="rId122" Type="http://schemas.openxmlformats.org/officeDocument/2006/relationships/hyperlink" Target="consultantplus://offline/ref=FFEEC7C97BFA78FE04E5D6F539F7229D43EDF7974BA271277B6632A3F8ED3346E5AF00CCD64C67A74969B255D60F4AC0F702F5AD9BE69DCAC105EFbDqFH"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FEEC7C97BFA78FE04E5D6F539F7229D43EDF7974BA07624706632A3F8ED3346E5AF00CCD64C67A74969BB53D60F4AC0F702F5AD9BE69DCAC105EFbDqFH" TargetMode="External"/><Relationship Id="rId13" Type="http://schemas.openxmlformats.org/officeDocument/2006/relationships/hyperlink" Target="consultantplus://offline/ref=FFEEC7C97BFA78FE04E5D6F539F7229D43EDF7974BA271277B6632A3F8ED3346E5AF00CCD64C67A74969B95CD60F4AC0F702F5AD9BE69DCAC105EFbDqFH" TargetMode="External"/><Relationship Id="rId18" Type="http://schemas.openxmlformats.org/officeDocument/2006/relationships/hyperlink" Target="consultantplus://offline/ref=FFEEC7C97BFA78FE04E5D6F539F7229D43EDF7974BA1772D7A6632A3F8ED3346E5AF00CCD64C67A74968B855D60F4AC0F702F5AD9BE69DCAC105EFbDqFH" TargetMode="External"/><Relationship Id="rId39" Type="http://schemas.openxmlformats.org/officeDocument/2006/relationships/hyperlink" Target="consultantplus://offline/ref=FFEEC7C97BFA78FE04E5D6F539F7229D43EDF7974BA07624706632A3F8ED3346E5AF00CCD64C67A74969B852D60F4AC0F702F5AD9BE69DCAC105EFbDqFH" TargetMode="External"/><Relationship Id="rId109" Type="http://schemas.openxmlformats.org/officeDocument/2006/relationships/hyperlink" Target="consultantplus://offline/ref=FFEEC7C97BFA78FE04E5D6F539F7229D43EDF7974BA07624706632A3F8ED3346E5AF00CCD64C67A7496BBC57D60F4AC0F702F5AD9BE69DCAC105EFbDqFH" TargetMode="External"/><Relationship Id="rId34" Type="http://schemas.openxmlformats.org/officeDocument/2006/relationships/hyperlink" Target="consultantplus://offline/ref=FFEEC7C97BFA78FE04E5D6F539F7229D43EDF7974AA275237F6632A3F8ED3346E5AF00DED6146BA64A77BA56C3591B85bAqBH" TargetMode="External"/><Relationship Id="rId50" Type="http://schemas.openxmlformats.org/officeDocument/2006/relationships/hyperlink" Target="consultantplus://offline/ref=FFEEC7C97BFA78FE04E5D6F539F7229D43EDF7974BA07624706632A3F8ED3346E5AF00CCD64C67A74969BF50D60F4AC0F702F5AD9BE69DCAC105EFbDqFH" TargetMode="External"/><Relationship Id="rId55" Type="http://schemas.openxmlformats.org/officeDocument/2006/relationships/hyperlink" Target="consultantplus://offline/ref=FFEEC7C97BFA78FE04E5D6F539F7229D43EDF7974BA07624706632A3F8ED3346E5AF00CCD64C67A74969BD5CD60F4AC0F702F5AD9BE69DCAC105EFbDqFH" TargetMode="External"/><Relationship Id="rId76" Type="http://schemas.openxmlformats.org/officeDocument/2006/relationships/hyperlink" Target="consultantplus://offline/ref=FFEEC7C97BFA78FE04E5D6F539F7229D43EDF7974BA07624706632A3F8ED3346E5AF00CCD64C67A74968BF5DD60F4AC0F702F5AD9BE69DCAC105EFbDqFH" TargetMode="External"/><Relationship Id="rId97" Type="http://schemas.openxmlformats.org/officeDocument/2006/relationships/hyperlink" Target="consultantplus://offline/ref=FFEEC7C97BFA78FE04E5D6F539F7229D43EDF7974BA07624706632A3F8ED3346E5AF00CCD64C67A7496BBA54D60F4AC0F702F5AD9BE69DCAC105EFbDqFH" TargetMode="External"/><Relationship Id="rId104" Type="http://schemas.openxmlformats.org/officeDocument/2006/relationships/hyperlink" Target="consultantplus://offline/ref=FFEEC7C97BFA78FE04E5D6F539F7229D43EDF7974BA07624706632A3F8ED3346E5AF00CCD64C67A7496BBB50D60F4AC0F702F5AD9BE69DCAC105EFbDqFH" TargetMode="External"/><Relationship Id="rId120" Type="http://schemas.openxmlformats.org/officeDocument/2006/relationships/hyperlink" Target="consultantplus://offline/ref=FFEEC7C97BFA78FE04E5D6F539F7229D43EDF7974BA07624706632A3F8ED3346E5AF00CCD64C67A7496BBD5CD60F4AC0F702F5AD9BE69DCAC105EFbDqFH" TargetMode="External"/><Relationship Id="rId125" Type="http://schemas.openxmlformats.org/officeDocument/2006/relationships/hyperlink" Target="consultantplus://offline/ref=FFEEC7C97BFA78FE04E5C8F82F9B759141E7A89C40AF23782D6065FCA8EB6606A5A9558F914464AF423DEB1088561A87BC0FF6B087E69EbDqDH" TargetMode="External"/><Relationship Id="rId7" Type="http://schemas.openxmlformats.org/officeDocument/2006/relationships/hyperlink" Target="consultantplus://offline/ref=FFEEC7C97BFA78FE04E5D6F539F7229D43EDF7974BA07624706632A3F8ED3346E5AF00CCD64C67A74969BB51D60F4AC0F702F5AD9BE69DCAC105EFbDqFH" TargetMode="External"/><Relationship Id="rId71" Type="http://schemas.openxmlformats.org/officeDocument/2006/relationships/hyperlink" Target="consultantplus://offline/ref=FFEEC7C97BFA78FE04E5D6F539F7229D43EDF7974BA07624706632A3F8ED3346E5AF00CCD64C67A74968BF56D60F4AC0F702F5AD9BE69DCAC105EFbDqFH" TargetMode="External"/><Relationship Id="rId92" Type="http://schemas.openxmlformats.org/officeDocument/2006/relationships/hyperlink" Target="consultantplus://offline/ref=FFEEC7C97BFA78FE04E5D6F539F7229D43EDF7974BA07624706632A3F8ED3346E5AF00CCD64C67A74968B350D60F4AC0F702F5AD9BE69DCAC105EFbDqFH" TargetMode="External"/><Relationship Id="rId2" Type="http://schemas.microsoft.com/office/2007/relationships/stylesWithEffects" Target="stylesWithEffects.xml"/><Relationship Id="rId29" Type="http://schemas.openxmlformats.org/officeDocument/2006/relationships/hyperlink" Target="consultantplus://offline/ref=FFEEC7C97BFA78FE04E5D6F539F7229D43EDF7974AAD7C247A6632A3F8ED3346E5AF00DED6146BA64A77BA56C3591B85bAqBH" TargetMode="External"/><Relationship Id="rId24" Type="http://schemas.openxmlformats.org/officeDocument/2006/relationships/hyperlink" Target="consultantplus://offline/ref=FFEEC7C97BFA78FE04E5D6F539F7229D43EDF7974AAD752C7F6632A3F8ED3346E5AF00DED6146BA64A77BA56C3591B85bAqBH" TargetMode="External"/><Relationship Id="rId40" Type="http://schemas.openxmlformats.org/officeDocument/2006/relationships/hyperlink" Target="consultantplus://offline/ref=FFEEC7C97BFA78FE04E5D6F539F7229D43EDF7974BA07624706632A3F8ED3346E5AF00CCD64C67A74969B85CD60F4AC0F702F5AD9BE69DCAC105EFbDqFH" TargetMode="External"/><Relationship Id="rId45" Type="http://schemas.openxmlformats.org/officeDocument/2006/relationships/hyperlink" Target="consultantplus://offline/ref=FFEEC7C97BFA78FE04E5C8F82F9B759144E3A1934BA27E72253969FEAFE43911B0E00182934278A74B77B854DCb5q2H" TargetMode="External"/><Relationship Id="rId66" Type="http://schemas.openxmlformats.org/officeDocument/2006/relationships/hyperlink" Target="consultantplus://offline/ref=FFEEC7C97BFA78FE04E5D6F539F7229D43EDF7974BA271277B6632A3F8ED3346E5AF00CCD64C67A74969BC56D60F4AC0F702F5AD9BE69DCAC105EFbDqFH" TargetMode="External"/><Relationship Id="rId87" Type="http://schemas.openxmlformats.org/officeDocument/2006/relationships/hyperlink" Target="consultantplus://offline/ref=FFEEC7C97BFA78FE04E5C8F82F9B759141E7A99B4BAF23782D6065FCA8EB6606A5A9558F924067A2423DEB1088561A87BC0FF6B087E69EbDqDH" TargetMode="External"/><Relationship Id="rId110" Type="http://schemas.openxmlformats.org/officeDocument/2006/relationships/hyperlink" Target="consultantplus://offline/ref=FFEEC7C97BFA78FE04E5D6F539F7229D43EDF7974BA07624706632A3F8ED3346E5AF00CCD64C67A7496BBC50D60F4AC0F702F5AD9BE69DCAC105EFbDqFH" TargetMode="External"/><Relationship Id="rId115" Type="http://schemas.openxmlformats.org/officeDocument/2006/relationships/hyperlink" Target="consultantplus://offline/ref=FFEEC7C97BFA78FE04E5D6F539F7229D43EDF7974BA07624706632A3F8ED3346E5AF00CCD64C67A7496BBD50D60F4AC0F702F5AD9BE69DCAC105EFbDqFH" TargetMode="External"/><Relationship Id="rId61" Type="http://schemas.openxmlformats.org/officeDocument/2006/relationships/hyperlink" Target="consultantplus://offline/ref=FFEEC7C97BFA78FE04E5D6F539F7229D43EDF7974BA07624706632A3F8ED3346E5AF00CCD64C67A74969B356D60F4AC0F702F5AD9BE69DCAC105EFbDqFH" TargetMode="External"/><Relationship Id="rId82" Type="http://schemas.openxmlformats.org/officeDocument/2006/relationships/hyperlink" Target="consultantplus://offline/ref=FFEEC7C97BFA78FE04E5D6F539F7229D43EDF7974BA07624706632A3F8ED3346E5AF00CCD64C67A74968BC5DD60F4AC0F702F5AD9BE69DCAC105EFbDq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17267</Words>
  <Characters>98426</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mainadmin</dc:creator>
  <cp:lastModifiedBy>mainadmin</cp:lastModifiedBy>
  <cp:revision>3</cp:revision>
  <dcterms:created xsi:type="dcterms:W3CDTF">2019-02-13T07:42:00Z</dcterms:created>
  <dcterms:modified xsi:type="dcterms:W3CDTF">2019-02-13T08:23:00Z</dcterms:modified>
</cp:coreProperties>
</file>