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C209F" w:rsidTr="00E34CE0">
        <w:trPr>
          <w:cantSplit/>
          <w:trHeight w:val="2610"/>
        </w:trPr>
        <w:tc>
          <w:tcPr>
            <w:tcW w:w="4395" w:type="dxa"/>
          </w:tcPr>
          <w:p w:rsidR="005C209F" w:rsidRDefault="005C209F" w:rsidP="00E34CE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5C209F" w:rsidRDefault="005C209F" w:rsidP="00E34CE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5C209F" w:rsidRDefault="005C209F" w:rsidP="00E34CE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5C209F" w:rsidRDefault="005C209F" w:rsidP="00E34CE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Шашикманское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14C5B"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5C209F" w:rsidRDefault="005C209F" w:rsidP="00E34CE0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C209F" w:rsidRDefault="005C209F" w:rsidP="00E34CE0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5C209F" w:rsidRDefault="005C209F" w:rsidP="00E34CE0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5C209F" w:rsidRDefault="005C209F" w:rsidP="00E34CE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5C209F" w:rsidRDefault="005C209F" w:rsidP="00E34CE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5C209F" w:rsidRDefault="005C209F" w:rsidP="00E3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C209F" w:rsidRDefault="005C209F" w:rsidP="00E34C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C209F" w:rsidRDefault="005C209F" w:rsidP="005C209F"/>
    <w:p w:rsidR="005C209F" w:rsidRDefault="005C209F" w:rsidP="005C209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209F" w:rsidTr="00E34CE0">
        <w:tc>
          <w:tcPr>
            <w:tcW w:w="4785" w:type="dxa"/>
          </w:tcPr>
          <w:p w:rsidR="005C209F" w:rsidRDefault="005C209F" w:rsidP="00E34C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C209F" w:rsidRDefault="005C209F" w:rsidP="00E34CE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C209F" w:rsidRDefault="005C209F" w:rsidP="005C2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5C209F" w:rsidRDefault="005C209F" w:rsidP="005C209F">
      <w:pPr>
        <w:rPr>
          <w:sz w:val="28"/>
          <w:szCs w:val="28"/>
        </w:rPr>
      </w:pPr>
      <w:r>
        <w:rPr>
          <w:sz w:val="28"/>
          <w:szCs w:val="28"/>
        </w:rPr>
        <w:t>От 21 сентября 2016 года                                                               № 72</w:t>
      </w:r>
    </w:p>
    <w:p w:rsidR="005C209F" w:rsidRDefault="005C209F" w:rsidP="005C209F">
      <w:pPr>
        <w:jc w:val="center"/>
      </w:pPr>
    </w:p>
    <w:p w:rsidR="005C209F" w:rsidRDefault="005C209F" w:rsidP="005C209F">
      <w:pPr>
        <w:rPr>
          <w:sz w:val="28"/>
          <w:szCs w:val="28"/>
        </w:rPr>
      </w:pPr>
    </w:p>
    <w:p w:rsidR="005C209F" w:rsidRPr="005C209F" w:rsidRDefault="005C209F" w:rsidP="005C209F">
      <w:pPr>
        <w:jc w:val="center"/>
        <w:rPr>
          <w:b/>
          <w:sz w:val="26"/>
          <w:szCs w:val="26"/>
          <w:lang w:eastAsia="en-US"/>
        </w:rPr>
      </w:pPr>
      <w:r w:rsidRPr="005C209F">
        <w:rPr>
          <w:b/>
          <w:sz w:val="26"/>
          <w:szCs w:val="26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C209F" w:rsidRPr="00A41B53" w:rsidRDefault="005C209F" w:rsidP="005C209F">
      <w:pPr>
        <w:ind w:left="360"/>
        <w:jc w:val="center"/>
        <w:rPr>
          <w:sz w:val="26"/>
          <w:szCs w:val="26"/>
        </w:rPr>
      </w:pPr>
    </w:p>
    <w:p w:rsidR="005C209F" w:rsidRPr="00A41B53" w:rsidRDefault="005C209F" w:rsidP="005C20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1B53">
        <w:rPr>
          <w:sz w:val="26"/>
          <w:szCs w:val="26"/>
        </w:rPr>
        <w:t xml:space="preserve"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администрация </w:t>
      </w:r>
      <w:r>
        <w:rPr>
          <w:sz w:val="26"/>
          <w:szCs w:val="26"/>
        </w:rPr>
        <w:t>Шашикманского</w:t>
      </w:r>
      <w:r w:rsidRPr="00A41B53">
        <w:rPr>
          <w:i/>
          <w:sz w:val="26"/>
          <w:szCs w:val="26"/>
        </w:rPr>
        <w:t xml:space="preserve"> </w:t>
      </w:r>
      <w:r w:rsidRPr="00A41B53">
        <w:rPr>
          <w:sz w:val="26"/>
          <w:szCs w:val="26"/>
        </w:rPr>
        <w:t>сельского поселения,</w:t>
      </w:r>
    </w:p>
    <w:p w:rsidR="005C209F" w:rsidRPr="00A41B53" w:rsidRDefault="005C209F" w:rsidP="005C20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C209F" w:rsidRPr="00A41B53" w:rsidRDefault="005C209F" w:rsidP="005C209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proofErr w:type="gramStart"/>
      <w:r w:rsidRPr="00A41B53">
        <w:rPr>
          <w:b/>
          <w:sz w:val="26"/>
          <w:szCs w:val="26"/>
        </w:rPr>
        <w:t>п</w:t>
      </w:r>
      <w:proofErr w:type="spellEnd"/>
      <w:proofErr w:type="gramEnd"/>
      <w:r w:rsidRPr="00A41B53">
        <w:rPr>
          <w:b/>
          <w:sz w:val="26"/>
          <w:szCs w:val="26"/>
        </w:rPr>
        <w:t xml:space="preserve"> о с т а </w:t>
      </w:r>
      <w:proofErr w:type="spellStart"/>
      <w:r w:rsidRPr="00A41B53">
        <w:rPr>
          <w:b/>
          <w:sz w:val="26"/>
          <w:szCs w:val="26"/>
        </w:rPr>
        <w:t>н</w:t>
      </w:r>
      <w:proofErr w:type="spellEnd"/>
      <w:r w:rsidRPr="00A41B53">
        <w:rPr>
          <w:b/>
          <w:sz w:val="26"/>
          <w:szCs w:val="26"/>
        </w:rPr>
        <w:t xml:space="preserve"> о в л я е т</w:t>
      </w:r>
      <w:r w:rsidRPr="00A41B53">
        <w:rPr>
          <w:sz w:val="26"/>
          <w:szCs w:val="26"/>
        </w:rPr>
        <w:t xml:space="preserve"> :</w:t>
      </w:r>
    </w:p>
    <w:p w:rsidR="005C209F" w:rsidRPr="00A41B53" w:rsidRDefault="005C209F" w:rsidP="005C209F">
      <w:pPr>
        <w:rPr>
          <w:sz w:val="26"/>
          <w:szCs w:val="26"/>
        </w:rPr>
      </w:pPr>
    </w:p>
    <w:p w:rsidR="005C209F" w:rsidRPr="00A41B53" w:rsidRDefault="005C209F" w:rsidP="005C209F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5C209F" w:rsidRPr="00A41B53" w:rsidRDefault="005C209F" w:rsidP="005C209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его опубликования (обнародования).</w:t>
      </w:r>
    </w:p>
    <w:p w:rsidR="005C209F" w:rsidRPr="00A41B53" w:rsidRDefault="005C209F" w:rsidP="005C209F">
      <w:pPr>
        <w:rPr>
          <w:sz w:val="26"/>
          <w:szCs w:val="26"/>
        </w:rPr>
      </w:pPr>
    </w:p>
    <w:p w:rsidR="005C209F" w:rsidRPr="00A41B53" w:rsidRDefault="005C209F" w:rsidP="005C209F">
      <w:pPr>
        <w:rPr>
          <w:sz w:val="26"/>
          <w:szCs w:val="26"/>
        </w:rPr>
      </w:pPr>
    </w:p>
    <w:p w:rsidR="005C209F" w:rsidRPr="00A41B53" w:rsidRDefault="005C209F" w:rsidP="005C209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41B5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Шашикманского</w:t>
      </w:r>
      <w:r w:rsidR="005F24AE">
        <w:rPr>
          <w:sz w:val="26"/>
          <w:szCs w:val="26"/>
        </w:rPr>
        <w:t xml:space="preserve"> </w:t>
      </w:r>
      <w:r w:rsidRPr="00A41B53">
        <w:rPr>
          <w:sz w:val="26"/>
          <w:szCs w:val="26"/>
        </w:rPr>
        <w:t xml:space="preserve">сельского поселения                   </w:t>
      </w:r>
      <w:r>
        <w:rPr>
          <w:sz w:val="26"/>
          <w:szCs w:val="26"/>
        </w:rPr>
        <w:t xml:space="preserve">                   </w:t>
      </w:r>
      <w:r w:rsidR="005F24AE">
        <w:rPr>
          <w:sz w:val="26"/>
          <w:szCs w:val="26"/>
        </w:rPr>
        <w:t>К.В. Тенгерекова</w:t>
      </w:r>
      <w:r w:rsidRPr="00A41B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1B5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</w:t>
      </w:r>
    </w:p>
    <w:p w:rsidR="005C209F" w:rsidRPr="00A41B53" w:rsidRDefault="005C209F" w:rsidP="005C20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1B53">
        <w:rPr>
          <w:sz w:val="26"/>
          <w:szCs w:val="26"/>
        </w:rPr>
        <w:br w:type="page"/>
      </w:r>
      <w:r w:rsidRPr="00A41B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5C209F" w:rsidRPr="00A41B53" w:rsidRDefault="005F24AE" w:rsidP="005C20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21.09.2016</w:t>
      </w:r>
      <w:r w:rsidR="005C209F" w:rsidRPr="00A41B53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</w:t>
      </w:r>
    </w:p>
    <w:p w:rsidR="005C209F" w:rsidRPr="00A41B53" w:rsidRDefault="005C209F" w:rsidP="005C209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209F" w:rsidRPr="00A41B53" w:rsidRDefault="005C209F" w:rsidP="005C209F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41B53">
        <w:rPr>
          <w:rFonts w:ascii="Times New Roman" w:hAnsi="Times New Roman" w:cs="Times New Roman"/>
          <w:bCs/>
          <w:sz w:val="26"/>
          <w:szCs w:val="26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C209F" w:rsidRPr="00A41B53" w:rsidRDefault="005C209F" w:rsidP="005C209F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1B53">
        <w:rPr>
          <w:rFonts w:ascii="Times New Roman" w:hAnsi="Times New Roman" w:cs="Times New Roman"/>
          <w:sz w:val="26"/>
          <w:szCs w:val="26"/>
        </w:rPr>
        <w:t xml:space="preserve">Настоящий Порядок применения взысканий за несоблюдение муниципальными служащими администрации </w:t>
      </w:r>
      <w:r w:rsidR="005F24AE">
        <w:rPr>
          <w:rFonts w:ascii="Times New Roman" w:hAnsi="Times New Roman" w:cs="Times New Roman"/>
          <w:sz w:val="26"/>
          <w:szCs w:val="26"/>
        </w:rPr>
        <w:t>Шашикманского</w:t>
      </w:r>
      <w:r w:rsidRPr="00A41B53">
        <w:rPr>
          <w:rFonts w:ascii="Times New Roman" w:hAnsi="Times New Roman" w:cs="Times New Roman"/>
          <w:sz w:val="26"/>
          <w:szCs w:val="26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</w:t>
      </w:r>
      <w:proofErr w:type="gramEnd"/>
      <w:r w:rsidRPr="00A41B53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коррупции».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41B53">
        <w:rPr>
          <w:rFonts w:ascii="Times New Roman" w:hAnsi="Times New Roman" w:cs="Times New Roman"/>
          <w:sz w:val="26"/>
          <w:szCs w:val="26"/>
        </w:rPr>
        <w:t xml:space="preserve">За несоблюдение муниципальным служащим администрации </w:t>
      </w:r>
      <w:r w:rsidR="005F24AE">
        <w:rPr>
          <w:rFonts w:ascii="Times New Roman" w:hAnsi="Times New Roman" w:cs="Times New Roman"/>
          <w:sz w:val="26"/>
          <w:szCs w:val="26"/>
        </w:rPr>
        <w:t>Шашикманского</w:t>
      </w:r>
      <w:r w:rsidRPr="00A41B53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</w:t>
      </w:r>
      <w:proofErr w:type="gramEnd"/>
      <w:r w:rsidRPr="00A41B53">
        <w:rPr>
          <w:rFonts w:ascii="Times New Roman" w:hAnsi="Times New Roman" w:cs="Times New Roman"/>
          <w:sz w:val="26"/>
          <w:szCs w:val="26"/>
        </w:rPr>
        <w:t xml:space="preserve"> (работодатель) имеет право применить следующие взыскания: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1) замечание;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2) выговор;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3. За каждый случай коррупционного правонарушения применяется только одно взыскание.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1) временной нетрудоспособности муниципального служащего, пребывания его в отпуске, других случаев его отсутствия на муниципальной службе;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5F24AE">
        <w:rPr>
          <w:rFonts w:ascii="Times New Roman" w:hAnsi="Times New Roman" w:cs="Times New Roman"/>
          <w:sz w:val="26"/>
          <w:szCs w:val="26"/>
        </w:rPr>
        <w:t>Шашикманского</w:t>
      </w:r>
      <w:r w:rsidRPr="00A41B53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комиссия) в случае, если доклад о результатах проверки направлялся в комиссию.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lastRenderedPageBreak/>
        <w:t xml:space="preserve">5. При определении вида взыскания представителем нанимателя (работодателем) учитываются: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3) предшествующие результаты исполнения муниципальным служащим своих должностных обязанностей.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6. Взыскания за коррупционные правонарушения применяются на основании: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2) рекомендации комиссии;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3) объяснений муниципального служащего;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4) иных материалов.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7. Специалист администрации </w:t>
      </w:r>
      <w:r w:rsidR="005F24AE">
        <w:rPr>
          <w:rFonts w:ascii="Times New Roman" w:hAnsi="Times New Roman" w:cs="Times New Roman"/>
          <w:sz w:val="26"/>
          <w:szCs w:val="26"/>
        </w:rPr>
        <w:t>Шашикманского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1B53">
        <w:rPr>
          <w:rFonts w:ascii="Times New Roman" w:hAnsi="Times New Roman" w:cs="Times New Roman"/>
          <w:sz w:val="26"/>
          <w:szCs w:val="26"/>
        </w:rPr>
        <w:t xml:space="preserve">сельского поселения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41B53">
        <w:rPr>
          <w:rFonts w:ascii="Times New Roman" w:hAnsi="Times New Roman" w:cs="Times New Roman"/>
          <w:sz w:val="26"/>
          <w:szCs w:val="26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41B53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10. Все материалы проверки хранятся в местной администрации в течение трех лет со дня ее окончания, после чего передаются в архив.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 xml:space="preserve">11. Муниципальный служащий, к которому применено взыскание, вправе обжаловать его в соответствии с действующим законодательством. 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5C209F" w:rsidRPr="00A41B53" w:rsidRDefault="005C209F" w:rsidP="005C20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09F" w:rsidRPr="00A41B53" w:rsidRDefault="005C209F" w:rsidP="005C209F">
      <w:pPr>
        <w:autoSpaceDE w:val="0"/>
        <w:autoSpaceDN w:val="0"/>
        <w:adjustRightInd w:val="0"/>
        <w:rPr>
          <w:sz w:val="26"/>
          <w:szCs w:val="26"/>
        </w:rPr>
      </w:pPr>
    </w:p>
    <w:p w:rsidR="005C209F" w:rsidRPr="00A41B53" w:rsidRDefault="005C209F" w:rsidP="005C209F">
      <w:pPr>
        <w:autoSpaceDE w:val="0"/>
        <w:autoSpaceDN w:val="0"/>
        <w:adjustRightInd w:val="0"/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p w:rsidR="005C209F" w:rsidRDefault="005C209F" w:rsidP="005C209F">
      <w:pPr>
        <w:rPr>
          <w:sz w:val="26"/>
          <w:szCs w:val="26"/>
        </w:rPr>
      </w:pPr>
    </w:p>
    <w:sectPr w:rsidR="005C209F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9F"/>
    <w:rsid w:val="003C0DF4"/>
    <w:rsid w:val="005C209F"/>
    <w:rsid w:val="005F24AE"/>
    <w:rsid w:val="00A6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209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C209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C20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C20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C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5C20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2016-09-21T03:20:00Z</cp:lastPrinted>
  <dcterms:created xsi:type="dcterms:W3CDTF">2016-09-21T03:05:00Z</dcterms:created>
  <dcterms:modified xsi:type="dcterms:W3CDTF">2016-09-21T03:43:00Z</dcterms:modified>
</cp:coreProperties>
</file>