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7"/>
        <w:tblOverlap w:val="never"/>
        <w:tblW w:w="1028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2"/>
        <w:gridCol w:w="2906"/>
        <w:gridCol w:w="3544"/>
      </w:tblGrid>
      <w:tr w:rsidR="00632310" w:rsidTr="00632310">
        <w:trPr>
          <w:trHeight w:val="2610"/>
        </w:trPr>
        <w:tc>
          <w:tcPr>
            <w:tcW w:w="3832" w:type="dxa"/>
          </w:tcPr>
          <w:p w:rsidR="00632310" w:rsidRDefault="00F506C2" w:rsidP="00632310">
            <w:pPr>
              <w:ind w:right="-71"/>
              <w:rPr>
                <w:rFonts w:ascii="Arial" w:hAnsi="Arial" w:cs="Arial"/>
                <w:b/>
                <w:bCs/>
                <w:sz w:val="28"/>
              </w:rPr>
            </w:pPr>
            <w:r w:rsidRPr="00F506C2">
              <w:pict>
                <v:line id="_x0000_s1027" style="position:absolute;z-index:251658240" from="-10.95pt,117.8pt" to="500.25pt,117.8pt">
                  <w10:wrap anchorx="page"/>
                </v:line>
              </w:pict>
            </w:r>
            <w:r w:rsidR="00632310"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632310" w:rsidRDefault="00632310" w:rsidP="00632310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632310" w:rsidRDefault="00632310" w:rsidP="00632310">
            <w:pPr>
              <w:pStyle w:val="6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Шашикманское</w:t>
            </w:r>
          </w:p>
          <w:p w:rsidR="00632310" w:rsidRDefault="00632310" w:rsidP="0063231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632310" w:rsidRDefault="00632310" w:rsidP="00632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Сельская администрация</w:t>
            </w:r>
          </w:p>
          <w:p w:rsidR="00632310" w:rsidRDefault="00632310" w:rsidP="00632310">
            <w:pPr>
              <w:jc w:val="center"/>
              <w:rPr>
                <w:rFonts w:ascii="Arial" w:hAnsi="Arial" w:cs="Arial"/>
              </w:rPr>
            </w:pPr>
          </w:p>
          <w:p w:rsidR="00632310" w:rsidRDefault="00632310" w:rsidP="00632310">
            <w:pPr>
              <w:jc w:val="center"/>
            </w:pPr>
          </w:p>
          <w:p w:rsidR="00632310" w:rsidRDefault="00632310" w:rsidP="00632310"/>
          <w:p w:rsidR="00632310" w:rsidRDefault="00632310" w:rsidP="00632310"/>
          <w:p w:rsidR="00632310" w:rsidRDefault="00632310" w:rsidP="00632310">
            <w:pPr>
              <w:ind w:firstLine="720"/>
            </w:pPr>
          </w:p>
        </w:tc>
        <w:tc>
          <w:tcPr>
            <w:tcW w:w="2906" w:type="dxa"/>
          </w:tcPr>
          <w:p w:rsidR="00632310" w:rsidRDefault="00632310" w:rsidP="00632310">
            <w:pPr>
              <w:ind w:left="-213" w:right="-71"/>
              <w:jc w:val="center"/>
            </w:pPr>
          </w:p>
        </w:tc>
        <w:tc>
          <w:tcPr>
            <w:tcW w:w="3544" w:type="dxa"/>
          </w:tcPr>
          <w:p w:rsidR="00632310" w:rsidRDefault="00632310" w:rsidP="00632310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Россия Федерациязы</w:t>
            </w:r>
          </w:p>
          <w:p w:rsidR="00632310" w:rsidRDefault="00632310" w:rsidP="00632310">
            <w:pPr>
              <w:pStyle w:val="5"/>
            </w:pPr>
            <w:r>
              <w:t>Алтай Республика</w:t>
            </w:r>
          </w:p>
          <w:p w:rsidR="00632310" w:rsidRDefault="00632310" w:rsidP="00632310">
            <w:pPr>
              <w:pStyle w:val="6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Шашикманнын</w:t>
            </w:r>
          </w:p>
          <w:p w:rsidR="00632310" w:rsidRDefault="00632310" w:rsidP="0063231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</w:p>
          <w:p w:rsidR="00632310" w:rsidRDefault="00632310" w:rsidP="00632310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урт администрация</w:t>
            </w:r>
          </w:p>
        </w:tc>
      </w:tr>
    </w:tbl>
    <w:p w:rsidR="00632310" w:rsidRDefault="00632310" w:rsidP="00632310">
      <w:pPr>
        <w:rPr>
          <w:b/>
          <w:bCs/>
        </w:rPr>
      </w:pPr>
      <w:r>
        <w:rPr>
          <w:b/>
          <w:bCs/>
        </w:rPr>
        <w:t>ПОСТАНОВЛЕНИЕ</w:t>
      </w:r>
      <w:r>
        <w:rPr>
          <w:b/>
          <w:bCs/>
        </w:rPr>
        <w:tab/>
        <w:t xml:space="preserve">                                                                              </w:t>
      </w:r>
      <w:proofErr w:type="gramStart"/>
      <w:r>
        <w:rPr>
          <w:b/>
          <w:bCs/>
          <w:lang w:val="en-US"/>
        </w:rPr>
        <w:t>J</w:t>
      </w:r>
      <w:proofErr w:type="gramEnd"/>
      <w:r>
        <w:rPr>
          <w:b/>
          <w:bCs/>
        </w:rPr>
        <w:t>ОП</w:t>
      </w:r>
    </w:p>
    <w:p w:rsidR="00632310" w:rsidRDefault="00632310" w:rsidP="00632310">
      <w:pPr>
        <w:rPr>
          <w:b/>
          <w:bCs/>
        </w:rPr>
      </w:pPr>
      <w:r>
        <w:rPr>
          <w:b/>
        </w:rPr>
        <w:t xml:space="preserve">      От 09.03.2017  г.                                   </w:t>
      </w:r>
      <w:r>
        <w:rPr>
          <w:b/>
        </w:rPr>
        <w:tab/>
        <w:t xml:space="preserve">                                                       № </w:t>
      </w:r>
      <w:r w:rsidR="00ED3332">
        <w:rPr>
          <w:b/>
        </w:rPr>
        <w:t>11</w:t>
      </w:r>
    </w:p>
    <w:p w:rsidR="00632310" w:rsidRDefault="00632310" w:rsidP="00632310">
      <w:pPr>
        <w:rPr>
          <w:b/>
        </w:rPr>
      </w:pPr>
    </w:p>
    <w:p w:rsidR="00632310" w:rsidRDefault="00632310" w:rsidP="00632310">
      <w:pPr>
        <w:jc w:val="center"/>
      </w:pPr>
      <w:r>
        <w:t>с. Шашикман</w:t>
      </w:r>
    </w:p>
    <w:p w:rsidR="00632310" w:rsidRPr="001853BD" w:rsidRDefault="00632310" w:rsidP="00632310"/>
    <w:p w:rsidR="00632310" w:rsidRDefault="00632310" w:rsidP="00632310">
      <w:pPr>
        <w:jc w:val="center"/>
        <w:rPr>
          <w:b/>
        </w:rPr>
      </w:pPr>
      <w:r>
        <w:rPr>
          <w:b/>
        </w:rPr>
        <w:t>О вне</w:t>
      </w:r>
      <w:r w:rsidR="00EA1FEB">
        <w:rPr>
          <w:b/>
        </w:rPr>
        <w:t xml:space="preserve">сении изменений  и дополнений </w:t>
      </w:r>
      <w:r>
        <w:rPr>
          <w:b/>
        </w:rPr>
        <w:t xml:space="preserve"> </w:t>
      </w:r>
      <w:r w:rsidR="00EA1FEB">
        <w:rPr>
          <w:b/>
        </w:rPr>
        <w:t xml:space="preserve">в </w:t>
      </w:r>
      <w:r>
        <w:rPr>
          <w:b/>
        </w:rPr>
        <w:t>постановление</w:t>
      </w:r>
    </w:p>
    <w:p w:rsidR="00632310" w:rsidRDefault="00632310" w:rsidP="00632310">
      <w:pPr>
        <w:jc w:val="center"/>
        <w:rPr>
          <w:b/>
        </w:rPr>
      </w:pPr>
      <w:r>
        <w:rPr>
          <w:b/>
        </w:rPr>
        <w:t>главы от 21.02.2017 г. № 6 «Об утверждении административного</w:t>
      </w:r>
    </w:p>
    <w:p w:rsidR="00632310" w:rsidRDefault="00632310" w:rsidP="00632310">
      <w:pPr>
        <w:jc w:val="center"/>
        <w:rPr>
          <w:b/>
        </w:rPr>
      </w:pPr>
      <w:r>
        <w:rPr>
          <w:b/>
        </w:rPr>
        <w:t>регламента предоставления муниципальной услуги «Допуск заявителя</w:t>
      </w:r>
    </w:p>
    <w:p w:rsidR="00632310" w:rsidRDefault="00632310" w:rsidP="00632310">
      <w:pPr>
        <w:jc w:val="center"/>
        <w:rPr>
          <w:b/>
        </w:rPr>
      </w:pPr>
      <w:r>
        <w:rPr>
          <w:b/>
        </w:rPr>
        <w:t>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территории»</w:t>
      </w:r>
    </w:p>
    <w:p w:rsidR="00632310" w:rsidRDefault="00632310" w:rsidP="00632310">
      <w:pPr>
        <w:jc w:val="center"/>
      </w:pPr>
    </w:p>
    <w:p w:rsidR="00632310" w:rsidRDefault="00632310" w:rsidP="00632310"/>
    <w:p w:rsidR="00632310" w:rsidRPr="00DC1E55" w:rsidRDefault="00632310" w:rsidP="00632310">
      <w:pPr>
        <w:jc w:val="both"/>
      </w:pPr>
      <w:r>
        <w:t xml:space="preserve">      </w:t>
      </w:r>
      <w:proofErr w:type="gramStart"/>
      <w:r>
        <w:t xml:space="preserve">В целях приведения </w:t>
      </w:r>
      <w:r w:rsidR="002057C2" w:rsidRPr="00FF5464">
        <w:t>постановление</w:t>
      </w:r>
      <w:r w:rsidR="002057C2">
        <w:t xml:space="preserve"> </w:t>
      </w:r>
      <w:r w:rsidR="002057C2" w:rsidRPr="00FF5464">
        <w:t xml:space="preserve">главы от </w:t>
      </w:r>
      <w:r w:rsidR="002057C2">
        <w:t>21</w:t>
      </w:r>
      <w:r w:rsidR="002057C2" w:rsidRPr="00FF5464">
        <w:t>.0</w:t>
      </w:r>
      <w:r w:rsidR="002057C2">
        <w:t>2</w:t>
      </w:r>
      <w:r w:rsidR="002057C2" w:rsidRPr="00FF5464">
        <w:t>.201</w:t>
      </w:r>
      <w:r w:rsidR="002057C2">
        <w:t>7</w:t>
      </w:r>
      <w:r w:rsidR="002057C2" w:rsidRPr="00FF5464">
        <w:t xml:space="preserve"> г. №</w:t>
      </w:r>
      <w:r w:rsidR="002057C2">
        <w:t xml:space="preserve"> 6</w:t>
      </w:r>
      <w:r w:rsidR="002057C2" w:rsidRPr="00FF5464">
        <w:t xml:space="preserve"> «Об утверждении административного</w:t>
      </w:r>
      <w:r w:rsidR="002057C2">
        <w:t xml:space="preserve"> </w:t>
      </w:r>
      <w:r w:rsidR="002057C2" w:rsidRPr="00FF5464">
        <w:t>регламента предоставления муниципальной услуги «Допуск заявителя</w:t>
      </w:r>
      <w:r w:rsidR="002057C2">
        <w:t xml:space="preserve"> </w:t>
      </w:r>
      <w:r w:rsidR="002057C2" w:rsidRPr="00FF5464">
        <w:t>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территории»</w:t>
      </w:r>
      <w:r w:rsidR="002057C2">
        <w:t xml:space="preserve"> </w:t>
      </w:r>
      <w:r>
        <w:t>в соответствие с нормами федеральног</w:t>
      </w:r>
      <w:r w:rsidR="002057C2">
        <w:t>о законодательства</w:t>
      </w:r>
      <w:r>
        <w:t>,</w:t>
      </w:r>
      <w:r w:rsidRPr="00FF5464">
        <w:t xml:space="preserve"> </w:t>
      </w:r>
      <w:r w:rsidRPr="00DC1E55">
        <w:t>руководствуясь Уставом муниципального образования</w:t>
      </w:r>
      <w:proofErr w:type="gramEnd"/>
      <w:r w:rsidRPr="00DC1E55">
        <w:t xml:space="preserve"> </w:t>
      </w:r>
      <w:r>
        <w:t>Шашикманское</w:t>
      </w:r>
      <w:r w:rsidRPr="00DC1E55">
        <w:t xml:space="preserve"> сельское поселение</w:t>
      </w:r>
      <w:r>
        <w:t>, в административном  регламенте</w:t>
      </w:r>
      <w:r w:rsidRPr="00FF5464">
        <w:t xml:space="preserve"> предоставления муниципальной услуги «Допуск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территории»</w:t>
      </w:r>
      <w:r>
        <w:t xml:space="preserve"> внести следующие изменения и дополнения:</w:t>
      </w:r>
    </w:p>
    <w:p w:rsidR="00632310" w:rsidRPr="00FF5464" w:rsidRDefault="00632310" w:rsidP="00632310"/>
    <w:p w:rsidR="007B72DD" w:rsidRPr="00ED3332" w:rsidRDefault="00632310" w:rsidP="00632310">
      <w:pPr>
        <w:rPr>
          <w:b/>
        </w:rPr>
      </w:pPr>
      <w:r>
        <w:t xml:space="preserve">  </w:t>
      </w:r>
    </w:p>
    <w:p w:rsidR="00632310" w:rsidRPr="00994EE5" w:rsidRDefault="00632310" w:rsidP="00632310">
      <w:pPr>
        <w:rPr>
          <w:b/>
        </w:rPr>
      </w:pPr>
      <w:r>
        <w:rPr>
          <w:bCs/>
        </w:rPr>
        <w:t xml:space="preserve">1. </w:t>
      </w:r>
      <w:r w:rsidRPr="00FF5464">
        <w:rPr>
          <w:bCs/>
        </w:rPr>
        <w:t>В п.2.6.2</w:t>
      </w:r>
      <w:r>
        <w:rPr>
          <w:bCs/>
        </w:rPr>
        <w:t xml:space="preserve"> </w:t>
      </w:r>
      <w:r w:rsidRPr="001853BD">
        <w:rPr>
          <w:bCs/>
        </w:rPr>
        <w:t>исключить слова</w:t>
      </w:r>
      <w:r>
        <w:rPr>
          <w:b/>
          <w:bCs/>
        </w:rPr>
        <w:t xml:space="preserve"> </w:t>
      </w:r>
      <w:r w:rsidRPr="00994EE5">
        <w:rPr>
          <w:b/>
          <w:bCs/>
        </w:rPr>
        <w:t xml:space="preserve"> предоставление документа, удостоверяющего права</w:t>
      </w:r>
      <w:r>
        <w:rPr>
          <w:b/>
        </w:rPr>
        <w:t xml:space="preserve"> </w:t>
      </w:r>
      <w:r w:rsidRPr="00994EE5">
        <w:rPr>
          <w:b/>
          <w:bCs/>
        </w:rPr>
        <w:t>(полномочия) представителя физического или юридического лица, если с заявлением обращается представитель заявителя.</w:t>
      </w:r>
    </w:p>
    <w:p w:rsidR="00632310" w:rsidRPr="001853BD" w:rsidRDefault="00632310" w:rsidP="00632310">
      <w:pPr>
        <w:spacing w:line="276" w:lineRule="auto"/>
        <w:jc w:val="both"/>
        <w:rPr>
          <w:b/>
          <w:bCs/>
        </w:rPr>
      </w:pPr>
      <w:r>
        <w:rPr>
          <w:bCs/>
        </w:rPr>
        <w:t xml:space="preserve">2. Из п.2.9.2. исключить  слова </w:t>
      </w:r>
      <w:r w:rsidRPr="001853BD">
        <w:rPr>
          <w:b/>
          <w:bCs/>
        </w:rPr>
        <w:t>обращение за получением  муниципальной услуги ненадлежащего лица</w:t>
      </w:r>
      <w:proofErr w:type="gramStart"/>
      <w:r w:rsidRPr="001853BD">
        <w:rPr>
          <w:b/>
          <w:bCs/>
        </w:rPr>
        <w:t xml:space="preserve"> .</w:t>
      </w:r>
      <w:proofErr w:type="gramEnd"/>
    </w:p>
    <w:p w:rsidR="00632310" w:rsidRPr="001853BD" w:rsidRDefault="00632310" w:rsidP="00632310">
      <w:pPr>
        <w:spacing w:line="276" w:lineRule="auto"/>
        <w:jc w:val="both"/>
        <w:rPr>
          <w:b/>
          <w:bCs/>
        </w:rPr>
      </w:pPr>
      <w:r>
        <w:rPr>
          <w:bCs/>
        </w:rPr>
        <w:t xml:space="preserve">3. П.3.2.2. дополнить в следующем содержании: </w:t>
      </w:r>
      <w:r w:rsidRPr="001853BD">
        <w:rPr>
          <w:b/>
          <w:bCs/>
        </w:rPr>
        <w:t>«извещение о проведен</w:t>
      </w:r>
      <w:proofErr w:type="gramStart"/>
      <w:r w:rsidRPr="001853BD">
        <w:rPr>
          <w:b/>
          <w:bCs/>
        </w:rPr>
        <w:t>ии  ау</w:t>
      </w:r>
      <w:proofErr w:type="gramEnd"/>
      <w:r w:rsidRPr="001853BD">
        <w:rPr>
          <w:b/>
          <w:bCs/>
        </w:rPr>
        <w:t>кциона должно содержать срок подачи заявок»</w:t>
      </w:r>
    </w:p>
    <w:p w:rsidR="00632310" w:rsidRPr="001853BD" w:rsidRDefault="00632310" w:rsidP="00632310">
      <w:pPr>
        <w:spacing w:line="276" w:lineRule="auto"/>
        <w:jc w:val="both"/>
        <w:rPr>
          <w:b/>
          <w:bCs/>
        </w:rPr>
      </w:pPr>
      <w:r>
        <w:rPr>
          <w:bCs/>
        </w:rPr>
        <w:t xml:space="preserve">4. П.3.2.4. изменить в следующем содержании </w:t>
      </w:r>
      <w:r w:rsidRPr="001853BD">
        <w:rPr>
          <w:b/>
          <w:bCs/>
        </w:rPr>
        <w:t>«извещение об отказе в проведен</w:t>
      </w:r>
      <w:proofErr w:type="gramStart"/>
      <w:r w:rsidRPr="001853BD">
        <w:rPr>
          <w:b/>
          <w:bCs/>
        </w:rPr>
        <w:t>ии ау</w:t>
      </w:r>
      <w:proofErr w:type="gramEnd"/>
      <w:r w:rsidRPr="001853BD">
        <w:rPr>
          <w:b/>
          <w:bCs/>
        </w:rPr>
        <w:t>кциона опубликовывается в официальном печатном издании и размещается на официальном сайте в течение пяти рабочих дней и два рабочих дня со дня принятия решения».</w:t>
      </w:r>
    </w:p>
    <w:p w:rsidR="00632310" w:rsidRDefault="00632310" w:rsidP="00632310">
      <w:r>
        <w:t xml:space="preserve">5.  </w:t>
      </w:r>
      <w:proofErr w:type="gramStart"/>
      <w:r>
        <w:t>Разместить</w:t>
      </w:r>
      <w:proofErr w:type="gramEnd"/>
      <w:r>
        <w:t xml:space="preserve">  настоящее постановление   на странице Шашикманского  сельского  поселения  на  сайте  Администрации  МО «Онгудайский  район».</w:t>
      </w:r>
    </w:p>
    <w:p w:rsidR="00632310" w:rsidRDefault="00632310" w:rsidP="00632310">
      <w:r>
        <w:lastRenderedPageBreak/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 за  собой.</w:t>
      </w:r>
    </w:p>
    <w:p w:rsidR="00632310" w:rsidRDefault="00632310" w:rsidP="00632310">
      <w:pPr>
        <w:jc w:val="both"/>
      </w:pPr>
    </w:p>
    <w:p w:rsidR="00632310" w:rsidRDefault="00632310" w:rsidP="00632310">
      <w:pPr>
        <w:jc w:val="both"/>
      </w:pPr>
    </w:p>
    <w:p w:rsidR="00632310" w:rsidRDefault="00632310" w:rsidP="00632310">
      <w:pPr>
        <w:jc w:val="both"/>
      </w:pPr>
    </w:p>
    <w:p w:rsidR="00632310" w:rsidRDefault="00632310" w:rsidP="00632310">
      <w:pPr>
        <w:jc w:val="both"/>
      </w:pPr>
      <w:r>
        <w:t>Глава Шашикманского сельского поселения                                     К.В. Тенгерекова</w:t>
      </w:r>
    </w:p>
    <w:p w:rsidR="003C0DF4" w:rsidRDefault="003C0DF4"/>
    <w:sectPr w:rsidR="003C0DF4" w:rsidSect="003C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310"/>
    <w:rsid w:val="00053DAA"/>
    <w:rsid w:val="001027C2"/>
    <w:rsid w:val="001D1A9A"/>
    <w:rsid w:val="002057C2"/>
    <w:rsid w:val="003C0DF4"/>
    <w:rsid w:val="00632310"/>
    <w:rsid w:val="006E07E6"/>
    <w:rsid w:val="007B72DD"/>
    <w:rsid w:val="00EA1FEB"/>
    <w:rsid w:val="00ED3332"/>
    <w:rsid w:val="00F50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32310"/>
    <w:pPr>
      <w:keepNext/>
      <w:ind w:left="-71"/>
      <w:jc w:val="center"/>
      <w:outlineLvl w:val="4"/>
    </w:pPr>
    <w:rPr>
      <w:rFonts w:ascii="Arial" w:eastAsia="Times New Roman" w:hAnsi="Arial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632310"/>
    <w:pPr>
      <w:keepNext/>
      <w:ind w:left="-567"/>
      <w:jc w:val="center"/>
      <w:outlineLvl w:val="5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3231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3231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2017-03-09T09:50:00Z</dcterms:created>
  <dcterms:modified xsi:type="dcterms:W3CDTF">2017-03-09T14:53:00Z</dcterms:modified>
</cp:coreProperties>
</file>