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8907EE" w:rsidTr="008907EE">
        <w:trPr>
          <w:trHeight w:val="2610"/>
        </w:trPr>
        <w:tc>
          <w:tcPr>
            <w:tcW w:w="4395" w:type="dxa"/>
          </w:tcPr>
          <w:p w:rsidR="008907EE" w:rsidRDefault="008907EE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8907EE" w:rsidRDefault="008907EE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Республика Алтай</w:t>
            </w:r>
          </w:p>
          <w:p w:rsidR="008907EE" w:rsidRDefault="0089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  <w:t>Муниципальное образование</w:t>
            </w:r>
          </w:p>
          <w:p w:rsidR="008907EE" w:rsidRDefault="008907EE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Куладинское сельское поселение</w:t>
            </w: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СЕЛЬСКАЯ АДМИНИСТРАЦИЯ</w:t>
            </w: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649435 с. Кулада</w:t>
            </w: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ул. С.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Этенова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30</w:t>
            </w:r>
          </w:p>
          <w:p w:rsidR="008907EE" w:rsidRDefault="008907EE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тел:  8(38845) 29-4-50</w:t>
            </w: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kuladinskaya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DD376B" wp14:editId="1C98564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FmTQIAAFk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1tKFm&#10;TQIAAFk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8907EE" w:rsidRDefault="008907EE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8907EE" w:rsidRDefault="008907EE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8907EE" w:rsidRDefault="008907E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Алтай Республика</w:t>
            </w:r>
          </w:p>
          <w:p w:rsidR="008907EE" w:rsidRDefault="008907EE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b/>
                <w:sz w:val="28"/>
                <w:lang w:eastAsia="en-US"/>
              </w:rPr>
              <w:t>тозолмо</w:t>
            </w:r>
            <w:proofErr w:type="spellEnd"/>
          </w:p>
          <w:p w:rsidR="008907EE" w:rsidRDefault="008907EE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en-US"/>
              </w:rPr>
              <w:t>Куладынын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lang w:eastAsia="en-US"/>
              </w:rPr>
              <w:t>урт</w:t>
            </w:r>
            <w:proofErr w:type="spellEnd"/>
          </w:p>
          <w:p w:rsidR="008907EE" w:rsidRDefault="008907E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8907EE" w:rsidRDefault="008907E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en-U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УРТ  АДМИНИСТРАЦИЯЗЫ</w:t>
            </w: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649435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Кулады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 w:eastAsia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урт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С.Этеновтын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ороомы</w:t>
            </w:r>
            <w:proofErr w:type="spellEnd"/>
            <w:r>
              <w:rPr>
                <w:rFonts w:ascii="Times New Roman" w:hAnsi="Times New Roman"/>
                <w:lang w:eastAsia="en-US"/>
              </w:rPr>
              <w:t>, 30</w:t>
            </w: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тел. 8(38845) 29-4-50</w:t>
            </w:r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kuladinskaya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8907EE" w:rsidRDefault="008907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907EE" w:rsidRDefault="008907EE" w:rsidP="008907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АКААН</w:t>
      </w:r>
    </w:p>
    <w:p w:rsidR="008907EE" w:rsidRDefault="008907EE" w:rsidP="008907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 24 июля  2020 г.                                                                                            № 23</w:t>
      </w:r>
    </w:p>
    <w:p w:rsidR="008907EE" w:rsidRDefault="008907EE" w:rsidP="008907EE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8907EE" w:rsidRDefault="008907EE" w:rsidP="008907EE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Кулада</w:t>
      </w:r>
    </w:p>
    <w:p w:rsidR="008907EE" w:rsidRDefault="008907EE" w:rsidP="008907E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07EE" w:rsidRDefault="008907EE" w:rsidP="008907EE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передаче муниципального имущества </w:t>
      </w:r>
    </w:p>
    <w:p w:rsidR="008907EE" w:rsidRDefault="008907EE" w:rsidP="008907EE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безвозмездное пользование </w:t>
      </w:r>
    </w:p>
    <w:p w:rsidR="008907EE" w:rsidRDefault="008907EE" w:rsidP="008907EE">
      <w:pPr>
        <w:pStyle w:val="a3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В целях рационального пользования муниципального имущества МО Куладинское сельское поселение </w:t>
      </w:r>
    </w:p>
    <w:p w:rsidR="008907EE" w:rsidRDefault="008907EE" w:rsidP="008907EE">
      <w:pPr>
        <w:pStyle w:val="a3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РАСПОРЯЖАЮСЬ:</w:t>
      </w:r>
    </w:p>
    <w:p w:rsidR="008907EE" w:rsidRDefault="008907EE" w:rsidP="008907EE">
      <w:pPr>
        <w:pStyle w:val="a3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907EE" w:rsidRDefault="008907EE" w:rsidP="008907E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Передать по договору безвозмездного пользования часть здания сельского клуба, площадью  51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расположенное по адресу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.Б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оочи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ул. 60 лет Победы д.31 б, под размещение сельской библиотеки. </w:t>
      </w:r>
    </w:p>
    <w:p w:rsidR="008907EE" w:rsidRDefault="008907EE" w:rsidP="008907E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ahoma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 xml:space="preserve">Экономисту сельской администрации </w:t>
      </w:r>
      <w:proofErr w:type="spellStart"/>
      <w:r>
        <w:rPr>
          <w:rFonts w:ascii="Times New Roman" w:hAnsi="Times New Roman" w:cs="Tahoma"/>
          <w:sz w:val="24"/>
          <w:szCs w:val="24"/>
        </w:rPr>
        <w:t>Байталаковой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С.Б.  в течени</w:t>
      </w:r>
      <w:proofErr w:type="gramStart"/>
      <w:r>
        <w:rPr>
          <w:rFonts w:ascii="Times New Roman" w:hAnsi="Times New Roman" w:cs="Tahoma"/>
          <w:sz w:val="24"/>
          <w:szCs w:val="24"/>
        </w:rPr>
        <w:t>и</w:t>
      </w:r>
      <w:proofErr w:type="gramEnd"/>
      <w:r>
        <w:rPr>
          <w:rFonts w:ascii="Times New Roman" w:hAnsi="Times New Roman" w:cs="Tahoma"/>
          <w:sz w:val="24"/>
          <w:szCs w:val="24"/>
        </w:rPr>
        <w:t xml:space="preserve"> 10-ти рабочих дней заключить с МБУК «ОМЦБС» МО Онгудайский район  договор безвозмездного пользования муниципальным имуществом.</w:t>
      </w:r>
    </w:p>
    <w:p w:rsidR="008907EE" w:rsidRDefault="008907EE" w:rsidP="008907E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распоряжение  вступает в силу со дня подписания  и 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 Кулада и Боочи.</w:t>
      </w:r>
    </w:p>
    <w:p w:rsidR="008907EE" w:rsidRDefault="008907EE" w:rsidP="008907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Исполнение  настоящего распоряжения возложить на  ведущего специалиста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Кучинову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Ш.Т. </w:t>
      </w:r>
    </w:p>
    <w:p w:rsidR="008907EE" w:rsidRDefault="008907EE" w:rsidP="008907E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Контроль оставляю за собой</w:t>
      </w:r>
    </w:p>
    <w:p w:rsidR="008907EE" w:rsidRDefault="008907EE" w:rsidP="008907EE">
      <w:pPr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907EE" w:rsidRDefault="008907EE" w:rsidP="008907E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907EE" w:rsidRDefault="008907EE" w:rsidP="008907EE">
      <w:pPr>
        <w:pStyle w:val="a3"/>
        <w:ind w:left="64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Куладинского сельского поселения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С.К.Нонова</w:t>
      </w:r>
      <w:proofErr w:type="spellEnd"/>
    </w:p>
    <w:p w:rsidR="008907EE" w:rsidRDefault="008907EE" w:rsidP="008907EE">
      <w:pPr>
        <w:pStyle w:val="a3"/>
        <w:ind w:left="64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907EE" w:rsidRDefault="008907EE" w:rsidP="008907EE">
      <w:pPr>
        <w:pStyle w:val="a3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1415" w:rsidRDefault="00711415"/>
    <w:sectPr w:rsidR="0071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EDD"/>
    <w:multiLevelType w:val="hybridMultilevel"/>
    <w:tmpl w:val="768EB5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00"/>
    <w:rsid w:val="00711415"/>
    <w:rsid w:val="008907EE"/>
    <w:rsid w:val="00B27FB4"/>
    <w:rsid w:val="00E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Галина</cp:lastModifiedBy>
  <cp:revision>2</cp:revision>
  <dcterms:created xsi:type="dcterms:W3CDTF">2020-07-28T09:26:00Z</dcterms:created>
  <dcterms:modified xsi:type="dcterms:W3CDTF">2020-07-28T09:26:00Z</dcterms:modified>
</cp:coreProperties>
</file>