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2A3B2E" w:rsidTr="002A3B2E">
        <w:trPr>
          <w:trHeight w:val="2610"/>
        </w:trPr>
        <w:tc>
          <w:tcPr>
            <w:tcW w:w="4395" w:type="dxa"/>
          </w:tcPr>
          <w:p w:rsidR="002A3B2E" w:rsidRDefault="002A3B2E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Российская Федерация</w:t>
            </w:r>
          </w:p>
          <w:p w:rsidR="002A3B2E" w:rsidRDefault="002A3B2E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Республика Алтай</w:t>
            </w:r>
          </w:p>
          <w:p w:rsidR="002A3B2E" w:rsidRDefault="002A3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  <w:t>Муниципальное образование</w:t>
            </w:r>
          </w:p>
          <w:p w:rsidR="002A3B2E" w:rsidRDefault="002A3B2E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lang w:eastAsia="en-US"/>
              </w:rPr>
              <w:t>Куладинское сельское поселение</w:t>
            </w:r>
          </w:p>
          <w:p w:rsidR="002A3B2E" w:rsidRDefault="002A3B2E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СЕЛЬСКАЯ АДМИНИСТРАЦИЯ</w:t>
            </w:r>
          </w:p>
          <w:p w:rsidR="002A3B2E" w:rsidRDefault="002A3B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649435 с. Кулада</w:t>
            </w:r>
          </w:p>
          <w:p w:rsidR="002A3B2E" w:rsidRDefault="002A3B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ул. С. Этенова, 30</w:t>
            </w:r>
          </w:p>
          <w:p w:rsidR="002A3B2E" w:rsidRDefault="002A3B2E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тел:  8(38845) 29-4-50</w:t>
            </w:r>
          </w:p>
          <w:p w:rsidR="002A3B2E" w:rsidRDefault="002A3B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E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  <w:t>kuladinskaya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en-US" w:eastAsia="en-US"/>
              </w:rPr>
              <w:t>ru</w:t>
            </w:r>
          </w:p>
          <w:p w:rsidR="002A3B2E" w:rsidRDefault="002A3B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2A3B2E" w:rsidRDefault="002A3B2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F99D681" wp14:editId="620AF2D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PWTgIAAFk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nH9j&#10;1k4CAABZ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2A3B2E" w:rsidRDefault="002A3B2E">
            <w:pPr>
              <w:spacing w:after="0"/>
              <w:ind w:left="-2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2A3B2E" w:rsidRDefault="002A3B2E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Россия Федерациязы</w:t>
            </w:r>
          </w:p>
          <w:p w:rsidR="002A3B2E" w:rsidRDefault="002A3B2E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Алтай Республика</w:t>
            </w:r>
          </w:p>
          <w:p w:rsidR="002A3B2E" w:rsidRDefault="002A3B2E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>Муниципал тозолмо</w:t>
            </w:r>
          </w:p>
          <w:p w:rsidR="002A3B2E" w:rsidRDefault="002A3B2E">
            <w:pPr>
              <w:spacing w:after="0"/>
              <w:ind w:left="-71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lang w:eastAsia="en-US"/>
              </w:rPr>
              <w:t xml:space="preserve">Куладынын </w:t>
            </w:r>
            <w:r>
              <w:rPr>
                <w:rFonts w:ascii="Times New Roman" w:hAnsi="Times New Roman"/>
                <w:b/>
                <w:sz w:val="28"/>
                <w:lang w:val="en-US" w:eastAsia="en-US"/>
              </w:rPr>
              <w:t>j</w:t>
            </w:r>
            <w:r>
              <w:rPr>
                <w:rFonts w:ascii="Times New Roman" w:hAnsi="Times New Roman"/>
                <w:b/>
                <w:sz w:val="28"/>
                <w:lang w:eastAsia="en-US"/>
              </w:rPr>
              <w:t>урт</w:t>
            </w:r>
          </w:p>
          <w:p w:rsidR="002A3B2E" w:rsidRDefault="002A3B2E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j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еезези</w:t>
            </w:r>
          </w:p>
          <w:p w:rsidR="002A3B2E" w:rsidRDefault="002A3B2E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 w:eastAsia="en-US"/>
              </w:rPr>
              <w:t>J</w:t>
            </w: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УРТ  АДМИНИСТРАЦИЯЗЫ</w:t>
            </w:r>
          </w:p>
          <w:p w:rsidR="002A3B2E" w:rsidRDefault="002A3B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649435 Кулады </w:t>
            </w:r>
            <w:r>
              <w:rPr>
                <w:rFonts w:ascii="Times New Roman" w:hAnsi="Times New Roman"/>
                <w:lang w:val="en-US" w:eastAsia="en-US"/>
              </w:rPr>
              <w:t>j</w:t>
            </w:r>
            <w:r>
              <w:rPr>
                <w:rFonts w:ascii="Times New Roman" w:hAnsi="Times New Roman"/>
                <w:lang w:eastAsia="en-US"/>
              </w:rPr>
              <w:t>урт,</w:t>
            </w:r>
          </w:p>
          <w:p w:rsidR="002A3B2E" w:rsidRDefault="002A3B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С.Этеновтын ороомы, 30</w:t>
            </w:r>
          </w:p>
          <w:p w:rsidR="002A3B2E" w:rsidRDefault="002A3B2E">
            <w:pPr>
              <w:spacing w:after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тел</w:t>
            </w:r>
            <w:r>
              <w:rPr>
                <w:rFonts w:ascii="Times New Roman" w:hAnsi="Times New Roman"/>
                <w:lang w:val="en-US" w:eastAsia="en-US"/>
              </w:rPr>
              <w:t>. 8(38845) 29-4-50</w:t>
            </w:r>
          </w:p>
          <w:p w:rsidR="002A3B2E" w:rsidRDefault="002A3B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E-mail: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val="en-US" w:eastAsia="en-US"/>
              </w:rPr>
              <w:t>kuladinskaya@mail.ru</w:t>
            </w:r>
          </w:p>
          <w:p w:rsidR="002A3B2E" w:rsidRDefault="002A3B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2A3B2E" w:rsidRDefault="002A3B2E" w:rsidP="002A3B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РАСПОРЯЖЕНИЕ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АКААН</w:t>
      </w:r>
    </w:p>
    <w:p w:rsidR="002A3B2E" w:rsidRDefault="002A3B2E" w:rsidP="002A3B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  12.04.2021г.                                                                                              № 12</w:t>
      </w:r>
    </w:p>
    <w:p w:rsidR="002A3B2E" w:rsidRDefault="002A3B2E" w:rsidP="002A3B2E">
      <w:pPr>
        <w:tabs>
          <w:tab w:val="left" w:pos="1365"/>
        </w:tabs>
        <w:spacing w:after="0"/>
        <w:rPr>
          <w:rFonts w:ascii="Times New Roman" w:hAnsi="Times New Roman"/>
          <w:sz w:val="24"/>
          <w:szCs w:val="24"/>
        </w:rPr>
      </w:pPr>
    </w:p>
    <w:p w:rsidR="002A3B2E" w:rsidRDefault="002A3B2E" w:rsidP="002A3B2E">
      <w:pPr>
        <w:tabs>
          <w:tab w:val="left" w:pos="136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Кулада</w:t>
      </w:r>
    </w:p>
    <w:p w:rsidR="002A3B2E" w:rsidRDefault="002A3B2E" w:rsidP="002A3B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введения режима «Повышенная  готовность» </w:t>
      </w:r>
    </w:p>
    <w:p w:rsidR="002A3B2E" w:rsidRDefault="002A3B2E" w:rsidP="002A3B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МО Куладинское </w:t>
      </w:r>
    </w:p>
    <w:p w:rsidR="002A3B2E" w:rsidRDefault="002A3B2E" w:rsidP="002A3B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</w:p>
    <w:p w:rsidR="002A3B2E" w:rsidRDefault="002A3B2E" w:rsidP="002A3B2E">
      <w:pPr>
        <w:ind w:left="568"/>
        <w:contextualSpacing/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</w:p>
    <w:p w:rsidR="002A3B2E" w:rsidRDefault="002A3B2E" w:rsidP="002A3B2E">
      <w:pPr>
        <w:ind w:left="568"/>
        <w:contextualSpacing/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r>
        <w:rPr>
          <w:rFonts w:ascii="Times New Roman" w:hAnsi="Times New Roman"/>
          <w:sz w:val="24"/>
          <w:szCs w:val="18"/>
          <w:shd w:val="clear" w:color="auto" w:fill="FFFFFF"/>
        </w:rPr>
        <w:t>Во исполнении Распоряжения исполняющего обязанности Главы района (аймака) от 05.04.2021г.. « О внесении изменений в Распоряжение администрации МО «Онгудайский район» от 18 марта 2020г.. «О введении режима «Повышенная готовность» и мерах по противодействию распространения новой коронавирусной инфекции» на территории  МО Куладинское сельское поселение:</w:t>
      </w:r>
    </w:p>
    <w:p w:rsidR="002A3B2E" w:rsidRDefault="002A3B2E" w:rsidP="002A3B2E">
      <w:pPr>
        <w:ind w:left="568"/>
        <w:contextualSpacing/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r>
        <w:rPr>
          <w:rFonts w:ascii="Times New Roman" w:hAnsi="Times New Roman"/>
          <w:sz w:val="24"/>
          <w:szCs w:val="18"/>
          <w:shd w:val="clear" w:color="auto" w:fill="FFFFFF"/>
        </w:rPr>
        <w:t>РАСПОРЯЖАЮСЬ:</w:t>
      </w:r>
    </w:p>
    <w:p w:rsidR="002A3B2E" w:rsidRDefault="002A3B2E" w:rsidP="002A3B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r>
        <w:rPr>
          <w:rFonts w:ascii="Times New Roman" w:hAnsi="Times New Roman"/>
          <w:sz w:val="24"/>
          <w:szCs w:val="18"/>
          <w:shd w:val="clear" w:color="auto" w:fill="FFFFFF"/>
        </w:rPr>
        <w:t>Утвердить прилагаемый график оперативного круглосуточного дежурства работников сельской администрации МО Куладинское сельское поселение. Приложение №1.</w:t>
      </w:r>
    </w:p>
    <w:p w:rsidR="002A3B2E" w:rsidRDefault="002A3B2E" w:rsidP="002A3B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r>
        <w:rPr>
          <w:rFonts w:ascii="Times New Roman" w:hAnsi="Times New Roman"/>
          <w:sz w:val="24"/>
          <w:szCs w:val="18"/>
          <w:shd w:val="clear" w:color="auto" w:fill="FFFFFF"/>
        </w:rPr>
        <w:t>Ответственным дежурным по поселению во время дежурства находиться на рабочем месте без выезда за пределы поселения, организовать круглосуточный мониторинг ситуации.</w:t>
      </w:r>
    </w:p>
    <w:p w:rsidR="002A3B2E" w:rsidRDefault="002A3B2E" w:rsidP="002A3B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Ведущему специалисту сельской администрации Кучиновой Ш.Т.  обеспечить ежедневный обмен информацией с ЕДДС МО «Онгудайский район», начиная с 12.04.2021г. к 15.00ч. </w:t>
      </w:r>
    </w:p>
    <w:p w:rsidR="002A3B2E" w:rsidRDefault="002A3B2E" w:rsidP="002A3B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Настоящее распоряжение  вступает в силу со дня подписания  и подлежит официальному опубликованию</w:t>
      </w:r>
      <w:r>
        <w:rPr>
          <w:rFonts w:ascii="Times New Roman" w:hAnsi="Times New Roman"/>
          <w:sz w:val="24"/>
          <w:szCs w:val="24"/>
        </w:rPr>
        <w:t xml:space="preserve"> на сайте Администрации МО «Онгудайский район» в разделе Куладинского сельского поселения в информационно телекоммуникационной сети «Интернет», а так же на информационном стенде сел Кулада и Боочи.</w:t>
      </w:r>
    </w:p>
    <w:p w:rsidR="002A3B2E" w:rsidRDefault="002A3B2E" w:rsidP="002A3B2E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Исполнение  настоящего распоряжения возложить на  ведущего специалиста </w:t>
      </w:r>
    </w:p>
    <w:p w:rsidR="002A3B2E" w:rsidRDefault="002A3B2E" w:rsidP="002A3B2E">
      <w:pPr>
        <w:pStyle w:val="a3"/>
        <w:ind w:left="9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Кучинову Ш.Т.</w:t>
      </w:r>
    </w:p>
    <w:p w:rsidR="002A3B2E" w:rsidRDefault="002A3B2E" w:rsidP="002A3B2E">
      <w:pPr>
        <w:ind w:left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Контроль оставляю за собой</w:t>
      </w:r>
    </w:p>
    <w:p w:rsidR="002A3B2E" w:rsidRDefault="002A3B2E" w:rsidP="002A3B2E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3B2E" w:rsidRDefault="002A3B2E" w:rsidP="002A3B2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Глава Куладинского сельского поселения                             С.К.Нонова</w:t>
      </w:r>
    </w:p>
    <w:p w:rsidR="002A3B2E" w:rsidRDefault="002A3B2E" w:rsidP="002A3B2E">
      <w:pPr>
        <w:tabs>
          <w:tab w:val="left" w:pos="134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2A3B2E" w:rsidRDefault="002A3B2E" w:rsidP="002A3B2E">
      <w:pPr>
        <w:tabs>
          <w:tab w:val="left" w:pos="134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Главы Куладинского </w:t>
      </w:r>
    </w:p>
    <w:p w:rsidR="002A3B2E" w:rsidRDefault="002A3B2E" w:rsidP="002A3B2E">
      <w:pPr>
        <w:tabs>
          <w:tab w:val="left" w:pos="1346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№ 12  от 12.04.2021г</w:t>
      </w:r>
    </w:p>
    <w:p w:rsidR="002A3B2E" w:rsidRDefault="002A3B2E" w:rsidP="002A3B2E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A3B2E" w:rsidRDefault="002A3B2E" w:rsidP="002A3B2E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График оперативного круглосуточного дежурства  </w:t>
      </w:r>
    </w:p>
    <w:p w:rsidR="002A3B2E" w:rsidRDefault="002A3B2E" w:rsidP="002A3B2E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 территории Куладинского сельского поселения </w:t>
      </w:r>
    </w:p>
    <w:p w:rsidR="002A3B2E" w:rsidRDefault="002A3B2E" w:rsidP="002A3B2E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 период с 12.04.2021г.  по 18.04.2021г.</w:t>
      </w:r>
    </w:p>
    <w:p w:rsidR="002A3B2E" w:rsidRDefault="002A3B2E" w:rsidP="002A3B2E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3325"/>
        <w:gridCol w:w="1908"/>
        <w:gridCol w:w="1883"/>
        <w:gridCol w:w="1894"/>
      </w:tblGrid>
      <w:tr w:rsidR="002A3B2E" w:rsidTr="002A3B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Ф.И.О.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должности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Время дежурства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Контактный телефон </w:t>
            </w:r>
          </w:p>
        </w:tc>
      </w:tr>
      <w:tr w:rsidR="002A3B2E" w:rsidTr="002A3B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Нонова Суунер Капитановна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Глава сельского поселения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8ч.00м. 12.04.2021г. до 8ч.00мин. до 13.04.2021г.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89139951068</w:t>
            </w:r>
          </w:p>
        </w:tc>
      </w:tr>
      <w:tr w:rsidR="002A3B2E" w:rsidTr="002A3B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Кучинова Шыранкай Табачиновна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Ведущий специалист сельской администрации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8ч.00м. 13.04.2021г. до 8ч.00мин. до 14.04.2021г.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89139905149</w:t>
            </w:r>
          </w:p>
        </w:tc>
      </w:tr>
      <w:tr w:rsidR="002A3B2E" w:rsidTr="002A3B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Ташкенова Карагыс Семеновна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сельской администрации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8ч.00м. 14.04.2021г. до 8ч.00мин. до 15.04.2021г.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89830524004</w:t>
            </w:r>
          </w:p>
        </w:tc>
      </w:tr>
      <w:tr w:rsidR="002A3B2E" w:rsidTr="002A3B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Байталакова Сурук Борисовна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Экономист сельской администрации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8ч.00м. 15.04.2021г. до 8ч.00мин. до 16.04.2021г.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89139964217</w:t>
            </w:r>
          </w:p>
        </w:tc>
      </w:tr>
      <w:tr w:rsidR="002A3B2E" w:rsidTr="002A3B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Чурекенова Суркура Александровна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Глав.Бухгалтер сельской администрации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8ч.00м. 16.04.2021г. до 8ч.00мин. до 17.04.2021г.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89835815460</w:t>
            </w:r>
          </w:p>
        </w:tc>
      </w:tr>
      <w:tr w:rsidR="002A3B2E" w:rsidTr="002A3B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Мамыева Сурая Санашевна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СДК с.Кулада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8ч.00м. 16.04.2021г. до 8ч.00мин. до 17.04.2021г.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89833277734</w:t>
            </w:r>
          </w:p>
        </w:tc>
      </w:tr>
      <w:tr w:rsidR="002A3B2E" w:rsidTr="002A3B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Бакчабаева Гюзель Михайловна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Руководитель СК с.Боочи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8ч.00м. 17.04.2021г. до 8ч.00мин. до 18.04.2021г.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2E" w:rsidRDefault="002A3B2E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89833285058</w:t>
            </w:r>
          </w:p>
        </w:tc>
      </w:tr>
    </w:tbl>
    <w:p w:rsidR="002A3B2E" w:rsidRDefault="002A3B2E" w:rsidP="002A3B2E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A3B2E" w:rsidRDefault="002A3B2E" w:rsidP="002A3B2E">
      <w:pPr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</w:p>
    <w:p w:rsidR="002A3B2E" w:rsidRDefault="002A3B2E" w:rsidP="002A3B2E">
      <w:pPr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</w:p>
    <w:p w:rsidR="002A3B2E" w:rsidRDefault="002A3B2E" w:rsidP="002A3B2E">
      <w:pPr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</w:p>
    <w:p w:rsidR="002A3B2E" w:rsidRDefault="002A3B2E" w:rsidP="002A3B2E">
      <w:pPr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</w:p>
    <w:p w:rsidR="00AC225A" w:rsidRDefault="00AC225A">
      <w:bookmarkStart w:id="0" w:name="_GoBack"/>
      <w:bookmarkEnd w:id="0"/>
    </w:p>
    <w:sectPr w:rsidR="00AC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16EBB"/>
    <w:multiLevelType w:val="hybridMultilevel"/>
    <w:tmpl w:val="24CE7C2A"/>
    <w:lvl w:ilvl="0" w:tplc="782CC2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06"/>
    <w:rsid w:val="002A3B2E"/>
    <w:rsid w:val="00620C06"/>
    <w:rsid w:val="00A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B2E"/>
    <w:pPr>
      <w:ind w:left="720"/>
      <w:contextualSpacing/>
    </w:pPr>
  </w:style>
  <w:style w:type="table" w:styleId="a4">
    <w:name w:val="Table Grid"/>
    <w:basedOn w:val="a1"/>
    <w:uiPriority w:val="59"/>
    <w:rsid w:val="002A3B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B2E"/>
    <w:pPr>
      <w:ind w:left="720"/>
      <w:contextualSpacing/>
    </w:pPr>
  </w:style>
  <w:style w:type="table" w:styleId="a4">
    <w:name w:val="Table Grid"/>
    <w:basedOn w:val="a1"/>
    <w:uiPriority w:val="59"/>
    <w:rsid w:val="002A3B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2803</Characters>
  <Application>Microsoft Office Word</Application>
  <DocSecurity>0</DocSecurity>
  <Lines>23</Lines>
  <Paragraphs>6</Paragraphs>
  <ScaleCrop>false</ScaleCrop>
  <Company>*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2021-05-11T05:06:00Z</dcterms:created>
  <dcterms:modified xsi:type="dcterms:W3CDTF">2021-05-11T05:07:00Z</dcterms:modified>
</cp:coreProperties>
</file>