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033"/>
      </w:tblGrid>
      <w:tr w:rsidR="005C15E5" w:rsidRPr="00DE7CC8" w:rsidTr="00154EFD">
        <w:trPr>
          <w:cantSplit/>
          <w:trHeight w:val="865"/>
        </w:trPr>
        <w:tc>
          <w:tcPr>
            <w:tcW w:w="4450" w:type="dxa"/>
          </w:tcPr>
          <w:p w:rsidR="005C15E5" w:rsidRPr="00DE7CC8" w:rsidRDefault="005C15E5" w:rsidP="00154EF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C15E5" w:rsidRPr="00DE7CC8" w:rsidRDefault="005C15E5" w:rsidP="00154EF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D4C7C99" wp14:editId="5A54CF4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172719</wp:posOffset>
                      </wp:positionV>
                      <wp:extent cx="6492240" cy="0"/>
                      <wp:effectExtent l="0" t="0" r="22860" b="19050"/>
                      <wp:wrapNone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7A32F" id="Прямая соединительная линия 8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3PTwIAAFoEAAAOAAAAZHJzL2Uyb0RvYy54bWysVM1uEzEQviPxDtbe082mm5CsuqlQNuFS&#10;oFLLAzi2N2vhtS3bySZCSNAzUh+BV+AAUqUCz7B5I8bOj1q4IEQOztgz8/mbmc97dr6uBVoxY7mS&#10;eZScdCPEJFGUy0UevbmedYYRsg5LioWSLI82zEbn46dPzhqdsZ6qlKDMIACRNmt0HlXO6SyOLalY&#10;je2J0kyCs1Smxg62ZhFTgxtAr0Xc63YHcaMM1UYRZi2cFjtnNA74ZcmIe12Wljkk8gi4ubCasM79&#10;Go/PcLYwWFec7Gngf2BRYy7h0iNUgR1GS8P/gKo5Mcqq0p0QVceqLDlhoQaoJun+Vs1VhTULtUBz&#10;rD62yf4/WPJqdWkQp3k0PI2QxDXMqP28/bC9bb+3X7a3aPux/dl+a7+2d+2P9m57A/b99hPY3tne&#10;749vEaRDLxttM4CcyEvju0HW8kpfKPLWIqkmFZYLFmq63mi4J/EZ8aMUv7EaGM2bl4pCDF46FRq7&#10;Lk3tIaFlaB3mtznOj60dInA4SEe9XgpjJgdfjLNDojbWvWCqRt7II8Glby3O8OrCOk8EZ4cQfyzV&#10;jAsR5CEkavJo1O/1Q4JVglPv9GHWLOYTYdAKe4GFX6gKPA/DjFpKGsAqhul0bzvMxc6Gy4X0eFAK&#10;0NlbOwW9G3VH0+F0mHbS3mDaSbtF0Xk+m6SdwSx51i9Oi8mkSN57akmaVZxSJj27g5qT9O/Usn9X&#10;Ox0e9XxsQ/wYPfQLyB7+A+kwSz++nRDmim4uzWHGIOAQvH9s/oU83IP98JMw/gU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Rbudz08CAABa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5C15E5" w:rsidRPr="00DE7CC8" w:rsidRDefault="005C15E5" w:rsidP="00154EF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5C15E5" w:rsidRPr="00DE7CC8" w:rsidRDefault="005C15E5" w:rsidP="00154EF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C15E5" w:rsidRPr="00DE7CC8" w:rsidRDefault="005C15E5" w:rsidP="00154EF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5C15E5" w:rsidRPr="00DE7CC8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5C15E5" w:rsidRPr="00DE7CC8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DE7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</w:tc>
      </w:tr>
    </w:tbl>
    <w:p w:rsidR="005C15E5" w:rsidRPr="00DE7CC8" w:rsidRDefault="005C15E5" w:rsidP="005C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5C15E5" w:rsidRPr="00DE7CC8" w:rsidRDefault="005C15E5" w:rsidP="005C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12.11.2018 г.                 </w:t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53/2</w:t>
      </w:r>
    </w:p>
    <w:p w:rsidR="005C15E5" w:rsidRPr="00DE7CC8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DE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Кулада</w:t>
      </w:r>
      <w:proofErr w:type="spellEnd"/>
    </w:p>
    <w:p w:rsidR="005C15E5" w:rsidRPr="00DE7CC8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Pr="00DE7CC8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Об  отмене  постановления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Главы Куладинского  сельского  поселения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от 24.04.2018г. №23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Об организации обучения населения мерам 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пожарной  безопасности на территории 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муниципального  образования </w:t>
      </w:r>
    </w:p>
    <w:p w:rsidR="005C15E5" w:rsidRPr="00DE7CC8" w:rsidRDefault="005C15E5" w:rsidP="005C15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Куладинское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сельское  поселение»</w:t>
      </w:r>
    </w:p>
    <w:p w:rsidR="005C15E5" w:rsidRPr="00DE7CC8" w:rsidRDefault="005C15E5" w:rsidP="005C15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5E5" w:rsidRPr="00DE7CC8" w:rsidRDefault="005C15E5" w:rsidP="005C15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    Рассмотрев </w:t>
      </w:r>
      <w:proofErr w:type="gramStart"/>
      <w:r w:rsidRPr="00DE7CC8">
        <w:rPr>
          <w:rFonts w:ascii="Times New Roman" w:eastAsia="Calibri" w:hAnsi="Times New Roman" w:cs="Times New Roman"/>
          <w:sz w:val="24"/>
          <w:szCs w:val="24"/>
        </w:rPr>
        <w:t>заключение  Государственно</w:t>
      </w:r>
      <w:proofErr w:type="gramEnd"/>
      <w:r w:rsidRPr="00DE7CC8">
        <w:rPr>
          <w:rFonts w:ascii="Times New Roman" w:eastAsia="Calibri" w:hAnsi="Times New Roman" w:cs="Times New Roman"/>
          <w:sz w:val="24"/>
          <w:szCs w:val="24"/>
        </w:rPr>
        <w:t>- правового  управления Единого аппарата Главы республики Алтай и Правительства Республики Алтай от 12.10.2018 года №1008и в связи противоречием Федеральному закону от 03.10.2003г. №131-ФЗ «Об общих принципах организации  местного  самоуправления  в Российской Федерации», Федеральному закону от 21.12.1994г.»69-ФЗ « О  пожарной безопасности"</w:t>
      </w:r>
    </w:p>
    <w:p w:rsidR="005C15E5" w:rsidRPr="00DE7CC8" w:rsidRDefault="005C15E5" w:rsidP="005C15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CC8">
        <w:rPr>
          <w:rFonts w:ascii="Times New Roman" w:eastAsia="Calibri" w:hAnsi="Times New Roman" w:cs="Times New Roman"/>
          <w:b/>
          <w:sz w:val="24"/>
          <w:szCs w:val="24"/>
        </w:rPr>
        <w:t>ПОСТАН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E7CC8">
        <w:rPr>
          <w:rFonts w:ascii="Times New Roman" w:eastAsia="Calibri" w:hAnsi="Times New Roman" w:cs="Times New Roman"/>
          <w:b/>
          <w:sz w:val="24"/>
          <w:szCs w:val="24"/>
        </w:rPr>
        <w:t>ВЛЯЕТ:</w:t>
      </w:r>
    </w:p>
    <w:p w:rsidR="005C15E5" w:rsidRDefault="005C15E5" w:rsidP="005C15E5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Постановление  администрации Куладинского  сельского  поселения  от 24.04.2018г. №23 «Об организации обучения населения мерам пожарной  безопасности на территории муниципального  образования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Куладинское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сельское  поселение» отменить  в  связи с противоречием федеральному  законодательству.</w:t>
      </w:r>
    </w:p>
    <w:p w:rsidR="005C15E5" w:rsidRPr="00DE7CC8" w:rsidRDefault="005C15E5" w:rsidP="005C15E5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размещения на официальном сайте МО </w:t>
      </w:r>
      <w:proofErr w:type="spellStart"/>
      <w:r w:rsidRPr="00DE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Куладинское</w:t>
      </w:r>
      <w:proofErr w:type="spellEnd"/>
      <w:r w:rsidRPr="00DE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в сети Интернет.</w:t>
      </w:r>
    </w:p>
    <w:p w:rsidR="005C15E5" w:rsidRDefault="005C15E5" w:rsidP="005C15E5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Исполнение  настоящего  постановления  возлагаю на ведущего специалиста  сельской  администрации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Сарбашеву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Л.М.</w:t>
      </w:r>
    </w:p>
    <w:p w:rsidR="005C15E5" w:rsidRPr="00DE7CC8" w:rsidRDefault="005C15E5" w:rsidP="005C15E5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>Контроль оставляю за собой.</w:t>
      </w:r>
    </w:p>
    <w:p w:rsidR="005C15E5" w:rsidRPr="00DE7CC8" w:rsidRDefault="005C15E5" w:rsidP="005C15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5E5" w:rsidRPr="00DE7CC8" w:rsidRDefault="005C15E5" w:rsidP="005C15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C15E5" w:rsidRPr="00DE7CC8" w:rsidRDefault="005C15E5" w:rsidP="005C15E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         Глава 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DE7CC8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                            </w:t>
      </w:r>
      <w:proofErr w:type="spellStart"/>
      <w:r w:rsidRPr="00DE7CC8">
        <w:rPr>
          <w:rFonts w:ascii="Times New Roman" w:eastAsia="Calibri" w:hAnsi="Times New Roman" w:cs="Times New Roman"/>
          <w:sz w:val="24"/>
          <w:szCs w:val="24"/>
        </w:rPr>
        <w:t>С.К.Нонова</w:t>
      </w:r>
      <w:proofErr w:type="spellEnd"/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93" w:rsidRDefault="00555D93"/>
    <w:p w:rsidR="005C15E5" w:rsidRDefault="005C15E5"/>
    <w:p w:rsidR="005C15E5" w:rsidRDefault="005C15E5">
      <w:bookmarkStart w:id="0" w:name="_GoBack"/>
      <w:bookmarkEnd w:id="0"/>
    </w:p>
    <w:sectPr w:rsidR="005C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573"/>
    <w:multiLevelType w:val="hybridMultilevel"/>
    <w:tmpl w:val="2F0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5F"/>
    <w:rsid w:val="00555D93"/>
    <w:rsid w:val="005C15E5"/>
    <w:rsid w:val="0061135F"/>
    <w:rsid w:val="00773DDA"/>
    <w:rsid w:val="00E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D890-1486-4EC1-9B37-340C1DD3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2018-11-23T04:18:00Z</dcterms:created>
  <dcterms:modified xsi:type="dcterms:W3CDTF">2018-11-23T04:18:00Z</dcterms:modified>
</cp:coreProperties>
</file>