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23" w:rsidRPr="00862323" w:rsidRDefault="00862323" w:rsidP="00862323">
      <w:pPr>
        <w:tabs>
          <w:tab w:val="left" w:pos="1068"/>
        </w:tabs>
        <w:suppressAutoHyphens w:val="0"/>
        <w:jc w:val="both"/>
        <w:rPr>
          <w:sz w:val="28"/>
          <w:lang w:eastAsia="ru-RU"/>
        </w:rPr>
      </w:pPr>
    </w:p>
    <w:p w:rsidR="00862323" w:rsidRDefault="00862323" w:rsidP="007743D1">
      <w:pPr>
        <w:pStyle w:val="4"/>
        <w:widowControl/>
        <w:suppressAutoHyphens/>
        <w:spacing w:line="240" w:lineRule="auto"/>
        <w:ind w:left="5103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УТВЕРЖДЕНЫ                                                    приказом</w:t>
      </w:r>
      <w:proofErr w:type="gramStart"/>
      <w:r>
        <w:rPr>
          <w:rFonts w:ascii="Times New Roman" w:hAnsi="Times New Roman"/>
          <w:b w:val="0"/>
          <w:szCs w:val="28"/>
        </w:rPr>
        <w:t xml:space="preserve"> К</w:t>
      </w:r>
      <w:proofErr w:type="gramEnd"/>
      <w:r>
        <w:rPr>
          <w:rFonts w:ascii="Times New Roman" w:hAnsi="Times New Roman"/>
          <w:b w:val="0"/>
          <w:szCs w:val="28"/>
        </w:rPr>
        <w:t>онтрольно - счетной                             палаты МО «</w:t>
      </w:r>
      <w:proofErr w:type="spellStart"/>
      <w:r>
        <w:rPr>
          <w:rFonts w:ascii="Times New Roman" w:hAnsi="Times New Roman"/>
          <w:b w:val="0"/>
          <w:szCs w:val="28"/>
        </w:rPr>
        <w:t>Онгудайский</w:t>
      </w:r>
      <w:proofErr w:type="spellEnd"/>
      <w:r>
        <w:rPr>
          <w:rFonts w:ascii="Times New Roman" w:hAnsi="Times New Roman"/>
          <w:b w:val="0"/>
          <w:szCs w:val="28"/>
        </w:rPr>
        <w:t xml:space="preserve"> район»</w:t>
      </w:r>
    </w:p>
    <w:p w:rsidR="00862323" w:rsidRDefault="00862323" w:rsidP="007743D1">
      <w:pPr>
        <w:pStyle w:val="4"/>
        <w:widowControl/>
        <w:suppressAutoHyphens/>
        <w:spacing w:line="240" w:lineRule="auto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color w:val="FF6600"/>
          <w:szCs w:val="28"/>
        </w:rPr>
        <w:t xml:space="preserve">                                                                             </w:t>
      </w:r>
      <w:r w:rsidR="00213266">
        <w:rPr>
          <w:rFonts w:ascii="Times New Roman" w:hAnsi="Times New Roman"/>
          <w:b w:val="0"/>
          <w:szCs w:val="28"/>
        </w:rPr>
        <w:t>от «01»  марта</w:t>
      </w:r>
      <w:r>
        <w:rPr>
          <w:rFonts w:ascii="Times New Roman" w:hAnsi="Times New Roman"/>
          <w:b w:val="0"/>
          <w:szCs w:val="28"/>
        </w:rPr>
        <w:t xml:space="preserve">   2018 г. № </w:t>
      </w:r>
      <w:r w:rsidR="00213266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 xml:space="preserve"> </w:t>
      </w:r>
    </w:p>
    <w:p w:rsidR="00E50ABB" w:rsidRDefault="00E50ABB">
      <w:pPr>
        <w:jc w:val="center"/>
        <w:rPr>
          <w:sz w:val="28"/>
          <w:szCs w:val="28"/>
        </w:rPr>
      </w:pPr>
    </w:p>
    <w:p w:rsidR="00677761" w:rsidRDefault="00677761" w:rsidP="00677761">
      <w:pPr>
        <w:jc w:val="center"/>
        <w:rPr>
          <w:b/>
          <w:sz w:val="32"/>
          <w:szCs w:val="32"/>
        </w:rPr>
      </w:pPr>
    </w:p>
    <w:p w:rsidR="00677761" w:rsidRDefault="00677761" w:rsidP="00677761">
      <w:pPr>
        <w:jc w:val="center"/>
        <w:rPr>
          <w:b/>
          <w:sz w:val="32"/>
          <w:szCs w:val="32"/>
        </w:rPr>
      </w:pPr>
    </w:p>
    <w:p w:rsidR="00677761" w:rsidRDefault="00677761" w:rsidP="00677761">
      <w:pPr>
        <w:jc w:val="center"/>
        <w:rPr>
          <w:b/>
          <w:sz w:val="32"/>
          <w:szCs w:val="32"/>
        </w:rPr>
      </w:pPr>
    </w:p>
    <w:p w:rsidR="00677761" w:rsidRDefault="00677761" w:rsidP="00677761">
      <w:pPr>
        <w:jc w:val="center"/>
        <w:rPr>
          <w:b/>
          <w:sz w:val="32"/>
          <w:szCs w:val="32"/>
        </w:rPr>
      </w:pPr>
    </w:p>
    <w:p w:rsidR="00677761" w:rsidRDefault="00677761" w:rsidP="00677761">
      <w:pPr>
        <w:jc w:val="center"/>
        <w:rPr>
          <w:b/>
          <w:sz w:val="32"/>
          <w:szCs w:val="32"/>
        </w:rPr>
      </w:pPr>
    </w:p>
    <w:p w:rsidR="00677761" w:rsidRDefault="00677761" w:rsidP="00677761">
      <w:pPr>
        <w:jc w:val="center"/>
        <w:rPr>
          <w:b/>
          <w:sz w:val="32"/>
          <w:szCs w:val="32"/>
        </w:rPr>
      </w:pPr>
    </w:p>
    <w:p w:rsidR="00677761" w:rsidRPr="00973B76" w:rsidRDefault="00677761" w:rsidP="00677761">
      <w:pPr>
        <w:jc w:val="center"/>
        <w:rPr>
          <w:b/>
          <w:sz w:val="28"/>
          <w:szCs w:val="28"/>
        </w:rPr>
      </w:pPr>
    </w:p>
    <w:p w:rsidR="00E5124C" w:rsidRDefault="00E5124C" w:rsidP="00E5124C">
      <w:pPr>
        <w:pStyle w:val="Default"/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</w:rPr>
      </w:pPr>
      <w:r w:rsidRPr="00973B76">
        <w:rPr>
          <w:b/>
          <w:color w:val="auto"/>
          <w:sz w:val="28"/>
          <w:szCs w:val="28"/>
        </w:rPr>
        <w:t>МЕТОДИЧЕСКИЕ РЕКОМЕНДАЦИИ</w:t>
      </w:r>
    </w:p>
    <w:p w:rsidR="005E0240" w:rsidRPr="00973B76" w:rsidRDefault="005E0240" w:rsidP="00E5124C">
      <w:pPr>
        <w:pStyle w:val="Default"/>
        <w:tabs>
          <w:tab w:val="left" w:pos="851"/>
        </w:tabs>
        <w:ind w:firstLine="567"/>
        <w:jc w:val="center"/>
        <w:rPr>
          <w:b/>
          <w:color w:val="auto"/>
          <w:sz w:val="28"/>
          <w:szCs w:val="28"/>
        </w:rPr>
      </w:pPr>
    </w:p>
    <w:p w:rsidR="00677761" w:rsidRPr="00973B76" w:rsidRDefault="00677761" w:rsidP="00677761">
      <w:pPr>
        <w:jc w:val="center"/>
        <w:rPr>
          <w:sz w:val="28"/>
          <w:szCs w:val="28"/>
        </w:rPr>
      </w:pPr>
      <w:r w:rsidRPr="00973B76">
        <w:rPr>
          <w:b/>
          <w:caps/>
          <w:color w:val="000000"/>
          <w:sz w:val="28"/>
          <w:szCs w:val="28"/>
        </w:rPr>
        <w:t xml:space="preserve"> «</w:t>
      </w:r>
      <w:r w:rsidRPr="00973B76">
        <w:rPr>
          <w:b/>
          <w:bCs/>
          <w:color w:val="000000"/>
          <w:sz w:val="28"/>
          <w:szCs w:val="28"/>
        </w:rPr>
        <w:t>ПОРЯДОК ДЕЙСТВИЙ ДОЛЖНОСТНЫХ</w:t>
      </w:r>
    </w:p>
    <w:p w:rsidR="00677761" w:rsidRPr="00973B76" w:rsidRDefault="00677761" w:rsidP="00677761">
      <w:pPr>
        <w:jc w:val="center"/>
        <w:rPr>
          <w:sz w:val="28"/>
          <w:szCs w:val="28"/>
        </w:rPr>
      </w:pPr>
      <w:r w:rsidRPr="00973B76">
        <w:rPr>
          <w:b/>
          <w:bCs/>
          <w:color w:val="000000"/>
          <w:sz w:val="28"/>
          <w:szCs w:val="28"/>
        </w:rPr>
        <w:t xml:space="preserve">ЛИЦ  КОНТРОЛЬНО-СЧЕТНОЙ ПАЛАТЫ  МУНИЦИПАЛЬНОГО ОБРАЗОВАНИЯ </w:t>
      </w:r>
      <w:r w:rsidR="00973B76" w:rsidRPr="00973B76">
        <w:rPr>
          <w:b/>
          <w:bCs/>
          <w:color w:val="000000"/>
          <w:sz w:val="28"/>
          <w:szCs w:val="28"/>
        </w:rPr>
        <w:t>«</w:t>
      </w:r>
      <w:r w:rsidR="00973B76">
        <w:rPr>
          <w:b/>
          <w:bCs/>
          <w:color w:val="000000"/>
          <w:sz w:val="28"/>
          <w:szCs w:val="28"/>
        </w:rPr>
        <w:t xml:space="preserve">ОНГУДАЙСКИЙ РАЙОН» </w:t>
      </w:r>
      <w:r w:rsidRPr="00973B76">
        <w:rPr>
          <w:b/>
          <w:bCs/>
          <w:color w:val="000000"/>
          <w:sz w:val="28"/>
          <w:szCs w:val="28"/>
        </w:rPr>
        <w:t>ПРИ ВЫЯВЛЕНИИ</w:t>
      </w:r>
    </w:p>
    <w:p w:rsidR="00677761" w:rsidRPr="00973B76" w:rsidRDefault="00677761" w:rsidP="00677761">
      <w:pPr>
        <w:jc w:val="center"/>
        <w:rPr>
          <w:sz w:val="28"/>
          <w:szCs w:val="28"/>
        </w:rPr>
      </w:pPr>
      <w:r w:rsidRPr="00973B76">
        <w:rPr>
          <w:b/>
          <w:bCs/>
          <w:color w:val="000000"/>
          <w:sz w:val="28"/>
          <w:szCs w:val="28"/>
        </w:rPr>
        <w:t>АДМИНИСТРАТИВНЫХ ПРАВОНАРУШЕНИЙ»</w:t>
      </w:r>
    </w:p>
    <w:p w:rsidR="00677761" w:rsidRPr="00973B76" w:rsidRDefault="00677761" w:rsidP="00677761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677761" w:rsidRPr="00973B76" w:rsidRDefault="00677761" w:rsidP="00677761">
      <w:pPr>
        <w:jc w:val="center"/>
        <w:rPr>
          <w:b/>
          <w:sz w:val="28"/>
          <w:szCs w:val="28"/>
        </w:rPr>
      </w:pPr>
    </w:p>
    <w:p w:rsidR="00677761" w:rsidRPr="00597631" w:rsidRDefault="00677761" w:rsidP="00677761">
      <w:pPr>
        <w:widowControl w:val="0"/>
      </w:pPr>
    </w:p>
    <w:p w:rsidR="00677761" w:rsidRDefault="00677761" w:rsidP="00677761">
      <w:pPr>
        <w:jc w:val="center"/>
        <w:rPr>
          <w:b/>
          <w:sz w:val="32"/>
          <w:szCs w:val="32"/>
        </w:rPr>
      </w:pPr>
    </w:p>
    <w:p w:rsidR="00677761" w:rsidRDefault="00677761" w:rsidP="00677761">
      <w:pPr>
        <w:jc w:val="center"/>
        <w:rPr>
          <w:b/>
          <w:sz w:val="32"/>
          <w:szCs w:val="32"/>
        </w:rPr>
      </w:pPr>
    </w:p>
    <w:p w:rsidR="00677761" w:rsidRDefault="00677761" w:rsidP="00677761">
      <w:pPr>
        <w:jc w:val="center"/>
        <w:rPr>
          <w:b/>
          <w:sz w:val="32"/>
          <w:szCs w:val="32"/>
        </w:rPr>
      </w:pPr>
    </w:p>
    <w:p w:rsidR="00B11FE4" w:rsidRDefault="00B11FE4" w:rsidP="00677761">
      <w:pPr>
        <w:jc w:val="center"/>
        <w:rPr>
          <w:b/>
          <w:sz w:val="32"/>
          <w:szCs w:val="32"/>
        </w:rPr>
      </w:pPr>
    </w:p>
    <w:p w:rsidR="00677761" w:rsidRDefault="00677761" w:rsidP="00677761">
      <w:pPr>
        <w:jc w:val="right"/>
        <w:rPr>
          <w:sz w:val="28"/>
          <w:szCs w:val="28"/>
        </w:rPr>
      </w:pPr>
    </w:p>
    <w:p w:rsidR="00677761" w:rsidRDefault="00677761" w:rsidP="00677761">
      <w:pPr>
        <w:jc w:val="center"/>
        <w:rPr>
          <w:sz w:val="28"/>
          <w:szCs w:val="28"/>
        </w:rPr>
      </w:pPr>
    </w:p>
    <w:p w:rsidR="00677761" w:rsidRDefault="00677761" w:rsidP="00677761">
      <w:pPr>
        <w:jc w:val="center"/>
        <w:rPr>
          <w:sz w:val="28"/>
          <w:szCs w:val="28"/>
        </w:rPr>
      </w:pPr>
    </w:p>
    <w:p w:rsidR="002115F5" w:rsidRDefault="002115F5" w:rsidP="00677761">
      <w:pPr>
        <w:jc w:val="center"/>
        <w:rPr>
          <w:rFonts w:ascii="Arial" w:hAnsi="Arial" w:cs="Arial"/>
          <w:sz w:val="28"/>
          <w:szCs w:val="28"/>
        </w:rPr>
      </w:pPr>
    </w:p>
    <w:p w:rsidR="00973B76" w:rsidRDefault="00973B76" w:rsidP="0067776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73B76" w:rsidRDefault="00973B76" w:rsidP="0067776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73B76" w:rsidRDefault="00973B76" w:rsidP="0067776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73B76" w:rsidRDefault="00973B76" w:rsidP="0067776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73B76" w:rsidRDefault="00973B76" w:rsidP="0067776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251F0" w:rsidRDefault="00B251F0" w:rsidP="0067776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251F0" w:rsidRDefault="00B251F0" w:rsidP="0067776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251F0" w:rsidRDefault="00B251F0" w:rsidP="0067776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251F0" w:rsidRDefault="00B251F0" w:rsidP="00677761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73B76" w:rsidRPr="00973B76" w:rsidRDefault="00973B76" w:rsidP="00677761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973B76">
        <w:rPr>
          <w:bCs/>
          <w:color w:val="000000"/>
          <w:sz w:val="28"/>
          <w:szCs w:val="28"/>
        </w:rPr>
        <w:t>с. Онгудай</w:t>
      </w:r>
    </w:p>
    <w:p w:rsidR="00D97907" w:rsidRDefault="00D97907" w:rsidP="00D97907">
      <w:pPr>
        <w:jc w:val="center"/>
        <w:rPr>
          <w:b/>
          <w:sz w:val="28"/>
          <w:szCs w:val="28"/>
        </w:rPr>
      </w:pPr>
      <w:r w:rsidRPr="00341024">
        <w:rPr>
          <w:b/>
          <w:sz w:val="28"/>
          <w:szCs w:val="28"/>
        </w:rPr>
        <w:lastRenderedPageBreak/>
        <w:t>СОДЕРЖАНИЕ</w:t>
      </w:r>
    </w:p>
    <w:p w:rsidR="00D97907" w:rsidRDefault="00D97907" w:rsidP="00D97907">
      <w:pPr>
        <w:jc w:val="center"/>
        <w:rPr>
          <w:b/>
          <w:sz w:val="28"/>
          <w:szCs w:val="28"/>
        </w:rPr>
      </w:pPr>
    </w:p>
    <w:p w:rsidR="00D97907" w:rsidRPr="00341024" w:rsidRDefault="00D97907" w:rsidP="00D97907">
      <w:pPr>
        <w:jc w:val="center"/>
        <w:rPr>
          <w:b/>
          <w:sz w:val="28"/>
          <w:szCs w:val="28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7654"/>
        <w:gridCol w:w="851"/>
      </w:tblGrid>
      <w:tr w:rsidR="00D97907" w:rsidRPr="00CC7E23">
        <w:tc>
          <w:tcPr>
            <w:tcW w:w="709" w:type="dxa"/>
          </w:tcPr>
          <w:p w:rsidR="00D97907" w:rsidRPr="00CC7E23" w:rsidRDefault="00D97907" w:rsidP="006661EC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D97907" w:rsidRPr="00CC7E23" w:rsidRDefault="00D97907" w:rsidP="006661EC">
            <w:pPr>
              <w:jc w:val="center"/>
            </w:pPr>
          </w:p>
        </w:tc>
        <w:tc>
          <w:tcPr>
            <w:tcW w:w="851" w:type="dxa"/>
          </w:tcPr>
          <w:p w:rsidR="00D97907" w:rsidRPr="00CC7E23" w:rsidRDefault="00D97907" w:rsidP="006661EC">
            <w:pPr>
              <w:jc w:val="center"/>
              <w:rPr>
                <w:b/>
              </w:rPr>
            </w:pPr>
          </w:p>
        </w:tc>
      </w:tr>
      <w:tr w:rsidR="00D97907" w:rsidRPr="00CC7E23">
        <w:tc>
          <w:tcPr>
            <w:tcW w:w="709" w:type="dxa"/>
          </w:tcPr>
          <w:p w:rsidR="00D97907" w:rsidRPr="00CC7E23" w:rsidRDefault="00D97907" w:rsidP="00D97907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0" w:firstLine="0"/>
              <w:jc w:val="both"/>
            </w:pPr>
          </w:p>
        </w:tc>
        <w:tc>
          <w:tcPr>
            <w:tcW w:w="7654" w:type="dxa"/>
          </w:tcPr>
          <w:p w:rsidR="00D97907" w:rsidRPr="00CC7E23" w:rsidRDefault="00D97907" w:rsidP="006661EC">
            <w:pPr>
              <w:jc w:val="both"/>
            </w:pPr>
            <w:r w:rsidRPr="00CC7E23">
              <w:t xml:space="preserve">Общие положения                                       </w:t>
            </w:r>
          </w:p>
        </w:tc>
        <w:tc>
          <w:tcPr>
            <w:tcW w:w="851" w:type="dxa"/>
          </w:tcPr>
          <w:p w:rsidR="00D97907" w:rsidRPr="00CC7E23" w:rsidRDefault="00D97907" w:rsidP="006661EC">
            <w:pPr>
              <w:jc w:val="center"/>
            </w:pPr>
            <w:r w:rsidRPr="00CC7E23">
              <w:t>3</w:t>
            </w:r>
          </w:p>
        </w:tc>
      </w:tr>
      <w:tr w:rsidR="00D97907" w:rsidRPr="00CC7E23">
        <w:tc>
          <w:tcPr>
            <w:tcW w:w="709" w:type="dxa"/>
          </w:tcPr>
          <w:p w:rsidR="00D97907" w:rsidRPr="00CC7E23" w:rsidRDefault="00D97907" w:rsidP="00D97907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0" w:firstLine="0"/>
              <w:jc w:val="both"/>
            </w:pPr>
          </w:p>
        </w:tc>
        <w:tc>
          <w:tcPr>
            <w:tcW w:w="7654" w:type="dxa"/>
          </w:tcPr>
          <w:p w:rsidR="00D97907" w:rsidRPr="00CC7E23" w:rsidRDefault="00D97907" w:rsidP="005C5281">
            <w:pPr>
              <w:pStyle w:val="af4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7E23">
              <w:rPr>
                <w:rFonts w:ascii="Times New Roman" w:hAnsi="Times New Roman"/>
                <w:bCs/>
                <w:sz w:val="24"/>
                <w:szCs w:val="24"/>
              </w:rPr>
              <w:t>Область применения административного</w:t>
            </w:r>
            <w:r w:rsidRPr="00CC7E23">
              <w:rPr>
                <w:rFonts w:ascii="Times New Roman" w:hAnsi="Times New Roman"/>
                <w:sz w:val="24"/>
                <w:szCs w:val="24"/>
              </w:rPr>
              <w:t xml:space="preserve"> законодательства должностными лицами </w:t>
            </w:r>
            <w:r w:rsidR="005C5281" w:rsidRPr="00CC7E2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контрольно-счетной палаты муни</w:t>
            </w:r>
            <w:r w:rsidR="00973B76" w:rsidRPr="00CC7E2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ципального образования  «</w:t>
            </w:r>
            <w:proofErr w:type="spellStart"/>
            <w:r w:rsidR="00973B76" w:rsidRPr="00CC7E2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Онгудайский</w:t>
            </w:r>
            <w:proofErr w:type="spellEnd"/>
            <w:r w:rsidR="005C5281" w:rsidRPr="00CC7E2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район</w:t>
            </w:r>
            <w:r w:rsidR="00973B76" w:rsidRPr="00CC7E23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»</w:t>
            </w:r>
            <w:r w:rsidR="005C5281" w:rsidRPr="00CC7E23">
              <w:rPr>
                <w:iCs/>
                <w:spacing w:val="-2"/>
                <w:sz w:val="24"/>
                <w:szCs w:val="24"/>
              </w:rPr>
              <w:t xml:space="preserve">        </w:t>
            </w:r>
          </w:p>
        </w:tc>
        <w:tc>
          <w:tcPr>
            <w:tcW w:w="851" w:type="dxa"/>
          </w:tcPr>
          <w:p w:rsidR="00D97907" w:rsidRPr="00CC7E23" w:rsidRDefault="00D97907" w:rsidP="006661EC">
            <w:pPr>
              <w:jc w:val="center"/>
            </w:pPr>
          </w:p>
          <w:p w:rsidR="00D97907" w:rsidRPr="00CC7E23" w:rsidRDefault="00070F4E" w:rsidP="006661EC">
            <w:pPr>
              <w:jc w:val="center"/>
            </w:pPr>
            <w:r w:rsidRPr="00CC7E23">
              <w:t>7</w:t>
            </w:r>
          </w:p>
        </w:tc>
      </w:tr>
      <w:tr w:rsidR="00D97907" w:rsidRPr="00CC7E23">
        <w:tc>
          <w:tcPr>
            <w:tcW w:w="709" w:type="dxa"/>
          </w:tcPr>
          <w:p w:rsidR="00D97907" w:rsidRPr="00CC7E23" w:rsidRDefault="00D97907" w:rsidP="00D97907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0" w:firstLine="0"/>
              <w:jc w:val="both"/>
            </w:pPr>
          </w:p>
        </w:tc>
        <w:tc>
          <w:tcPr>
            <w:tcW w:w="7654" w:type="dxa"/>
          </w:tcPr>
          <w:p w:rsidR="00D97907" w:rsidRPr="00CC7E23" w:rsidRDefault="00D97907" w:rsidP="006661EC">
            <w:pPr>
              <w:shd w:val="clear" w:color="auto" w:fill="FFFFFF"/>
            </w:pPr>
            <w:r w:rsidRPr="00CC7E23">
              <w:t xml:space="preserve">Порядок составления протоколов </w:t>
            </w:r>
            <w:proofErr w:type="gramStart"/>
            <w:r w:rsidRPr="00CC7E23">
              <w:t>об</w:t>
            </w:r>
            <w:proofErr w:type="gramEnd"/>
            <w:r w:rsidRPr="00CC7E23">
              <w:t xml:space="preserve"> административных </w:t>
            </w:r>
          </w:p>
          <w:p w:rsidR="00D97907" w:rsidRPr="00CC7E23" w:rsidRDefault="00D97907" w:rsidP="00973B76">
            <w:pPr>
              <w:shd w:val="clear" w:color="auto" w:fill="FFFFFF"/>
            </w:pPr>
            <w:proofErr w:type="gramStart"/>
            <w:r w:rsidRPr="00CC7E23">
              <w:rPr>
                <w:iCs/>
                <w:spacing w:val="-2"/>
              </w:rPr>
              <w:t>правонарушениях</w:t>
            </w:r>
            <w:proofErr w:type="gramEnd"/>
            <w:r w:rsidRPr="00CC7E23">
              <w:rPr>
                <w:iCs/>
                <w:spacing w:val="-2"/>
              </w:rPr>
              <w:t xml:space="preserve"> должностными лицами  контрольно-счетной палаты муниципального образования </w:t>
            </w:r>
            <w:r w:rsidR="00973B76" w:rsidRPr="00CC7E23">
              <w:rPr>
                <w:iCs/>
                <w:spacing w:val="-2"/>
              </w:rPr>
              <w:t>«</w:t>
            </w:r>
            <w:proofErr w:type="spellStart"/>
            <w:r w:rsidR="00973B76" w:rsidRPr="00CC7E23">
              <w:rPr>
                <w:iCs/>
                <w:spacing w:val="-2"/>
              </w:rPr>
              <w:t>Онгудайский</w:t>
            </w:r>
            <w:proofErr w:type="spellEnd"/>
            <w:r w:rsidRPr="00CC7E23">
              <w:rPr>
                <w:iCs/>
                <w:spacing w:val="-2"/>
              </w:rPr>
              <w:t xml:space="preserve"> район</w:t>
            </w:r>
            <w:r w:rsidR="00973B76" w:rsidRPr="00CC7E23">
              <w:rPr>
                <w:iCs/>
                <w:spacing w:val="-2"/>
              </w:rPr>
              <w:t>»</w:t>
            </w:r>
            <w:r w:rsidRPr="00CC7E23">
              <w:rPr>
                <w:iCs/>
                <w:spacing w:val="-2"/>
              </w:rPr>
              <w:t xml:space="preserve">        </w:t>
            </w:r>
          </w:p>
        </w:tc>
        <w:tc>
          <w:tcPr>
            <w:tcW w:w="851" w:type="dxa"/>
          </w:tcPr>
          <w:p w:rsidR="00D97907" w:rsidRPr="00CC7E23" w:rsidRDefault="00D97907" w:rsidP="006661EC">
            <w:pPr>
              <w:jc w:val="center"/>
            </w:pPr>
          </w:p>
          <w:p w:rsidR="00D97907" w:rsidRPr="00CC7E23" w:rsidRDefault="00070F4E" w:rsidP="006661EC">
            <w:pPr>
              <w:jc w:val="center"/>
            </w:pPr>
            <w:r w:rsidRPr="00CC7E23">
              <w:t>8</w:t>
            </w:r>
          </w:p>
        </w:tc>
      </w:tr>
      <w:tr w:rsidR="00D97907" w:rsidRPr="00CC7E23">
        <w:trPr>
          <w:trHeight w:val="346"/>
        </w:trPr>
        <w:tc>
          <w:tcPr>
            <w:tcW w:w="709" w:type="dxa"/>
          </w:tcPr>
          <w:p w:rsidR="00D97907" w:rsidRPr="00CC7E23" w:rsidRDefault="00D97907" w:rsidP="00D97907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0" w:firstLine="0"/>
              <w:jc w:val="both"/>
            </w:pPr>
          </w:p>
        </w:tc>
        <w:tc>
          <w:tcPr>
            <w:tcW w:w="7654" w:type="dxa"/>
          </w:tcPr>
          <w:p w:rsidR="00D97907" w:rsidRPr="00CC7E23" w:rsidRDefault="00D97907" w:rsidP="006661EC">
            <w:pPr>
              <w:shd w:val="clear" w:color="auto" w:fill="FFFFFF"/>
            </w:pPr>
            <w:r w:rsidRPr="00CC7E23">
              <w:rPr>
                <w:iCs/>
                <w:spacing w:val="-2"/>
              </w:rPr>
              <w:t xml:space="preserve">Порядок направления протоколов об административных правонарушениях на рассмотрение </w:t>
            </w:r>
          </w:p>
        </w:tc>
        <w:tc>
          <w:tcPr>
            <w:tcW w:w="851" w:type="dxa"/>
          </w:tcPr>
          <w:p w:rsidR="00D97907" w:rsidRPr="00CC7E23" w:rsidRDefault="00D97907" w:rsidP="006661EC">
            <w:pPr>
              <w:jc w:val="center"/>
            </w:pPr>
          </w:p>
          <w:p w:rsidR="00D97907" w:rsidRPr="00CC7E23" w:rsidRDefault="00D97907" w:rsidP="006661EC">
            <w:pPr>
              <w:jc w:val="center"/>
            </w:pPr>
            <w:r w:rsidRPr="00CC7E23">
              <w:t>1</w:t>
            </w:r>
            <w:r w:rsidR="00070F4E" w:rsidRPr="00CC7E23">
              <w:t>1</w:t>
            </w:r>
          </w:p>
        </w:tc>
      </w:tr>
      <w:tr w:rsidR="00D97907" w:rsidRPr="00CC7E23">
        <w:trPr>
          <w:trHeight w:val="346"/>
        </w:trPr>
        <w:tc>
          <w:tcPr>
            <w:tcW w:w="709" w:type="dxa"/>
          </w:tcPr>
          <w:p w:rsidR="00D97907" w:rsidRPr="00CC7E23" w:rsidRDefault="00D97907" w:rsidP="00D97907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0" w:firstLine="0"/>
              <w:jc w:val="both"/>
            </w:pPr>
          </w:p>
        </w:tc>
        <w:tc>
          <w:tcPr>
            <w:tcW w:w="7654" w:type="dxa"/>
          </w:tcPr>
          <w:p w:rsidR="00D97907" w:rsidRPr="00CC7E23" w:rsidRDefault="00D97907" w:rsidP="006661EC">
            <w:pPr>
              <w:shd w:val="clear" w:color="auto" w:fill="FFFFFF"/>
            </w:pPr>
            <w:r w:rsidRPr="00CC7E23">
              <w:t xml:space="preserve">Порядок  действий при возврате  протоколов  об административных </w:t>
            </w:r>
            <w:r w:rsidRPr="00CC7E23">
              <w:rPr>
                <w:iCs/>
                <w:spacing w:val="-2"/>
              </w:rPr>
              <w:t xml:space="preserve">правонарушениях </w:t>
            </w:r>
          </w:p>
        </w:tc>
        <w:tc>
          <w:tcPr>
            <w:tcW w:w="851" w:type="dxa"/>
          </w:tcPr>
          <w:p w:rsidR="00D97907" w:rsidRPr="00CC7E23" w:rsidRDefault="00D97907" w:rsidP="006661EC">
            <w:pPr>
              <w:jc w:val="center"/>
            </w:pPr>
          </w:p>
          <w:p w:rsidR="00D97907" w:rsidRPr="00CC7E23" w:rsidRDefault="00D97907" w:rsidP="006661EC">
            <w:pPr>
              <w:jc w:val="center"/>
            </w:pPr>
            <w:r w:rsidRPr="00CC7E23">
              <w:t>1</w:t>
            </w:r>
            <w:r w:rsidR="00070F4E" w:rsidRPr="00CC7E23">
              <w:t>2</w:t>
            </w:r>
          </w:p>
        </w:tc>
      </w:tr>
    </w:tbl>
    <w:p w:rsidR="00D97907" w:rsidRPr="00CC7E23" w:rsidRDefault="00D97907" w:rsidP="00D97907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</w:rPr>
      </w:pPr>
    </w:p>
    <w:p w:rsidR="007C73EC" w:rsidRPr="00CC7E23" w:rsidRDefault="007C73EC" w:rsidP="005C2F6A">
      <w:pPr>
        <w:jc w:val="both"/>
        <w:rPr>
          <w:color w:val="000000"/>
        </w:rPr>
      </w:pPr>
      <w:r w:rsidRPr="00CC7E23">
        <w:rPr>
          <w:color w:val="000000"/>
        </w:rPr>
        <w:t>Приложения:</w:t>
      </w:r>
    </w:p>
    <w:p w:rsidR="005C2F6A" w:rsidRPr="00213266" w:rsidRDefault="00213266" w:rsidP="0021326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color w:val="000000"/>
        </w:rPr>
        <w:t xml:space="preserve"> </w:t>
      </w:r>
      <w:r w:rsidR="00677761" w:rsidRPr="00CC7E23">
        <w:rPr>
          <w:color w:val="000000"/>
        </w:rPr>
        <w:t>Приложение</w:t>
      </w:r>
      <w:r w:rsidR="00973B76" w:rsidRPr="00CC7E23">
        <w:rPr>
          <w:color w:val="000000"/>
        </w:rPr>
        <w:t>:</w:t>
      </w:r>
      <w:r w:rsidR="00677761" w:rsidRPr="00CC7E23">
        <w:rPr>
          <w:color w:val="000000"/>
        </w:rPr>
        <w:t xml:space="preserve"> </w:t>
      </w:r>
      <w:r>
        <w:rPr>
          <w:color w:val="000000"/>
        </w:rPr>
        <w:t xml:space="preserve">1 </w:t>
      </w:r>
      <w:r w:rsidRPr="00213266">
        <w:rPr>
          <w:color w:val="000000"/>
        </w:rPr>
        <w:t>Таблица административных правонарушений с разбивкой по субъектам, срокам давности привлечения к административной ответственности, судьям, уполномоченным рассматривать административные дела</w:t>
      </w:r>
    </w:p>
    <w:p w:rsidR="00677761" w:rsidRPr="00CC7E23" w:rsidRDefault="00677761" w:rsidP="00213266">
      <w:pPr>
        <w:ind w:firstLine="567"/>
        <w:jc w:val="both"/>
        <w:rPr>
          <w:b/>
        </w:rPr>
      </w:pPr>
      <w:r w:rsidRPr="00CC7E23">
        <w:rPr>
          <w:color w:val="000000"/>
        </w:rPr>
        <w:t xml:space="preserve"> </w:t>
      </w:r>
      <w:r w:rsidR="00D97907" w:rsidRPr="00CC7E23">
        <w:rPr>
          <w:color w:val="000000"/>
        </w:rPr>
        <w:t>П</w:t>
      </w:r>
      <w:r w:rsidRPr="00CC7E23">
        <w:rPr>
          <w:color w:val="000000"/>
        </w:rPr>
        <w:t>риложение</w:t>
      </w:r>
      <w:r w:rsidR="00973B76" w:rsidRPr="00CC7E23">
        <w:rPr>
          <w:color w:val="000000"/>
        </w:rPr>
        <w:t>:</w:t>
      </w:r>
      <w:r w:rsidRPr="00CC7E23">
        <w:rPr>
          <w:color w:val="000000"/>
        </w:rPr>
        <w:t xml:space="preserve"> 2 Образец Извещения о составлении протокола об </w:t>
      </w:r>
      <w:r w:rsidR="00FD5715" w:rsidRPr="00CC7E23">
        <w:rPr>
          <w:color w:val="000000"/>
        </w:rPr>
        <w:t>административном правонарушении</w:t>
      </w:r>
      <w:r w:rsidR="00E72280" w:rsidRPr="00CC7E23">
        <w:rPr>
          <w:color w:val="000000"/>
        </w:rPr>
        <w:t xml:space="preserve">                                                                                                                          </w:t>
      </w:r>
    </w:p>
    <w:p w:rsidR="00D97907" w:rsidRPr="00CC7E23" w:rsidRDefault="00213266" w:rsidP="0021326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677761" w:rsidRPr="00CC7E23">
        <w:rPr>
          <w:color w:val="000000"/>
        </w:rPr>
        <w:t>Приложение</w:t>
      </w:r>
      <w:r w:rsidR="00973B76" w:rsidRPr="00CC7E23">
        <w:rPr>
          <w:color w:val="000000"/>
        </w:rPr>
        <w:t>:</w:t>
      </w:r>
      <w:r w:rsidR="00677761" w:rsidRPr="00CC7E23">
        <w:rPr>
          <w:color w:val="000000"/>
        </w:rPr>
        <w:t xml:space="preserve"> 3 Образец протокола об </w:t>
      </w:r>
      <w:r w:rsidR="00FD5715" w:rsidRPr="00CC7E23">
        <w:rPr>
          <w:color w:val="000000"/>
        </w:rPr>
        <w:t>административном правонарушении</w:t>
      </w:r>
      <w:r w:rsidR="00677761" w:rsidRPr="00CC7E23">
        <w:rPr>
          <w:color w:val="000000"/>
        </w:rPr>
        <w:t xml:space="preserve"> </w:t>
      </w:r>
      <w:r w:rsidR="00E72280" w:rsidRPr="00CC7E23">
        <w:rPr>
          <w:color w:val="000000"/>
        </w:rPr>
        <w:t xml:space="preserve">               </w:t>
      </w:r>
    </w:p>
    <w:p w:rsidR="00677761" w:rsidRPr="00CC7E23" w:rsidRDefault="00213266" w:rsidP="00213266">
      <w:pPr>
        <w:ind w:firstLine="567"/>
        <w:jc w:val="both"/>
      </w:pPr>
      <w:r>
        <w:rPr>
          <w:color w:val="000000"/>
        </w:rPr>
        <w:t xml:space="preserve"> </w:t>
      </w:r>
      <w:r w:rsidR="00677761" w:rsidRPr="00CC7E23">
        <w:rPr>
          <w:color w:val="000000"/>
        </w:rPr>
        <w:t>Приложение</w:t>
      </w:r>
      <w:r w:rsidR="00973B76" w:rsidRPr="00CC7E23">
        <w:rPr>
          <w:color w:val="000000"/>
        </w:rPr>
        <w:t>:</w:t>
      </w:r>
      <w:r w:rsidR="00677761" w:rsidRPr="00CC7E23">
        <w:rPr>
          <w:color w:val="000000"/>
        </w:rPr>
        <w:t xml:space="preserve"> 4 Образец оформления сопроводительного письма о направлении протокола об административном правонарушении </w:t>
      </w:r>
      <w:r w:rsidR="00E72280" w:rsidRPr="00CC7E23">
        <w:rPr>
          <w:color w:val="000000"/>
        </w:rPr>
        <w:t xml:space="preserve">                                                                                  </w:t>
      </w:r>
    </w:p>
    <w:p w:rsidR="00E50ABB" w:rsidRPr="00CC7E23" w:rsidRDefault="00213266" w:rsidP="00213266">
      <w:pPr>
        <w:ind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 </w:t>
      </w:r>
      <w:r w:rsidR="00E03193" w:rsidRPr="00CC7E23">
        <w:rPr>
          <w:color w:val="000000"/>
        </w:rPr>
        <w:t>Приложение</w:t>
      </w:r>
      <w:r w:rsidR="00973B76" w:rsidRPr="00CC7E23">
        <w:rPr>
          <w:color w:val="000000"/>
        </w:rPr>
        <w:t>:</w:t>
      </w:r>
      <w:r w:rsidR="00E03193" w:rsidRPr="00CC7E23">
        <w:rPr>
          <w:color w:val="000000"/>
        </w:rPr>
        <w:t xml:space="preserve"> 5  Ф</w:t>
      </w:r>
      <w:r w:rsidR="00AA487A" w:rsidRPr="00CC7E23">
        <w:t xml:space="preserve">орма журнала учета протоколов об административных правонарушениях           </w:t>
      </w:r>
      <w:r w:rsidR="00E03193" w:rsidRPr="00CC7E23">
        <w:t xml:space="preserve">                                                                                                    </w:t>
      </w:r>
      <w:r w:rsidR="00AA487A" w:rsidRPr="00CC7E23">
        <w:t xml:space="preserve">         </w:t>
      </w:r>
    </w:p>
    <w:p w:rsidR="00E50ABB" w:rsidRPr="00CC7E23" w:rsidRDefault="00E50ABB">
      <w:pPr>
        <w:spacing w:line="360" w:lineRule="auto"/>
        <w:jc w:val="center"/>
        <w:rPr>
          <w:b/>
          <w:bCs/>
          <w:color w:val="000000"/>
        </w:rPr>
      </w:pPr>
    </w:p>
    <w:p w:rsidR="00E50ABB" w:rsidRPr="00CC7E23" w:rsidRDefault="00E50ABB">
      <w:pPr>
        <w:spacing w:line="360" w:lineRule="auto"/>
        <w:jc w:val="center"/>
        <w:rPr>
          <w:b/>
          <w:bCs/>
          <w:color w:val="000000"/>
        </w:rPr>
      </w:pPr>
    </w:p>
    <w:p w:rsidR="00E50ABB" w:rsidRPr="00CC7E23" w:rsidRDefault="00E50ABB">
      <w:pPr>
        <w:spacing w:line="360" w:lineRule="auto"/>
        <w:jc w:val="center"/>
        <w:rPr>
          <w:b/>
          <w:bCs/>
          <w:color w:val="000000"/>
        </w:rPr>
      </w:pPr>
    </w:p>
    <w:p w:rsidR="00E50ABB" w:rsidRPr="00CC7E23" w:rsidRDefault="00E50ABB">
      <w:pPr>
        <w:tabs>
          <w:tab w:val="left" w:pos="8505"/>
        </w:tabs>
        <w:jc w:val="center"/>
        <w:rPr>
          <w:b/>
          <w:bCs/>
          <w:color w:val="000000"/>
        </w:rPr>
      </w:pPr>
    </w:p>
    <w:p w:rsidR="00E50ABB" w:rsidRPr="00CC7E23" w:rsidRDefault="00E50ABB">
      <w:pPr>
        <w:jc w:val="center"/>
        <w:rPr>
          <w:b/>
          <w:bCs/>
          <w:color w:val="000000"/>
        </w:rPr>
      </w:pPr>
    </w:p>
    <w:p w:rsidR="00E50ABB" w:rsidRPr="00CC7E23" w:rsidRDefault="00E50ABB">
      <w:pPr>
        <w:jc w:val="center"/>
        <w:rPr>
          <w:b/>
          <w:bCs/>
          <w:color w:val="000000"/>
        </w:rPr>
      </w:pPr>
    </w:p>
    <w:p w:rsidR="00E50ABB" w:rsidRPr="00CC7E23" w:rsidRDefault="00E50ABB">
      <w:pPr>
        <w:jc w:val="center"/>
        <w:rPr>
          <w:b/>
          <w:bCs/>
          <w:color w:val="000000"/>
        </w:rPr>
      </w:pPr>
    </w:p>
    <w:p w:rsidR="00E50ABB" w:rsidRPr="00CC7E23" w:rsidRDefault="00E50ABB">
      <w:pPr>
        <w:jc w:val="center"/>
        <w:rPr>
          <w:b/>
          <w:bCs/>
          <w:color w:val="000000"/>
        </w:rPr>
      </w:pPr>
    </w:p>
    <w:p w:rsidR="00E50ABB" w:rsidRPr="00CC7E23" w:rsidRDefault="00E50ABB">
      <w:pPr>
        <w:jc w:val="center"/>
        <w:rPr>
          <w:b/>
          <w:bCs/>
          <w:color w:val="000000"/>
        </w:rPr>
      </w:pPr>
    </w:p>
    <w:p w:rsidR="00E50ABB" w:rsidRPr="00CC7E23" w:rsidRDefault="00E50ABB">
      <w:pPr>
        <w:jc w:val="center"/>
        <w:rPr>
          <w:b/>
          <w:bCs/>
          <w:color w:val="000000"/>
        </w:rPr>
      </w:pPr>
    </w:p>
    <w:p w:rsidR="00E50ABB" w:rsidRPr="00CC7E23" w:rsidRDefault="00E50ABB">
      <w:pPr>
        <w:jc w:val="center"/>
        <w:rPr>
          <w:b/>
          <w:bCs/>
          <w:color w:val="000000"/>
        </w:rPr>
      </w:pPr>
    </w:p>
    <w:p w:rsidR="00E50ABB" w:rsidRPr="00CC7E23" w:rsidRDefault="00E50ABB">
      <w:pPr>
        <w:jc w:val="center"/>
        <w:rPr>
          <w:b/>
          <w:bCs/>
          <w:color w:val="000000"/>
        </w:rPr>
      </w:pPr>
    </w:p>
    <w:p w:rsidR="00E50ABB" w:rsidRPr="00CC7E23" w:rsidRDefault="00E50ABB">
      <w:pPr>
        <w:jc w:val="center"/>
        <w:rPr>
          <w:b/>
          <w:bCs/>
          <w:color w:val="000000"/>
        </w:rPr>
      </w:pPr>
    </w:p>
    <w:p w:rsidR="00E50ABB" w:rsidRDefault="00E50ABB">
      <w:pPr>
        <w:jc w:val="center"/>
        <w:rPr>
          <w:b/>
          <w:bCs/>
          <w:color w:val="000000"/>
        </w:rPr>
      </w:pPr>
    </w:p>
    <w:p w:rsidR="00CC7E23" w:rsidRDefault="00CC7E23">
      <w:pPr>
        <w:jc w:val="center"/>
        <w:rPr>
          <w:b/>
          <w:bCs/>
          <w:color w:val="000000"/>
        </w:rPr>
      </w:pPr>
    </w:p>
    <w:p w:rsidR="00CC7E23" w:rsidRDefault="00CC7E23">
      <w:pPr>
        <w:jc w:val="center"/>
        <w:rPr>
          <w:b/>
          <w:bCs/>
          <w:color w:val="000000"/>
        </w:rPr>
      </w:pPr>
    </w:p>
    <w:p w:rsidR="00CC7E23" w:rsidRDefault="00CC7E23">
      <w:pPr>
        <w:jc w:val="center"/>
        <w:rPr>
          <w:b/>
          <w:bCs/>
          <w:color w:val="000000"/>
        </w:rPr>
      </w:pPr>
    </w:p>
    <w:p w:rsidR="00CC7E23" w:rsidRDefault="00CC7E23">
      <w:pPr>
        <w:jc w:val="center"/>
        <w:rPr>
          <w:b/>
          <w:bCs/>
          <w:color w:val="000000"/>
        </w:rPr>
      </w:pPr>
    </w:p>
    <w:p w:rsidR="00CC7E23" w:rsidRDefault="00CC7E23">
      <w:pPr>
        <w:jc w:val="center"/>
        <w:rPr>
          <w:b/>
          <w:bCs/>
          <w:color w:val="000000"/>
        </w:rPr>
      </w:pPr>
    </w:p>
    <w:p w:rsidR="00CC7E23" w:rsidRDefault="00CC7E23">
      <w:pPr>
        <w:jc w:val="center"/>
        <w:rPr>
          <w:b/>
          <w:bCs/>
          <w:color w:val="000000"/>
        </w:rPr>
      </w:pPr>
    </w:p>
    <w:p w:rsidR="00CC7E23" w:rsidRDefault="00CC7E23">
      <w:pPr>
        <w:jc w:val="center"/>
        <w:rPr>
          <w:b/>
          <w:bCs/>
          <w:color w:val="000000"/>
        </w:rPr>
      </w:pPr>
    </w:p>
    <w:p w:rsidR="00FB2A30" w:rsidRDefault="00FB2A30" w:rsidP="00825988">
      <w:pPr>
        <w:jc w:val="center"/>
        <w:rPr>
          <w:b/>
          <w:bCs/>
          <w:color w:val="000000"/>
        </w:rPr>
      </w:pPr>
    </w:p>
    <w:p w:rsidR="006D36A4" w:rsidRDefault="006D36A4" w:rsidP="00825988">
      <w:pPr>
        <w:jc w:val="center"/>
        <w:rPr>
          <w:b/>
          <w:bCs/>
          <w:color w:val="000000"/>
        </w:rPr>
      </w:pPr>
    </w:p>
    <w:p w:rsidR="006D36A4" w:rsidRPr="00CC7E23" w:rsidRDefault="006D36A4" w:rsidP="00825988">
      <w:pPr>
        <w:jc w:val="center"/>
        <w:rPr>
          <w:b/>
          <w:bCs/>
          <w:color w:val="000000"/>
        </w:rPr>
      </w:pPr>
    </w:p>
    <w:p w:rsidR="00E50ABB" w:rsidRPr="00CC7E23" w:rsidRDefault="00E50ABB" w:rsidP="0057797D">
      <w:pPr>
        <w:numPr>
          <w:ilvl w:val="0"/>
          <w:numId w:val="5"/>
        </w:numPr>
        <w:jc w:val="center"/>
        <w:rPr>
          <w:b/>
          <w:bCs/>
          <w:color w:val="000000"/>
        </w:rPr>
      </w:pPr>
      <w:r w:rsidRPr="00CC7E23">
        <w:rPr>
          <w:b/>
          <w:bCs/>
          <w:color w:val="000000"/>
        </w:rPr>
        <w:lastRenderedPageBreak/>
        <w:t>Общие положения</w:t>
      </w:r>
    </w:p>
    <w:p w:rsidR="00225878" w:rsidRPr="00CC7E23" w:rsidRDefault="0057797D" w:rsidP="007B5596">
      <w:pPr>
        <w:jc w:val="both"/>
      </w:pPr>
      <w:r w:rsidRPr="00CC7E23">
        <w:rPr>
          <w:b/>
          <w:bCs/>
          <w:color w:val="000000"/>
        </w:rPr>
        <w:t xml:space="preserve">       </w:t>
      </w:r>
      <w:r w:rsidR="00E50ABB" w:rsidRPr="00CC7E23">
        <w:t xml:space="preserve"> </w:t>
      </w:r>
    </w:p>
    <w:p w:rsidR="001F1B21" w:rsidRDefault="00E50ABB" w:rsidP="001F1B21">
      <w:pPr>
        <w:pStyle w:val="Default"/>
        <w:tabs>
          <w:tab w:val="left" w:pos="1134"/>
        </w:tabs>
        <w:jc w:val="both"/>
        <w:rPr>
          <w:color w:val="auto"/>
        </w:rPr>
      </w:pPr>
      <w:r w:rsidRPr="00CC7E23">
        <w:t xml:space="preserve"> </w:t>
      </w:r>
      <w:r w:rsidR="00445E60">
        <w:t xml:space="preserve"> </w:t>
      </w:r>
      <w:r w:rsidR="001F1B21">
        <w:t xml:space="preserve">        </w:t>
      </w:r>
      <w:r w:rsidR="00445E60">
        <w:t xml:space="preserve">  </w:t>
      </w:r>
      <w:proofErr w:type="gramStart"/>
      <w:r w:rsidR="007B5596" w:rsidRPr="007B5596">
        <w:t>1.1</w:t>
      </w:r>
      <w:r w:rsidR="00B62818">
        <w:t xml:space="preserve"> </w:t>
      </w:r>
      <w:r w:rsidR="007B5596" w:rsidRPr="007B5596">
        <w:rPr>
          <w:rFonts w:ascii="Calibri" w:hAnsi="Calibri"/>
        </w:rPr>
        <w:t xml:space="preserve"> </w:t>
      </w:r>
      <w:r w:rsidR="001F1B21">
        <w:t>Методические рекомендации «Порядок действий должностных лиц контрольно-счетной палаты муниципального образования «</w:t>
      </w:r>
      <w:proofErr w:type="spellStart"/>
      <w:r w:rsidR="001F1B21">
        <w:t>Онгудайский</w:t>
      </w:r>
      <w:proofErr w:type="spellEnd"/>
      <w:r w:rsidR="001F1B21">
        <w:t xml:space="preserve"> район»» при выявлении административных правонарушений</w:t>
      </w:r>
      <w:r w:rsidR="001F1B21">
        <w:rPr>
          <w:b/>
          <w:bCs/>
        </w:rPr>
        <w:t xml:space="preserve">» </w:t>
      </w:r>
      <w:r w:rsidR="001F1B21">
        <w:rPr>
          <w:i/>
        </w:rPr>
        <w:t>(далее – Методические рекомендации)</w:t>
      </w:r>
      <w:r w:rsidR="001F1B21">
        <w:t xml:space="preserve"> устанавливает порядок исполнения должностными лицами контрольно-счетной палаты муниципального образования «</w:t>
      </w:r>
      <w:proofErr w:type="spellStart"/>
      <w:r w:rsidR="001F1B21">
        <w:t>Онгудайский</w:t>
      </w:r>
      <w:proofErr w:type="spellEnd"/>
      <w:r w:rsidR="001F1B21">
        <w:t xml:space="preserve"> район </w:t>
      </w:r>
      <w:r w:rsidR="001F1B21">
        <w:rPr>
          <w:i/>
        </w:rPr>
        <w:t>(далее – контрольно-счетная палата, КСП)</w:t>
      </w:r>
      <w:r w:rsidR="001F1B21">
        <w:t xml:space="preserve"> полномочий </w:t>
      </w:r>
      <w:r w:rsidR="001F1B21">
        <w:rPr>
          <w:color w:val="auto"/>
        </w:rPr>
        <w:t xml:space="preserve">при выявлении нарушений, за которые Кодексом Российской Федерации об административных правонарушениях </w:t>
      </w:r>
      <w:r w:rsidR="001F1B21">
        <w:rPr>
          <w:i/>
          <w:color w:val="auto"/>
        </w:rPr>
        <w:t>(далее – КоАП)</w:t>
      </w:r>
      <w:r w:rsidR="001F1B21">
        <w:rPr>
          <w:color w:val="auto"/>
        </w:rPr>
        <w:t xml:space="preserve"> предусмотрена административная ответственность.</w:t>
      </w:r>
      <w:proofErr w:type="gramEnd"/>
    </w:p>
    <w:p w:rsidR="001F1B21" w:rsidRDefault="007B5596" w:rsidP="001F1B21">
      <w:pPr>
        <w:ind w:firstLine="510"/>
        <w:jc w:val="both"/>
      </w:pPr>
      <w:r w:rsidRPr="007B5596">
        <w:rPr>
          <w:lang w:eastAsia="ru-RU"/>
        </w:rPr>
        <w:t xml:space="preserve"> </w:t>
      </w:r>
      <w:proofErr w:type="gramStart"/>
      <w:r w:rsidR="001F1B21">
        <w:t xml:space="preserve">Методические рекомендации </w:t>
      </w:r>
      <w:r w:rsidR="001F1B21">
        <w:rPr>
          <w:color w:val="000000"/>
        </w:rPr>
        <w:t>разработаны в соответствии с Общими требованиями к стандартам внешнего государственного и муниципального финансового контроля,</w:t>
      </w:r>
      <w:r w:rsidR="00811D7B" w:rsidRPr="00811D7B">
        <w:rPr>
          <w:color w:val="000000"/>
        </w:rPr>
        <w:t xml:space="preserve"> утвержденными Коллегией Счетной палаты Российской Федерации (протокол от 12 мая 2012 года № 21К (854</w:t>
      </w:r>
      <w:r w:rsidR="00811D7B">
        <w:rPr>
          <w:color w:val="000000"/>
          <w:highlight w:val="white"/>
        </w:rPr>
        <w:t>)</w:t>
      </w:r>
      <w:r w:rsidR="00811D7B">
        <w:rPr>
          <w:color w:val="000000"/>
        </w:rPr>
        <w:t>,</w:t>
      </w:r>
      <w:r w:rsidR="001F1B21">
        <w:rPr>
          <w:color w:val="000000"/>
        </w:rPr>
        <w:t xml:space="preserve"> </w:t>
      </w:r>
      <w:r w:rsidR="00811D7B">
        <w:rPr>
          <w:color w:val="000000"/>
        </w:rPr>
        <w:t>с</w:t>
      </w:r>
      <w:r w:rsidR="001F1B21">
        <w:t>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</w:t>
      </w:r>
      <w:proofErr w:type="spellStart"/>
      <w:r w:rsidR="001F1B21">
        <w:t>Онгудайский</w:t>
      </w:r>
      <w:proofErr w:type="spellEnd"/>
      <w:r w:rsidR="001F1B21">
        <w:t xml:space="preserve"> район», Положением о контрольно-счетной</w:t>
      </w:r>
      <w:proofErr w:type="gramEnd"/>
      <w:r w:rsidR="001F1B21">
        <w:t xml:space="preserve"> палате муниципального образования «</w:t>
      </w:r>
      <w:proofErr w:type="spellStart"/>
      <w:r w:rsidR="001F1B21">
        <w:t>Онгудайский</w:t>
      </w:r>
      <w:proofErr w:type="spellEnd"/>
      <w:r w:rsidR="001F1B21">
        <w:t xml:space="preserve"> район. </w:t>
      </w:r>
    </w:p>
    <w:p w:rsidR="001800B0" w:rsidRPr="001800B0" w:rsidRDefault="001800B0" w:rsidP="001800B0">
      <w:pPr>
        <w:ind w:firstLine="510"/>
        <w:jc w:val="both"/>
      </w:pPr>
      <w:r>
        <w:rPr>
          <w:lang w:eastAsia="ru-RU"/>
        </w:rPr>
        <w:t>1.2</w:t>
      </w:r>
      <w:r w:rsidR="001F1B21" w:rsidRPr="007B5596">
        <w:rPr>
          <w:lang w:eastAsia="ru-RU"/>
        </w:rPr>
        <w:t xml:space="preserve"> </w:t>
      </w:r>
      <w:r w:rsidRPr="001800B0">
        <w:t>Целями настоящих Методических рекомендаций являются:</w:t>
      </w:r>
    </w:p>
    <w:p w:rsidR="001800B0" w:rsidRPr="001800B0" w:rsidRDefault="001800B0" w:rsidP="001800B0">
      <w:pPr>
        <w:ind w:firstLine="510"/>
        <w:jc w:val="both"/>
      </w:pPr>
      <w:r w:rsidRPr="001800B0">
        <w:t xml:space="preserve">- регламентация деятельности должностных лиц контрольно-счетной палаты по составлению протоколов об административных правонарушениях в рамках полномочий, предусмотренных Кодексом Российской Федерации об административных правонарушениях; </w:t>
      </w:r>
    </w:p>
    <w:p w:rsidR="001800B0" w:rsidRPr="001800B0" w:rsidRDefault="001800B0" w:rsidP="001800B0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800B0">
        <w:rPr>
          <w:rFonts w:eastAsia="Calibri"/>
          <w:color w:val="000000"/>
          <w:lang w:eastAsia="en-US"/>
        </w:rPr>
        <w:t xml:space="preserve">         - обеспечение единообразия деятельности по составлению протоколов об административных правонарушениях </w:t>
      </w:r>
      <w:r w:rsidRPr="001800B0">
        <w:rPr>
          <w:rFonts w:eastAsia="Calibri"/>
          <w:lang w:eastAsia="en-US"/>
        </w:rPr>
        <w:t xml:space="preserve">ответственность, за которые предусмотрена статьями 5.21, </w:t>
      </w:r>
      <w:hyperlink r:id="rId9" w:history="1">
        <w:r w:rsidRPr="001800B0">
          <w:rPr>
            <w:rFonts w:eastAsia="Calibri"/>
            <w:lang w:eastAsia="en-US"/>
          </w:rPr>
          <w:t>15.1</w:t>
        </w:r>
      </w:hyperlink>
      <w:r w:rsidRPr="001800B0">
        <w:rPr>
          <w:rFonts w:eastAsia="Calibri"/>
          <w:lang w:eastAsia="en-US"/>
        </w:rPr>
        <w:t xml:space="preserve">, </w:t>
      </w:r>
      <w:hyperlink r:id="rId10" w:history="1">
        <w:r w:rsidRPr="001800B0">
          <w:rPr>
            <w:rFonts w:eastAsia="Calibri"/>
            <w:lang w:eastAsia="en-US"/>
          </w:rPr>
          <w:t>15.11</w:t>
        </w:r>
      </w:hyperlink>
      <w:r w:rsidRPr="001800B0">
        <w:rPr>
          <w:rFonts w:eastAsia="Calibri"/>
          <w:lang w:eastAsia="en-US"/>
        </w:rPr>
        <w:t xml:space="preserve">, </w:t>
      </w:r>
      <w:hyperlink r:id="rId11" w:history="1">
        <w:r w:rsidRPr="001800B0">
          <w:rPr>
            <w:rFonts w:eastAsia="Calibri"/>
            <w:lang w:eastAsia="en-US"/>
          </w:rPr>
          <w:t>15.14</w:t>
        </w:r>
      </w:hyperlink>
      <w:r w:rsidRPr="001800B0">
        <w:rPr>
          <w:rFonts w:eastAsia="Calibri"/>
          <w:lang w:eastAsia="en-US"/>
        </w:rPr>
        <w:t xml:space="preserve"> - </w:t>
      </w:r>
      <w:hyperlink r:id="rId12" w:history="1">
        <w:r w:rsidRPr="001800B0">
          <w:rPr>
            <w:rFonts w:eastAsia="Calibri"/>
            <w:lang w:eastAsia="en-US"/>
          </w:rPr>
          <w:t>15.15.16</w:t>
        </w:r>
      </w:hyperlink>
      <w:r w:rsidRPr="001800B0">
        <w:rPr>
          <w:rFonts w:eastAsia="Calibri"/>
          <w:lang w:eastAsia="en-US"/>
        </w:rPr>
        <w:t xml:space="preserve">, частью 1 статьи 19.4, статьей 19.4.1, </w:t>
      </w:r>
      <w:hyperlink r:id="rId13" w:history="1">
        <w:r w:rsidRPr="001800B0">
          <w:rPr>
            <w:rFonts w:eastAsia="Calibri"/>
            <w:lang w:eastAsia="en-US"/>
          </w:rPr>
          <w:t>частью 20 статьи 19.5</w:t>
        </w:r>
      </w:hyperlink>
      <w:r w:rsidRPr="001800B0">
        <w:rPr>
          <w:rFonts w:eastAsia="Calibri"/>
          <w:lang w:eastAsia="en-US"/>
        </w:rPr>
        <w:t xml:space="preserve">, </w:t>
      </w:r>
      <w:hyperlink r:id="rId14" w:history="1">
        <w:r w:rsidRPr="001800B0">
          <w:rPr>
            <w:rFonts w:eastAsia="Calibri"/>
            <w:lang w:eastAsia="en-US"/>
          </w:rPr>
          <w:t>статьями 19.6</w:t>
        </w:r>
      </w:hyperlink>
      <w:r w:rsidRPr="001800B0">
        <w:rPr>
          <w:rFonts w:eastAsia="Calibri"/>
          <w:lang w:eastAsia="en-US"/>
        </w:rPr>
        <w:t xml:space="preserve"> и 19.7 КоАП.</w:t>
      </w:r>
    </w:p>
    <w:p w:rsidR="001800B0" w:rsidRPr="001800B0" w:rsidRDefault="001800B0" w:rsidP="001800B0">
      <w:pPr>
        <w:jc w:val="both"/>
      </w:pPr>
      <w:r w:rsidRPr="001800B0">
        <w:t xml:space="preserve"> </w:t>
      </w:r>
      <w:r>
        <w:t xml:space="preserve">       </w:t>
      </w:r>
      <w:r w:rsidRPr="001800B0">
        <w:t>1.3</w:t>
      </w:r>
      <w:r w:rsidRPr="001800B0">
        <w:rPr>
          <w:b/>
        </w:rPr>
        <w:t>.</w:t>
      </w:r>
      <w:r w:rsidRPr="001800B0">
        <w:t xml:space="preserve"> Задачами Методических рекомендаций являются: </w:t>
      </w:r>
    </w:p>
    <w:p w:rsidR="001800B0" w:rsidRPr="001800B0" w:rsidRDefault="001800B0" w:rsidP="001800B0">
      <w:pPr>
        <w:ind w:firstLine="510"/>
        <w:jc w:val="both"/>
      </w:pPr>
      <w:r w:rsidRPr="001800B0">
        <w:t xml:space="preserve">   </w:t>
      </w:r>
      <w:r w:rsidRPr="001800B0">
        <w:rPr>
          <w:color w:val="000000"/>
        </w:rPr>
        <w:t>- обеспечение объективного и своевременного выявления административных правонарушений;</w:t>
      </w:r>
    </w:p>
    <w:p w:rsidR="001800B0" w:rsidRPr="001800B0" w:rsidRDefault="001800B0" w:rsidP="001800B0">
      <w:pPr>
        <w:widowControl w:val="0"/>
        <w:ind w:firstLine="709"/>
        <w:jc w:val="both"/>
        <w:rPr>
          <w:sz w:val="28"/>
          <w:szCs w:val="20"/>
          <w:lang w:eastAsia="ru-RU"/>
        </w:rPr>
      </w:pPr>
      <w:r w:rsidRPr="001800B0">
        <w:rPr>
          <w:color w:val="000000"/>
          <w:lang w:eastAsia="ru-RU"/>
        </w:rPr>
        <w:t>- определение общих правил и процедур составления протоколов об административном правонарушении и их направления в суд;</w:t>
      </w:r>
      <w:r w:rsidRPr="001800B0">
        <w:rPr>
          <w:sz w:val="28"/>
          <w:szCs w:val="20"/>
          <w:lang w:eastAsia="ru-RU"/>
        </w:rPr>
        <w:t xml:space="preserve"> </w:t>
      </w:r>
    </w:p>
    <w:p w:rsidR="001800B0" w:rsidRPr="001800B0" w:rsidRDefault="001800B0" w:rsidP="001800B0">
      <w:pPr>
        <w:ind w:firstLine="567"/>
        <w:jc w:val="both"/>
      </w:pPr>
      <w:r w:rsidRPr="001800B0">
        <w:rPr>
          <w:color w:val="000000"/>
        </w:rPr>
        <w:t xml:space="preserve">  - определение порядка передачи дел об административных правонарушениях на рассмотрение.</w:t>
      </w:r>
    </w:p>
    <w:p w:rsidR="007B5596" w:rsidRPr="007B5596" w:rsidRDefault="001800B0" w:rsidP="001800B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Calibri"/>
          <w:lang w:eastAsia="en-US"/>
        </w:rPr>
        <w:t xml:space="preserve">      1.4.</w:t>
      </w:r>
      <w:r w:rsidR="007B5596" w:rsidRPr="007B5596">
        <w:rPr>
          <w:lang w:eastAsia="ru-RU"/>
        </w:rPr>
        <w:t xml:space="preserve"> Правовую основу деятельности КСП МО «</w:t>
      </w:r>
      <w:proofErr w:type="spellStart"/>
      <w:r w:rsidR="007B5596" w:rsidRPr="007B5596">
        <w:rPr>
          <w:lang w:eastAsia="ru-RU"/>
        </w:rPr>
        <w:t>Онгудайский</w:t>
      </w:r>
      <w:proofErr w:type="spellEnd"/>
      <w:r w:rsidR="007B5596" w:rsidRPr="007B5596">
        <w:rPr>
          <w:lang w:eastAsia="ru-RU"/>
        </w:rPr>
        <w:t xml:space="preserve"> район» при осуществлении производства по делам об административных правонарушениях составляют:</w:t>
      </w:r>
    </w:p>
    <w:p w:rsidR="007B5596" w:rsidRPr="007B5596" w:rsidRDefault="007B5596" w:rsidP="007B55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B5596">
        <w:rPr>
          <w:lang w:eastAsia="ru-RU"/>
        </w:rPr>
        <w:t>- пункт 9 части 2 статьи 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B5596" w:rsidRPr="007B5596" w:rsidRDefault="007B5596" w:rsidP="007B55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B5596">
        <w:rPr>
          <w:lang w:eastAsia="ru-RU"/>
        </w:rPr>
        <w:t>- пункт 2 статьи 268.1 Бюджетного кодекса Российской Федерации;</w:t>
      </w:r>
    </w:p>
    <w:p w:rsidR="007B5596" w:rsidRPr="007B5596" w:rsidRDefault="007B5596" w:rsidP="007B559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B5596">
        <w:rPr>
          <w:lang w:eastAsia="ru-RU"/>
        </w:rPr>
        <w:t>- Федеральный закон от 30 декабря 2001 года № 195-ФЗ «Кодекс Российской Федерации об административных правонарушениях» (далее - КоАП РФ);</w:t>
      </w:r>
    </w:p>
    <w:p w:rsidR="007B5596" w:rsidRPr="007B5596" w:rsidRDefault="007B5596" w:rsidP="007B5596">
      <w:pPr>
        <w:suppressAutoHyphens w:val="0"/>
        <w:jc w:val="both"/>
        <w:rPr>
          <w:lang w:eastAsia="en-US"/>
        </w:rPr>
      </w:pPr>
      <w:r w:rsidRPr="007B5596">
        <w:rPr>
          <w:lang w:eastAsia="ru-RU"/>
        </w:rPr>
        <w:t xml:space="preserve">        - </w:t>
      </w:r>
      <w:r w:rsidRPr="007B5596">
        <w:rPr>
          <w:lang w:eastAsia="en-US"/>
        </w:rPr>
        <w:t>п</w:t>
      </w:r>
      <w:r w:rsidR="00E80615">
        <w:rPr>
          <w:lang w:eastAsia="en-US"/>
        </w:rPr>
        <w:t>ункт</w:t>
      </w:r>
      <w:r w:rsidRPr="007B5596">
        <w:rPr>
          <w:lang w:eastAsia="en-US"/>
        </w:rPr>
        <w:t xml:space="preserve"> 2 статьи 1 Закона Республики Алтай от 04 апреля 2016года №32-РЗ «О внесении изменений в статью 51 Закона Республики Алтай «Об административных прав</w:t>
      </w:r>
      <w:r w:rsidR="00E80615">
        <w:rPr>
          <w:lang w:eastAsia="en-US"/>
        </w:rPr>
        <w:t>онарушениях в Республике Алтай»;</w:t>
      </w:r>
    </w:p>
    <w:p w:rsidR="007B5596" w:rsidRPr="007B5596" w:rsidRDefault="007B5596" w:rsidP="007B5596">
      <w:pPr>
        <w:suppressAutoHyphens w:val="0"/>
        <w:jc w:val="both"/>
        <w:rPr>
          <w:lang w:eastAsia="ru-RU"/>
        </w:rPr>
      </w:pPr>
      <w:r w:rsidRPr="007B5596">
        <w:rPr>
          <w:lang w:eastAsia="en-US"/>
        </w:rPr>
        <w:t xml:space="preserve">       - пункт 9 части 1 статьи 15 «</w:t>
      </w:r>
      <w:r w:rsidR="00AB2D4B">
        <w:rPr>
          <w:lang w:eastAsia="en-US"/>
        </w:rPr>
        <w:t>Положения о</w:t>
      </w:r>
      <w:r w:rsidRPr="007B5596">
        <w:rPr>
          <w:spacing w:val="-1"/>
          <w:lang w:eastAsia="en-US"/>
        </w:rPr>
        <w:t xml:space="preserve"> Контрольно-счетной палате муниципального образования</w:t>
      </w:r>
      <w:r w:rsidRPr="007B5596">
        <w:rPr>
          <w:spacing w:val="-2"/>
          <w:lang w:eastAsia="en-US"/>
        </w:rPr>
        <w:t xml:space="preserve"> «</w:t>
      </w:r>
      <w:proofErr w:type="spellStart"/>
      <w:r w:rsidRPr="007B5596">
        <w:rPr>
          <w:spacing w:val="-2"/>
          <w:lang w:eastAsia="en-US"/>
        </w:rPr>
        <w:t>Онгудайский</w:t>
      </w:r>
      <w:proofErr w:type="spellEnd"/>
      <w:r w:rsidRPr="007B5596">
        <w:rPr>
          <w:spacing w:val="-2"/>
          <w:lang w:eastAsia="en-US"/>
        </w:rPr>
        <w:t xml:space="preserve"> район»</w:t>
      </w:r>
      <w:r w:rsidR="006A169E">
        <w:rPr>
          <w:spacing w:val="-2"/>
          <w:lang w:eastAsia="en-US"/>
        </w:rPr>
        <w:t>»</w:t>
      </w:r>
      <w:r w:rsidRPr="007B5596">
        <w:rPr>
          <w:spacing w:val="-2"/>
          <w:lang w:eastAsia="en-US"/>
        </w:rPr>
        <w:t>.</w:t>
      </w:r>
    </w:p>
    <w:p w:rsidR="00E50ABB" w:rsidRPr="007743D1" w:rsidRDefault="001800B0" w:rsidP="007B5596">
      <w:pPr>
        <w:ind w:firstLine="510"/>
        <w:jc w:val="both"/>
        <w:rPr>
          <w:b/>
          <w:i/>
          <w:color w:val="000000"/>
        </w:rPr>
      </w:pPr>
      <w:r>
        <w:rPr>
          <w:b/>
          <w:bCs/>
          <w:color w:val="000000"/>
        </w:rPr>
        <w:t>1.5</w:t>
      </w:r>
      <w:r w:rsidR="00E50ABB" w:rsidRPr="007B5596">
        <w:rPr>
          <w:b/>
          <w:bCs/>
          <w:color w:val="000000"/>
        </w:rPr>
        <w:t>.</w:t>
      </w:r>
      <w:r w:rsidR="00E50ABB" w:rsidRPr="007B5596">
        <w:rPr>
          <w:bCs/>
          <w:color w:val="000000"/>
        </w:rPr>
        <w:t xml:space="preserve"> </w:t>
      </w:r>
      <w:r w:rsidR="00E50ABB" w:rsidRPr="007743D1">
        <w:rPr>
          <w:b/>
          <w:bCs/>
          <w:i/>
          <w:color w:val="000000"/>
        </w:rPr>
        <w:t>Основные понятия</w:t>
      </w:r>
      <w:r w:rsidR="00721E69" w:rsidRPr="007743D1">
        <w:rPr>
          <w:b/>
          <w:bCs/>
          <w:i/>
          <w:color w:val="000000"/>
        </w:rPr>
        <w:t xml:space="preserve"> и положения</w:t>
      </w:r>
      <w:r w:rsidR="00E50ABB" w:rsidRPr="007743D1">
        <w:rPr>
          <w:b/>
          <w:bCs/>
          <w:i/>
          <w:color w:val="000000"/>
        </w:rPr>
        <w:t>, используемые в</w:t>
      </w:r>
      <w:r w:rsidR="00FB2A30" w:rsidRPr="007743D1">
        <w:rPr>
          <w:b/>
          <w:i/>
        </w:rPr>
        <w:t xml:space="preserve"> Методических рекомендациях</w:t>
      </w:r>
      <w:r w:rsidR="00E50ABB" w:rsidRPr="007743D1">
        <w:rPr>
          <w:b/>
          <w:bCs/>
          <w:i/>
          <w:color w:val="000000"/>
        </w:rPr>
        <w:t>.</w:t>
      </w:r>
    </w:p>
    <w:p w:rsidR="00825988" w:rsidRPr="007B5596" w:rsidRDefault="001800B0" w:rsidP="00825988">
      <w:pPr>
        <w:pStyle w:val="af4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25988" w:rsidRPr="007B5596">
        <w:rPr>
          <w:rFonts w:ascii="Times New Roman" w:hAnsi="Times New Roman"/>
          <w:sz w:val="24"/>
          <w:szCs w:val="24"/>
        </w:rPr>
        <w:t xml:space="preserve">.1. </w:t>
      </w:r>
      <w:r w:rsidR="00825988" w:rsidRPr="007B5596">
        <w:rPr>
          <w:rFonts w:ascii="Times New Roman" w:hAnsi="Times New Roman"/>
          <w:b/>
          <w:sz w:val="24"/>
          <w:szCs w:val="24"/>
        </w:rPr>
        <w:t>Административное правонарушение</w:t>
      </w:r>
      <w:r w:rsidR="00825988" w:rsidRPr="007B5596">
        <w:rPr>
          <w:rFonts w:ascii="Times New Roman" w:hAnsi="Times New Roman"/>
          <w:sz w:val="24"/>
          <w:szCs w:val="24"/>
        </w:rPr>
        <w:t xml:space="preserve"> – противоправное, виновное действие (бездействие) физического или юридического лица, за которое КоАП установлена административная ответственность (часть 1 статьи 2.1 КоАП).</w:t>
      </w:r>
    </w:p>
    <w:p w:rsidR="00825988" w:rsidRPr="007B5596" w:rsidRDefault="00825988" w:rsidP="00825988">
      <w:pPr>
        <w:pStyle w:val="af4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5596">
        <w:rPr>
          <w:rFonts w:ascii="Times New Roman" w:hAnsi="Times New Roman"/>
          <w:sz w:val="24"/>
          <w:szCs w:val="24"/>
        </w:rPr>
        <w:t>Лицо, совершившее административное правонарушение, подлежит ответственности на основании закона, действовавшего во время совершения административного правонарушения (часть 1 статьи 1.7 КоАП).</w:t>
      </w:r>
    </w:p>
    <w:p w:rsidR="00825988" w:rsidRPr="00CC7E23" w:rsidRDefault="00825988" w:rsidP="00825988">
      <w:pPr>
        <w:pStyle w:val="af4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5596">
        <w:rPr>
          <w:rFonts w:ascii="Times New Roman" w:hAnsi="Times New Roman"/>
          <w:sz w:val="24"/>
          <w:szCs w:val="24"/>
        </w:rPr>
        <w:lastRenderedPageBreak/>
        <w:t>Лицо подлежит</w:t>
      </w:r>
      <w:r w:rsidRPr="00CC7E23">
        <w:rPr>
          <w:rFonts w:ascii="Times New Roman" w:hAnsi="Times New Roman"/>
          <w:sz w:val="24"/>
          <w:szCs w:val="24"/>
        </w:rPr>
        <w:t xml:space="preserve"> административной ответственности только за те административные правонарушения, в отношении которых установлена его вина (часть 1 статьи 1.5 КоАП).</w:t>
      </w:r>
    </w:p>
    <w:p w:rsidR="00825988" w:rsidRPr="00CC7E23" w:rsidRDefault="00825988" w:rsidP="00825988">
      <w:pPr>
        <w:pStyle w:val="af4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 xml:space="preserve">Лицо,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</w:t>
      </w:r>
      <w:r w:rsidR="002A776F">
        <w:rPr>
          <w:rFonts w:ascii="Times New Roman" w:hAnsi="Times New Roman"/>
          <w:sz w:val="24"/>
          <w:szCs w:val="24"/>
        </w:rPr>
        <w:t xml:space="preserve"> </w:t>
      </w:r>
      <w:r w:rsidR="002A776F" w:rsidRPr="00CC7E23">
        <w:rPr>
          <w:rFonts w:ascii="Times New Roman" w:hAnsi="Times New Roman"/>
          <w:sz w:val="24"/>
          <w:szCs w:val="24"/>
        </w:rPr>
        <w:t>КоАП, и</w:t>
      </w:r>
      <w:r w:rsidRPr="00CC7E23">
        <w:rPr>
          <w:rFonts w:ascii="Times New Roman" w:hAnsi="Times New Roman"/>
          <w:sz w:val="24"/>
          <w:szCs w:val="24"/>
        </w:rPr>
        <w:t xml:space="preserve"> установлена вступившим в законную силу постановлением судьи, органа, должностного лица, </w:t>
      </w:r>
      <w:proofErr w:type="gramStart"/>
      <w:r w:rsidRPr="00CC7E23">
        <w:rPr>
          <w:rFonts w:ascii="Times New Roman" w:hAnsi="Times New Roman"/>
          <w:sz w:val="24"/>
          <w:szCs w:val="24"/>
        </w:rPr>
        <w:t>рассмотревших</w:t>
      </w:r>
      <w:proofErr w:type="gramEnd"/>
      <w:r w:rsidRPr="00CC7E23">
        <w:rPr>
          <w:rFonts w:ascii="Times New Roman" w:hAnsi="Times New Roman"/>
          <w:sz w:val="24"/>
          <w:szCs w:val="24"/>
        </w:rPr>
        <w:t xml:space="preserve"> дело. Неустранимые сомнения в виновности лица, привлекаемого к административной ответственности, толкуются в пользу этого лица (части 2, 4 статьи 1.5 КоАП).</w:t>
      </w:r>
    </w:p>
    <w:p w:rsidR="00825988" w:rsidRPr="00CC7E23" w:rsidRDefault="00825988" w:rsidP="00825988">
      <w:pPr>
        <w:pStyle w:val="af4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>Лицо, привлекаемое к административной ответственности, не обязано доказывать свою невиновность (часть 3 статьи 1.5 КоАП).</w:t>
      </w:r>
    </w:p>
    <w:p w:rsidR="00825988" w:rsidRPr="00CC7E23" w:rsidRDefault="001800B0" w:rsidP="00825988">
      <w:pPr>
        <w:pStyle w:val="af4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25988" w:rsidRPr="00CC7E23">
        <w:rPr>
          <w:rFonts w:ascii="Times New Roman" w:hAnsi="Times New Roman"/>
          <w:sz w:val="24"/>
          <w:szCs w:val="24"/>
        </w:rPr>
        <w:t xml:space="preserve">.2. </w:t>
      </w:r>
      <w:r w:rsidR="00825988" w:rsidRPr="00CC7E23">
        <w:rPr>
          <w:rFonts w:ascii="Times New Roman" w:hAnsi="Times New Roman"/>
          <w:b/>
          <w:sz w:val="24"/>
          <w:szCs w:val="24"/>
        </w:rPr>
        <w:t>Лица, в отношении которых возбуждается дело об административном</w:t>
      </w:r>
      <w:r w:rsidR="00825988" w:rsidRPr="00CC7E23">
        <w:rPr>
          <w:rFonts w:ascii="Times New Roman" w:hAnsi="Times New Roman"/>
          <w:b/>
          <w:bCs/>
          <w:sz w:val="24"/>
          <w:szCs w:val="24"/>
        </w:rPr>
        <w:t xml:space="preserve"> правонарушении – </w:t>
      </w:r>
      <w:r w:rsidR="00825988" w:rsidRPr="00CC7E23">
        <w:rPr>
          <w:rFonts w:ascii="Times New Roman" w:hAnsi="Times New Roman"/>
          <w:bCs/>
          <w:sz w:val="24"/>
          <w:szCs w:val="24"/>
        </w:rPr>
        <w:t xml:space="preserve">физические (граждане и должностные лица) и </w:t>
      </w:r>
      <w:r w:rsidR="00825988" w:rsidRPr="00CC7E23">
        <w:rPr>
          <w:rFonts w:ascii="Times New Roman" w:hAnsi="Times New Roman"/>
          <w:sz w:val="24"/>
          <w:szCs w:val="24"/>
        </w:rPr>
        <w:t xml:space="preserve">юридические лица, совершившие административное правонарушение, за которое предусмотрена административная ответственность (часть 1 статьи 2.1 КоАП). </w:t>
      </w:r>
    </w:p>
    <w:p w:rsidR="00825988" w:rsidRPr="00CC7E23" w:rsidRDefault="00825988" w:rsidP="00825988">
      <w:pPr>
        <w:pStyle w:val="af4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>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предусмотрена административная ответственность, но данным лицом не были приняты все зависящие от него меры по их соблюдению (часть 2 статьи 2.1 КоАП).</w:t>
      </w:r>
    </w:p>
    <w:p w:rsidR="00825988" w:rsidRPr="00CC7E23" w:rsidRDefault="00825988" w:rsidP="00825988">
      <w:pPr>
        <w:pStyle w:val="af4"/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>Должностное лицо подлежит административной ответственности в случае совершения им административного правонарушения в связи с неисполнением, либо ненадлежащим исполнением своих служебных обязанностей (статья 2.4 КоАП).</w:t>
      </w:r>
    </w:p>
    <w:p w:rsidR="00825988" w:rsidRPr="00CC7E23" w:rsidRDefault="00825988" w:rsidP="00825988">
      <w:pPr>
        <w:pStyle w:val="af4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>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(часть 3 статьи 2.1 КоАП).</w:t>
      </w:r>
    </w:p>
    <w:p w:rsidR="00825988" w:rsidRPr="00CC7E23" w:rsidRDefault="00825988" w:rsidP="00825988">
      <w:pPr>
        <w:pStyle w:val="af4"/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>Никто не может нести административную ответственность дважды за одно и то же административное правонарушение (часть 5 статьи 4.1 КоАП).</w:t>
      </w:r>
    </w:p>
    <w:p w:rsidR="00825988" w:rsidRPr="00CC7E23" w:rsidRDefault="001800B0" w:rsidP="00825988">
      <w:pPr>
        <w:pStyle w:val="af4"/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25988" w:rsidRPr="00CC7E23">
        <w:rPr>
          <w:rFonts w:ascii="Times New Roman" w:hAnsi="Times New Roman"/>
          <w:sz w:val="24"/>
          <w:szCs w:val="24"/>
        </w:rPr>
        <w:t xml:space="preserve">.3. </w:t>
      </w:r>
      <w:r w:rsidR="00825988" w:rsidRPr="00CC7E23">
        <w:rPr>
          <w:rFonts w:ascii="Times New Roman" w:hAnsi="Times New Roman"/>
          <w:b/>
          <w:sz w:val="24"/>
          <w:szCs w:val="24"/>
        </w:rPr>
        <w:t>Должностное лицо -</w:t>
      </w:r>
      <w:r w:rsidR="00825988" w:rsidRPr="00CC7E23">
        <w:rPr>
          <w:rFonts w:ascii="Times New Roman" w:hAnsi="Times New Roman"/>
          <w:sz w:val="24"/>
          <w:szCs w:val="24"/>
        </w:rPr>
        <w:t xml:space="preserve">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организациях (статья 2.4 КоАП).</w:t>
      </w:r>
    </w:p>
    <w:p w:rsidR="00825988" w:rsidRPr="00CC7E23" w:rsidRDefault="001800B0" w:rsidP="00825988">
      <w:pPr>
        <w:pStyle w:val="af4"/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25988" w:rsidRPr="00CC7E23">
        <w:rPr>
          <w:rFonts w:ascii="Times New Roman" w:hAnsi="Times New Roman"/>
          <w:sz w:val="24"/>
          <w:szCs w:val="24"/>
        </w:rPr>
        <w:t xml:space="preserve">.4. </w:t>
      </w:r>
      <w:r w:rsidR="00825988" w:rsidRPr="00CC7E23">
        <w:rPr>
          <w:rFonts w:ascii="Times New Roman" w:hAnsi="Times New Roman"/>
          <w:b/>
          <w:sz w:val="24"/>
          <w:szCs w:val="24"/>
        </w:rPr>
        <w:t>Юридическое лицо</w:t>
      </w:r>
      <w:r w:rsidR="00825988" w:rsidRPr="00CC7E23">
        <w:rPr>
          <w:rFonts w:ascii="Times New Roman" w:hAnsi="Times New Roman"/>
          <w:sz w:val="24"/>
          <w:szCs w:val="24"/>
        </w:rPr>
        <w:t xml:space="preserve"> -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</w:t>
      </w:r>
      <w:proofErr w:type="gramStart"/>
      <w:r w:rsidR="00825988" w:rsidRPr="00CC7E23">
        <w:rPr>
          <w:rFonts w:ascii="Times New Roman" w:hAnsi="Times New Roman"/>
          <w:sz w:val="24"/>
          <w:szCs w:val="24"/>
        </w:rPr>
        <w:t>.</w:t>
      </w:r>
      <w:proofErr w:type="gramEnd"/>
      <w:r w:rsidR="00825988" w:rsidRPr="00CC7E23">
        <w:rPr>
          <w:rFonts w:ascii="Times New Roman" w:hAnsi="Times New Roman"/>
          <w:sz w:val="24"/>
          <w:szCs w:val="24"/>
        </w:rPr>
        <w:t xml:space="preserve"> (</w:t>
      </w:r>
      <w:hyperlink r:id="rId15" w:history="1">
        <w:proofErr w:type="gramStart"/>
        <w:r w:rsidR="00825988" w:rsidRPr="00CC7E23">
          <w:rPr>
            <w:rFonts w:ascii="Times New Roman" w:hAnsi="Times New Roman"/>
            <w:sz w:val="24"/>
            <w:szCs w:val="24"/>
          </w:rPr>
          <w:t>с</w:t>
        </w:r>
        <w:proofErr w:type="gramEnd"/>
        <w:r w:rsidR="00825988" w:rsidRPr="00CC7E23">
          <w:rPr>
            <w:rFonts w:ascii="Times New Roman" w:hAnsi="Times New Roman"/>
            <w:sz w:val="24"/>
            <w:szCs w:val="24"/>
          </w:rPr>
          <w:t>татья 48</w:t>
        </w:r>
      </w:hyperlink>
      <w:r w:rsidR="00825988" w:rsidRPr="00CC7E23">
        <w:rPr>
          <w:rFonts w:ascii="Times New Roman" w:hAnsi="Times New Roman"/>
          <w:sz w:val="24"/>
          <w:szCs w:val="24"/>
        </w:rPr>
        <w:t xml:space="preserve"> ГК РФ).</w:t>
      </w:r>
    </w:p>
    <w:p w:rsidR="00825988" w:rsidRPr="00CC7E23" w:rsidRDefault="001800B0" w:rsidP="00825988">
      <w:pPr>
        <w:pStyle w:val="af4"/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25988" w:rsidRPr="00CC7E23">
        <w:rPr>
          <w:rFonts w:ascii="Times New Roman" w:hAnsi="Times New Roman"/>
          <w:sz w:val="24"/>
          <w:szCs w:val="24"/>
        </w:rPr>
        <w:t xml:space="preserve">.5. </w:t>
      </w:r>
      <w:r w:rsidR="00825988" w:rsidRPr="00CC7E23">
        <w:rPr>
          <w:rFonts w:ascii="Times New Roman" w:hAnsi="Times New Roman"/>
          <w:b/>
          <w:sz w:val="24"/>
          <w:szCs w:val="24"/>
        </w:rPr>
        <w:t>З</w:t>
      </w:r>
      <w:r w:rsidR="00825988" w:rsidRPr="00CC7E23">
        <w:rPr>
          <w:rFonts w:ascii="Times New Roman" w:hAnsi="Times New Roman"/>
          <w:b/>
          <w:bCs/>
          <w:sz w:val="24"/>
          <w:szCs w:val="24"/>
        </w:rPr>
        <w:t xml:space="preserve">аконный представитель юридического лица - </w:t>
      </w:r>
      <w:r w:rsidR="00825988" w:rsidRPr="00CC7E23">
        <w:rPr>
          <w:rFonts w:ascii="Times New Roman" w:hAnsi="Times New Roman"/>
          <w:sz w:val="24"/>
          <w:szCs w:val="24"/>
        </w:rPr>
        <w:t>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 (часть 2 статьи 25.4 КоАП).</w:t>
      </w:r>
    </w:p>
    <w:p w:rsidR="00825988" w:rsidRPr="00CC7E23" w:rsidRDefault="001800B0" w:rsidP="00825988">
      <w:pPr>
        <w:pStyle w:val="af4"/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25988" w:rsidRPr="00CC7E23">
        <w:rPr>
          <w:rFonts w:ascii="Times New Roman" w:hAnsi="Times New Roman"/>
          <w:sz w:val="24"/>
          <w:szCs w:val="24"/>
        </w:rPr>
        <w:t xml:space="preserve">.6. </w:t>
      </w:r>
      <w:r w:rsidR="00825988" w:rsidRPr="00CC7E23">
        <w:rPr>
          <w:rFonts w:ascii="Times New Roman" w:hAnsi="Times New Roman"/>
          <w:b/>
          <w:sz w:val="24"/>
          <w:szCs w:val="24"/>
        </w:rPr>
        <w:t>А</w:t>
      </w:r>
      <w:r w:rsidR="00825988" w:rsidRPr="00CC7E23">
        <w:rPr>
          <w:rFonts w:ascii="Times New Roman" w:hAnsi="Times New Roman"/>
          <w:b/>
          <w:bCs/>
          <w:sz w:val="24"/>
          <w:szCs w:val="24"/>
        </w:rPr>
        <w:t>дминистративное наказание –</w:t>
      </w:r>
      <w:r w:rsidR="00825988" w:rsidRPr="00CC7E23">
        <w:rPr>
          <w:rFonts w:ascii="Times New Roman" w:hAnsi="Times New Roman"/>
          <w:sz w:val="24"/>
          <w:szCs w:val="24"/>
        </w:rPr>
        <w:t xml:space="preserve"> мера ответственности, установленная государством за совершение административного правонарушения и применяется в целях предупреждения совершения новых </w:t>
      </w:r>
      <w:proofErr w:type="gramStart"/>
      <w:r w:rsidR="00AB2D4B" w:rsidRPr="00CC7E23">
        <w:rPr>
          <w:rFonts w:ascii="Times New Roman" w:hAnsi="Times New Roman"/>
          <w:sz w:val="24"/>
          <w:szCs w:val="24"/>
        </w:rPr>
        <w:t>правонарушений</w:t>
      </w:r>
      <w:proofErr w:type="gramEnd"/>
      <w:r w:rsidR="00825988" w:rsidRPr="00CC7E23">
        <w:rPr>
          <w:rFonts w:ascii="Times New Roman" w:hAnsi="Times New Roman"/>
          <w:sz w:val="24"/>
          <w:szCs w:val="24"/>
        </w:rPr>
        <w:t xml:space="preserve"> как самим правонарушителем, так и другими лицами (часть 1 статьи 3.1 КоАП).</w:t>
      </w:r>
    </w:p>
    <w:p w:rsidR="00825988" w:rsidRPr="00CC7E23" w:rsidRDefault="00825988" w:rsidP="00825988">
      <w:pPr>
        <w:pStyle w:val="af4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lastRenderedPageBreak/>
        <w:t>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(часть 1 статьи 4.4 КоАП).</w:t>
      </w:r>
    </w:p>
    <w:p w:rsidR="00825988" w:rsidRPr="00CC7E23" w:rsidRDefault="001800B0" w:rsidP="00825988">
      <w:pPr>
        <w:pStyle w:val="af4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25988" w:rsidRPr="00CC7E23">
        <w:rPr>
          <w:rFonts w:ascii="Times New Roman" w:hAnsi="Times New Roman"/>
          <w:sz w:val="24"/>
          <w:szCs w:val="24"/>
        </w:rPr>
        <w:t xml:space="preserve">.7. </w:t>
      </w:r>
      <w:r w:rsidR="00825988" w:rsidRPr="00CC7E23">
        <w:rPr>
          <w:rFonts w:ascii="Times New Roman" w:hAnsi="Times New Roman"/>
          <w:b/>
          <w:sz w:val="24"/>
          <w:szCs w:val="24"/>
        </w:rPr>
        <w:t>В</w:t>
      </w:r>
      <w:r w:rsidR="00825988" w:rsidRPr="00CC7E23">
        <w:rPr>
          <w:rFonts w:ascii="Times New Roman" w:hAnsi="Times New Roman"/>
          <w:b/>
          <w:bCs/>
          <w:sz w:val="24"/>
          <w:szCs w:val="24"/>
        </w:rPr>
        <w:t>озбуждение дела об административном правонарушении</w:t>
      </w:r>
      <w:r w:rsidR="00825988" w:rsidRPr="00CC7E23">
        <w:rPr>
          <w:rFonts w:ascii="Times New Roman" w:hAnsi="Times New Roman"/>
          <w:b/>
          <w:sz w:val="24"/>
          <w:szCs w:val="24"/>
        </w:rPr>
        <w:t xml:space="preserve"> (далее – дело об АП)</w:t>
      </w:r>
      <w:r w:rsidR="00825988" w:rsidRPr="00CC7E23">
        <w:rPr>
          <w:rFonts w:ascii="Times New Roman" w:hAnsi="Times New Roman"/>
          <w:sz w:val="24"/>
          <w:szCs w:val="24"/>
        </w:rPr>
        <w:t xml:space="preserve"> – составление уполномоченным должностным лицом </w:t>
      </w:r>
      <w:r w:rsidR="001048D1" w:rsidRPr="00CC7E23">
        <w:rPr>
          <w:rFonts w:ascii="Times New Roman" w:hAnsi="Times New Roman"/>
          <w:sz w:val="24"/>
          <w:szCs w:val="24"/>
        </w:rPr>
        <w:t>к</w:t>
      </w:r>
      <w:r w:rsidR="00825988" w:rsidRPr="00CC7E23">
        <w:rPr>
          <w:rFonts w:ascii="Times New Roman" w:hAnsi="Times New Roman"/>
          <w:sz w:val="24"/>
          <w:szCs w:val="24"/>
        </w:rPr>
        <w:t>онтрольно-счетной палаты:</w:t>
      </w:r>
    </w:p>
    <w:p w:rsidR="00825988" w:rsidRPr="00CC7E23" w:rsidRDefault="001800B0" w:rsidP="00825988">
      <w:pPr>
        <w:pStyle w:val="af4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25988" w:rsidRPr="00CC7E23">
        <w:rPr>
          <w:rFonts w:ascii="Times New Roman" w:hAnsi="Times New Roman"/>
          <w:sz w:val="24"/>
          <w:szCs w:val="24"/>
        </w:rPr>
        <w:t xml:space="preserve">.7.1. протокола об административном правонарушении (пункт 3 части 4 статьи 28.1КоАП); </w:t>
      </w:r>
    </w:p>
    <w:p w:rsidR="00825988" w:rsidRPr="00CC7E23" w:rsidRDefault="001800B0" w:rsidP="00825988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1.5</w:t>
      </w:r>
      <w:r w:rsidR="00825988" w:rsidRPr="00CC7E23">
        <w:t>.7.2. определения о возбуждении дела об административном правонарушении и проведении административного расследования (пункт 4 части 4 статьи 28.1 КоАП – в</w:t>
      </w:r>
      <w:r w:rsidR="00825988" w:rsidRPr="00CC7E23">
        <w:rPr>
          <w:bCs/>
        </w:rPr>
        <w:t xml:space="preserve"> случаях,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осуществляются экспертиза или иные процессуальные действия, требующие значительных временных затрат (</w:t>
      </w:r>
      <w:r w:rsidR="00825988" w:rsidRPr="00CC7E23">
        <w:t>статья 28.7 КоАП);</w:t>
      </w:r>
      <w:proofErr w:type="gramEnd"/>
    </w:p>
    <w:p w:rsidR="00825988" w:rsidRPr="00CC7E23" w:rsidRDefault="00A36C6A" w:rsidP="00825988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1.</w:t>
      </w:r>
      <w:r w:rsidR="001800B0">
        <w:t>5</w:t>
      </w:r>
      <w:r w:rsidR="00825988" w:rsidRPr="00CC7E23">
        <w:t xml:space="preserve">.7.3. протокола о применении мер обеспечения производства по делу об АП, предусмотренных КоАП (протокол изъятия) (пункт 2 части 4 статьи 28.1 КоАП - </w:t>
      </w:r>
      <w:r w:rsidR="00825988" w:rsidRPr="00CC7E23">
        <w:rPr>
          <w:lang w:eastAsia="ru-RU"/>
        </w:rPr>
        <w:t>в случаях, если в целях пресечения административного правонарушения, составления протокола об административном правонарушении при невозможности его составления на месте выявления административного правонарушения, обеспечения своевременного и правильного рассмотрения дела об административном правонарушении уполномоченное лицо вправе в пределах своих полномочий</w:t>
      </w:r>
      <w:proofErr w:type="gramEnd"/>
      <w:r w:rsidR="00825988" w:rsidRPr="00CC7E23">
        <w:rPr>
          <w:lang w:eastAsia="ru-RU"/>
        </w:rPr>
        <w:t xml:space="preserve"> применить в качестве меры обеспечения производства по делу об административном правонарушении  изъятие вещей и документов</w:t>
      </w:r>
      <w:r w:rsidR="00825988" w:rsidRPr="00CC7E23">
        <w:t xml:space="preserve"> (пункт 4 части 1 статьи 27.1 КоАП).</w:t>
      </w:r>
    </w:p>
    <w:p w:rsidR="00825988" w:rsidRPr="00CC7E23" w:rsidRDefault="001800B0" w:rsidP="00825988">
      <w:pPr>
        <w:autoSpaceDE w:val="0"/>
        <w:autoSpaceDN w:val="0"/>
        <w:adjustRightInd w:val="0"/>
        <w:ind w:firstLine="709"/>
        <w:jc w:val="both"/>
        <w:outlineLvl w:val="0"/>
      </w:pPr>
      <w:r>
        <w:t>1.5</w:t>
      </w:r>
      <w:r w:rsidR="00825988" w:rsidRPr="00CC7E23">
        <w:t>.8.</w:t>
      </w:r>
      <w:r w:rsidR="00825988" w:rsidRPr="00CC7E23">
        <w:rPr>
          <w:b/>
        </w:rPr>
        <w:t xml:space="preserve"> Должностное лицо </w:t>
      </w:r>
      <w:r w:rsidR="001048D1" w:rsidRPr="00CC7E23">
        <w:rPr>
          <w:b/>
        </w:rPr>
        <w:t>к</w:t>
      </w:r>
      <w:r w:rsidR="00825988" w:rsidRPr="00CC7E23">
        <w:rPr>
          <w:b/>
        </w:rPr>
        <w:t>онтрольно-счетной палаты, уполномоченное на составление протокола</w:t>
      </w:r>
      <w:r w:rsidR="00825988" w:rsidRPr="00CC7E23">
        <w:rPr>
          <w:b/>
          <w:bCs/>
        </w:rPr>
        <w:t xml:space="preserve"> об административных правонарушениях </w:t>
      </w:r>
      <w:r w:rsidR="00825988" w:rsidRPr="00CC7E23">
        <w:rPr>
          <w:i/>
        </w:rPr>
        <w:t xml:space="preserve">(далее – должностное лицо </w:t>
      </w:r>
      <w:r w:rsidR="001048D1" w:rsidRPr="00CC7E23">
        <w:rPr>
          <w:i/>
        </w:rPr>
        <w:t>к</w:t>
      </w:r>
      <w:r w:rsidR="00825988" w:rsidRPr="00CC7E23">
        <w:rPr>
          <w:i/>
        </w:rPr>
        <w:t>онтрольно-счетной палаты)</w:t>
      </w:r>
      <w:r w:rsidR="00825988" w:rsidRPr="00CC7E23">
        <w:t xml:space="preserve"> – председатель </w:t>
      </w:r>
      <w:r w:rsidR="001048D1" w:rsidRPr="00CC7E23">
        <w:t>к</w:t>
      </w:r>
      <w:r w:rsidR="002A776F">
        <w:t>онтрольно-счетной палаты, ведущий инспектор</w:t>
      </w:r>
      <w:r w:rsidR="00F71AEE">
        <w:t xml:space="preserve"> КСП</w:t>
      </w:r>
      <w:r w:rsidR="002A776F">
        <w:t xml:space="preserve"> </w:t>
      </w:r>
      <w:r w:rsidR="00825988" w:rsidRPr="00CC7E23">
        <w:t xml:space="preserve">уполномоченный на составление протокола </w:t>
      </w:r>
      <w:r w:rsidR="00F71AEE" w:rsidRPr="00CC7E23">
        <w:t>об административное правонарушение</w:t>
      </w:r>
      <w:r w:rsidR="00825988" w:rsidRPr="00CC7E23">
        <w:t xml:space="preserve"> (пункт 3 части 5 статьи 28.3 КоАП).</w:t>
      </w:r>
    </w:p>
    <w:p w:rsidR="00825988" w:rsidRPr="00CC7E23" w:rsidRDefault="001800B0" w:rsidP="00825988">
      <w:pPr>
        <w:autoSpaceDE w:val="0"/>
        <w:autoSpaceDN w:val="0"/>
        <w:adjustRightInd w:val="0"/>
        <w:ind w:firstLine="709"/>
        <w:jc w:val="both"/>
        <w:outlineLvl w:val="0"/>
      </w:pPr>
      <w:r>
        <w:t>1.5</w:t>
      </w:r>
      <w:r w:rsidR="00825988" w:rsidRPr="00CC7E23">
        <w:t xml:space="preserve">.9. </w:t>
      </w:r>
      <w:r w:rsidR="00825988" w:rsidRPr="00CC7E23">
        <w:rPr>
          <w:b/>
        </w:rPr>
        <w:t>П</w:t>
      </w:r>
      <w:r w:rsidR="00825988" w:rsidRPr="00CC7E23">
        <w:rPr>
          <w:b/>
          <w:bCs/>
        </w:rPr>
        <w:t xml:space="preserve">ротокол об административном </w:t>
      </w:r>
      <w:r w:rsidR="00F71AEE" w:rsidRPr="00CC7E23">
        <w:rPr>
          <w:b/>
          <w:bCs/>
        </w:rPr>
        <w:t>правонарушении (</w:t>
      </w:r>
      <w:r w:rsidR="00825988" w:rsidRPr="00CC7E23">
        <w:rPr>
          <w:bCs/>
          <w:i/>
        </w:rPr>
        <w:t>далее - протокол об АП)</w:t>
      </w:r>
      <w:r w:rsidR="00825988" w:rsidRPr="00CC7E23">
        <w:rPr>
          <w:bCs/>
        </w:rPr>
        <w:t xml:space="preserve"> –</w:t>
      </w:r>
      <w:r w:rsidR="00825988" w:rsidRPr="00CC7E23">
        <w:rPr>
          <w:b/>
          <w:bCs/>
        </w:rPr>
        <w:t xml:space="preserve"> </w:t>
      </w:r>
      <w:r w:rsidR="00825988" w:rsidRPr="00CC7E23">
        <w:t xml:space="preserve">протокол, составленный должностным лицом </w:t>
      </w:r>
      <w:r w:rsidR="001048D1" w:rsidRPr="00CC7E23">
        <w:t>к</w:t>
      </w:r>
      <w:r w:rsidR="00825988" w:rsidRPr="00CC7E23">
        <w:t xml:space="preserve">онтрольно-счетной палаты в пределах компетенции </w:t>
      </w:r>
      <w:r w:rsidR="001048D1" w:rsidRPr="00CC7E23">
        <w:t>к</w:t>
      </w:r>
      <w:r w:rsidR="00825988" w:rsidRPr="00CC7E23">
        <w:t xml:space="preserve">онтрольно-счетной палаты в порядке, предусмотренном статьями 28.2, 28.5 КоАП. 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outlineLvl w:val="0"/>
      </w:pPr>
      <w:r w:rsidRPr="00CC7E23">
        <w:t>При совершении лицом двух и более административных правонарушений протокол составляется за каждое правонарушение;</w:t>
      </w:r>
    </w:p>
    <w:p w:rsidR="00825988" w:rsidRPr="00CC7E23" w:rsidRDefault="001800B0" w:rsidP="00825988">
      <w:pPr>
        <w:pStyle w:val="af4"/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25988" w:rsidRPr="00CC7E23">
        <w:rPr>
          <w:rFonts w:ascii="Times New Roman" w:hAnsi="Times New Roman"/>
          <w:sz w:val="24"/>
          <w:szCs w:val="24"/>
        </w:rPr>
        <w:t xml:space="preserve">.10. </w:t>
      </w:r>
      <w:r w:rsidR="00825988" w:rsidRPr="00CC7E23">
        <w:rPr>
          <w:rFonts w:ascii="Times New Roman" w:hAnsi="Times New Roman"/>
          <w:b/>
          <w:sz w:val="24"/>
          <w:szCs w:val="24"/>
        </w:rPr>
        <w:t>Д</w:t>
      </w:r>
      <w:r w:rsidR="00825988" w:rsidRPr="00CC7E23">
        <w:rPr>
          <w:rFonts w:ascii="Times New Roman" w:hAnsi="Times New Roman"/>
          <w:b/>
          <w:bCs/>
          <w:sz w:val="24"/>
          <w:szCs w:val="24"/>
        </w:rPr>
        <w:t xml:space="preserve">авность привлечения к административной ответственности </w:t>
      </w:r>
      <w:r w:rsidR="00825988" w:rsidRPr="00CC7E23">
        <w:rPr>
          <w:rFonts w:ascii="Times New Roman" w:hAnsi="Times New Roman"/>
          <w:sz w:val="24"/>
          <w:szCs w:val="24"/>
        </w:rPr>
        <w:t xml:space="preserve">– </w:t>
      </w:r>
      <w:r w:rsidR="00825988" w:rsidRPr="00CC7E23">
        <w:rPr>
          <w:rFonts w:ascii="Times New Roman" w:hAnsi="Times New Roman"/>
          <w:sz w:val="24"/>
          <w:szCs w:val="24"/>
          <w:lang w:eastAsia="ru-RU"/>
        </w:rPr>
        <w:t xml:space="preserve">срок, в течение которого лицо, совершившее административное правонарушение, может быть привлечено к административной ответственности. </w:t>
      </w:r>
    </w:p>
    <w:p w:rsidR="00825988" w:rsidRPr="00CC7E23" w:rsidRDefault="001800B0" w:rsidP="00825988">
      <w:pPr>
        <w:pStyle w:val="af4"/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1.5</w:t>
      </w:r>
      <w:r w:rsidR="00825988" w:rsidRPr="00CC7E23">
        <w:rPr>
          <w:rFonts w:ascii="Times New Roman" w:hAnsi="Times New Roman"/>
          <w:sz w:val="24"/>
          <w:szCs w:val="24"/>
        </w:rPr>
        <w:t>.10.1. Истечение срока давности привлечения к административной ответственности</w:t>
      </w:r>
      <w:r w:rsidR="00825988" w:rsidRPr="00CC7E23">
        <w:rPr>
          <w:rFonts w:ascii="Times New Roman" w:hAnsi="Times New Roman"/>
          <w:sz w:val="24"/>
          <w:szCs w:val="24"/>
          <w:lang w:eastAsia="ru-RU"/>
        </w:rPr>
        <w:t xml:space="preserve"> является обстоятельством, исключающим производство по делу об административном правонарушении (</w:t>
      </w:r>
      <w:hyperlink r:id="rId16" w:history="1">
        <w:r w:rsidR="00825988" w:rsidRPr="00CC7E23">
          <w:rPr>
            <w:rFonts w:ascii="Times New Roman" w:hAnsi="Times New Roman"/>
            <w:sz w:val="24"/>
            <w:szCs w:val="24"/>
            <w:lang w:eastAsia="ru-RU"/>
          </w:rPr>
          <w:t>пункт 6 части 1 статьи 24.5</w:t>
        </w:r>
      </w:hyperlink>
      <w:r w:rsidR="00825988" w:rsidRPr="00CC7E23">
        <w:rPr>
          <w:rFonts w:ascii="Times New Roman" w:hAnsi="Times New Roman"/>
          <w:sz w:val="24"/>
          <w:szCs w:val="24"/>
          <w:lang w:eastAsia="ru-RU"/>
        </w:rPr>
        <w:t xml:space="preserve"> КоАП).</w:t>
      </w:r>
    </w:p>
    <w:p w:rsidR="00825988" w:rsidRPr="00CC7E23" w:rsidRDefault="001800B0" w:rsidP="00825988">
      <w:pPr>
        <w:ind w:firstLine="709"/>
        <w:jc w:val="both"/>
      </w:pPr>
      <w:r>
        <w:t>1.5</w:t>
      </w:r>
      <w:r w:rsidR="00825988" w:rsidRPr="00CC7E23">
        <w:t xml:space="preserve">.10.2. </w:t>
      </w:r>
      <w:proofErr w:type="gramStart"/>
      <w:r w:rsidR="00825988" w:rsidRPr="00CC7E23">
        <w:t>Протокол об АП не может быть составлен по истечении срока давности привлечения к административной ответственности (статья 4.5.</w:t>
      </w:r>
      <w:proofErr w:type="gramEnd"/>
      <w:r w:rsidR="00825988" w:rsidRPr="00CC7E23">
        <w:t xml:space="preserve"> </w:t>
      </w:r>
      <w:proofErr w:type="gramStart"/>
      <w:r w:rsidR="00825988" w:rsidRPr="00CC7E23">
        <w:t>КоАП):</w:t>
      </w:r>
      <w:proofErr w:type="gramEnd"/>
    </w:p>
    <w:p w:rsidR="00825988" w:rsidRPr="00CC7E23" w:rsidRDefault="00825988" w:rsidP="00825988">
      <w:pPr>
        <w:ind w:firstLine="709"/>
        <w:jc w:val="both"/>
      </w:pPr>
      <w:r w:rsidRPr="00CC7E23">
        <w:rPr>
          <w:bCs/>
        </w:rPr>
        <w:t xml:space="preserve">-за нарушение законодательства </w:t>
      </w:r>
      <w:r w:rsidRPr="00CC7E23">
        <w:rPr>
          <w:b/>
          <w:bCs/>
        </w:rPr>
        <w:t>о выборах</w:t>
      </w:r>
      <w:r w:rsidRPr="00CC7E23">
        <w:rPr>
          <w:bCs/>
        </w:rPr>
        <w:t xml:space="preserve"> и референдумах (статья 5.21 КоАП)</w:t>
      </w:r>
      <w:r w:rsidRPr="00CC7E23">
        <w:t xml:space="preserve"> – по истечении </w:t>
      </w:r>
      <w:r w:rsidRPr="00CC7E23">
        <w:rPr>
          <w:b/>
          <w:i/>
        </w:rPr>
        <w:t>одного года</w:t>
      </w:r>
      <w:r w:rsidRPr="00CC7E23">
        <w:t xml:space="preserve"> со дня совершения административного правонарушения;</w:t>
      </w:r>
    </w:p>
    <w:p w:rsidR="00C75CEB" w:rsidRDefault="00825988" w:rsidP="00825988">
      <w:pPr>
        <w:ind w:firstLine="709"/>
        <w:jc w:val="both"/>
      </w:pPr>
      <w:r w:rsidRPr="00CC7E23">
        <w:rPr>
          <w:bCs/>
        </w:rPr>
        <w:t xml:space="preserve">-за нарушение </w:t>
      </w:r>
      <w:r w:rsidRPr="00CC7E23">
        <w:rPr>
          <w:b/>
          <w:bCs/>
        </w:rPr>
        <w:t>бюджетного законодательства</w:t>
      </w:r>
      <w:r w:rsidRPr="00CC7E23">
        <w:rPr>
          <w:bCs/>
        </w:rPr>
        <w:t xml:space="preserve"> и иных нормативных правовых актов, регулирующих бюджетные правоотношения (глава 15 КоАП: </w:t>
      </w:r>
      <w:hyperlink w:anchor="sub_1514" w:history="1">
        <w:r w:rsidRPr="00CC7E23">
          <w:t>15.14 - 15.15.16</w:t>
        </w:r>
      </w:hyperlink>
      <w:r w:rsidRPr="00CC7E23">
        <w:t xml:space="preserve"> КоАП)</w:t>
      </w:r>
      <w:r w:rsidRPr="00CC7E23">
        <w:rPr>
          <w:bCs/>
        </w:rPr>
        <w:t xml:space="preserve"> - </w:t>
      </w:r>
      <w:r w:rsidRPr="00CC7E23">
        <w:t xml:space="preserve">по истечении </w:t>
      </w:r>
      <w:r w:rsidRPr="00CC7E23">
        <w:rPr>
          <w:b/>
          <w:i/>
        </w:rPr>
        <w:t>двух лет</w:t>
      </w:r>
      <w:r w:rsidRPr="00CC7E23">
        <w:rPr>
          <w:b/>
        </w:rPr>
        <w:t xml:space="preserve"> </w:t>
      </w:r>
      <w:r w:rsidRPr="00CC7E23">
        <w:t xml:space="preserve">со дня совершения административного правонарушения. </w:t>
      </w:r>
    </w:p>
    <w:p w:rsidR="00825988" w:rsidRPr="00CC7E23" w:rsidRDefault="00825988" w:rsidP="00825988">
      <w:pPr>
        <w:ind w:firstLine="709"/>
        <w:jc w:val="both"/>
        <w:rPr>
          <w:b/>
          <w:i/>
        </w:rPr>
      </w:pPr>
      <w:r w:rsidRPr="00CC7E23">
        <w:t xml:space="preserve">-за нарушение </w:t>
      </w:r>
      <w:r w:rsidRPr="00CC7E23">
        <w:rPr>
          <w:b/>
        </w:rPr>
        <w:t>против порядка управления</w:t>
      </w:r>
      <w:r w:rsidRPr="00CC7E23">
        <w:t xml:space="preserve"> (часть 1 статьи 19.4, </w:t>
      </w:r>
      <w:r w:rsidRPr="00CC7E23">
        <w:rPr>
          <w:bCs/>
        </w:rPr>
        <w:t xml:space="preserve"> статья 19.4.1, часть 20 статьи 19.5,  статья 19.6, статья 19.7 КоАП) -</w:t>
      </w:r>
      <w:r w:rsidRPr="00CC7E23">
        <w:t xml:space="preserve"> по истечении </w:t>
      </w:r>
      <w:r w:rsidRPr="00CC7E23">
        <w:rPr>
          <w:b/>
          <w:i/>
        </w:rPr>
        <w:t>трех месяцев.</w:t>
      </w:r>
    </w:p>
    <w:p w:rsidR="00825988" w:rsidRPr="00CC7E23" w:rsidRDefault="00825988" w:rsidP="00825988">
      <w:pPr>
        <w:ind w:firstLine="709"/>
        <w:jc w:val="both"/>
      </w:pPr>
      <w:r w:rsidRPr="00CC7E23">
        <w:t xml:space="preserve">Кроме того, следует </w:t>
      </w:r>
      <w:proofErr w:type="gramStart"/>
      <w:r w:rsidRPr="00CC7E23">
        <w:t>иметь ввиду</w:t>
      </w:r>
      <w:proofErr w:type="gramEnd"/>
      <w:r w:rsidRPr="00CC7E23">
        <w:t xml:space="preserve">, что согласно  части 3 статьи 4.5 КоАП в случае, когда административное правонарушение влечет применение административного наказания в виде </w:t>
      </w:r>
      <w:r w:rsidRPr="00CC7E23">
        <w:rPr>
          <w:b/>
        </w:rPr>
        <w:t>дисквалификации</w:t>
      </w:r>
      <w:r w:rsidRPr="00CC7E23">
        <w:t xml:space="preserve"> должностного лица, срок давности  для привлечения к ответственности </w:t>
      </w:r>
      <w:r w:rsidRPr="00CC7E23">
        <w:lastRenderedPageBreak/>
        <w:t xml:space="preserve">должностного лица составляет </w:t>
      </w:r>
      <w:r w:rsidRPr="00CC7E23">
        <w:rPr>
          <w:b/>
          <w:i/>
        </w:rPr>
        <w:t>один год</w:t>
      </w:r>
      <w:r w:rsidRPr="00CC7E23">
        <w:t xml:space="preserve"> со дня совершения административного правонарушения.</w:t>
      </w:r>
    </w:p>
    <w:p w:rsidR="00825988" w:rsidRPr="00CC7E23" w:rsidRDefault="001800B0" w:rsidP="00825988">
      <w:pPr>
        <w:ind w:firstLine="709"/>
        <w:jc w:val="both"/>
      </w:pPr>
      <w:bookmarkStart w:id="0" w:name="sub_1402"/>
      <w:r>
        <w:t>1.5</w:t>
      </w:r>
      <w:r w:rsidR="00825988" w:rsidRPr="00CC7E23">
        <w:t xml:space="preserve">.10.3. Срок давности привлечения к ответственности </w:t>
      </w:r>
      <w:r w:rsidR="00825988" w:rsidRPr="00CC7E23">
        <w:rPr>
          <w:b/>
        </w:rPr>
        <w:t>исчисляется</w:t>
      </w:r>
      <w:r w:rsidR="00825988" w:rsidRPr="00CC7E23">
        <w:t xml:space="preserve"> по общим правилам исчисления сроков: </w:t>
      </w:r>
      <w:r w:rsidR="00825988" w:rsidRPr="00CC7E23">
        <w:rPr>
          <w:b/>
          <w:i/>
        </w:rPr>
        <w:t>со дня, следующего за днем</w:t>
      </w:r>
      <w:r w:rsidR="00825988" w:rsidRPr="00CC7E23">
        <w:t xml:space="preserve"> совершения административного правонарушения.</w:t>
      </w:r>
    </w:p>
    <w:p w:rsidR="00825988" w:rsidRDefault="00825988" w:rsidP="00825988">
      <w:pPr>
        <w:ind w:firstLine="709"/>
        <w:jc w:val="both"/>
      </w:pPr>
      <w:r w:rsidRPr="00CC7E23">
        <w:t xml:space="preserve">В случае совершения административного правонарушения, выразившегося в форме </w:t>
      </w:r>
      <w:r w:rsidRPr="00C75CEB">
        <w:rPr>
          <w:b/>
        </w:rPr>
        <w:t>бездействия</w:t>
      </w:r>
      <w:r w:rsidRPr="00C75CEB">
        <w:t>,</w:t>
      </w:r>
      <w:r w:rsidRPr="00CC7E23">
        <w:t xml:space="preserve"> срок привлечения к административной ответственности исчисляется </w:t>
      </w:r>
      <w:r w:rsidRPr="00CC7E23">
        <w:rPr>
          <w:b/>
          <w:i/>
        </w:rPr>
        <w:t>со дня, следующего за последним днем периода</w:t>
      </w:r>
      <w:r w:rsidRPr="00CC7E23">
        <w:t>, предоставленного для исполнения соответствующей обязанности.</w:t>
      </w:r>
    </w:p>
    <w:p w:rsidR="009C39D2" w:rsidRPr="00CC7E23" w:rsidRDefault="009C39D2" w:rsidP="009C39D2">
      <w:pPr>
        <w:ind w:firstLine="709"/>
        <w:jc w:val="both"/>
        <w:rPr>
          <w:bCs/>
        </w:rPr>
      </w:pPr>
      <w:r w:rsidRPr="00CC7E23">
        <w:t xml:space="preserve">В случае невыполнения в установленный срок предписания контрольно-счетной палаты, </w:t>
      </w:r>
      <w:r w:rsidRPr="00CC7E23">
        <w:rPr>
          <w:bCs/>
        </w:rPr>
        <w:t>н</w:t>
      </w:r>
      <w:r w:rsidRPr="00CC7E23">
        <w:t>епринятия мер по устранению причин и условий, способствовавших совершению административного правонарушения, днем совершения административного правонарушения является дата истечения указанных в предписании сроков или установленных сроков для устранения причин и условий, способствовавших совершению административного правонарушения.</w:t>
      </w:r>
    </w:p>
    <w:bookmarkEnd w:id="0"/>
    <w:p w:rsidR="00825988" w:rsidRPr="00CC7E23" w:rsidRDefault="001800B0" w:rsidP="00825988">
      <w:pPr>
        <w:ind w:firstLine="709"/>
        <w:jc w:val="both"/>
        <w:rPr>
          <w:bCs/>
        </w:rPr>
      </w:pPr>
      <w:r>
        <w:t>1.5</w:t>
      </w:r>
      <w:r w:rsidR="00825988" w:rsidRPr="00CC7E23">
        <w:t>.11.</w:t>
      </w:r>
      <w:r w:rsidR="00825988" w:rsidRPr="00CC7E23">
        <w:rPr>
          <w:b/>
        </w:rPr>
        <w:t xml:space="preserve">  </w:t>
      </w:r>
      <w:proofErr w:type="gramStart"/>
      <w:r w:rsidR="00825988" w:rsidRPr="00CC7E23">
        <w:rPr>
          <w:b/>
        </w:rPr>
        <w:t>Доказательства по делу об АП</w:t>
      </w:r>
      <w:r w:rsidR="00825988" w:rsidRPr="00CC7E23">
        <w:t xml:space="preserve"> - любые фактические данные, на основании которых судья, в производстве которого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 (часть 1 статьи 26.2.</w:t>
      </w:r>
      <w:proofErr w:type="gramEnd"/>
      <w:r w:rsidR="00825988" w:rsidRPr="00CC7E23">
        <w:t xml:space="preserve"> </w:t>
      </w:r>
      <w:proofErr w:type="gramStart"/>
      <w:r w:rsidR="00825988" w:rsidRPr="00CC7E23">
        <w:t xml:space="preserve">КоАП).  </w:t>
      </w:r>
      <w:proofErr w:type="gramEnd"/>
    </w:p>
    <w:p w:rsidR="00825988" w:rsidRPr="00CC7E23" w:rsidRDefault="00825988" w:rsidP="00825988">
      <w:pPr>
        <w:pStyle w:val="af4"/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E23">
        <w:rPr>
          <w:rFonts w:ascii="Times New Roman" w:hAnsi="Times New Roman"/>
          <w:sz w:val="24"/>
          <w:szCs w:val="24"/>
        </w:rPr>
        <w:t>Эти данные устанавливаются протоколом об АП, копиями актов, писем, приказов, платежных документов, иными документами, объяснениями лица, в отношении которого ведется производство по делу об АП, показаниями свидетелей, а также показаниями специальных технических средств, вещественными доказательствами (часть 2 статьи 26.2.</w:t>
      </w:r>
      <w:proofErr w:type="gramEnd"/>
      <w:r w:rsidRPr="00CC7E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E23">
        <w:rPr>
          <w:rFonts w:ascii="Times New Roman" w:hAnsi="Times New Roman"/>
          <w:sz w:val="24"/>
          <w:szCs w:val="24"/>
        </w:rPr>
        <w:t xml:space="preserve">КоАП).  </w:t>
      </w:r>
      <w:proofErr w:type="gramEnd"/>
    </w:p>
    <w:p w:rsidR="00825988" w:rsidRPr="00CC7E23" w:rsidRDefault="001800B0" w:rsidP="00825988">
      <w:pPr>
        <w:pStyle w:val="af4"/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25988" w:rsidRPr="00CC7E23">
        <w:rPr>
          <w:rFonts w:ascii="Times New Roman" w:hAnsi="Times New Roman"/>
          <w:sz w:val="24"/>
          <w:szCs w:val="24"/>
        </w:rPr>
        <w:t xml:space="preserve">.12. </w:t>
      </w:r>
      <w:r w:rsidR="00825988" w:rsidRPr="00CC7E23">
        <w:rPr>
          <w:rFonts w:ascii="Times New Roman" w:hAnsi="Times New Roman"/>
          <w:b/>
          <w:sz w:val="24"/>
          <w:szCs w:val="24"/>
        </w:rPr>
        <w:t xml:space="preserve">Объяснения лица, в отношении которого ведется производство по делу об административном правонарушении, показания свидетелей – </w:t>
      </w:r>
      <w:r w:rsidR="00825988" w:rsidRPr="00CC7E23">
        <w:rPr>
          <w:rFonts w:ascii="Times New Roman" w:hAnsi="Times New Roman"/>
          <w:sz w:val="24"/>
          <w:szCs w:val="24"/>
        </w:rPr>
        <w:t>сведения, имеющие отношение к делу и сообщенные лицом, в отношении которого ведется производство по делу об АП (часть 1 статьи 26.3 КоАП);</w:t>
      </w:r>
    </w:p>
    <w:p w:rsidR="00825988" w:rsidRPr="00CC7E23" w:rsidRDefault="001800B0" w:rsidP="00825988">
      <w:pPr>
        <w:pStyle w:val="af4"/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25988" w:rsidRPr="00CC7E23">
        <w:rPr>
          <w:rFonts w:ascii="Times New Roman" w:hAnsi="Times New Roman"/>
          <w:sz w:val="24"/>
          <w:szCs w:val="24"/>
        </w:rPr>
        <w:t xml:space="preserve">.13. </w:t>
      </w:r>
      <w:r w:rsidR="00825988" w:rsidRPr="00CC7E23">
        <w:rPr>
          <w:rFonts w:ascii="Times New Roman" w:hAnsi="Times New Roman"/>
          <w:b/>
          <w:sz w:val="24"/>
          <w:szCs w:val="24"/>
        </w:rPr>
        <w:t xml:space="preserve">Защитник </w:t>
      </w:r>
      <w:r w:rsidR="00825988" w:rsidRPr="00CC7E23">
        <w:rPr>
          <w:rFonts w:ascii="Times New Roman" w:hAnsi="Times New Roman"/>
          <w:sz w:val="24"/>
          <w:szCs w:val="24"/>
        </w:rPr>
        <w:t>– адвокат или иное лицо, участвующее в деле об АП для оказания юридической помощи лицу, в отношении которого ведется производство по делу об административном правонарушении.</w:t>
      </w:r>
    </w:p>
    <w:p w:rsidR="00825988" w:rsidRDefault="00825988" w:rsidP="00825988">
      <w:pPr>
        <w:pStyle w:val="af4"/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 xml:space="preserve">Полномочия адвоката удостоверяются ордером, выданным соответствующим адвокатским образованием. </w:t>
      </w:r>
      <w:proofErr w:type="gramStart"/>
      <w:r w:rsidRPr="00CC7E23">
        <w:rPr>
          <w:rFonts w:ascii="Times New Roman" w:hAnsi="Times New Roman"/>
          <w:sz w:val="24"/>
          <w:szCs w:val="24"/>
        </w:rPr>
        <w:t>Полномочия иного лица, оказывающего юридическую помощь, удостоверяются доверенностью, оформленной в соответствии с законом (порядок выдачи и оформления доверенности установлен ст. 185 ГК РФ, в соответствии с которой доверенностью признается письменное уполномочие, выдаваемое одним лицом другому лицу для представительства перед третьими лицами.</w:t>
      </w:r>
      <w:proofErr w:type="gramEnd"/>
      <w:r w:rsidRPr="00CC7E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7E23">
        <w:rPr>
          <w:rFonts w:ascii="Times New Roman" w:hAnsi="Times New Roman"/>
          <w:sz w:val="24"/>
          <w:szCs w:val="24"/>
        </w:rPr>
        <w:t>Обязательное нотариальное удостоверение не требуется.)</w:t>
      </w:r>
      <w:proofErr w:type="gramEnd"/>
    </w:p>
    <w:p w:rsidR="00825988" w:rsidRPr="00CC7E23" w:rsidRDefault="00825988" w:rsidP="00825988">
      <w:pPr>
        <w:pStyle w:val="af4"/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 xml:space="preserve">Защитник допускается </w:t>
      </w:r>
      <w:proofErr w:type="gramStart"/>
      <w:r w:rsidRPr="00CC7E23">
        <w:rPr>
          <w:rFonts w:ascii="Times New Roman" w:hAnsi="Times New Roman"/>
          <w:sz w:val="24"/>
          <w:szCs w:val="24"/>
        </w:rPr>
        <w:t>к участию в производстве по делу об административном правонарушении с момента</w:t>
      </w:r>
      <w:proofErr w:type="gramEnd"/>
      <w:r w:rsidRPr="00CC7E23">
        <w:rPr>
          <w:rFonts w:ascii="Times New Roman" w:hAnsi="Times New Roman"/>
          <w:sz w:val="24"/>
          <w:szCs w:val="24"/>
        </w:rPr>
        <w:t xml:space="preserve"> составления протокола об административном правонарушении. Защитник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постановление по делу, пользоваться иными процессуальными правами в соответствии с КоАП (статья 25.5 КоАП).</w:t>
      </w:r>
    </w:p>
    <w:p w:rsidR="00825988" w:rsidRPr="00CC7E23" w:rsidRDefault="001800B0" w:rsidP="00825988">
      <w:pPr>
        <w:pStyle w:val="af4"/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25988" w:rsidRPr="00CC7E23">
        <w:rPr>
          <w:rFonts w:ascii="Times New Roman" w:hAnsi="Times New Roman"/>
          <w:sz w:val="24"/>
          <w:szCs w:val="24"/>
        </w:rPr>
        <w:t>.13.</w:t>
      </w:r>
      <w:r w:rsidR="00825988" w:rsidRPr="00CC7E23">
        <w:rPr>
          <w:rFonts w:ascii="Times New Roman" w:hAnsi="Times New Roman"/>
          <w:b/>
          <w:sz w:val="24"/>
          <w:szCs w:val="24"/>
        </w:rPr>
        <w:t xml:space="preserve"> Свидетель по делу об АП -</w:t>
      </w:r>
      <w:r w:rsidR="00825988" w:rsidRPr="00CC7E23">
        <w:rPr>
          <w:rFonts w:ascii="Times New Roman" w:hAnsi="Times New Roman"/>
          <w:sz w:val="24"/>
          <w:szCs w:val="24"/>
        </w:rPr>
        <w:t xml:space="preserve"> лицо, которому могут быть известны обстоятельства дела, подлежащие установлению, вызванное судьей, органом, должностным лицом, в производстве </w:t>
      </w:r>
      <w:proofErr w:type="gramStart"/>
      <w:r w:rsidR="00825988" w:rsidRPr="00CC7E23">
        <w:rPr>
          <w:rFonts w:ascii="Times New Roman" w:hAnsi="Times New Roman"/>
          <w:sz w:val="24"/>
          <w:szCs w:val="24"/>
        </w:rPr>
        <w:t>которых</w:t>
      </w:r>
      <w:proofErr w:type="gramEnd"/>
      <w:r w:rsidR="00825988" w:rsidRPr="00CC7E23">
        <w:rPr>
          <w:rFonts w:ascii="Times New Roman" w:hAnsi="Times New Roman"/>
          <w:sz w:val="24"/>
          <w:szCs w:val="24"/>
        </w:rPr>
        <w:t xml:space="preserve"> находится дело об АП. </w:t>
      </w:r>
      <w:bookmarkStart w:id="1" w:name="Par1"/>
      <w:bookmarkEnd w:id="1"/>
      <w:r w:rsidR="00825988" w:rsidRPr="00CC7E23">
        <w:rPr>
          <w:rFonts w:ascii="Times New Roman" w:hAnsi="Times New Roman"/>
          <w:sz w:val="24"/>
          <w:szCs w:val="24"/>
        </w:rPr>
        <w:t xml:space="preserve">Свидетель обязан  дать правдивые показания: сообщить все известное ему по делу, ответить на поставленные вопросы и удостоверить своей </w:t>
      </w:r>
      <w:r w:rsidR="00825988" w:rsidRPr="00CC7E23">
        <w:rPr>
          <w:rFonts w:ascii="Times New Roman" w:hAnsi="Times New Roman"/>
          <w:sz w:val="24"/>
          <w:szCs w:val="24"/>
        </w:rPr>
        <w:lastRenderedPageBreak/>
        <w:t xml:space="preserve">подписью в соответствующем протоколе правильность занесения его показаний. Свидетель предупреждается об административной ответственности за дачу </w:t>
      </w:r>
      <w:hyperlink r:id="rId17" w:history="1">
        <w:r w:rsidR="00825988" w:rsidRPr="00CC7E23">
          <w:rPr>
            <w:rFonts w:ascii="Times New Roman" w:hAnsi="Times New Roman"/>
            <w:sz w:val="24"/>
            <w:szCs w:val="24"/>
          </w:rPr>
          <w:t>заведомо ложных показаний</w:t>
        </w:r>
      </w:hyperlink>
      <w:r w:rsidR="00825988" w:rsidRPr="00CC7E23">
        <w:rPr>
          <w:rFonts w:ascii="Times New Roman" w:hAnsi="Times New Roman"/>
          <w:sz w:val="24"/>
          <w:szCs w:val="24"/>
        </w:rPr>
        <w:t xml:space="preserve"> (статья 25.6 КоАП).</w:t>
      </w:r>
    </w:p>
    <w:p w:rsidR="00825988" w:rsidRPr="00CC7E23" w:rsidRDefault="00825988" w:rsidP="00825988">
      <w:pPr>
        <w:pStyle w:val="af4"/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5988" w:rsidRPr="00CC7E23" w:rsidRDefault="00825988" w:rsidP="00825988">
      <w:pPr>
        <w:pStyle w:val="af4"/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C7E23">
        <w:rPr>
          <w:rFonts w:ascii="Times New Roman" w:hAnsi="Times New Roman"/>
          <w:b/>
          <w:bCs/>
          <w:sz w:val="24"/>
          <w:szCs w:val="24"/>
        </w:rPr>
        <w:t>2. Область применения административного</w:t>
      </w:r>
      <w:r w:rsidRPr="00CC7E23">
        <w:rPr>
          <w:rFonts w:ascii="Times New Roman" w:hAnsi="Times New Roman"/>
          <w:b/>
          <w:sz w:val="24"/>
          <w:szCs w:val="24"/>
        </w:rPr>
        <w:t xml:space="preserve"> законодательства должностными лицами </w:t>
      </w:r>
      <w:r w:rsidR="001048D1" w:rsidRPr="00CC7E23">
        <w:rPr>
          <w:rFonts w:ascii="Times New Roman" w:hAnsi="Times New Roman"/>
          <w:b/>
          <w:sz w:val="24"/>
          <w:szCs w:val="24"/>
        </w:rPr>
        <w:t>к</w:t>
      </w:r>
      <w:r w:rsidRPr="00CC7E23">
        <w:rPr>
          <w:rFonts w:ascii="Times New Roman" w:hAnsi="Times New Roman"/>
          <w:b/>
          <w:sz w:val="24"/>
          <w:szCs w:val="24"/>
        </w:rPr>
        <w:t>онтрольно-счетной палаты</w:t>
      </w:r>
    </w:p>
    <w:p w:rsidR="00825988" w:rsidRPr="00CC7E23" w:rsidRDefault="00825988" w:rsidP="00825988">
      <w:pPr>
        <w:pStyle w:val="af4"/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25988" w:rsidRPr="00CC7E23" w:rsidRDefault="00825988" w:rsidP="00825988">
      <w:pPr>
        <w:pStyle w:val="af4"/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 xml:space="preserve">К административным правонарушениям, по которым  в соответствии с пунктом 3 части 5 статьи 28.3 КоАП должностные лица </w:t>
      </w:r>
      <w:r w:rsidR="001048D1" w:rsidRPr="00CC7E23">
        <w:rPr>
          <w:rFonts w:ascii="Times New Roman" w:hAnsi="Times New Roman"/>
          <w:sz w:val="24"/>
          <w:szCs w:val="24"/>
        </w:rPr>
        <w:t>к</w:t>
      </w:r>
      <w:r w:rsidRPr="00CC7E23">
        <w:rPr>
          <w:rFonts w:ascii="Times New Roman" w:hAnsi="Times New Roman"/>
          <w:sz w:val="24"/>
          <w:szCs w:val="24"/>
        </w:rPr>
        <w:t>онтрольно-счетной палаты уполномочены составлять протоколы об административных правонарушениях, относятся:</w:t>
      </w:r>
    </w:p>
    <w:p w:rsidR="00825988" w:rsidRPr="00CC7E23" w:rsidRDefault="00825988" w:rsidP="00825988">
      <w:pPr>
        <w:pStyle w:val="af4"/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bCs/>
          <w:sz w:val="24"/>
          <w:szCs w:val="24"/>
        </w:rPr>
        <w:t xml:space="preserve">2.1. Административные правонарушения в области правонарушений, </w:t>
      </w:r>
      <w:r w:rsidRPr="00CC7E23">
        <w:rPr>
          <w:rFonts w:ascii="Times New Roman" w:hAnsi="Times New Roman"/>
          <w:b/>
          <w:bCs/>
          <w:sz w:val="24"/>
          <w:szCs w:val="24"/>
        </w:rPr>
        <w:t xml:space="preserve">посягающих на права </w:t>
      </w:r>
      <w:r w:rsidRPr="00CC7E23">
        <w:rPr>
          <w:rFonts w:ascii="Times New Roman" w:hAnsi="Times New Roman"/>
          <w:b/>
          <w:sz w:val="24"/>
          <w:szCs w:val="24"/>
        </w:rPr>
        <w:t>граждан</w:t>
      </w:r>
      <w:r w:rsidRPr="00CC7E23">
        <w:rPr>
          <w:rFonts w:ascii="Times New Roman" w:hAnsi="Times New Roman"/>
          <w:sz w:val="24"/>
          <w:szCs w:val="24"/>
        </w:rPr>
        <w:t xml:space="preserve"> (глава 5 КоАП): </w:t>
      </w:r>
    </w:p>
    <w:p w:rsidR="00825988" w:rsidRPr="00CC7E23" w:rsidRDefault="00825988" w:rsidP="00825988">
      <w:pPr>
        <w:autoSpaceDE w:val="0"/>
        <w:autoSpaceDN w:val="0"/>
        <w:adjustRightInd w:val="0"/>
        <w:ind w:firstLine="539"/>
        <w:jc w:val="both"/>
        <w:outlineLvl w:val="0"/>
        <w:rPr>
          <w:color w:val="000000"/>
        </w:rPr>
      </w:pPr>
      <w:r w:rsidRPr="00CC7E23">
        <w:rPr>
          <w:color w:val="000000"/>
        </w:rPr>
        <w:t>статья 5.21. 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референдума.</w:t>
      </w:r>
    </w:p>
    <w:p w:rsidR="00825988" w:rsidRPr="00CC7E23" w:rsidRDefault="00825988" w:rsidP="00825988">
      <w:pPr>
        <w:shd w:val="clear" w:color="auto" w:fill="FFFFFF"/>
        <w:tabs>
          <w:tab w:val="left" w:pos="821"/>
        </w:tabs>
        <w:ind w:firstLine="709"/>
        <w:jc w:val="both"/>
        <w:rPr>
          <w:spacing w:val="9"/>
        </w:rPr>
      </w:pPr>
      <w:r w:rsidRPr="00CC7E23">
        <w:rPr>
          <w:bCs/>
        </w:rPr>
        <w:t xml:space="preserve">2.2. Административные правонарушения </w:t>
      </w:r>
      <w:r w:rsidRPr="00CC7E23">
        <w:rPr>
          <w:b/>
          <w:bCs/>
        </w:rPr>
        <w:t>в области бюджетного</w:t>
      </w:r>
      <w:r w:rsidRPr="00CC7E23">
        <w:rPr>
          <w:b/>
          <w:spacing w:val="9"/>
        </w:rPr>
        <w:t xml:space="preserve"> законодательства </w:t>
      </w:r>
      <w:r w:rsidRPr="00CC7E23">
        <w:rPr>
          <w:spacing w:val="9"/>
        </w:rPr>
        <w:t>(глава 15 КоАП):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outlineLvl w:val="0"/>
        <w:rPr>
          <w:iCs/>
          <w:color w:val="000000"/>
        </w:rPr>
      </w:pPr>
      <w:r w:rsidRPr="00CC7E23">
        <w:rPr>
          <w:iCs/>
          <w:color w:val="000000"/>
        </w:rPr>
        <w:t>статья 15.1. 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</w:rPr>
      </w:pPr>
      <w:r w:rsidRPr="00CC7E23">
        <w:rPr>
          <w:bCs/>
          <w:color w:val="000000"/>
        </w:rPr>
        <w:t>статья 15.11. Грубое нарушение правил ведения бухгалтерского учета и представления бухгалтерской отчетности;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</w:rPr>
      </w:pPr>
      <w:r w:rsidRPr="00CC7E23">
        <w:rPr>
          <w:bCs/>
          <w:color w:val="000000"/>
        </w:rPr>
        <w:t>статья 15.14. Нецелевое использование бюджетных средств;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7E23">
        <w:rPr>
          <w:color w:val="000000"/>
        </w:rPr>
        <w:t xml:space="preserve">статья 15.15. </w:t>
      </w:r>
      <w:hyperlink r:id="rId18" w:history="1">
        <w:r w:rsidRPr="00CC7E23">
          <w:rPr>
            <w:color w:val="000000"/>
          </w:rPr>
          <w:t>Невозврат</w:t>
        </w:r>
      </w:hyperlink>
      <w:r w:rsidRPr="00CC7E23">
        <w:rPr>
          <w:color w:val="000000"/>
        </w:rPr>
        <w:t xml:space="preserve"> либо несвоевременный возврат бюджетного кредита;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7E23">
        <w:rPr>
          <w:color w:val="000000"/>
        </w:rPr>
        <w:t xml:space="preserve">статья 15.15.1. </w:t>
      </w:r>
      <w:hyperlink r:id="rId19" w:history="1">
        <w:proofErr w:type="spellStart"/>
        <w:r w:rsidRPr="00CC7E23">
          <w:rPr>
            <w:color w:val="000000"/>
          </w:rPr>
          <w:t>Неперечисление</w:t>
        </w:r>
        <w:proofErr w:type="spellEnd"/>
      </w:hyperlink>
      <w:r w:rsidRPr="00CC7E23">
        <w:rPr>
          <w:color w:val="000000"/>
        </w:rPr>
        <w:t xml:space="preserve"> либо несвоевременное перечисление платы за пользование бюджетным кредитом;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CC7E23">
        <w:rPr>
          <w:color w:val="000000"/>
        </w:rPr>
        <w:t xml:space="preserve">статья 15.15.2. </w:t>
      </w:r>
      <w:hyperlink r:id="rId20" w:history="1">
        <w:r w:rsidRPr="00CC7E23">
          <w:rPr>
            <w:color w:val="000000"/>
          </w:rPr>
          <w:t>Нарушение</w:t>
        </w:r>
      </w:hyperlink>
      <w:r w:rsidRPr="00CC7E23">
        <w:rPr>
          <w:color w:val="000000"/>
        </w:rPr>
        <w:t xml:space="preserve"> условий предоставления бюджетного кредита;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outlineLvl w:val="0"/>
        <w:rPr>
          <w:iCs/>
          <w:color w:val="000000"/>
        </w:rPr>
      </w:pPr>
      <w:r w:rsidRPr="00CC7E23">
        <w:rPr>
          <w:iCs/>
          <w:color w:val="000000"/>
        </w:rPr>
        <w:t xml:space="preserve">статья 15.15.3. </w:t>
      </w:r>
      <w:hyperlink r:id="rId21" w:history="1">
        <w:r w:rsidRPr="00CC7E23">
          <w:rPr>
            <w:iCs/>
            <w:color w:val="000000"/>
          </w:rPr>
          <w:t>Нарушение</w:t>
        </w:r>
      </w:hyperlink>
      <w:r w:rsidRPr="00CC7E23">
        <w:rPr>
          <w:iCs/>
          <w:color w:val="000000"/>
        </w:rPr>
        <w:t xml:space="preserve"> условий предоставления межбюджетных трансфертов;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CC7E23">
        <w:rPr>
          <w:color w:val="000000"/>
        </w:rPr>
        <w:t>статья 15.15.4. Нарушение условий предоставления бюджетных инвестиций;</w:t>
      </w:r>
    </w:p>
    <w:p w:rsidR="00825988" w:rsidRDefault="00825988" w:rsidP="008259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CC7E23">
        <w:rPr>
          <w:color w:val="000000"/>
        </w:rPr>
        <w:t xml:space="preserve">статья 15.15.5. </w:t>
      </w:r>
      <w:hyperlink r:id="rId22" w:history="1">
        <w:r w:rsidRPr="00CC7E23">
          <w:rPr>
            <w:color w:val="000000"/>
          </w:rPr>
          <w:t>Нарушение</w:t>
        </w:r>
      </w:hyperlink>
      <w:r w:rsidRPr="00CC7E23">
        <w:rPr>
          <w:color w:val="000000"/>
        </w:rPr>
        <w:t xml:space="preserve"> условий предоставления субсидий;</w:t>
      </w:r>
    </w:p>
    <w:p w:rsidR="005110FF" w:rsidRPr="005110FF" w:rsidRDefault="005110FF" w:rsidP="008259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статья 15.15.5-1</w:t>
      </w:r>
      <w:r w:rsidRPr="005110FF">
        <w:rPr>
          <w:rFonts w:eastAsia="Microsoft Sans Serif"/>
          <w:b/>
          <w:color w:val="000000"/>
          <w:sz w:val="22"/>
          <w:szCs w:val="22"/>
          <w:shd w:val="clear" w:color="auto" w:fill="FFFFFF"/>
          <w:lang w:eastAsia="ru-RU" w:bidi="ru-RU"/>
        </w:rPr>
        <w:t xml:space="preserve"> </w:t>
      </w:r>
      <w:r w:rsidRPr="005110FF">
        <w:rPr>
          <w:rFonts w:eastAsia="Microsoft Sans Serif"/>
          <w:color w:val="000000"/>
          <w:sz w:val="22"/>
          <w:szCs w:val="22"/>
          <w:shd w:val="clear" w:color="auto" w:fill="FFFFFF"/>
          <w:lang w:eastAsia="ru-RU" w:bidi="ru-RU"/>
        </w:rPr>
        <w:t>Невыполнение государственного (муниципального) задания</w:t>
      </w:r>
      <w:r>
        <w:rPr>
          <w:rFonts w:eastAsia="Microsoft Sans Serif"/>
          <w:color w:val="000000"/>
          <w:sz w:val="22"/>
          <w:szCs w:val="22"/>
          <w:shd w:val="clear" w:color="auto" w:fill="FFFFFF"/>
          <w:lang w:eastAsia="ru-RU" w:bidi="ru-RU"/>
        </w:rPr>
        <w:t>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CC7E23">
        <w:rPr>
          <w:color w:val="000000"/>
        </w:rPr>
        <w:t>статья 15.15.6. Нарушение порядка представления бюджетной отчетности;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CC7E23">
        <w:rPr>
          <w:color w:val="000000"/>
        </w:rPr>
        <w:t>статья 15.15.7. Нарушение порядка составления, утверждения и ведения бюджетных смет;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7E23">
        <w:rPr>
          <w:color w:val="000000"/>
        </w:rPr>
        <w:t>статья 15.15.8. Нарушение запрета на предоставление бюджетных кредитов и (или) субсидий;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CC7E23">
        <w:rPr>
          <w:color w:val="000000"/>
        </w:rPr>
        <w:t>статья 15.15.9. Несоответствие бюджетной росписи сводной бюджетной росписи;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CC7E23">
        <w:rPr>
          <w:color w:val="000000"/>
        </w:rPr>
        <w:t xml:space="preserve">статья 15.15.10. Нарушение </w:t>
      </w:r>
      <w:hyperlink r:id="rId23" w:history="1">
        <w:r w:rsidRPr="00CC7E23">
          <w:rPr>
            <w:color w:val="000000"/>
          </w:rPr>
          <w:t>порядка</w:t>
        </w:r>
      </w:hyperlink>
      <w:r w:rsidRPr="00CC7E23">
        <w:rPr>
          <w:color w:val="000000"/>
        </w:rPr>
        <w:t xml:space="preserve"> принятия бюджетных обязательств;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7E23">
        <w:rPr>
          <w:color w:val="000000"/>
        </w:rPr>
        <w:t>статья 15.15.11. Нарушение сроков доведения бюджетных ассигнований и (или) лимитов бюджетных обязательств;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outlineLvl w:val="0"/>
      </w:pPr>
      <w:r w:rsidRPr="00CC7E23">
        <w:t>статья 15.15.12. Нарушение запрета на размещение бюджетных средств;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outlineLvl w:val="0"/>
      </w:pPr>
      <w:r w:rsidRPr="00CC7E23">
        <w:t>статья 15.15.13. Нарушение сроков обслуживания и погашения государственного (муниципального) долга;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outlineLvl w:val="0"/>
      </w:pPr>
      <w:r w:rsidRPr="00CC7E23">
        <w:t>статья 15.15.14. Нарушение срока направления информации о результатах рассмотрения дела в суде;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outlineLvl w:val="0"/>
      </w:pPr>
      <w:r w:rsidRPr="00CC7E23">
        <w:t>статья 15.15.15. Нарушение порядка формирования государственного (муниципального) задания;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outlineLvl w:val="0"/>
      </w:pPr>
      <w:r w:rsidRPr="00CC7E23">
        <w:t>статья 15.15.16. Нарушение исполнения платежных документов и представления органа Федерального казначейства.</w:t>
      </w:r>
    </w:p>
    <w:p w:rsidR="00825988" w:rsidRPr="00CC7E23" w:rsidRDefault="00825988" w:rsidP="00825988">
      <w:pPr>
        <w:pStyle w:val="Default"/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auto"/>
        </w:rPr>
      </w:pPr>
      <w:r w:rsidRPr="00CC7E23">
        <w:rPr>
          <w:bCs/>
        </w:rPr>
        <w:t xml:space="preserve">2.3. Административные правонарушения в области правонарушений </w:t>
      </w:r>
      <w:r w:rsidRPr="00CC7E23">
        <w:rPr>
          <w:b/>
          <w:bCs/>
          <w:color w:val="auto"/>
        </w:rPr>
        <w:t>против порядка управления</w:t>
      </w:r>
      <w:r w:rsidRPr="00CC7E23">
        <w:rPr>
          <w:bCs/>
          <w:color w:val="auto"/>
        </w:rPr>
        <w:t xml:space="preserve"> (глава 19 КоАП)</w:t>
      </w:r>
      <w:r w:rsidRPr="00CC7E23">
        <w:rPr>
          <w:color w:val="auto"/>
        </w:rPr>
        <w:t xml:space="preserve">: 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7E23">
        <w:rPr>
          <w:color w:val="000000"/>
        </w:rPr>
        <w:lastRenderedPageBreak/>
        <w:t>статья 19.4.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7E23">
        <w:rPr>
          <w:color w:val="000000"/>
        </w:rPr>
        <w:t>статья 19.4.1.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7E23">
        <w:rPr>
          <w:color w:val="000000"/>
        </w:rPr>
        <w:t xml:space="preserve">статья 19.5. </w:t>
      </w:r>
      <w:proofErr w:type="gramStart"/>
      <w:r w:rsidRPr="00CC7E23">
        <w:rPr>
          <w:color w:val="000000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  <w:proofErr w:type="gramEnd"/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7E23">
        <w:rPr>
          <w:color w:val="000000"/>
        </w:rPr>
        <w:t>статья 19.6. Непринятие мер по устранению причин и условий, способствовавших совершению административного правонарушения;</w:t>
      </w:r>
    </w:p>
    <w:p w:rsidR="00825988" w:rsidRPr="00CC7E23" w:rsidRDefault="00825988" w:rsidP="0082598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7E23">
        <w:rPr>
          <w:color w:val="000000"/>
        </w:rPr>
        <w:t>статья 19.7. Непредставление сведений (информации).</w:t>
      </w:r>
    </w:p>
    <w:p w:rsidR="001048D1" w:rsidRPr="00CC7E23" w:rsidRDefault="001048D1" w:rsidP="00825988">
      <w:pPr>
        <w:pStyle w:val="af4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5988" w:rsidRPr="00CC7E23" w:rsidRDefault="00825988" w:rsidP="00825988">
      <w:pPr>
        <w:pStyle w:val="af4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 xml:space="preserve">Таблица статей КоАП РФ, по которым протоколы об административных правонарушениях вправе составлять уполномоченные должностные лица </w:t>
      </w:r>
      <w:r w:rsidR="001048D1" w:rsidRPr="00CC7E23">
        <w:rPr>
          <w:rFonts w:ascii="Times New Roman" w:hAnsi="Times New Roman"/>
          <w:sz w:val="24"/>
          <w:szCs w:val="24"/>
        </w:rPr>
        <w:t>к</w:t>
      </w:r>
      <w:r w:rsidRPr="00CC7E23">
        <w:rPr>
          <w:rFonts w:ascii="Times New Roman" w:hAnsi="Times New Roman"/>
          <w:sz w:val="24"/>
          <w:szCs w:val="24"/>
        </w:rPr>
        <w:t xml:space="preserve">онтрольно-счетной палаты, приведена </w:t>
      </w:r>
      <w:r w:rsidRPr="00CC7E23">
        <w:rPr>
          <w:rFonts w:ascii="Times New Roman" w:hAnsi="Times New Roman"/>
          <w:i/>
          <w:sz w:val="24"/>
          <w:szCs w:val="24"/>
        </w:rPr>
        <w:t>в Приложении 1 к</w:t>
      </w:r>
      <w:r w:rsidR="00FB2A30" w:rsidRPr="00CC7E23">
        <w:rPr>
          <w:rFonts w:ascii="Times New Roman" w:hAnsi="Times New Roman"/>
          <w:i/>
          <w:sz w:val="24"/>
          <w:szCs w:val="24"/>
        </w:rPr>
        <w:t xml:space="preserve"> Методическим рекомендациям</w:t>
      </w:r>
      <w:r w:rsidRPr="00CC7E23">
        <w:rPr>
          <w:rFonts w:ascii="Times New Roman" w:hAnsi="Times New Roman"/>
          <w:i/>
          <w:sz w:val="24"/>
          <w:szCs w:val="24"/>
        </w:rPr>
        <w:t>.</w:t>
      </w:r>
    </w:p>
    <w:p w:rsidR="00825988" w:rsidRPr="00CC7E23" w:rsidRDefault="00825988" w:rsidP="00825988">
      <w:pPr>
        <w:pStyle w:val="af4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25988" w:rsidRPr="00CC7E23" w:rsidRDefault="00825988" w:rsidP="00825988">
      <w:pPr>
        <w:shd w:val="clear" w:color="auto" w:fill="FFFFFF"/>
        <w:jc w:val="center"/>
        <w:rPr>
          <w:b/>
        </w:rPr>
      </w:pPr>
      <w:r w:rsidRPr="00CC7E23">
        <w:rPr>
          <w:b/>
        </w:rPr>
        <w:t xml:space="preserve">3. Порядок составления протоколов </w:t>
      </w:r>
      <w:proofErr w:type="gramStart"/>
      <w:r w:rsidRPr="00CC7E23">
        <w:rPr>
          <w:b/>
        </w:rPr>
        <w:t>об</w:t>
      </w:r>
      <w:proofErr w:type="gramEnd"/>
      <w:r w:rsidRPr="00CC7E23">
        <w:rPr>
          <w:b/>
        </w:rPr>
        <w:t xml:space="preserve"> административных </w:t>
      </w:r>
    </w:p>
    <w:p w:rsidR="00825988" w:rsidRPr="00CC7E23" w:rsidRDefault="00825988" w:rsidP="00825988">
      <w:pPr>
        <w:shd w:val="clear" w:color="auto" w:fill="FFFFFF"/>
        <w:jc w:val="center"/>
        <w:rPr>
          <w:b/>
          <w:iCs/>
          <w:spacing w:val="-2"/>
        </w:rPr>
      </w:pPr>
      <w:proofErr w:type="gramStart"/>
      <w:r w:rsidRPr="00CC7E23">
        <w:rPr>
          <w:b/>
          <w:iCs/>
          <w:spacing w:val="-2"/>
        </w:rPr>
        <w:t>правонарушениях</w:t>
      </w:r>
      <w:proofErr w:type="gramEnd"/>
      <w:r w:rsidRPr="00CC7E23">
        <w:rPr>
          <w:b/>
          <w:iCs/>
          <w:spacing w:val="-2"/>
        </w:rPr>
        <w:t xml:space="preserve"> должностными </w:t>
      </w:r>
      <w:r w:rsidR="00FD5715" w:rsidRPr="00CC7E23">
        <w:rPr>
          <w:b/>
          <w:iCs/>
          <w:spacing w:val="-2"/>
        </w:rPr>
        <w:t>лицами контрольно</w:t>
      </w:r>
      <w:r w:rsidRPr="00CC7E23">
        <w:rPr>
          <w:b/>
          <w:iCs/>
          <w:spacing w:val="-2"/>
        </w:rPr>
        <w:t>-счетной палаты</w:t>
      </w:r>
    </w:p>
    <w:p w:rsidR="00825988" w:rsidRPr="00CC7E23" w:rsidRDefault="00825988" w:rsidP="00825988">
      <w:pPr>
        <w:shd w:val="clear" w:color="auto" w:fill="FFFFFF"/>
        <w:jc w:val="center"/>
        <w:rPr>
          <w:b/>
          <w:iCs/>
          <w:spacing w:val="-2"/>
        </w:rPr>
      </w:pPr>
    </w:p>
    <w:p w:rsidR="00825988" w:rsidRPr="00CC7E23" w:rsidRDefault="00825988" w:rsidP="00825988">
      <w:pPr>
        <w:widowControl w:val="0"/>
        <w:autoSpaceDE w:val="0"/>
        <w:autoSpaceDN w:val="0"/>
        <w:adjustRightInd w:val="0"/>
        <w:ind w:firstLine="540"/>
        <w:jc w:val="both"/>
      </w:pPr>
      <w:r w:rsidRPr="00CC7E23">
        <w:t xml:space="preserve">3.1. Протокол об АП составляется должностным лицом </w:t>
      </w:r>
      <w:r w:rsidR="001048D1" w:rsidRPr="00CC7E23">
        <w:t>к</w:t>
      </w:r>
      <w:r w:rsidRPr="00CC7E23">
        <w:t xml:space="preserve">онтрольно-счетной </w:t>
      </w:r>
      <w:r w:rsidR="00FD5715" w:rsidRPr="00CC7E23">
        <w:t>палаты немедленно</w:t>
      </w:r>
      <w:r w:rsidRPr="00CC7E23">
        <w:t xml:space="preserve"> после выявления совершения административного правонарушения (часть 1 статьи 28.5 КоАП).</w:t>
      </w:r>
    </w:p>
    <w:p w:rsidR="00825988" w:rsidRPr="00CC7E23" w:rsidRDefault="00825988" w:rsidP="00825988">
      <w:pPr>
        <w:widowControl w:val="0"/>
        <w:autoSpaceDE w:val="0"/>
        <w:autoSpaceDN w:val="0"/>
        <w:adjustRightInd w:val="0"/>
        <w:ind w:firstLine="540"/>
        <w:jc w:val="both"/>
      </w:pPr>
      <w:r w:rsidRPr="00CC7E23">
        <w:t>В случае</w:t>
      </w:r>
      <w:proofErr w:type="gramStart"/>
      <w:r w:rsidRPr="00CC7E23">
        <w:t>,</w:t>
      </w:r>
      <w:proofErr w:type="gramEnd"/>
      <w:r w:rsidRPr="00CC7E23">
        <w:t xml:space="preserve">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АП, протокол об АП составляется в течение </w:t>
      </w:r>
      <w:r w:rsidRPr="00CC7E23">
        <w:rPr>
          <w:b/>
          <w:i/>
          <w:u w:val="single"/>
        </w:rPr>
        <w:t>двух суток</w:t>
      </w:r>
      <w:r w:rsidRPr="00CC7E23">
        <w:t xml:space="preserve"> с момента выявления административного правонарушения (часть 2 статьи 28.5 КоАП).</w:t>
      </w:r>
    </w:p>
    <w:p w:rsidR="00B649EB" w:rsidRPr="009C39D2" w:rsidRDefault="00825988" w:rsidP="00B649EB">
      <w:pPr>
        <w:ind w:firstLine="709"/>
        <w:jc w:val="both"/>
      </w:pPr>
      <w:r w:rsidRPr="00CC7E23">
        <w:t xml:space="preserve">  Если достаточные данные, указывающие на наличие состава административного правонарушения, обнаружены в ходе проведения контрольного </w:t>
      </w:r>
      <w:r w:rsidR="00FD5715" w:rsidRPr="00CC7E23">
        <w:t>мероприятия, дело</w:t>
      </w:r>
      <w:r w:rsidRPr="00CC7E23">
        <w:t xml:space="preserve"> об административном правонарушении может быть возбуждено </w:t>
      </w:r>
      <w:r w:rsidRPr="00CC7E23">
        <w:rPr>
          <w:b/>
          <w:i/>
          <w:u w:val="single"/>
        </w:rPr>
        <w:t xml:space="preserve">после </w:t>
      </w:r>
      <w:r w:rsidR="00B649EB" w:rsidRPr="009C39D2">
        <w:rPr>
          <w:lang w:eastAsia="ru-RU"/>
        </w:rPr>
        <w:t>окончательно оформленного и утвержденного Председателем отчета по проверке/заключения КСП, зарегистриро</w:t>
      </w:r>
      <w:r w:rsidR="00B649EB">
        <w:rPr>
          <w:lang w:eastAsia="ru-RU"/>
        </w:rPr>
        <w:t xml:space="preserve">ванного в установленном порядке </w:t>
      </w:r>
      <w:r w:rsidRPr="00CC7E23">
        <w:t xml:space="preserve"> (примечание к статье 28.1 КоАП).</w:t>
      </w:r>
      <w:r w:rsidR="00B649EB" w:rsidRPr="00B649EB">
        <w:rPr>
          <w:lang w:eastAsia="ru-RU"/>
        </w:rPr>
        <w:t xml:space="preserve"> </w:t>
      </w:r>
    </w:p>
    <w:p w:rsidR="00825988" w:rsidRPr="00CC7E23" w:rsidRDefault="00825988" w:rsidP="00825988">
      <w:pPr>
        <w:widowControl w:val="0"/>
        <w:autoSpaceDE w:val="0"/>
        <w:autoSpaceDN w:val="0"/>
        <w:adjustRightInd w:val="0"/>
        <w:ind w:firstLine="540"/>
        <w:jc w:val="both"/>
      </w:pPr>
      <w:r w:rsidRPr="00CC7E23">
        <w:t>В случае проведения административного расследования протокол об АП составляется по окончании расследования в сроки, предусмотренные статьей 28.7 КоАП (часть 3 статьи 28.5 КоАП).</w:t>
      </w:r>
    </w:p>
    <w:p w:rsidR="00825988" w:rsidRPr="00CC7E23" w:rsidRDefault="00825988" w:rsidP="00825988">
      <w:pPr>
        <w:autoSpaceDE w:val="0"/>
        <w:autoSpaceDN w:val="0"/>
        <w:adjustRightInd w:val="0"/>
        <w:ind w:firstLine="539"/>
        <w:jc w:val="both"/>
        <w:outlineLvl w:val="0"/>
        <w:rPr>
          <w:lang w:eastAsia="ru-RU"/>
        </w:rPr>
      </w:pPr>
      <w:r w:rsidRPr="00CC7E23">
        <w:rPr>
          <w:lang w:eastAsia="ru-RU"/>
        </w:rPr>
        <w:t xml:space="preserve">3.2. </w:t>
      </w:r>
      <w:r w:rsidRPr="00CC7E23">
        <w:rPr>
          <w:b/>
          <w:lang w:eastAsia="ru-RU"/>
        </w:rPr>
        <w:t>Обстоятельства, подлежащие выяснению</w:t>
      </w:r>
      <w:r w:rsidRPr="00CC7E23">
        <w:rPr>
          <w:lang w:eastAsia="ru-RU"/>
        </w:rPr>
        <w:t xml:space="preserve"> по делу об административном правонарушении (статья 26.1 КоАП):</w:t>
      </w:r>
    </w:p>
    <w:p w:rsidR="00825988" w:rsidRPr="00CC7E23" w:rsidRDefault="00825988" w:rsidP="0082598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C7E23">
        <w:rPr>
          <w:lang w:eastAsia="ru-RU"/>
        </w:rPr>
        <w:t>1) наличие события административного правонарушения;</w:t>
      </w:r>
    </w:p>
    <w:p w:rsidR="00825988" w:rsidRPr="00CC7E23" w:rsidRDefault="00825988" w:rsidP="0082598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C7E23">
        <w:rPr>
          <w:lang w:eastAsia="ru-RU"/>
        </w:rPr>
        <w:t>2) лицо, совершившее противоправные действия (бездействие), за которые настоящим Кодексом или законом субъекта Российской Федерации предусмотрена административная ответственность;</w:t>
      </w:r>
    </w:p>
    <w:p w:rsidR="00825988" w:rsidRPr="00CC7E23" w:rsidRDefault="00825988" w:rsidP="0082598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C7E23">
        <w:rPr>
          <w:lang w:eastAsia="ru-RU"/>
        </w:rPr>
        <w:t>3) виновность лица в совершении административного правонарушения;</w:t>
      </w:r>
    </w:p>
    <w:p w:rsidR="00825988" w:rsidRPr="00CC7E23" w:rsidRDefault="00825988" w:rsidP="00825988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CC7E23">
        <w:rPr>
          <w:lang w:eastAsia="ru-RU"/>
        </w:rPr>
        <w:t xml:space="preserve">4) </w:t>
      </w:r>
      <w:hyperlink r:id="rId24" w:history="1">
        <w:r w:rsidRPr="00CC7E23">
          <w:rPr>
            <w:lang w:eastAsia="ru-RU"/>
          </w:rPr>
          <w:t>обстоятельства</w:t>
        </w:r>
      </w:hyperlink>
      <w:r w:rsidRPr="00CC7E23">
        <w:rPr>
          <w:lang w:eastAsia="ru-RU"/>
        </w:rPr>
        <w:t xml:space="preserve">, смягчающие административную ответственность (статья 4.2 КоАП), и </w:t>
      </w:r>
      <w:hyperlink r:id="rId25" w:history="1">
        <w:r w:rsidRPr="00CC7E23">
          <w:rPr>
            <w:lang w:eastAsia="ru-RU"/>
          </w:rPr>
          <w:t>обстоятельства</w:t>
        </w:r>
      </w:hyperlink>
      <w:r w:rsidRPr="00CC7E23">
        <w:rPr>
          <w:lang w:eastAsia="ru-RU"/>
        </w:rPr>
        <w:t>, отягчающие административную ответственность (статья 4.3 КоАП);</w:t>
      </w:r>
    </w:p>
    <w:p w:rsidR="00825988" w:rsidRPr="00CC7E23" w:rsidRDefault="00825988" w:rsidP="0082598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C7E23">
        <w:rPr>
          <w:lang w:eastAsia="ru-RU"/>
        </w:rPr>
        <w:t>5) характер и размер ущерба, причиненного административным правонарушением;</w:t>
      </w:r>
    </w:p>
    <w:p w:rsidR="00825988" w:rsidRPr="00CC7E23" w:rsidRDefault="00825988" w:rsidP="0082598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C7E23">
        <w:rPr>
          <w:lang w:eastAsia="ru-RU"/>
        </w:rPr>
        <w:t xml:space="preserve">6) </w:t>
      </w:r>
      <w:hyperlink r:id="rId26" w:history="1">
        <w:r w:rsidRPr="00CC7E23">
          <w:rPr>
            <w:lang w:eastAsia="ru-RU"/>
          </w:rPr>
          <w:t>обстоятельства</w:t>
        </w:r>
      </w:hyperlink>
      <w:r w:rsidRPr="00CC7E23">
        <w:rPr>
          <w:lang w:eastAsia="ru-RU"/>
        </w:rPr>
        <w:t>, исключающие производство по делу об административном правонарушении (</w:t>
      </w:r>
      <w:hyperlink r:id="rId27" w:history="1">
        <w:r w:rsidRPr="00CC7E23">
          <w:t>статья 24.5</w:t>
        </w:r>
      </w:hyperlink>
      <w:r w:rsidRPr="00CC7E23">
        <w:t xml:space="preserve"> КоАП)</w:t>
      </w:r>
      <w:r w:rsidRPr="00CC7E23">
        <w:rPr>
          <w:lang w:eastAsia="ru-RU"/>
        </w:rPr>
        <w:t>;</w:t>
      </w:r>
    </w:p>
    <w:p w:rsidR="00825988" w:rsidRPr="00CC7E23" w:rsidRDefault="00825988" w:rsidP="0082598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C7E23">
        <w:rPr>
          <w:lang w:eastAsia="ru-RU"/>
        </w:rPr>
        <w:t>7)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825988" w:rsidRPr="00CC7E23" w:rsidRDefault="00825988" w:rsidP="00825988">
      <w:pPr>
        <w:widowControl w:val="0"/>
        <w:autoSpaceDE w:val="0"/>
        <w:autoSpaceDN w:val="0"/>
        <w:adjustRightInd w:val="0"/>
        <w:ind w:firstLine="540"/>
        <w:jc w:val="both"/>
      </w:pPr>
      <w:r w:rsidRPr="00CC7E23">
        <w:t xml:space="preserve">При производстве по делам об административных правонарушениях должностное лицо </w:t>
      </w:r>
      <w:r w:rsidR="001048D1" w:rsidRPr="00CC7E23">
        <w:t>к</w:t>
      </w:r>
      <w:r w:rsidRPr="00CC7E23">
        <w:t>онт</w:t>
      </w:r>
      <w:r w:rsidR="001048D1" w:rsidRPr="00CC7E23">
        <w:t xml:space="preserve">рольно-счетной палаты реализует </w:t>
      </w:r>
      <w:r w:rsidRPr="00CC7E23">
        <w:t xml:space="preserve">с учетом компетенции все полномочия, предоставленные </w:t>
      </w:r>
      <w:hyperlink r:id="rId28" w:history="1">
        <w:r w:rsidRPr="00CC7E23">
          <w:t>КоАП</w:t>
        </w:r>
      </w:hyperlink>
      <w:r w:rsidRPr="00CC7E23">
        <w:t>, обеспечивает всестороннее, полное, объективное и своевременное выяснение обстоятельств каждого дела, в том числе выявление причин и условий, способствовавших совершению административных правонарушений (</w:t>
      </w:r>
      <w:hyperlink r:id="rId29" w:history="1">
        <w:r w:rsidRPr="00CC7E23">
          <w:t>статья 24.1</w:t>
        </w:r>
      </w:hyperlink>
      <w:r w:rsidRPr="00CC7E23">
        <w:t xml:space="preserve"> КоАП).</w:t>
      </w:r>
    </w:p>
    <w:p w:rsidR="00825988" w:rsidRPr="00CC7E23" w:rsidRDefault="00825988" w:rsidP="00825988">
      <w:pPr>
        <w:pStyle w:val="af4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  <w:lang w:eastAsia="ru-RU"/>
        </w:rPr>
        <w:lastRenderedPageBreak/>
        <w:t>3.3. Лица, привлекаемые к административной ответственности, должны</w:t>
      </w:r>
      <w:r w:rsidRPr="00CC7E23">
        <w:rPr>
          <w:rFonts w:ascii="Times New Roman" w:hAnsi="Times New Roman"/>
          <w:sz w:val="24"/>
          <w:szCs w:val="24"/>
        </w:rPr>
        <w:t xml:space="preserve"> быть надлежащим образом </w:t>
      </w:r>
      <w:r w:rsidRPr="00CC7E23">
        <w:rPr>
          <w:rFonts w:ascii="Times New Roman" w:hAnsi="Times New Roman"/>
          <w:b/>
          <w:sz w:val="24"/>
          <w:szCs w:val="24"/>
        </w:rPr>
        <w:t>уведомлены</w:t>
      </w:r>
      <w:r w:rsidRPr="00CC7E23">
        <w:rPr>
          <w:rFonts w:ascii="Times New Roman" w:hAnsi="Times New Roman"/>
          <w:sz w:val="24"/>
          <w:szCs w:val="24"/>
        </w:rPr>
        <w:t xml:space="preserve"> о времени и месте составления протокола об АП для реализации установленных законом и требованиями статьи 28.2 КоАП прав данных лиц.</w:t>
      </w:r>
    </w:p>
    <w:p w:rsidR="00825988" w:rsidRPr="00CC7E23" w:rsidRDefault="00825988" w:rsidP="00825988">
      <w:pPr>
        <w:widowControl w:val="0"/>
        <w:autoSpaceDE w:val="0"/>
        <w:autoSpaceDN w:val="0"/>
        <w:adjustRightInd w:val="0"/>
        <w:ind w:firstLine="709"/>
        <w:jc w:val="both"/>
      </w:pPr>
      <w:r w:rsidRPr="00CC7E23">
        <w:t xml:space="preserve">Порядок извещения лиц, участвующих в производстве по делу об административном правонарушении, установлен </w:t>
      </w:r>
      <w:hyperlink r:id="rId30" w:history="1">
        <w:r w:rsidRPr="00CC7E23">
          <w:t>статьей 25.15</w:t>
        </w:r>
      </w:hyperlink>
      <w:r w:rsidRPr="00CC7E23">
        <w:t xml:space="preserve"> КоАП.</w:t>
      </w:r>
    </w:p>
    <w:p w:rsidR="00825988" w:rsidRPr="00CC7E23" w:rsidRDefault="00825988" w:rsidP="00825988">
      <w:pPr>
        <w:pStyle w:val="af4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 xml:space="preserve">Уведомление (извещение) о времени и месте составления протокола об АП </w:t>
      </w:r>
      <w:r w:rsidRPr="00CC7E23">
        <w:rPr>
          <w:rFonts w:ascii="Times New Roman" w:hAnsi="Times New Roman"/>
          <w:i/>
          <w:sz w:val="24"/>
          <w:szCs w:val="24"/>
        </w:rPr>
        <w:t xml:space="preserve">(форма приведена в Приложении 2 к </w:t>
      </w:r>
      <w:r w:rsidR="00FB2A30" w:rsidRPr="00CC7E23">
        <w:rPr>
          <w:rFonts w:ascii="Times New Roman" w:hAnsi="Times New Roman"/>
          <w:i/>
          <w:sz w:val="24"/>
          <w:szCs w:val="24"/>
        </w:rPr>
        <w:t>Методическим рекомендациям</w:t>
      </w:r>
      <w:r w:rsidRPr="00CC7E23">
        <w:rPr>
          <w:rFonts w:ascii="Times New Roman" w:hAnsi="Times New Roman"/>
          <w:i/>
          <w:sz w:val="24"/>
          <w:szCs w:val="24"/>
        </w:rPr>
        <w:t xml:space="preserve">) </w:t>
      </w:r>
      <w:r w:rsidRPr="00CC7E23">
        <w:rPr>
          <w:rFonts w:ascii="Times New Roman" w:hAnsi="Times New Roman"/>
          <w:sz w:val="24"/>
          <w:szCs w:val="24"/>
        </w:rPr>
        <w:t>вручается под расписку либо высылается лицу, в отношении которого возбуждено дело об АП, посредством почтовой связи заказным письмом с уведомлением о вручении или нарочным с отметкой уполномоченного лица о получении документа.</w:t>
      </w:r>
    </w:p>
    <w:p w:rsidR="00825988" w:rsidRPr="00CC7E23" w:rsidRDefault="00825988" w:rsidP="00825988">
      <w:pPr>
        <w:widowControl w:val="0"/>
        <w:autoSpaceDE w:val="0"/>
        <w:autoSpaceDN w:val="0"/>
        <w:adjustRightInd w:val="0"/>
        <w:ind w:firstLine="709"/>
        <w:jc w:val="both"/>
      </w:pPr>
      <w:r w:rsidRPr="00CC7E23">
        <w:t xml:space="preserve">3.4. </w:t>
      </w:r>
      <w:r w:rsidRPr="00CC7E23">
        <w:rPr>
          <w:b/>
        </w:rPr>
        <w:t>Содержание протокола</w:t>
      </w:r>
      <w:r w:rsidRPr="00CC7E23">
        <w:t xml:space="preserve"> об административном правонарушении определяется </w:t>
      </w:r>
      <w:hyperlink r:id="rId31" w:history="1">
        <w:r w:rsidRPr="00CC7E23">
          <w:t>статьей 28.2</w:t>
        </w:r>
      </w:hyperlink>
      <w:r w:rsidRPr="00CC7E23">
        <w:t xml:space="preserve"> КоАП, в протоколе должны быть указаны:</w:t>
      </w:r>
    </w:p>
    <w:p w:rsidR="00825988" w:rsidRPr="00CC7E23" w:rsidRDefault="00825988" w:rsidP="00825988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>дата и место его составления;</w:t>
      </w:r>
    </w:p>
    <w:p w:rsidR="00825988" w:rsidRPr="00CC7E23" w:rsidRDefault="00825988" w:rsidP="00825988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 xml:space="preserve">должность, фамилия и инициалы лица, составившего протокол, </w:t>
      </w:r>
    </w:p>
    <w:p w:rsidR="00825988" w:rsidRPr="00CC7E23" w:rsidRDefault="00825988" w:rsidP="00825988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 xml:space="preserve">сведения о лице, в отношении которого возбуждается дело об АП: </w:t>
      </w:r>
    </w:p>
    <w:p w:rsidR="00825988" w:rsidRPr="00CC7E23" w:rsidRDefault="00825988" w:rsidP="0082598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CC7E23">
        <w:t xml:space="preserve">в отношении должностного лица организаций: занимаемая должность, фамилия, </w:t>
      </w:r>
      <w:r w:rsidR="00A262D3">
        <w:t>имя отчество, паспортные данные</w:t>
      </w:r>
      <w:r w:rsidRPr="00CC7E23">
        <w:t xml:space="preserve"> </w:t>
      </w:r>
      <w:r w:rsidR="00A262D3" w:rsidRPr="00A262D3">
        <w:rPr>
          <w:bCs/>
          <w:color w:val="000000"/>
        </w:rPr>
        <w:t>(либо отметка о том, что личность установлена и ссылка на приказ о назначении на должность)</w:t>
      </w:r>
      <w:r w:rsidR="00A262D3">
        <w:rPr>
          <w:bCs/>
          <w:color w:val="000000"/>
        </w:rPr>
        <w:t>,</w:t>
      </w:r>
      <w:r w:rsidR="00A262D3" w:rsidRPr="00CC7E23">
        <w:t xml:space="preserve"> </w:t>
      </w:r>
      <w:r w:rsidRPr="00CC7E23">
        <w:t xml:space="preserve">адрес организации по месту исполнения обязанностей должностного лица и контактные телефоны, размер зарплаты, семейное положение, сведения о привлечении ранее к административной ответственности; </w:t>
      </w:r>
    </w:p>
    <w:p w:rsidR="00825988" w:rsidRPr="00CC7E23" w:rsidRDefault="00825988" w:rsidP="0082598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CC7E23">
        <w:t xml:space="preserve">в отношении юридического лица: наименование и адрес юридического лица, данные ИНН и ОГРН; занимаемая должность, фамилия, имя, отчество законного представителя юридического лица, его паспортные данные, контактные телефоны; дата, номер, наименование и срок действия документа, подтверждающего полномочия данного лица в качестве законного представителя, сведения о привлечении ранее к административной ответственности; </w:t>
      </w:r>
    </w:p>
    <w:p w:rsidR="00825988" w:rsidRPr="00CC7E23" w:rsidRDefault="00825988" w:rsidP="00825988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E23">
        <w:rPr>
          <w:rFonts w:ascii="Times New Roman" w:hAnsi="Times New Roman"/>
          <w:sz w:val="24"/>
          <w:szCs w:val="24"/>
        </w:rPr>
        <w:t>сведения о свидетеле (при наличии) (фамилии, имена, отчества, паспортные данные, адреса места жительства и контактные телефоны свидетелей, фамилии, имена, отчества, адреса места жительства);</w:t>
      </w:r>
      <w:proofErr w:type="gramEnd"/>
    </w:p>
    <w:p w:rsidR="00825988" w:rsidRPr="00CC7E23" w:rsidRDefault="00825988" w:rsidP="00825988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>место, время совершения и событие административного правонарушения, а также документы, подтверждающие данные правонарушения;</w:t>
      </w:r>
    </w:p>
    <w:p w:rsidR="00825988" w:rsidRPr="00CC7E23" w:rsidRDefault="00825988" w:rsidP="00825988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>норма (часть и статья) КоАП, предусматривающая административную ответственность за данное административное правонарушение;</w:t>
      </w:r>
    </w:p>
    <w:p w:rsidR="00825988" w:rsidRPr="00CC7E23" w:rsidRDefault="00825988" w:rsidP="00825988">
      <w:pPr>
        <w:pStyle w:val="af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 xml:space="preserve">объяснение физического лица (законного представителя юридического лица), в отношении которого возбуждено дело, свидетелей (при наличии), другие сведения, необходимые для разрешения дела. </w:t>
      </w:r>
    </w:p>
    <w:p w:rsidR="00825988" w:rsidRPr="00CC7E23" w:rsidRDefault="00825988" w:rsidP="0082598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CC7E23">
        <w:t xml:space="preserve">Форма протокола об АП приведена </w:t>
      </w:r>
      <w:r w:rsidRPr="00CC7E23">
        <w:rPr>
          <w:i/>
        </w:rPr>
        <w:t xml:space="preserve">в Приложении 3 к </w:t>
      </w:r>
      <w:r w:rsidR="00FB2A30" w:rsidRPr="00CC7E23">
        <w:rPr>
          <w:i/>
        </w:rPr>
        <w:t>Методическим рекомендациям</w:t>
      </w:r>
      <w:r w:rsidRPr="00CC7E23">
        <w:rPr>
          <w:i/>
        </w:rPr>
        <w:t>.</w:t>
      </w:r>
    </w:p>
    <w:p w:rsidR="00825988" w:rsidRPr="00CC7E23" w:rsidRDefault="00825988" w:rsidP="0082598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CC7E23">
        <w:t xml:space="preserve">Протокол составляется </w:t>
      </w:r>
      <w:r w:rsidRPr="00CC7E23">
        <w:rPr>
          <w:b/>
        </w:rPr>
        <w:t>в 2-х экземплярах</w:t>
      </w:r>
      <w:r w:rsidRPr="00CC7E23">
        <w:t xml:space="preserve"> (в суд и в номенклатурное дело </w:t>
      </w:r>
      <w:r w:rsidR="00E92119" w:rsidRPr="00CC7E23">
        <w:t>к</w:t>
      </w:r>
      <w:r w:rsidRPr="00CC7E23">
        <w:t xml:space="preserve">онтрольно-счетной палаты). </w:t>
      </w:r>
    </w:p>
    <w:p w:rsidR="00825988" w:rsidRPr="00CC7E23" w:rsidRDefault="00825988" w:rsidP="0082598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C7E23">
        <w:t>3.5.</w:t>
      </w:r>
      <w:r w:rsidRPr="00CC7E23">
        <w:rPr>
          <w:b/>
        </w:rPr>
        <w:t xml:space="preserve"> </w:t>
      </w:r>
      <w:r w:rsidRPr="00CC7E23">
        <w:t xml:space="preserve">При составлении протокола об АП целесообразным является соблюдение </w:t>
      </w:r>
      <w:r w:rsidRPr="00CC7E23">
        <w:rPr>
          <w:b/>
        </w:rPr>
        <w:t>следующей последовательности действий:</w:t>
      </w:r>
    </w:p>
    <w:p w:rsidR="00825988" w:rsidRPr="00CC7E23" w:rsidRDefault="00825988" w:rsidP="008259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C7E23">
        <w:t>а) представиться, обозначив при этом фамилию, имя, отчество и замещаемую должность;</w:t>
      </w:r>
    </w:p>
    <w:p w:rsidR="00825988" w:rsidRPr="00CC7E23" w:rsidRDefault="00825988" w:rsidP="008259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C7E23">
        <w:t>б) установить личность и проверить полномочия лиц, прибывших для участия в процессуальном действии;</w:t>
      </w:r>
    </w:p>
    <w:p w:rsidR="00825988" w:rsidRPr="00CC7E23" w:rsidRDefault="00825988" w:rsidP="008259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C7E23">
        <w:t>в) ознакомить лиц, участвующих в составлении протокола об АП, с их правами и обязанностями в зависимости от их процессуального статуса:</w:t>
      </w:r>
    </w:p>
    <w:p w:rsidR="00825988" w:rsidRPr="00CC7E23" w:rsidRDefault="00825988" w:rsidP="008259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 w:rsidRPr="00CC7E23">
        <w:t xml:space="preserve">физическому лицу (законному представителю юридического лица), в отношении которых возбуждено дело об АП, свидетелям (при их наличии), в обязательном порядке разъясняются их права и обязанности, предусмотренные </w:t>
      </w:r>
      <w:hyperlink r:id="rId32" w:history="1">
        <w:r w:rsidRPr="00CC7E23">
          <w:t>ст. 51</w:t>
        </w:r>
      </w:hyperlink>
      <w:r w:rsidRPr="00CC7E23">
        <w:t xml:space="preserve"> Конституции РФ и соответствующими положениями статей 25.1, 25.4, 25.5 и 30.1 КоАП: о праве знакомиться со </w:t>
      </w:r>
      <w:r w:rsidRPr="00CC7E23">
        <w:lastRenderedPageBreak/>
        <w:t xml:space="preserve">всеми материалами дела, давать объяснения, представлять доказательства, заявлять ходатайства и отводы, пользоваться юридической помощью защитника; </w:t>
      </w:r>
      <w:proofErr w:type="gramEnd"/>
    </w:p>
    <w:p w:rsidR="00825988" w:rsidRPr="00CC7E23" w:rsidRDefault="00825988" w:rsidP="00825988">
      <w:pPr>
        <w:pStyle w:val="af4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>свидетель предупреждается об административной ответственности по ст. 17.9 КоАП за дачу заведомо ложных показаний (статья 25.6 КоАП)</w:t>
      </w:r>
    </w:p>
    <w:p w:rsidR="00825988" w:rsidRPr="00CC7E23" w:rsidRDefault="00825988" w:rsidP="0082598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C7E23">
        <w:t xml:space="preserve">предложить поставить необходимые подписи в подтверждение того, что должностным лицом были осуществлены необходимые при составлении протокола действия по ознакомлению участников процессуального действия с их правами и обязанностями (ч. 3 ст. 28.2 КоАП РФ); </w:t>
      </w:r>
    </w:p>
    <w:p w:rsidR="00825988" w:rsidRPr="00CC7E23" w:rsidRDefault="00825988" w:rsidP="008259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C7E23">
        <w:t xml:space="preserve">г) кратко изложить существо правонарушения, допущенного лицом, привлекаемым к административной ответственности: </w:t>
      </w:r>
    </w:p>
    <w:p w:rsidR="00825988" w:rsidRPr="00CC7E23" w:rsidRDefault="00825988" w:rsidP="008259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C7E23">
        <w:t>основание принятия решения о возбуждении дела об АП;</w:t>
      </w:r>
    </w:p>
    <w:p w:rsidR="00825988" w:rsidRPr="00CC7E23" w:rsidRDefault="00825988" w:rsidP="008259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C7E23">
        <w:t xml:space="preserve">совершенные (несовершенные) лицом, привлекаемым к административной ответственности, действия и сопутствующие им обстоятельства; </w:t>
      </w:r>
    </w:p>
    <w:p w:rsidR="00825988" w:rsidRPr="00CC7E23" w:rsidRDefault="00825988" w:rsidP="008259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C7E23">
        <w:t xml:space="preserve">требование нарушенной нормы бюджетного законодательства Российской Федерации и иных нормативных правовых актов; </w:t>
      </w:r>
    </w:p>
    <w:p w:rsidR="00825988" w:rsidRPr="00CC7E23" w:rsidRDefault="00825988" w:rsidP="008259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C7E23">
        <w:t>норма (часть и статья) КоАП, предусматривающая административную ответственность за данное административное правонарушение;</w:t>
      </w:r>
    </w:p>
    <w:p w:rsidR="00825988" w:rsidRPr="00CC7E23" w:rsidRDefault="00825988" w:rsidP="008259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C7E23">
        <w:t>сведения о документах, подтверждающих допущенное нарушение;</w:t>
      </w:r>
    </w:p>
    <w:p w:rsidR="00825988" w:rsidRPr="00CC7E23" w:rsidRDefault="00825988" w:rsidP="008259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C7E23">
        <w:t xml:space="preserve">д) предложить ознакомиться с материалами дела об АП, а также воспользоваться правом на заявление ходатайств, представление объяснений по существу дела и представление дополнительных доказательств. </w:t>
      </w:r>
    </w:p>
    <w:p w:rsidR="00825988" w:rsidRPr="00CC7E23" w:rsidRDefault="00825988" w:rsidP="008259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C7E23">
        <w:t>Объяснения, ходатайства следует изложить в протоколе об АП либо на отдельном листе (о чем сделать отметку в самом протоколе).</w:t>
      </w:r>
    </w:p>
    <w:p w:rsidR="00825988" w:rsidRPr="00CC7E23" w:rsidRDefault="00825988" w:rsidP="008259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C7E23">
        <w:t xml:space="preserve">В случае представления дополнительных документов, следует приобщить их к материалам дела об АП, о чем сделать соответствующую запись в протоколе об АП. </w:t>
      </w:r>
    </w:p>
    <w:p w:rsidR="00825988" w:rsidRPr="00CC7E23" w:rsidRDefault="00825988" w:rsidP="0082598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C7E23">
        <w:t xml:space="preserve">В </w:t>
      </w:r>
      <w:r w:rsidR="00FD5715" w:rsidRPr="00CC7E23">
        <w:t>случае</w:t>
      </w:r>
      <w:proofErr w:type="gramStart"/>
      <w:r w:rsidR="00FD5715" w:rsidRPr="00CC7E23">
        <w:t>,</w:t>
      </w:r>
      <w:proofErr w:type="gramEnd"/>
      <w:r w:rsidR="00FD5715" w:rsidRPr="00CC7E23">
        <w:t xml:space="preserve"> если</w:t>
      </w:r>
      <w:r w:rsidRPr="00CC7E23">
        <w:t xml:space="preserve"> представленные документы однозначно свидетельствуют о наличии обстоятельств, исключающих возбуждение дела об АП (ст. 24.5 КоАП РФ), составление протокола необходимо прекратить, сообщив об этом участникам процессуального действия.</w:t>
      </w:r>
    </w:p>
    <w:p w:rsidR="00825988" w:rsidRPr="00CC7E23" w:rsidRDefault="00825988" w:rsidP="0082598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C7E23">
        <w:t>В случае</w:t>
      </w:r>
      <w:proofErr w:type="gramStart"/>
      <w:r w:rsidRPr="00CC7E23">
        <w:t>,</w:t>
      </w:r>
      <w:proofErr w:type="gramEnd"/>
      <w:r w:rsidRPr="00CC7E23">
        <w:t xml:space="preserve"> если представленные документы не свидетельствуют о наличии обстоятельств, препятствующих возбуждению дела об АП, процессуальное действие следует продолжить, сообщив его участникам о том, что представленные ими документы приобщены к материалам дела об АП, а их оценка будет дана при его рассмотрении, о времени и месте которого лицо, привлекаемое к административной ответственности, будет дополнительно уведомлено;</w:t>
      </w:r>
    </w:p>
    <w:p w:rsidR="00825988" w:rsidRPr="00CC7E23" w:rsidRDefault="00825988" w:rsidP="0082598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C7E23">
        <w:t>е) предложить ознакомиться с протоколом об АП и высказать свои замечания и дополнения, которые изложить в протоколе об АП либо на отдельном листе (о чем сделать запись в протоколе), а также поставить подпись в подтверждение того, что должностным лицом была представлена возможность ознакомления с протоколом об АП;</w:t>
      </w:r>
    </w:p>
    <w:p w:rsidR="00825988" w:rsidRPr="00CC7E23" w:rsidRDefault="00825988" w:rsidP="0082598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C7E23">
        <w:t xml:space="preserve">ж) подписать протокол со своей стороны и предложить совершить аналогичные действия физическому лицу (законному представителю юридического лица), в отношении которого он составлен. </w:t>
      </w:r>
      <w:r w:rsidRPr="00CC7E23">
        <w:rPr>
          <w:b/>
        </w:rPr>
        <w:t>В случае отказа</w:t>
      </w:r>
      <w:r w:rsidRPr="00CC7E23">
        <w:t xml:space="preserve"> указанных лиц от подписания протокола в нем делается соответствующая запись;</w:t>
      </w:r>
    </w:p>
    <w:p w:rsidR="00825988" w:rsidRPr="00CC7E23" w:rsidRDefault="00825988" w:rsidP="0082598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C7E23">
        <w:t xml:space="preserve">з) вручить лицу (законному представителю юридического лица), в отношении которого составлен протокол, под расписку </w:t>
      </w:r>
      <w:r w:rsidRPr="00CC7E23">
        <w:rPr>
          <w:b/>
        </w:rPr>
        <w:t>копию протокола об АП</w:t>
      </w:r>
      <w:r w:rsidRPr="00CC7E23">
        <w:t xml:space="preserve"> (ч. 6 ст. 28.2 КоАП РФ). </w:t>
      </w:r>
      <w:r w:rsidRPr="00CC7E23">
        <w:rPr>
          <w:b/>
        </w:rPr>
        <w:t>В случае отказа</w:t>
      </w:r>
      <w:r w:rsidRPr="00CC7E23">
        <w:t xml:space="preserve"> указанных лиц от получения протокола об АП, в последнем необходимо сделать запись об отказе в его получении и направлении его заказным почтовым отправлением с уведомлением о вручении. </w:t>
      </w:r>
    </w:p>
    <w:p w:rsidR="00825988" w:rsidRPr="00CC7E23" w:rsidRDefault="00825988" w:rsidP="00825988">
      <w:pPr>
        <w:widowControl w:val="0"/>
        <w:autoSpaceDE w:val="0"/>
        <w:autoSpaceDN w:val="0"/>
        <w:adjustRightInd w:val="0"/>
        <w:ind w:firstLine="709"/>
        <w:jc w:val="both"/>
      </w:pPr>
      <w:r w:rsidRPr="00CC7E23">
        <w:rPr>
          <w:b/>
        </w:rPr>
        <w:t>В случае неявки</w:t>
      </w:r>
      <w:r w:rsidRPr="00CC7E23">
        <w:t xml:space="preserve"> физического лица (законного представителя юридического лица),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заказным письмом с уведомлением о вручении лицу, в отношении которого он составлен, </w:t>
      </w:r>
      <w:r w:rsidRPr="00CC7E23">
        <w:rPr>
          <w:b/>
          <w:i/>
        </w:rPr>
        <w:t xml:space="preserve">в течение трех дней </w:t>
      </w:r>
      <w:r w:rsidRPr="00CC7E23">
        <w:t>со дня составления указанного протокола (</w:t>
      </w:r>
      <w:hyperlink r:id="rId33" w:history="1">
        <w:r w:rsidRPr="00CC7E23">
          <w:t>часть 4.1 статьи 28.2</w:t>
        </w:r>
      </w:hyperlink>
      <w:r w:rsidRPr="00CC7E23">
        <w:t xml:space="preserve"> КоАП).</w:t>
      </w:r>
    </w:p>
    <w:p w:rsidR="00825988" w:rsidRPr="00CC7E23" w:rsidRDefault="00825988" w:rsidP="00825988">
      <w:pPr>
        <w:tabs>
          <w:tab w:val="left" w:pos="851"/>
        </w:tabs>
        <w:ind w:firstLine="709"/>
        <w:jc w:val="both"/>
        <w:rPr>
          <w:lang w:eastAsia="ru-RU"/>
        </w:rPr>
      </w:pPr>
      <w:r w:rsidRPr="00CC7E23">
        <w:lastRenderedPageBreak/>
        <w:t xml:space="preserve">3.6. Протокол об АП подлежит </w:t>
      </w:r>
      <w:r w:rsidRPr="00CC7E23">
        <w:rPr>
          <w:b/>
        </w:rPr>
        <w:t>регистрации</w:t>
      </w:r>
      <w:r w:rsidRPr="00CC7E23">
        <w:t xml:space="preserve"> в журнале учета протоколов об административных правонарушениях </w:t>
      </w:r>
      <w:r w:rsidRPr="00CC7E23">
        <w:rPr>
          <w:i/>
        </w:rPr>
        <w:t>(</w:t>
      </w:r>
      <w:r w:rsidR="00E92119" w:rsidRPr="00CC7E23">
        <w:rPr>
          <w:i/>
        </w:rPr>
        <w:t>ф</w:t>
      </w:r>
      <w:r w:rsidRPr="00CC7E23">
        <w:rPr>
          <w:i/>
        </w:rPr>
        <w:t>орма журнала приведена в Приложении 5 к</w:t>
      </w:r>
      <w:r w:rsidR="00E92119" w:rsidRPr="00CC7E23">
        <w:rPr>
          <w:i/>
        </w:rPr>
        <w:t xml:space="preserve"> </w:t>
      </w:r>
      <w:r w:rsidR="00FB2A30" w:rsidRPr="00CC7E23">
        <w:rPr>
          <w:i/>
        </w:rPr>
        <w:t>Методическим рекомендациям</w:t>
      </w:r>
      <w:r w:rsidRPr="00CC7E23">
        <w:rPr>
          <w:i/>
        </w:rPr>
        <w:t>)</w:t>
      </w:r>
      <w:r w:rsidRPr="00CC7E23">
        <w:t xml:space="preserve"> с присвоением регистрационного номера. Ведение журнала учета протоколов об административных правонарушениях и регистрация протоколов об АП осуществляется работниками </w:t>
      </w:r>
      <w:r w:rsidR="00E92119" w:rsidRPr="00CC7E23">
        <w:t>к</w:t>
      </w:r>
      <w:r w:rsidRPr="00CC7E23">
        <w:t>онтрольно-счетной палаты.</w:t>
      </w:r>
      <w:r w:rsidRPr="00CC7E23">
        <w:rPr>
          <w:lang w:eastAsia="ru-RU"/>
        </w:rPr>
        <w:t xml:space="preserve"> </w:t>
      </w:r>
    </w:p>
    <w:p w:rsidR="00825988" w:rsidRPr="00CC7E23" w:rsidRDefault="00825988" w:rsidP="0082598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CC7E23">
        <w:t xml:space="preserve">Экземпляр протокола об АП при регистрации, а затем решение суда хранятся в номенклатурном деле </w:t>
      </w:r>
      <w:r w:rsidR="00E92119" w:rsidRPr="00CC7E23">
        <w:t>к</w:t>
      </w:r>
      <w:r w:rsidRPr="00CC7E23">
        <w:t>онтрольно-счетной палаты.</w:t>
      </w:r>
    </w:p>
    <w:p w:rsidR="00825988" w:rsidRPr="00CC7E23" w:rsidRDefault="00825988" w:rsidP="0082598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825988" w:rsidRPr="00CC7E23" w:rsidRDefault="00825988" w:rsidP="00825988">
      <w:pPr>
        <w:shd w:val="clear" w:color="auto" w:fill="FFFFFF"/>
        <w:ind w:firstLine="851"/>
        <w:jc w:val="center"/>
        <w:rPr>
          <w:b/>
          <w:iCs/>
          <w:spacing w:val="-2"/>
        </w:rPr>
      </w:pPr>
      <w:r w:rsidRPr="00CC7E23">
        <w:rPr>
          <w:b/>
          <w:iCs/>
          <w:spacing w:val="-2"/>
        </w:rPr>
        <w:t>4. Порядок направления протоколов об административных правонарушениях на рассмотрение</w:t>
      </w:r>
    </w:p>
    <w:p w:rsidR="00825988" w:rsidRPr="00CC7E23" w:rsidRDefault="00825988" w:rsidP="00825988">
      <w:pPr>
        <w:shd w:val="clear" w:color="auto" w:fill="FFFFFF"/>
        <w:ind w:firstLine="851"/>
        <w:jc w:val="center"/>
      </w:pPr>
    </w:p>
    <w:p w:rsidR="00825988" w:rsidRPr="00CC7E23" w:rsidRDefault="00825988" w:rsidP="00825988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C7E23">
        <w:rPr>
          <w:rFonts w:ascii="Times New Roman" w:hAnsi="Times New Roman" w:cs="Times New Roman"/>
          <w:sz w:val="24"/>
          <w:szCs w:val="24"/>
        </w:rPr>
        <w:t xml:space="preserve">4.1. В соответствии с </w:t>
      </w:r>
      <w:r w:rsidRPr="00CC7E23">
        <w:rPr>
          <w:rFonts w:ascii="Times New Roman" w:hAnsi="Times New Roman" w:cs="Times New Roman"/>
          <w:spacing w:val="-1"/>
          <w:sz w:val="24"/>
          <w:szCs w:val="24"/>
        </w:rPr>
        <w:t>частью 1 статьи 28.8 КоАП п</w:t>
      </w:r>
      <w:r w:rsidRPr="00CC7E23">
        <w:rPr>
          <w:rFonts w:ascii="Times New Roman" w:hAnsi="Times New Roman" w:cs="Times New Roman"/>
          <w:sz w:val="24"/>
          <w:szCs w:val="24"/>
        </w:rPr>
        <w:t xml:space="preserve">ротокол об административном правонарушении должен быть направлен на рассмотрение в </w:t>
      </w:r>
      <w:r w:rsidRPr="00CC7E23">
        <w:rPr>
          <w:rFonts w:ascii="Times New Roman" w:hAnsi="Times New Roman" w:cs="Times New Roman"/>
          <w:spacing w:val="-4"/>
          <w:sz w:val="24"/>
          <w:szCs w:val="24"/>
        </w:rPr>
        <w:t xml:space="preserve">суд </w:t>
      </w:r>
      <w:r w:rsidRPr="00CC7E23">
        <w:rPr>
          <w:rFonts w:ascii="Times New Roman" w:hAnsi="Times New Roman" w:cs="Times New Roman"/>
          <w:b/>
          <w:i/>
          <w:spacing w:val="-4"/>
          <w:sz w:val="24"/>
          <w:szCs w:val="24"/>
        </w:rPr>
        <w:t>в течение 3 (трех) суток</w:t>
      </w:r>
      <w:r w:rsidRPr="00CC7E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C7E23">
        <w:rPr>
          <w:rFonts w:ascii="Times New Roman" w:hAnsi="Times New Roman" w:cs="Times New Roman"/>
          <w:sz w:val="24"/>
          <w:szCs w:val="24"/>
        </w:rPr>
        <w:t>с момента составления протокола об административном правонарушении</w:t>
      </w:r>
      <w:r w:rsidRPr="00CC7E23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25988" w:rsidRPr="00CC7E23" w:rsidRDefault="00825988" w:rsidP="00825988">
      <w:pPr>
        <w:pStyle w:val="aa"/>
        <w:spacing w:before="0" w:after="0" w:line="276" w:lineRule="auto"/>
        <w:ind w:firstLine="709"/>
        <w:jc w:val="both"/>
        <w:rPr>
          <w:spacing w:val="-1"/>
        </w:rPr>
      </w:pPr>
      <w:r w:rsidRPr="00CC7E23">
        <w:t>Документы переда</w:t>
      </w:r>
      <w:r w:rsidRPr="00CC7E23">
        <w:softHyphen/>
        <w:t>ются непосредственно должностным лицом, составившим протокол, или им же направляются заказным письмом по почте с уведомлением о вручении.</w:t>
      </w:r>
    </w:p>
    <w:p w:rsidR="00825988" w:rsidRPr="00CC7E23" w:rsidRDefault="005C2F6A" w:rsidP="00825988">
      <w:pPr>
        <w:widowControl w:val="0"/>
        <w:autoSpaceDE w:val="0"/>
        <w:autoSpaceDN w:val="0"/>
        <w:adjustRightInd w:val="0"/>
        <w:ind w:firstLine="709"/>
        <w:jc w:val="both"/>
      </w:pPr>
      <w:r w:rsidRPr="00CC7E23">
        <w:t>4.2</w:t>
      </w:r>
      <w:r w:rsidR="00825988" w:rsidRPr="00CC7E23">
        <w:t xml:space="preserve">. По общему правилу, установленному </w:t>
      </w:r>
      <w:hyperlink r:id="rId34" w:history="1">
        <w:r w:rsidR="00825988" w:rsidRPr="00CC7E23">
          <w:t>частью 1 статьи 29.5</w:t>
        </w:r>
      </w:hyperlink>
      <w:r w:rsidR="00825988" w:rsidRPr="00CC7E23">
        <w:t xml:space="preserve"> КоАП, дело об административном правонарушении рассматривается </w:t>
      </w:r>
      <w:r w:rsidR="00825988" w:rsidRPr="00CC7E23">
        <w:rPr>
          <w:b/>
        </w:rPr>
        <w:t>по месту</w:t>
      </w:r>
      <w:r w:rsidR="00825988" w:rsidRPr="00CC7E23">
        <w:t xml:space="preserve">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825988" w:rsidRPr="00CC7E23" w:rsidRDefault="00825988" w:rsidP="00825988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E23">
        <w:rPr>
          <w:rFonts w:ascii="Times New Roman" w:hAnsi="Times New Roman" w:cs="Times New Roman"/>
          <w:sz w:val="24"/>
          <w:szCs w:val="24"/>
        </w:rPr>
        <w:t>4.4. К протоколу об административном правонарушении, который направляется для рассмотрения в суд, должны быть приложены надлежаще заверенные копии документов (в подшитом и пронумерованном виде), подтверждающие наличие административного правонарушения.</w:t>
      </w:r>
    </w:p>
    <w:p w:rsidR="00825988" w:rsidRPr="00CC7E23" w:rsidRDefault="00825988" w:rsidP="00825988">
      <w:pPr>
        <w:shd w:val="clear" w:color="auto" w:fill="FFFFFF"/>
        <w:tabs>
          <w:tab w:val="left" w:pos="742"/>
        </w:tabs>
        <w:ind w:firstLine="709"/>
        <w:jc w:val="both"/>
        <w:rPr>
          <w:i/>
          <w:color w:val="FF0000"/>
          <w:spacing w:val="2"/>
        </w:rPr>
      </w:pPr>
      <w:r w:rsidRPr="00CC7E23">
        <w:rPr>
          <w:spacing w:val="2"/>
        </w:rPr>
        <w:t xml:space="preserve">4.5. Пакет документов направляется сопроводительным письмом, которое подписывается председателем </w:t>
      </w:r>
      <w:r w:rsidR="00E92119" w:rsidRPr="00CC7E23">
        <w:rPr>
          <w:spacing w:val="2"/>
        </w:rPr>
        <w:t>к</w:t>
      </w:r>
      <w:r w:rsidRPr="00CC7E23">
        <w:rPr>
          <w:spacing w:val="2"/>
        </w:rPr>
        <w:t>онтрольно-счетной палаты</w:t>
      </w:r>
      <w:r w:rsidR="005110FF">
        <w:rPr>
          <w:spacing w:val="2"/>
        </w:rPr>
        <w:t>.</w:t>
      </w:r>
      <w:r w:rsidRPr="00CC7E23">
        <w:rPr>
          <w:i/>
          <w:color w:val="FF0000"/>
          <w:spacing w:val="2"/>
        </w:rPr>
        <w:t xml:space="preserve"> </w:t>
      </w:r>
    </w:p>
    <w:p w:rsidR="00825988" w:rsidRPr="00CC7E23" w:rsidRDefault="00825988" w:rsidP="0082598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CC7E23">
        <w:rPr>
          <w:i/>
        </w:rPr>
        <w:t>Форма сопроводительного письма о направлении дела об АП приведена в</w:t>
      </w:r>
      <w:r w:rsidRPr="00CC7E23">
        <w:rPr>
          <w:b/>
          <w:i/>
        </w:rPr>
        <w:t xml:space="preserve"> </w:t>
      </w:r>
      <w:r w:rsidRPr="00CC7E23">
        <w:rPr>
          <w:i/>
        </w:rPr>
        <w:t xml:space="preserve">Приложении </w:t>
      </w:r>
      <w:r w:rsidR="00FD5715" w:rsidRPr="00CC7E23">
        <w:rPr>
          <w:i/>
        </w:rPr>
        <w:t>4 к</w:t>
      </w:r>
      <w:r w:rsidR="00FB2A30" w:rsidRPr="00CC7E23">
        <w:rPr>
          <w:i/>
        </w:rPr>
        <w:t xml:space="preserve"> Методическим рекомендациям</w:t>
      </w:r>
      <w:r w:rsidRPr="00CC7E23">
        <w:rPr>
          <w:i/>
        </w:rPr>
        <w:t>.</w:t>
      </w:r>
    </w:p>
    <w:p w:rsidR="00825988" w:rsidRPr="00CC7E23" w:rsidRDefault="00825988" w:rsidP="00825988">
      <w:pPr>
        <w:widowControl w:val="0"/>
        <w:autoSpaceDE w:val="0"/>
        <w:autoSpaceDN w:val="0"/>
        <w:adjustRightInd w:val="0"/>
        <w:ind w:firstLine="709"/>
        <w:jc w:val="both"/>
      </w:pPr>
      <w:r w:rsidRPr="00CC7E23">
        <w:t xml:space="preserve">4.6. </w:t>
      </w:r>
      <w:proofErr w:type="gramStart"/>
      <w:r w:rsidRPr="00CC7E23">
        <w:t>Контроль за</w:t>
      </w:r>
      <w:proofErr w:type="gramEnd"/>
      <w:r w:rsidRPr="00CC7E23">
        <w:t xml:space="preserve"> принятием решения по результатам рассмотрения дела об административном правонарушении осуществляется </w:t>
      </w:r>
      <w:r w:rsidR="0043629E" w:rsidRPr="00CC7E23">
        <w:t>уполномоченным должностным к</w:t>
      </w:r>
      <w:r w:rsidRPr="00CC7E23">
        <w:t>онтрольно-счетной палаты.</w:t>
      </w:r>
    </w:p>
    <w:p w:rsidR="00825988" w:rsidRPr="00CC7E23" w:rsidRDefault="00825988" w:rsidP="00825988">
      <w:pPr>
        <w:shd w:val="clear" w:color="auto" w:fill="FFFFFF"/>
        <w:ind w:firstLine="709"/>
        <w:jc w:val="center"/>
        <w:rPr>
          <w:b/>
          <w:iCs/>
          <w:spacing w:val="-2"/>
        </w:rPr>
      </w:pPr>
    </w:p>
    <w:p w:rsidR="00825988" w:rsidRPr="00CC7E23" w:rsidRDefault="00825988" w:rsidP="00825988">
      <w:pPr>
        <w:pStyle w:val="af4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C7E23">
        <w:rPr>
          <w:rFonts w:ascii="Times New Roman" w:hAnsi="Times New Roman"/>
          <w:b/>
          <w:sz w:val="24"/>
          <w:szCs w:val="24"/>
        </w:rPr>
        <w:t xml:space="preserve">5. </w:t>
      </w:r>
      <w:r w:rsidR="00FD5715" w:rsidRPr="00CC7E23">
        <w:rPr>
          <w:rFonts w:ascii="Times New Roman" w:hAnsi="Times New Roman"/>
          <w:b/>
          <w:sz w:val="24"/>
          <w:szCs w:val="24"/>
        </w:rPr>
        <w:t>Порядок действий</w:t>
      </w:r>
      <w:r w:rsidRPr="00CC7E23">
        <w:rPr>
          <w:rFonts w:ascii="Times New Roman" w:hAnsi="Times New Roman"/>
          <w:b/>
          <w:sz w:val="24"/>
          <w:szCs w:val="24"/>
        </w:rPr>
        <w:t xml:space="preserve"> при </w:t>
      </w:r>
      <w:r w:rsidR="00FD5715" w:rsidRPr="00CC7E23">
        <w:rPr>
          <w:rFonts w:ascii="Times New Roman" w:hAnsi="Times New Roman"/>
          <w:b/>
          <w:sz w:val="24"/>
          <w:szCs w:val="24"/>
        </w:rPr>
        <w:t>возврате протокола</w:t>
      </w:r>
      <w:r w:rsidRPr="00CC7E23">
        <w:rPr>
          <w:rFonts w:ascii="Times New Roman" w:hAnsi="Times New Roman"/>
          <w:b/>
          <w:sz w:val="24"/>
          <w:szCs w:val="24"/>
        </w:rPr>
        <w:t xml:space="preserve">  об </w:t>
      </w:r>
      <w:r w:rsidR="0043629E" w:rsidRPr="00CC7E23">
        <w:rPr>
          <w:rFonts w:ascii="Times New Roman" w:hAnsi="Times New Roman"/>
          <w:b/>
          <w:sz w:val="24"/>
          <w:szCs w:val="24"/>
        </w:rPr>
        <w:t>административном правонарушении</w:t>
      </w:r>
      <w:r w:rsidRPr="00CC7E23">
        <w:rPr>
          <w:rFonts w:ascii="Times New Roman" w:hAnsi="Times New Roman"/>
          <w:b/>
          <w:sz w:val="24"/>
          <w:szCs w:val="24"/>
        </w:rPr>
        <w:t xml:space="preserve"> </w:t>
      </w:r>
    </w:p>
    <w:p w:rsidR="00825988" w:rsidRPr="00CC7E23" w:rsidRDefault="00825988" w:rsidP="00825988">
      <w:pPr>
        <w:pStyle w:val="af4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25988" w:rsidRPr="00CC7E23" w:rsidRDefault="00825988" w:rsidP="00825988">
      <w:pPr>
        <w:pStyle w:val="af4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>5.1. В случае</w:t>
      </w:r>
      <w:proofErr w:type="gramStart"/>
      <w:r w:rsidRPr="00CC7E23">
        <w:rPr>
          <w:rFonts w:ascii="Times New Roman" w:hAnsi="Times New Roman"/>
          <w:sz w:val="24"/>
          <w:szCs w:val="24"/>
        </w:rPr>
        <w:t>,</w:t>
      </w:r>
      <w:proofErr w:type="gramEnd"/>
      <w:r w:rsidRPr="00CC7E23">
        <w:rPr>
          <w:rFonts w:ascii="Times New Roman" w:hAnsi="Times New Roman"/>
          <w:sz w:val="24"/>
          <w:szCs w:val="24"/>
        </w:rPr>
        <w:t xml:space="preserve"> если протокол об АП составлен неправомочным лицом, а также в иных случаях, предусмотренных </w:t>
      </w:r>
      <w:hyperlink r:id="rId35" w:history="1">
        <w:r w:rsidRPr="00CC7E23">
          <w:rPr>
            <w:rFonts w:ascii="Times New Roman" w:hAnsi="Times New Roman"/>
            <w:sz w:val="24"/>
            <w:szCs w:val="24"/>
          </w:rPr>
          <w:t>пунктом 4 части 1 статьи 29.4</w:t>
        </w:r>
      </w:hyperlink>
      <w:r w:rsidRPr="00CC7E23">
        <w:rPr>
          <w:rFonts w:ascii="Times New Roman" w:hAnsi="Times New Roman"/>
          <w:sz w:val="24"/>
          <w:szCs w:val="24"/>
        </w:rPr>
        <w:t xml:space="preserve"> КоАП, дело об АП возвращается органом, уполномоченным на рассмотрение дела, на доработку (</w:t>
      </w:r>
      <w:hyperlink r:id="rId36" w:history="1">
        <w:r w:rsidRPr="00CC7E23">
          <w:rPr>
            <w:rFonts w:ascii="Times New Roman" w:hAnsi="Times New Roman"/>
            <w:sz w:val="24"/>
            <w:szCs w:val="24"/>
          </w:rPr>
          <w:t>часть 3 статьи 28.8</w:t>
        </w:r>
      </w:hyperlink>
      <w:r w:rsidRPr="00CC7E23">
        <w:rPr>
          <w:rFonts w:ascii="Times New Roman" w:hAnsi="Times New Roman"/>
          <w:sz w:val="24"/>
          <w:szCs w:val="24"/>
        </w:rPr>
        <w:t xml:space="preserve"> КоАП).</w:t>
      </w:r>
    </w:p>
    <w:p w:rsidR="00825988" w:rsidRPr="00CC7E23" w:rsidRDefault="00825988" w:rsidP="00825988">
      <w:pPr>
        <w:pStyle w:val="af4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 xml:space="preserve">5.2. При возвращении дела об АП должностное лицо </w:t>
      </w:r>
      <w:r w:rsidR="0043629E" w:rsidRPr="00CC7E23">
        <w:rPr>
          <w:rFonts w:ascii="Times New Roman" w:hAnsi="Times New Roman"/>
          <w:sz w:val="24"/>
          <w:szCs w:val="24"/>
        </w:rPr>
        <w:t>к</w:t>
      </w:r>
      <w:r w:rsidRPr="00CC7E23">
        <w:rPr>
          <w:rFonts w:ascii="Times New Roman" w:hAnsi="Times New Roman"/>
          <w:sz w:val="24"/>
          <w:szCs w:val="24"/>
        </w:rPr>
        <w:t xml:space="preserve">онтрольно-счетной палаты, составившее протокол об АП, обязано устранить недостатки протокола и других материалов дела об АП в срок </w:t>
      </w:r>
      <w:r w:rsidRPr="00CC7E23">
        <w:rPr>
          <w:rFonts w:ascii="Times New Roman" w:hAnsi="Times New Roman"/>
          <w:b/>
          <w:i/>
          <w:sz w:val="24"/>
          <w:szCs w:val="24"/>
        </w:rPr>
        <w:t>не более 3 суток</w:t>
      </w:r>
      <w:r w:rsidRPr="00CC7E23">
        <w:rPr>
          <w:rFonts w:ascii="Times New Roman" w:hAnsi="Times New Roman"/>
          <w:sz w:val="24"/>
          <w:szCs w:val="24"/>
        </w:rPr>
        <w:t xml:space="preserve"> со дня их поступления.</w:t>
      </w:r>
    </w:p>
    <w:p w:rsidR="00825988" w:rsidRPr="00CC7E23" w:rsidRDefault="00825988" w:rsidP="00825988">
      <w:pPr>
        <w:pStyle w:val="af4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E23">
        <w:rPr>
          <w:rFonts w:ascii="Times New Roman" w:hAnsi="Times New Roman"/>
          <w:sz w:val="24"/>
          <w:szCs w:val="24"/>
        </w:rPr>
        <w:t xml:space="preserve">5.3. Материалы дела об АП с внесенными в них изменениями и дополнениями возвращаются судье </w:t>
      </w:r>
      <w:r w:rsidRPr="00CC7E23">
        <w:rPr>
          <w:rFonts w:ascii="Times New Roman" w:hAnsi="Times New Roman"/>
          <w:b/>
          <w:i/>
          <w:sz w:val="24"/>
          <w:szCs w:val="24"/>
        </w:rPr>
        <w:t xml:space="preserve">в течение суток </w:t>
      </w:r>
      <w:r w:rsidRPr="00CC7E23">
        <w:rPr>
          <w:rFonts w:ascii="Times New Roman" w:hAnsi="Times New Roman"/>
          <w:sz w:val="24"/>
          <w:szCs w:val="24"/>
        </w:rPr>
        <w:t xml:space="preserve">со дня устранения соответствующих недостатков. </w:t>
      </w:r>
    </w:p>
    <w:tbl>
      <w:tblPr>
        <w:tblW w:w="15559" w:type="dxa"/>
        <w:tblLook w:val="04A0" w:firstRow="1" w:lastRow="0" w:firstColumn="1" w:lastColumn="0" w:noHBand="0" w:noVBand="1"/>
      </w:tblPr>
      <w:tblGrid>
        <w:gridCol w:w="10598"/>
        <w:gridCol w:w="4961"/>
      </w:tblGrid>
      <w:tr w:rsidR="00B67B0F" w:rsidRPr="00F10287">
        <w:tc>
          <w:tcPr>
            <w:tcW w:w="10598" w:type="dxa"/>
          </w:tcPr>
          <w:p w:rsidR="005110FF" w:rsidRDefault="00A36C6A" w:rsidP="0043629E">
            <w:pPr>
              <w:suppressAutoHyphens w:val="0"/>
            </w:pPr>
            <w:r>
              <w:t xml:space="preserve">                                                                                                                       </w:t>
            </w:r>
          </w:p>
          <w:p w:rsidR="005110FF" w:rsidRDefault="005110FF" w:rsidP="0043629E">
            <w:pPr>
              <w:suppressAutoHyphens w:val="0"/>
            </w:pPr>
          </w:p>
          <w:p w:rsidR="00CE1BEF" w:rsidRDefault="005110FF" w:rsidP="00CE1BEF">
            <w:pPr>
              <w:tabs>
                <w:tab w:val="left" w:pos="8931"/>
                <w:tab w:val="left" w:pos="9355"/>
              </w:tabs>
              <w:ind w:right="-1" w:firstLine="567"/>
              <w:jc w:val="right"/>
            </w:pPr>
            <w:r>
              <w:t xml:space="preserve">                                                     </w:t>
            </w:r>
            <w:r w:rsidR="00CE1BEF">
              <w:t xml:space="preserve">        </w:t>
            </w:r>
          </w:p>
          <w:p w:rsidR="00CE1BEF" w:rsidRDefault="00CE1BEF" w:rsidP="00CE1BEF">
            <w:pPr>
              <w:tabs>
                <w:tab w:val="left" w:pos="8931"/>
                <w:tab w:val="left" w:pos="9355"/>
              </w:tabs>
              <w:ind w:right="-1" w:firstLine="567"/>
              <w:jc w:val="right"/>
            </w:pPr>
          </w:p>
          <w:p w:rsidR="00CE1BEF" w:rsidRDefault="00CE1BEF" w:rsidP="00CE1BEF">
            <w:pPr>
              <w:tabs>
                <w:tab w:val="left" w:pos="8931"/>
                <w:tab w:val="left" w:pos="9355"/>
              </w:tabs>
              <w:ind w:right="-1" w:firstLine="567"/>
              <w:jc w:val="right"/>
            </w:pPr>
          </w:p>
          <w:p w:rsidR="00CE1BEF" w:rsidRDefault="00CE1BEF" w:rsidP="00CE1BEF">
            <w:pPr>
              <w:tabs>
                <w:tab w:val="left" w:pos="8931"/>
                <w:tab w:val="left" w:pos="9355"/>
              </w:tabs>
              <w:ind w:right="-1" w:firstLine="567"/>
              <w:jc w:val="right"/>
            </w:pPr>
          </w:p>
          <w:p w:rsidR="00CE1BEF" w:rsidRDefault="00CE1BEF" w:rsidP="00CE1BEF">
            <w:pPr>
              <w:tabs>
                <w:tab w:val="left" w:pos="8931"/>
                <w:tab w:val="left" w:pos="9355"/>
              </w:tabs>
              <w:ind w:right="-1" w:firstLine="567"/>
              <w:jc w:val="right"/>
            </w:pPr>
          </w:p>
          <w:p w:rsidR="00CE1BEF" w:rsidRDefault="00CE1BEF" w:rsidP="00CE1BEF">
            <w:pPr>
              <w:tabs>
                <w:tab w:val="left" w:pos="8931"/>
                <w:tab w:val="left" w:pos="9355"/>
              </w:tabs>
              <w:ind w:right="-1" w:firstLine="567"/>
              <w:jc w:val="right"/>
            </w:pPr>
          </w:p>
          <w:p w:rsidR="00CE1BEF" w:rsidRDefault="00CE1BEF" w:rsidP="00CE1BEF">
            <w:pPr>
              <w:tabs>
                <w:tab w:val="left" w:pos="8931"/>
                <w:tab w:val="left" w:pos="9355"/>
              </w:tabs>
              <w:ind w:right="-1" w:firstLine="567"/>
              <w:jc w:val="right"/>
            </w:pPr>
          </w:p>
          <w:p w:rsidR="00CE1BEF" w:rsidRDefault="00CE1BEF" w:rsidP="00CE1BEF">
            <w:pPr>
              <w:tabs>
                <w:tab w:val="left" w:pos="8931"/>
                <w:tab w:val="left" w:pos="9355"/>
              </w:tabs>
              <w:ind w:right="-1" w:firstLine="567"/>
              <w:jc w:val="right"/>
            </w:pPr>
          </w:p>
          <w:p w:rsidR="00FC3BEE" w:rsidRDefault="00FC3BEE" w:rsidP="00FC3BEE">
            <w:pPr>
              <w:tabs>
                <w:tab w:val="left" w:pos="8931"/>
                <w:tab w:val="left" w:pos="9355"/>
              </w:tabs>
              <w:ind w:right="-1" w:firstLine="567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Приложение 1</w:t>
            </w:r>
          </w:p>
          <w:p w:rsidR="00FC3BEE" w:rsidRPr="000D6236" w:rsidRDefault="00FC3BEE" w:rsidP="00FC3BEE">
            <w:pPr>
              <w:tabs>
                <w:tab w:val="left" w:pos="8931"/>
                <w:tab w:val="left" w:pos="9355"/>
              </w:tabs>
              <w:ind w:right="-1" w:firstLine="567"/>
              <w:jc w:val="right"/>
            </w:pPr>
            <w:r w:rsidRPr="000D6236">
              <w:rPr>
                <w:bCs/>
                <w:color w:val="000000"/>
                <w:sz w:val="26"/>
                <w:szCs w:val="26"/>
              </w:rPr>
              <w:t xml:space="preserve"> к Методическим рекомендациям</w:t>
            </w:r>
          </w:p>
          <w:p w:rsidR="00FC3BEE" w:rsidRDefault="00FC3BEE" w:rsidP="00FC3BEE">
            <w:pPr>
              <w:suppressAutoHyphens w:val="0"/>
            </w:pPr>
            <w:r>
              <w:t xml:space="preserve">                                                                                                                  </w:t>
            </w:r>
          </w:p>
          <w:p w:rsidR="00850CD1" w:rsidRDefault="00850CD1" w:rsidP="00CE1BEF">
            <w:pPr>
              <w:tabs>
                <w:tab w:val="left" w:pos="8931"/>
                <w:tab w:val="left" w:pos="9355"/>
              </w:tabs>
              <w:ind w:right="-1" w:firstLine="567"/>
              <w:jc w:val="right"/>
            </w:pPr>
          </w:p>
          <w:p w:rsidR="00FC3BEE" w:rsidRPr="00FC3BEE" w:rsidRDefault="00FC3BEE" w:rsidP="00FC3BEE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C3BEE">
              <w:rPr>
                <w:bCs/>
                <w:color w:val="000000"/>
                <w:sz w:val="28"/>
                <w:szCs w:val="28"/>
                <w:lang w:eastAsia="en-US"/>
              </w:rPr>
              <w:t>Таблица административных правонарушений с разбивкой по субъектам, срокам давности привлечения к административной ответственности, судьям, уполномоченным рассматривать административные дела</w:t>
            </w:r>
          </w:p>
          <w:p w:rsidR="00FC3BEE" w:rsidRPr="00FC3BEE" w:rsidRDefault="00FC3BEE" w:rsidP="00FC3BEE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3"/>
              <w:gridCol w:w="2351"/>
              <w:gridCol w:w="2234"/>
              <w:gridCol w:w="2144"/>
              <w:gridCol w:w="2232"/>
            </w:tblGrid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№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Статья административного правонарушения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Субъект административного правонарушения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Срок давности привлечения к административной ответственности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Судьи, уполномоченные рассматривать дела</w:t>
                  </w: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Правонарушения,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предусматривающие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в качестве наказания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дисквалификацию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должностного лица: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статьи 15.14,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15.15.3, 15.15.12,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15.15.13,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 xml:space="preserve">ч. 1 </w:t>
                  </w:r>
                  <w:proofErr w:type="spellStart"/>
                  <w:r w:rsidRPr="00FC3BEE">
                    <w:rPr>
                      <w:bCs/>
                      <w:color w:val="000000"/>
                      <w:lang w:eastAsia="en-US"/>
                    </w:rPr>
                    <w:t>ст.ст</w:t>
                  </w:r>
                  <w:proofErr w:type="spellEnd"/>
                  <w:r w:rsidRPr="00FC3BEE">
                    <w:rPr>
                      <w:bCs/>
                      <w:color w:val="000000"/>
                      <w:lang w:eastAsia="en-US"/>
                    </w:rPr>
                    <w:t>. 15.15.4,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15.15.5,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proofErr w:type="spellStart"/>
                  <w:r w:rsidRPr="00FC3BEE">
                    <w:rPr>
                      <w:bCs/>
                      <w:color w:val="000000"/>
                      <w:lang w:eastAsia="en-US"/>
                    </w:rPr>
                    <w:t>ч.ч</w:t>
                  </w:r>
                  <w:proofErr w:type="spellEnd"/>
                  <w:r w:rsidRPr="00FC3BEE">
                    <w:rPr>
                      <w:bCs/>
                      <w:color w:val="000000"/>
                      <w:lang w:eastAsia="en-US"/>
                    </w:rPr>
                    <w:t>. 1 и 2 ст. 15.15.2,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ч. 3 ст. 19.4.1,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 xml:space="preserve">ч. 20 ст. 19.5 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КоАП РФ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лица,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замещающие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должности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государственной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гражданской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службы субъекта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Российской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Федерации,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должности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муниципальной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службы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 xml:space="preserve">2 года 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по статьям 15.14,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15.15.3, 15.15.12,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15.15.13,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 xml:space="preserve">ч. 1 </w:t>
                  </w:r>
                  <w:proofErr w:type="spellStart"/>
                  <w:r w:rsidRPr="00FC3BEE">
                    <w:rPr>
                      <w:bCs/>
                      <w:color w:val="000000"/>
                      <w:lang w:eastAsia="en-US"/>
                    </w:rPr>
                    <w:t>ст.ст</w:t>
                  </w:r>
                  <w:proofErr w:type="spellEnd"/>
                  <w:r w:rsidRPr="00FC3BEE">
                    <w:rPr>
                      <w:bCs/>
                      <w:color w:val="000000"/>
                      <w:lang w:eastAsia="en-US"/>
                    </w:rPr>
                    <w:t>. 15.15.4,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15.15.5,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proofErr w:type="spellStart"/>
                  <w:r w:rsidRPr="00FC3BEE">
                    <w:rPr>
                      <w:bCs/>
                      <w:color w:val="000000"/>
                      <w:lang w:eastAsia="en-US"/>
                    </w:rPr>
                    <w:t>ч.ч</w:t>
                  </w:r>
                  <w:proofErr w:type="spellEnd"/>
                  <w:r w:rsidRPr="00FC3BEE">
                    <w:rPr>
                      <w:bCs/>
                      <w:color w:val="000000"/>
                      <w:lang w:eastAsia="en-US"/>
                    </w:rPr>
                    <w:t>. 1 и 2 ст. 15.15.2,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 xml:space="preserve">3 месяца </w:t>
                  </w:r>
                  <w:proofErr w:type="gramStart"/>
                  <w:r w:rsidRPr="00FC3BEE">
                    <w:rPr>
                      <w:bCs/>
                      <w:color w:val="000000"/>
                      <w:lang w:eastAsia="en-US"/>
                    </w:rPr>
                    <w:t>по</w:t>
                  </w:r>
                  <w:proofErr w:type="gramEnd"/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 xml:space="preserve">по ч.3 ст.19.4.1, ч.20 ст.19.5  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Судья районного суда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по месту совершения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правонарушения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proofErr w:type="gramStart"/>
                  <w:r w:rsidRPr="00FC3BEE">
                    <w:rPr>
                      <w:bCs/>
                      <w:color w:val="000000"/>
                      <w:lang w:eastAsia="en-US"/>
                    </w:rPr>
                    <w:t xml:space="preserve">(ч. 3 ст. 23.1, </w:t>
                  </w:r>
                  <w:proofErr w:type="gramEnd"/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ч. 1 ст.29.5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proofErr w:type="gramStart"/>
                  <w:r w:rsidRPr="00FC3BEE">
                    <w:rPr>
                      <w:bCs/>
                      <w:color w:val="000000"/>
                      <w:lang w:eastAsia="en-US"/>
                    </w:rPr>
                    <w:t>КоАП РФ)</w:t>
                  </w:r>
                  <w:proofErr w:type="gramEnd"/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2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статья 5.21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 xml:space="preserve">2 года 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 xml:space="preserve">по </w:t>
                  </w:r>
                  <w:r w:rsidRPr="00FC3BEE">
                    <w:rPr>
                      <w:color w:val="000000"/>
                      <w:lang w:eastAsia="en-US"/>
                    </w:rPr>
                    <w:t>статьям 15.14, 15.15, 15.15.1 – 15.15.16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  <w:r w:rsidRPr="00FC3BEE">
                    <w:rPr>
                      <w:color w:val="000000"/>
                      <w:lang w:eastAsia="en-US"/>
                    </w:rPr>
                    <w:t xml:space="preserve">3 месяца 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  <w:r w:rsidRPr="00FC3BEE">
                    <w:rPr>
                      <w:color w:val="000000"/>
                      <w:lang w:eastAsia="en-US"/>
                    </w:rPr>
                    <w:t>по  статьям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en-US"/>
                    </w:rPr>
                  </w:pPr>
                  <w:r w:rsidRPr="00FC3BEE">
                    <w:rPr>
                      <w:color w:val="000000"/>
                      <w:lang w:eastAsia="en-US"/>
                    </w:rPr>
                    <w:t>5.21,чч.1,2 ст.15.1, 15.11, 19.4, 19.4.1, ч.20 ст.19.5, 19.6,19.7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Мировой судья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по месту совершения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правонарушения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proofErr w:type="gramStart"/>
                  <w:r w:rsidRPr="00FC3BEE">
                    <w:rPr>
                      <w:bCs/>
                      <w:color w:val="000000"/>
                      <w:lang w:eastAsia="en-US"/>
                    </w:rPr>
                    <w:t xml:space="preserve">(ст. 23.1, </w:t>
                  </w:r>
                  <w:proofErr w:type="gramEnd"/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ч. 1 ст. 29.5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proofErr w:type="gramStart"/>
                  <w:r w:rsidRPr="00FC3BEE">
                    <w:rPr>
                      <w:bCs/>
                      <w:color w:val="000000"/>
                      <w:lang w:eastAsia="en-US"/>
                    </w:rPr>
                    <w:t>КоАП РФ)</w:t>
                  </w:r>
                  <w:proofErr w:type="gramEnd"/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чч.1,2 ст.15.1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и юридические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4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статья 15.11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статья 15.14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и юридические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6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proofErr w:type="spellStart"/>
                  <w:r w:rsidRPr="00FC3BEE">
                    <w:rPr>
                      <w:bCs/>
                      <w:color w:val="000000"/>
                      <w:lang w:eastAsia="en-US"/>
                    </w:rPr>
                    <w:t>чч</w:t>
                  </w:r>
                  <w:proofErr w:type="spellEnd"/>
                  <w:r w:rsidRPr="00FC3BEE">
                    <w:rPr>
                      <w:bCs/>
                      <w:color w:val="000000"/>
                      <w:lang w:eastAsia="en-US"/>
                    </w:rPr>
                    <w:t>. 1,3 ст.15.15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чч.2,4 ст.15.15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и юридические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7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чч.1,3 ст.15.15.1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чч.2,4 ст.15.15.1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и юридические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8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 xml:space="preserve">чч.1,2 ст.15.15.2 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ч.3 ст.15.15.2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и юридические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9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статья 15.15.3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10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чч.1 ст.15.15.4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чч.2 ст.15.15.4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и юридические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11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чч.1 ст.15.15.5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чч.2 ст.15.15.5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физические, должностные и юридические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lastRenderedPageBreak/>
                    <w:t>12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статья 15.15.6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13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статья 15.15.7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14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статья 15.15.8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15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статья 15.15.9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16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статья 15.15.10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17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статья 15.15.11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18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статья 15.15.12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19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статья 15.15.13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20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статья 15.15.14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21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статья 15.15.15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22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статья 15.15.16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и юридические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23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статья 19.4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физические и 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24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ч.1 ст.19.4.1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физические, должностные и юридические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чч.2,3 ст.19.4.1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и юридические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25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ч.20 ст.19.5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26</w:t>
                  </w:r>
                </w:p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статья 19.6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должностные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FC3BEE" w:rsidRPr="00FC3BEE" w:rsidTr="00FC3BEE"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27</w:t>
                  </w:r>
                </w:p>
              </w:tc>
              <w:tc>
                <w:tcPr>
                  <w:tcW w:w="2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статья 19.7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BEE" w:rsidRPr="00FC3BEE" w:rsidRDefault="00FC3BEE" w:rsidP="00FC3BEE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eastAsia="en-US"/>
                    </w:rPr>
                  </w:pPr>
                  <w:r w:rsidRPr="00FC3BEE">
                    <w:rPr>
                      <w:bCs/>
                      <w:color w:val="000000"/>
                      <w:lang w:eastAsia="en-US"/>
                    </w:rPr>
                    <w:t>физические, должностные и юридические лица</w:t>
                  </w:r>
                </w:p>
              </w:tc>
              <w:tc>
                <w:tcPr>
                  <w:tcW w:w="21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3BEE" w:rsidRPr="00FC3BEE" w:rsidRDefault="00FC3BEE" w:rsidP="00FC3BEE">
                  <w:pPr>
                    <w:suppressAutoHyphens w:val="0"/>
                    <w:rPr>
                      <w:bCs/>
                      <w:color w:val="000000"/>
                      <w:lang w:eastAsia="en-US"/>
                    </w:rPr>
                  </w:pPr>
                </w:p>
              </w:tc>
            </w:tr>
          </w:tbl>
          <w:p w:rsidR="00FC3BEE" w:rsidRPr="00FC3BEE" w:rsidRDefault="00FC3BEE" w:rsidP="00FC3BEE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  <w:lang w:eastAsia="en-US"/>
              </w:rPr>
            </w:pPr>
          </w:p>
          <w:p w:rsidR="00FC3BEE" w:rsidRPr="00FC3BEE" w:rsidRDefault="00FC3BEE" w:rsidP="00FC3BEE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lang w:eastAsia="en-US"/>
              </w:rPr>
            </w:pPr>
          </w:p>
          <w:p w:rsidR="00FC3BEE" w:rsidRPr="00FC3BEE" w:rsidRDefault="00FC3BEE" w:rsidP="00FC3BEE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lang w:eastAsia="en-US"/>
              </w:rPr>
            </w:pPr>
          </w:p>
          <w:p w:rsidR="00FC3BEE" w:rsidRPr="00FC3BEE" w:rsidRDefault="00FC3BEE" w:rsidP="00FC3BEE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lang w:eastAsia="en-US"/>
              </w:rPr>
            </w:pPr>
          </w:p>
          <w:p w:rsidR="00FC3BEE" w:rsidRPr="00FC3BEE" w:rsidRDefault="00FC3BEE" w:rsidP="00FC3BEE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lang w:eastAsia="en-US"/>
              </w:rPr>
            </w:pPr>
          </w:p>
          <w:p w:rsidR="00FC3BEE" w:rsidRPr="00FC3BEE" w:rsidRDefault="00FC3BEE" w:rsidP="00FC3BEE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lang w:eastAsia="en-US"/>
              </w:rPr>
            </w:pPr>
          </w:p>
          <w:p w:rsidR="00FC3BEE" w:rsidRPr="00FC3BEE" w:rsidRDefault="00FC3BEE" w:rsidP="00FC3BEE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lang w:eastAsia="en-US"/>
              </w:rPr>
            </w:pPr>
          </w:p>
          <w:p w:rsidR="00FC3BEE" w:rsidRDefault="00FC3BEE" w:rsidP="00FC3BEE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lang w:eastAsia="en-US"/>
              </w:rPr>
            </w:pPr>
          </w:p>
          <w:p w:rsidR="00FC3BEE" w:rsidRDefault="00FC3BEE" w:rsidP="00FC3BEE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lang w:eastAsia="en-US"/>
              </w:rPr>
            </w:pPr>
          </w:p>
          <w:p w:rsidR="00FC3BEE" w:rsidRDefault="00FC3BEE" w:rsidP="00FC3BEE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lang w:eastAsia="en-US"/>
              </w:rPr>
            </w:pPr>
          </w:p>
          <w:p w:rsidR="00FC3BEE" w:rsidRDefault="00FC3BEE" w:rsidP="00FC3BEE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lang w:eastAsia="en-US"/>
              </w:rPr>
            </w:pPr>
          </w:p>
          <w:p w:rsidR="00FC3BEE" w:rsidRDefault="00FC3BEE" w:rsidP="00FC3BEE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lang w:eastAsia="en-US"/>
              </w:rPr>
            </w:pPr>
          </w:p>
          <w:p w:rsidR="00FC3BEE" w:rsidRDefault="00FC3BEE" w:rsidP="00FC3BEE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lang w:eastAsia="en-US"/>
              </w:rPr>
            </w:pPr>
          </w:p>
          <w:p w:rsidR="00FC3BEE" w:rsidRDefault="00FC3BEE" w:rsidP="00FC3BEE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lang w:eastAsia="en-US"/>
              </w:rPr>
            </w:pPr>
          </w:p>
          <w:p w:rsidR="00FC3BEE" w:rsidRDefault="00FC3BEE" w:rsidP="00FC3BEE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lang w:eastAsia="en-US"/>
              </w:rPr>
            </w:pPr>
          </w:p>
          <w:p w:rsidR="00FC3BEE" w:rsidRDefault="00FC3BEE" w:rsidP="00FC3BEE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color w:val="000000"/>
                <w:lang w:eastAsia="en-US"/>
              </w:rPr>
            </w:pPr>
          </w:p>
          <w:p w:rsidR="00D124F1" w:rsidRDefault="005110FF" w:rsidP="00CE1BEF">
            <w:pPr>
              <w:suppressAutoHyphens w:val="0"/>
            </w:pPr>
            <w:r>
              <w:t xml:space="preserve">                         </w:t>
            </w:r>
            <w:r w:rsidR="00A36C6A">
              <w:t xml:space="preserve">  </w:t>
            </w:r>
          </w:p>
        </w:tc>
        <w:tc>
          <w:tcPr>
            <w:tcW w:w="4961" w:type="dxa"/>
          </w:tcPr>
          <w:p w:rsidR="00B67B0F" w:rsidRPr="00F10287" w:rsidRDefault="00B67B0F" w:rsidP="00E72B45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FB2A30" w:rsidRPr="000D6236" w:rsidRDefault="00E50ABB" w:rsidP="00FB2A30">
      <w:pPr>
        <w:tabs>
          <w:tab w:val="left" w:pos="8931"/>
          <w:tab w:val="left" w:pos="9355"/>
        </w:tabs>
        <w:ind w:right="-1" w:firstLine="567"/>
        <w:jc w:val="right"/>
      </w:pPr>
      <w:r w:rsidRPr="000D6236">
        <w:rPr>
          <w:bCs/>
          <w:color w:val="000000"/>
          <w:sz w:val="26"/>
          <w:szCs w:val="26"/>
        </w:rPr>
        <w:lastRenderedPageBreak/>
        <w:t xml:space="preserve">Приложение 2 к </w:t>
      </w:r>
      <w:r w:rsidR="00FB2A30" w:rsidRPr="000D6236">
        <w:rPr>
          <w:bCs/>
          <w:color w:val="000000"/>
          <w:sz w:val="26"/>
          <w:szCs w:val="26"/>
        </w:rPr>
        <w:t>Методическим рекомендациям</w:t>
      </w:r>
    </w:p>
    <w:p w:rsidR="00E50ABB" w:rsidRPr="000D6236" w:rsidRDefault="00E50ABB">
      <w:pPr>
        <w:jc w:val="both"/>
      </w:pPr>
      <w:r w:rsidRPr="000D6236">
        <w:rPr>
          <w:bCs/>
          <w:i/>
          <w:color w:val="000000"/>
        </w:rPr>
        <w:t>(на бланке контрольно-счетной палаты)</w:t>
      </w:r>
    </w:p>
    <w:p w:rsidR="00E50ABB" w:rsidRPr="000D6236" w:rsidRDefault="00E50ABB">
      <w:pPr>
        <w:jc w:val="right"/>
      </w:pPr>
      <w:r w:rsidRPr="000D6236">
        <w:rPr>
          <w:bCs/>
          <w:color w:val="000000"/>
          <w:sz w:val="20"/>
          <w:szCs w:val="20"/>
        </w:rPr>
        <w:t>_____________________________________________</w:t>
      </w:r>
    </w:p>
    <w:p w:rsidR="00E50ABB" w:rsidRDefault="00E50ABB">
      <w:pPr>
        <w:jc w:val="right"/>
      </w:pPr>
      <w:proofErr w:type="gramStart"/>
      <w:r w:rsidRPr="000D6236">
        <w:rPr>
          <w:bCs/>
          <w:color w:val="000000"/>
          <w:sz w:val="20"/>
          <w:szCs w:val="20"/>
        </w:rPr>
        <w:t>(Ф.И.О. физического</w:t>
      </w:r>
      <w:r>
        <w:rPr>
          <w:bCs/>
          <w:color w:val="000000"/>
          <w:sz w:val="20"/>
          <w:szCs w:val="20"/>
        </w:rPr>
        <w:t xml:space="preserve"> лица, </w:t>
      </w:r>
      <w:proofErr w:type="gramEnd"/>
    </w:p>
    <w:p w:rsidR="00E50ABB" w:rsidRDefault="00E50ABB">
      <w:pPr>
        <w:jc w:val="right"/>
      </w:pPr>
      <w:r>
        <w:rPr>
          <w:bCs/>
          <w:color w:val="000000"/>
          <w:sz w:val="20"/>
          <w:szCs w:val="20"/>
        </w:rPr>
        <w:t>_____________________________________________</w:t>
      </w:r>
    </w:p>
    <w:p w:rsidR="00E50ABB" w:rsidRDefault="00E50ABB">
      <w:pPr>
        <w:jc w:val="right"/>
      </w:pPr>
      <w:r>
        <w:rPr>
          <w:bCs/>
          <w:color w:val="000000"/>
          <w:sz w:val="20"/>
          <w:szCs w:val="20"/>
        </w:rPr>
        <w:t>должность, Ф.И.О. должностного лица,</w:t>
      </w:r>
    </w:p>
    <w:p w:rsidR="00E50ABB" w:rsidRDefault="00E50ABB">
      <w:pPr>
        <w:jc w:val="right"/>
      </w:pPr>
      <w:r>
        <w:rPr>
          <w:bCs/>
          <w:color w:val="000000"/>
          <w:sz w:val="20"/>
          <w:szCs w:val="20"/>
        </w:rPr>
        <w:t>_____________________________________________</w:t>
      </w:r>
    </w:p>
    <w:p w:rsidR="00E50ABB" w:rsidRDefault="00E50ABB">
      <w:pPr>
        <w:jc w:val="right"/>
      </w:pPr>
      <w:r>
        <w:rPr>
          <w:bCs/>
          <w:color w:val="000000"/>
          <w:sz w:val="20"/>
          <w:szCs w:val="20"/>
        </w:rPr>
        <w:t xml:space="preserve">законного представителя юридического лица, </w:t>
      </w:r>
    </w:p>
    <w:p w:rsidR="00E50ABB" w:rsidRDefault="00E50ABB">
      <w:pPr>
        <w:jc w:val="right"/>
      </w:pPr>
      <w:r>
        <w:rPr>
          <w:bCs/>
          <w:color w:val="000000"/>
          <w:sz w:val="20"/>
          <w:szCs w:val="20"/>
        </w:rPr>
        <w:t>_____________________________________________</w:t>
      </w:r>
    </w:p>
    <w:p w:rsidR="00E50ABB" w:rsidRDefault="00E50ABB">
      <w:pPr>
        <w:jc w:val="right"/>
      </w:pPr>
      <w:r>
        <w:rPr>
          <w:bCs/>
          <w:color w:val="000000"/>
          <w:sz w:val="20"/>
          <w:szCs w:val="20"/>
        </w:rPr>
        <w:t xml:space="preserve"> </w:t>
      </w:r>
      <w:proofErr w:type="gramStart"/>
      <w:r>
        <w:rPr>
          <w:bCs/>
          <w:color w:val="000000"/>
          <w:sz w:val="20"/>
          <w:szCs w:val="20"/>
        </w:rPr>
        <w:t>привлекаемого</w:t>
      </w:r>
      <w:proofErr w:type="gramEnd"/>
      <w:r>
        <w:rPr>
          <w:bCs/>
          <w:color w:val="000000"/>
          <w:sz w:val="20"/>
          <w:szCs w:val="20"/>
        </w:rPr>
        <w:t xml:space="preserve"> к административной ответственности)</w:t>
      </w:r>
    </w:p>
    <w:p w:rsidR="00E50ABB" w:rsidRDefault="00E50ABB">
      <w:pPr>
        <w:jc w:val="right"/>
      </w:pPr>
      <w:r>
        <w:rPr>
          <w:bCs/>
          <w:color w:val="000000"/>
          <w:sz w:val="20"/>
          <w:szCs w:val="20"/>
        </w:rPr>
        <w:t>_____________________________________________</w:t>
      </w:r>
    </w:p>
    <w:p w:rsidR="00E50ABB" w:rsidRDefault="00E50ABB">
      <w:pPr>
        <w:jc w:val="right"/>
      </w:pPr>
      <w:r>
        <w:rPr>
          <w:bCs/>
          <w:color w:val="000000"/>
          <w:sz w:val="20"/>
          <w:szCs w:val="20"/>
        </w:rPr>
        <w:t>(адрес с указанием почтового индекса)</w:t>
      </w:r>
    </w:p>
    <w:p w:rsidR="00E50ABB" w:rsidRDefault="00E50ABB">
      <w:pPr>
        <w:jc w:val="right"/>
        <w:rPr>
          <w:bCs/>
          <w:color w:val="000000"/>
          <w:sz w:val="20"/>
          <w:szCs w:val="20"/>
        </w:rPr>
      </w:pPr>
    </w:p>
    <w:p w:rsidR="00AB4071" w:rsidRDefault="00AB4071" w:rsidP="00AB4071">
      <w:pPr>
        <w:jc w:val="center"/>
        <w:rPr>
          <w:b/>
          <w:bCs/>
          <w:color w:val="000000"/>
          <w:sz w:val="28"/>
          <w:szCs w:val="28"/>
        </w:rPr>
      </w:pPr>
    </w:p>
    <w:p w:rsidR="00AB4071" w:rsidRDefault="00AB4071" w:rsidP="00AB4071">
      <w:pPr>
        <w:jc w:val="center"/>
      </w:pPr>
      <w:r>
        <w:rPr>
          <w:b/>
          <w:bCs/>
          <w:color w:val="000000"/>
          <w:sz w:val="28"/>
          <w:szCs w:val="28"/>
        </w:rPr>
        <w:t>Уведомление (извещение)</w:t>
      </w:r>
    </w:p>
    <w:p w:rsidR="00AB4071" w:rsidRDefault="00AB4071" w:rsidP="00AB4071">
      <w:pPr>
        <w:jc w:val="center"/>
      </w:pPr>
      <w:r>
        <w:rPr>
          <w:b/>
          <w:bCs/>
          <w:color w:val="000000"/>
          <w:sz w:val="28"/>
          <w:szCs w:val="28"/>
        </w:rPr>
        <w:t>о времени и месте составлении протокола об административном правонарушении</w:t>
      </w:r>
      <w:r>
        <w:rPr>
          <w:b/>
          <w:bCs/>
          <w:color w:val="000000"/>
        </w:rPr>
        <w:t xml:space="preserve"> </w:t>
      </w:r>
    </w:p>
    <w:p w:rsidR="00E50ABB" w:rsidRDefault="00E50ABB">
      <w:pPr>
        <w:jc w:val="right"/>
        <w:rPr>
          <w:bCs/>
          <w:color w:val="000000"/>
          <w:sz w:val="28"/>
          <w:szCs w:val="28"/>
        </w:rPr>
      </w:pPr>
    </w:p>
    <w:p w:rsidR="005C2F6A" w:rsidRDefault="00B67B0F" w:rsidP="005C2F6A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Контрольно-счетная палата муниципального образования</w:t>
      </w:r>
      <w:r w:rsidR="005C2F6A">
        <w:rPr>
          <w:sz w:val="28"/>
          <w:szCs w:val="28"/>
          <w:lang w:eastAsia="ru-RU"/>
        </w:rPr>
        <w:t xml:space="preserve"> « </w:t>
      </w:r>
      <w:proofErr w:type="spellStart"/>
      <w:r w:rsidR="005C2F6A">
        <w:rPr>
          <w:sz w:val="28"/>
          <w:szCs w:val="28"/>
          <w:lang w:eastAsia="ru-RU"/>
        </w:rPr>
        <w:t>Онгудайский</w:t>
      </w:r>
      <w:proofErr w:type="spellEnd"/>
      <w:r w:rsidR="005C2F6A">
        <w:rPr>
          <w:sz w:val="28"/>
          <w:szCs w:val="28"/>
          <w:lang w:eastAsia="ru-RU"/>
        </w:rPr>
        <w:t xml:space="preserve"> район»</w:t>
      </w:r>
      <w:r>
        <w:rPr>
          <w:sz w:val="28"/>
          <w:szCs w:val="28"/>
          <w:lang w:eastAsia="ru-RU"/>
        </w:rPr>
        <w:t xml:space="preserve"> </w:t>
      </w:r>
      <w:r w:rsidRPr="00A30473">
        <w:rPr>
          <w:sz w:val="28"/>
          <w:szCs w:val="28"/>
          <w:lang w:eastAsia="ru-RU"/>
        </w:rPr>
        <w:t xml:space="preserve">на основании </w:t>
      </w:r>
      <w:r w:rsidR="00E50ABB">
        <w:rPr>
          <w:bCs/>
          <w:color w:val="000000"/>
          <w:sz w:val="28"/>
          <w:szCs w:val="28"/>
        </w:rPr>
        <w:t>стать</w:t>
      </w:r>
      <w:r>
        <w:rPr>
          <w:bCs/>
          <w:color w:val="000000"/>
          <w:sz w:val="28"/>
          <w:szCs w:val="28"/>
        </w:rPr>
        <w:t>и</w:t>
      </w:r>
      <w:r w:rsidR="00E50ABB">
        <w:rPr>
          <w:bCs/>
          <w:color w:val="000000"/>
          <w:sz w:val="28"/>
          <w:szCs w:val="28"/>
        </w:rPr>
        <w:t xml:space="preserve"> 28.2</w:t>
      </w:r>
      <w:r w:rsidR="00AB4071">
        <w:rPr>
          <w:bCs/>
          <w:color w:val="000000"/>
          <w:sz w:val="28"/>
          <w:szCs w:val="28"/>
        </w:rPr>
        <w:t>, части 7 статьи 28.3</w:t>
      </w:r>
      <w:r w:rsidR="00E50ABB">
        <w:rPr>
          <w:bCs/>
          <w:color w:val="000000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AB4071">
        <w:rPr>
          <w:bCs/>
          <w:color w:val="000000"/>
          <w:sz w:val="28"/>
          <w:szCs w:val="28"/>
        </w:rPr>
        <w:t xml:space="preserve">, </w:t>
      </w:r>
      <w:r w:rsidR="005C2F6A" w:rsidRPr="0057797D">
        <w:rPr>
          <w:sz w:val="28"/>
          <w:szCs w:val="22"/>
          <w:lang w:eastAsia="ru-RU"/>
        </w:rPr>
        <w:t>пунктом 2 статьи 1 Закона Республики Алтай от 04 апреля 2016года №32-РЗ «О внесении изменений в статью 51 Закона Республики Алтай «Об административных правонарушениях в Республике Алтай»</w:t>
      </w:r>
      <w:r w:rsidR="005C2F6A" w:rsidRPr="00AB4071">
        <w:rPr>
          <w:color w:val="000000"/>
          <w:sz w:val="28"/>
          <w:szCs w:val="28"/>
        </w:rPr>
        <w:t xml:space="preserve"> </w:t>
      </w:r>
      <w:r w:rsidR="00AB4071">
        <w:rPr>
          <w:bCs/>
          <w:color w:val="000000"/>
          <w:sz w:val="28"/>
          <w:szCs w:val="28"/>
        </w:rPr>
        <w:t>извещает, что</w:t>
      </w:r>
      <w:r w:rsidR="00AB4071" w:rsidRPr="00AB4071">
        <w:rPr>
          <w:bCs/>
          <w:color w:val="000000"/>
          <w:sz w:val="28"/>
          <w:szCs w:val="28"/>
        </w:rPr>
        <w:t xml:space="preserve"> </w:t>
      </w:r>
      <w:r w:rsidR="00E50ABB">
        <w:rPr>
          <w:bCs/>
          <w:color w:val="000000"/>
          <w:sz w:val="28"/>
          <w:szCs w:val="28"/>
        </w:rPr>
        <w:t>Вам</w:t>
      </w:r>
      <w:r w:rsidR="002C12FF">
        <w:rPr>
          <w:bCs/>
          <w:color w:val="000000"/>
          <w:sz w:val="28"/>
          <w:szCs w:val="28"/>
        </w:rPr>
        <w:t xml:space="preserve"> </w:t>
      </w:r>
      <w:r w:rsidR="002C12FF" w:rsidRPr="00F20221">
        <w:rPr>
          <w:sz w:val="28"/>
          <w:szCs w:val="28"/>
          <w:lang w:eastAsia="ru-RU"/>
        </w:rPr>
        <w:t>либо иному лицу, действующему на основании</w:t>
      </w:r>
      <w:r w:rsidR="002C12FF">
        <w:rPr>
          <w:sz w:val="28"/>
          <w:szCs w:val="28"/>
          <w:lang w:eastAsia="ru-RU"/>
        </w:rPr>
        <w:t xml:space="preserve"> выданной Вами </w:t>
      </w:r>
      <w:r w:rsidR="002C12FF" w:rsidRPr="00F20221">
        <w:rPr>
          <w:sz w:val="28"/>
          <w:szCs w:val="28"/>
          <w:lang w:eastAsia="ru-RU"/>
        </w:rPr>
        <w:t>доверенности</w:t>
      </w:r>
      <w:r w:rsidR="002C12FF">
        <w:rPr>
          <w:sz w:val="28"/>
          <w:szCs w:val="28"/>
          <w:lang w:eastAsia="ru-RU"/>
        </w:rPr>
        <w:t>,</w:t>
      </w:r>
      <w:r w:rsidR="00E50ABB">
        <w:rPr>
          <w:bCs/>
          <w:color w:val="000000"/>
          <w:sz w:val="28"/>
          <w:szCs w:val="28"/>
        </w:rPr>
        <w:t xml:space="preserve"> необходимо</w:t>
      </w:r>
      <w:proofErr w:type="gramEnd"/>
      <w:r w:rsidR="00E50ABB">
        <w:rPr>
          <w:bCs/>
          <w:color w:val="000000"/>
          <w:sz w:val="28"/>
          <w:szCs w:val="28"/>
        </w:rPr>
        <w:t xml:space="preserve"> явиться «_____»______________20_____г. </w:t>
      </w:r>
      <w:proofErr w:type="gramStart"/>
      <w:r w:rsidR="00E50ABB">
        <w:rPr>
          <w:bCs/>
          <w:color w:val="000000"/>
          <w:sz w:val="28"/>
          <w:szCs w:val="28"/>
        </w:rPr>
        <w:t>в</w:t>
      </w:r>
      <w:proofErr w:type="gramEnd"/>
      <w:r w:rsidR="00E50ABB">
        <w:rPr>
          <w:bCs/>
          <w:color w:val="000000"/>
          <w:sz w:val="28"/>
          <w:szCs w:val="28"/>
        </w:rPr>
        <w:t xml:space="preserve"> «_____» часов «_____» минут</w:t>
      </w:r>
      <w:r w:rsidR="00585060">
        <w:rPr>
          <w:bCs/>
          <w:color w:val="000000"/>
          <w:sz w:val="28"/>
          <w:szCs w:val="28"/>
        </w:rPr>
        <w:t xml:space="preserve"> </w:t>
      </w:r>
      <w:r w:rsidR="005C2F6A">
        <w:rPr>
          <w:bCs/>
          <w:color w:val="000000"/>
          <w:sz w:val="28"/>
          <w:szCs w:val="28"/>
        </w:rPr>
        <w:t xml:space="preserve"> по адресу: </w:t>
      </w:r>
      <w:proofErr w:type="spellStart"/>
      <w:r w:rsidR="005C2F6A">
        <w:rPr>
          <w:bCs/>
          <w:color w:val="000000"/>
          <w:sz w:val="28"/>
          <w:szCs w:val="28"/>
        </w:rPr>
        <w:t>Онгудайский</w:t>
      </w:r>
      <w:proofErr w:type="spellEnd"/>
      <w:r w:rsidR="005C2F6A">
        <w:rPr>
          <w:bCs/>
          <w:color w:val="000000"/>
          <w:sz w:val="28"/>
          <w:szCs w:val="28"/>
        </w:rPr>
        <w:t xml:space="preserve"> район, с. Онгудай, </w:t>
      </w:r>
    </w:p>
    <w:p w:rsidR="00E50ABB" w:rsidRDefault="005C2F6A" w:rsidP="005C2F6A">
      <w:pPr>
        <w:jc w:val="both"/>
      </w:pPr>
      <w:proofErr w:type="spellStart"/>
      <w:r>
        <w:rPr>
          <w:bCs/>
          <w:color w:val="000000"/>
          <w:sz w:val="28"/>
          <w:szCs w:val="28"/>
        </w:rPr>
        <w:t>ул</w:t>
      </w:r>
      <w:proofErr w:type="gramStart"/>
      <w:r>
        <w:rPr>
          <w:bCs/>
          <w:color w:val="000000"/>
          <w:sz w:val="28"/>
          <w:szCs w:val="28"/>
        </w:rPr>
        <w:t>.С</w:t>
      </w:r>
      <w:proofErr w:type="gramEnd"/>
      <w:r>
        <w:rPr>
          <w:bCs/>
          <w:color w:val="000000"/>
          <w:sz w:val="28"/>
          <w:szCs w:val="28"/>
        </w:rPr>
        <w:t>оветскя</w:t>
      </w:r>
      <w:proofErr w:type="spellEnd"/>
      <w:r>
        <w:rPr>
          <w:bCs/>
          <w:color w:val="000000"/>
          <w:sz w:val="28"/>
          <w:szCs w:val="28"/>
        </w:rPr>
        <w:t xml:space="preserve"> 78, </w:t>
      </w:r>
      <w:r w:rsidR="00AB4071">
        <w:rPr>
          <w:bCs/>
          <w:color w:val="000000"/>
          <w:sz w:val="28"/>
          <w:szCs w:val="28"/>
        </w:rPr>
        <w:t xml:space="preserve"> </w:t>
      </w:r>
      <w:r w:rsidR="00E50ABB">
        <w:rPr>
          <w:bCs/>
          <w:color w:val="000000"/>
          <w:sz w:val="28"/>
          <w:szCs w:val="28"/>
        </w:rPr>
        <w:t>каб</w:t>
      </w:r>
      <w:r w:rsidR="00EE086C">
        <w:rPr>
          <w:bCs/>
          <w:color w:val="000000"/>
          <w:sz w:val="28"/>
          <w:szCs w:val="28"/>
        </w:rPr>
        <w:t>инет</w:t>
      </w:r>
      <w:r w:rsidR="00E50ABB">
        <w:rPr>
          <w:bCs/>
          <w:color w:val="000000"/>
          <w:sz w:val="28"/>
          <w:szCs w:val="28"/>
        </w:rPr>
        <w:t>№</w:t>
      </w:r>
      <w:r w:rsidR="00EE086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__</w:t>
      </w:r>
      <w:r w:rsidR="00E50ABB">
        <w:rPr>
          <w:bCs/>
          <w:color w:val="000000"/>
          <w:sz w:val="28"/>
          <w:szCs w:val="28"/>
        </w:rPr>
        <w:t>_______________________________________________________________</w:t>
      </w:r>
    </w:p>
    <w:p w:rsidR="00E50ABB" w:rsidRDefault="00E50ABB">
      <w:pPr>
        <w:jc w:val="center"/>
      </w:pPr>
      <w:r>
        <w:rPr>
          <w:bCs/>
          <w:color w:val="000000"/>
          <w:sz w:val="20"/>
          <w:szCs w:val="20"/>
        </w:rPr>
        <w:t xml:space="preserve">(Ф.И.О., .должность должностного лица </w:t>
      </w:r>
      <w:r w:rsidR="00EE086C">
        <w:rPr>
          <w:bCs/>
          <w:color w:val="000000"/>
          <w:sz w:val="20"/>
          <w:szCs w:val="20"/>
        </w:rPr>
        <w:t>контрольно-счетной палаты</w:t>
      </w:r>
      <w:r>
        <w:rPr>
          <w:bCs/>
          <w:color w:val="000000"/>
          <w:sz w:val="20"/>
          <w:szCs w:val="20"/>
        </w:rPr>
        <w:t>)</w:t>
      </w:r>
    </w:p>
    <w:p w:rsidR="00EE086C" w:rsidRPr="004332D3" w:rsidRDefault="00EE086C" w:rsidP="00EE086C">
      <w:pPr>
        <w:tabs>
          <w:tab w:val="left" w:pos="851"/>
        </w:tabs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F20221">
        <w:rPr>
          <w:sz w:val="28"/>
          <w:szCs w:val="28"/>
          <w:lang w:eastAsia="ru-RU"/>
        </w:rPr>
        <w:t>ля</w:t>
      </w:r>
      <w:r>
        <w:rPr>
          <w:sz w:val="28"/>
          <w:szCs w:val="28"/>
          <w:lang w:eastAsia="ru-RU"/>
        </w:rPr>
        <w:t xml:space="preserve"> составления протокола об административном правонарушении, </w:t>
      </w:r>
      <w:r w:rsidRPr="00F20221">
        <w:rPr>
          <w:sz w:val="28"/>
          <w:szCs w:val="28"/>
          <w:lang w:eastAsia="ru-RU"/>
        </w:rPr>
        <w:t xml:space="preserve">ответственность за которое </w:t>
      </w:r>
      <w:r w:rsidRPr="00776353">
        <w:rPr>
          <w:sz w:val="28"/>
          <w:szCs w:val="28"/>
          <w:lang w:eastAsia="ru-RU"/>
        </w:rPr>
        <w:t>предусмотрена</w:t>
      </w:r>
      <w:r w:rsidRPr="00776353">
        <w:rPr>
          <w:iCs/>
          <w:sz w:val="28"/>
          <w:szCs w:val="28"/>
          <w:lang w:eastAsia="ru-RU"/>
        </w:rPr>
        <w:t xml:space="preserve"> ст</w:t>
      </w:r>
      <w:r>
        <w:rPr>
          <w:iCs/>
          <w:sz w:val="28"/>
          <w:szCs w:val="28"/>
          <w:lang w:eastAsia="ru-RU"/>
        </w:rPr>
        <w:t>атьей</w:t>
      </w:r>
      <w:r w:rsidRPr="00776353">
        <w:rPr>
          <w:iCs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lang w:eastAsia="ru-RU"/>
        </w:rPr>
        <w:t>___</w:t>
      </w:r>
      <w:r w:rsidRPr="00776353">
        <w:rPr>
          <w:iCs/>
          <w:sz w:val="28"/>
          <w:szCs w:val="28"/>
          <w:lang w:eastAsia="ru-RU"/>
        </w:rPr>
        <w:t xml:space="preserve">_______ </w:t>
      </w:r>
      <w:r>
        <w:rPr>
          <w:iCs/>
          <w:sz w:val="28"/>
          <w:szCs w:val="28"/>
          <w:lang w:eastAsia="ru-RU"/>
        </w:rPr>
        <w:t>К</w:t>
      </w:r>
      <w:r w:rsidRPr="00776353">
        <w:rPr>
          <w:iCs/>
          <w:sz w:val="28"/>
          <w:szCs w:val="28"/>
          <w:lang w:eastAsia="ru-RU"/>
        </w:rPr>
        <w:t>оАП РФ</w:t>
      </w:r>
      <w:r w:rsidRPr="00F20221">
        <w:rPr>
          <w:i/>
          <w:iCs/>
          <w:sz w:val="28"/>
          <w:szCs w:val="28"/>
          <w:lang w:eastAsia="ru-RU"/>
        </w:rPr>
        <w:t xml:space="preserve"> </w:t>
      </w:r>
      <w:r w:rsidRPr="00F20221">
        <w:rPr>
          <w:sz w:val="28"/>
          <w:szCs w:val="28"/>
          <w:lang w:eastAsia="ru-RU"/>
        </w:rPr>
        <w:t xml:space="preserve">по </w:t>
      </w:r>
      <w:r w:rsidRPr="004332D3">
        <w:rPr>
          <w:sz w:val="28"/>
          <w:szCs w:val="28"/>
          <w:lang w:eastAsia="ru-RU"/>
        </w:rPr>
        <w:t>факт</w:t>
      </w:r>
      <w:r>
        <w:rPr>
          <w:sz w:val="28"/>
          <w:szCs w:val="28"/>
          <w:lang w:eastAsia="ru-RU"/>
        </w:rPr>
        <w:t>у ___________________________________________________________</w:t>
      </w:r>
      <w:r w:rsidRPr="004332D3">
        <w:rPr>
          <w:sz w:val="28"/>
          <w:szCs w:val="28"/>
          <w:lang w:eastAsia="ru-RU"/>
        </w:rPr>
        <w:t xml:space="preserve"> ________________________________________________________________</w:t>
      </w:r>
    </w:p>
    <w:p w:rsidR="00EE086C" w:rsidRPr="004332D3" w:rsidRDefault="00EE086C" w:rsidP="00EE086C">
      <w:pPr>
        <w:tabs>
          <w:tab w:val="left" w:pos="851"/>
        </w:tabs>
        <w:autoSpaceDE w:val="0"/>
        <w:autoSpaceDN w:val="0"/>
        <w:jc w:val="center"/>
        <w:rPr>
          <w:lang w:eastAsia="ru-RU"/>
        </w:rPr>
      </w:pPr>
      <w:r w:rsidRPr="004332D3">
        <w:rPr>
          <w:lang w:eastAsia="ru-RU"/>
        </w:rPr>
        <w:t xml:space="preserve"> (описывается нарушение)</w:t>
      </w:r>
    </w:p>
    <w:p w:rsidR="00EE086C" w:rsidRDefault="00EE086C" w:rsidP="00EE086C">
      <w:pPr>
        <w:tabs>
          <w:tab w:val="left" w:pos="851"/>
        </w:tabs>
        <w:autoSpaceDE w:val="0"/>
        <w:autoSpaceDN w:val="0"/>
        <w:ind w:firstLine="567"/>
        <w:jc w:val="center"/>
        <w:rPr>
          <w:lang w:eastAsia="ru-RU"/>
        </w:rPr>
      </w:pPr>
    </w:p>
    <w:p w:rsidR="00EE086C" w:rsidRDefault="00EE086C" w:rsidP="00EE086C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себе иметь паспорт. Лицу, </w:t>
      </w:r>
      <w:r w:rsidRPr="00F20221">
        <w:rPr>
          <w:sz w:val="28"/>
          <w:szCs w:val="28"/>
          <w:lang w:eastAsia="ru-RU"/>
        </w:rPr>
        <w:t>действующему на основании</w:t>
      </w:r>
      <w:r>
        <w:rPr>
          <w:sz w:val="28"/>
          <w:szCs w:val="28"/>
          <w:lang w:eastAsia="ru-RU"/>
        </w:rPr>
        <w:t xml:space="preserve"> </w:t>
      </w:r>
      <w:r w:rsidRPr="00F20221">
        <w:rPr>
          <w:sz w:val="28"/>
          <w:szCs w:val="28"/>
          <w:lang w:eastAsia="ru-RU"/>
        </w:rPr>
        <w:t>доверенности</w:t>
      </w:r>
      <w:r>
        <w:rPr>
          <w:sz w:val="28"/>
          <w:szCs w:val="28"/>
          <w:lang w:eastAsia="ru-RU"/>
        </w:rPr>
        <w:t>, при себе иметь паспорт и доверенность.</w:t>
      </w:r>
    </w:p>
    <w:p w:rsidR="00E50ABB" w:rsidRDefault="00E50ABB">
      <w:pPr>
        <w:ind w:firstLine="567"/>
        <w:jc w:val="both"/>
        <w:rPr>
          <w:bCs/>
          <w:color w:val="000000"/>
          <w:sz w:val="28"/>
          <w:szCs w:val="28"/>
        </w:rPr>
      </w:pPr>
    </w:p>
    <w:p w:rsidR="00EE086C" w:rsidRDefault="00EE086C" w:rsidP="00EE086C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719A4">
        <w:rPr>
          <w:sz w:val="28"/>
          <w:szCs w:val="28"/>
          <w:lang w:eastAsia="ru-RU"/>
        </w:rPr>
        <w:t>В соответствии с пунктом 4.1 статьи 28.2 КоАП РФ в случае неявки физического лица, или законного представителя физического лица, в отношении которого ведется производство по делу об административном правонарушении, протокол об административном правонарушении составляется в его отсутствие.</w:t>
      </w:r>
    </w:p>
    <w:p w:rsidR="00E50ABB" w:rsidRDefault="00E50ABB">
      <w:pPr>
        <w:jc w:val="both"/>
      </w:pPr>
      <w:r>
        <w:rPr>
          <w:bCs/>
          <w:color w:val="000000"/>
          <w:sz w:val="28"/>
          <w:szCs w:val="28"/>
        </w:rPr>
        <w:t>______________                                               ____________/_____________/</w:t>
      </w:r>
    </w:p>
    <w:p w:rsidR="00EE086C" w:rsidRDefault="00E50ABB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(должность)                                                                                        (подпись)              (инициалы, фамилия)</w:t>
      </w:r>
      <w:r>
        <w:rPr>
          <w:bCs/>
          <w:color w:val="000000"/>
          <w:sz w:val="20"/>
          <w:szCs w:val="20"/>
        </w:rPr>
        <w:tab/>
        <w:t xml:space="preserve">      </w:t>
      </w:r>
    </w:p>
    <w:p w:rsidR="00EE086C" w:rsidRDefault="00EE086C" w:rsidP="00EE086C">
      <w:pPr>
        <w:tabs>
          <w:tab w:val="left" w:pos="851"/>
        </w:tabs>
        <w:autoSpaceDE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F20221">
        <w:rPr>
          <w:sz w:val="28"/>
          <w:szCs w:val="28"/>
          <w:lang w:eastAsia="ru-RU"/>
        </w:rPr>
        <w:t>ведомлени</w:t>
      </w:r>
      <w:r>
        <w:rPr>
          <w:sz w:val="28"/>
          <w:szCs w:val="28"/>
          <w:lang w:eastAsia="ru-RU"/>
        </w:rPr>
        <w:t>е</w:t>
      </w:r>
      <w:r w:rsidRPr="00F20221">
        <w:rPr>
          <w:sz w:val="28"/>
          <w:szCs w:val="28"/>
          <w:lang w:eastAsia="ru-RU"/>
        </w:rPr>
        <w:t xml:space="preserve"> получил </w:t>
      </w:r>
      <w:r>
        <w:rPr>
          <w:sz w:val="28"/>
          <w:szCs w:val="28"/>
          <w:lang w:eastAsia="ru-RU"/>
        </w:rPr>
        <w:t xml:space="preserve">   </w:t>
      </w:r>
      <w:r w:rsidRPr="00F20221">
        <w:rPr>
          <w:sz w:val="28"/>
          <w:szCs w:val="28"/>
          <w:lang w:eastAsia="ru-RU"/>
        </w:rPr>
        <w:t>__________________</w:t>
      </w:r>
      <w:r>
        <w:rPr>
          <w:sz w:val="28"/>
          <w:szCs w:val="28"/>
          <w:lang w:eastAsia="ru-RU"/>
        </w:rPr>
        <w:t xml:space="preserve">        _________________</w:t>
      </w:r>
    </w:p>
    <w:p w:rsidR="00EE086C" w:rsidRPr="00776353" w:rsidRDefault="00EE086C" w:rsidP="00EE086C">
      <w:pPr>
        <w:tabs>
          <w:tab w:val="left" w:pos="851"/>
        </w:tabs>
        <w:autoSpaceDE w:val="0"/>
        <w:autoSpaceDN w:val="0"/>
        <w:jc w:val="both"/>
        <w:rPr>
          <w:lang w:eastAsia="ru-RU"/>
        </w:rPr>
      </w:pPr>
      <w:r w:rsidRPr="00776353">
        <w:rPr>
          <w:lang w:eastAsia="ru-RU"/>
        </w:rPr>
        <w:t xml:space="preserve">                                                   </w:t>
      </w:r>
      <w:r>
        <w:rPr>
          <w:lang w:eastAsia="ru-RU"/>
        </w:rPr>
        <w:t xml:space="preserve">             </w:t>
      </w:r>
      <w:r w:rsidRPr="00776353">
        <w:rPr>
          <w:lang w:eastAsia="ru-RU"/>
        </w:rPr>
        <w:t xml:space="preserve">        (подпись)                              </w:t>
      </w:r>
      <w:r>
        <w:rPr>
          <w:lang w:eastAsia="ru-RU"/>
        </w:rPr>
        <w:t xml:space="preserve">      </w:t>
      </w:r>
      <w:r w:rsidRPr="00776353">
        <w:rPr>
          <w:lang w:eastAsia="ru-RU"/>
        </w:rPr>
        <w:t xml:space="preserve">  ФИО </w:t>
      </w:r>
    </w:p>
    <w:p w:rsidR="00A60E23" w:rsidRDefault="00E50ABB" w:rsidP="00FB2A30">
      <w:pPr>
        <w:ind w:right="-1" w:firstLine="567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</w:t>
      </w:r>
    </w:p>
    <w:p w:rsidR="00A60E23" w:rsidRDefault="00A60E23" w:rsidP="00FB2A30">
      <w:pPr>
        <w:ind w:right="-1" w:firstLine="567"/>
        <w:jc w:val="right"/>
        <w:rPr>
          <w:bCs/>
          <w:color w:val="000000"/>
          <w:sz w:val="20"/>
          <w:szCs w:val="20"/>
        </w:rPr>
      </w:pPr>
    </w:p>
    <w:p w:rsidR="00A60E23" w:rsidRDefault="00A60E23" w:rsidP="00FB2A30">
      <w:pPr>
        <w:ind w:right="-1" w:firstLine="567"/>
        <w:jc w:val="right"/>
        <w:rPr>
          <w:bCs/>
          <w:color w:val="000000"/>
          <w:sz w:val="20"/>
          <w:szCs w:val="20"/>
        </w:rPr>
      </w:pPr>
    </w:p>
    <w:p w:rsidR="00FB2A30" w:rsidRDefault="00E50ABB" w:rsidP="00FB2A30">
      <w:pPr>
        <w:ind w:right="-1" w:firstLine="567"/>
        <w:jc w:val="right"/>
      </w:pPr>
      <w:r>
        <w:rPr>
          <w:bCs/>
          <w:color w:val="000000"/>
          <w:sz w:val="20"/>
          <w:szCs w:val="20"/>
        </w:rPr>
        <w:t xml:space="preserve">    </w:t>
      </w:r>
      <w:r>
        <w:rPr>
          <w:bCs/>
          <w:color w:val="000000"/>
          <w:sz w:val="26"/>
          <w:szCs w:val="26"/>
        </w:rPr>
        <w:t xml:space="preserve">Приложение 3 к </w:t>
      </w:r>
      <w:r w:rsidR="00FB2A30">
        <w:rPr>
          <w:bCs/>
          <w:color w:val="000000"/>
          <w:sz w:val="26"/>
          <w:szCs w:val="26"/>
        </w:rPr>
        <w:t>Методическим рекомендациям</w:t>
      </w:r>
    </w:p>
    <w:p w:rsidR="00E50ABB" w:rsidRDefault="00E50ABB" w:rsidP="00EC0BB5">
      <w:pPr>
        <w:jc w:val="right"/>
      </w:pPr>
    </w:p>
    <w:p w:rsidR="00E50ABB" w:rsidRDefault="00E50ABB">
      <w:pPr>
        <w:jc w:val="right"/>
        <w:rPr>
          <w:bCs/>
          <w:color w:val="000000"/>
          <w:sz w:val="20"/>
          <w:szCs w:val="20"/>
        </w:rPr>
      </w:pPr>
    </w:p>
    <w:p w:rsidR="0023048E" w:rsidRPr="00C752C1" w:rsidRDefault="0023048E" w:rsidP="0023048E"/>
    <w:p w:rsidR="0023048E" w:rsidRDefault="0023048E" w:rsidP="00230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</w:p>
    <w:p w:rsidR="0023048E" w:rsidRDefault="0023048E" w:rsidP="0023048E">
      <w:pPr>
        <w:jc w:val="center"/>
      </w:pPr>
      <w:r>
        <w:rPr>
          <w:b/>
          <w:sz w:val="28"/>
          <w:szCs w:val="28"/>
        </w:rPr>
        <w:t>об административном правонарушении</w:t>
      </w:r>
    </w:p>
    <w:p w:rsidR="0023048E" w:rsidRDefault="0023048E" w:rsidP="0023048E">
      <w:pPr>
        <w:jc w:val="both"/>
      </w:pPr>
    </w:p>
    <w:p w:rsidR="008B0437" w:rsidRPr="008B0437" w:rsidRDefault="008B0437" w:rsidP="008B0437">
      <w:pPr>
        <w:widowControl w:val="0"/>
        <w:rPr>
          <w:rFonts w:eastAsia="Arial Unicode MS"/>
          <w:kern w:val="2"/>
          <w:sz w:val="20"/>
          <w:szCs w:val="20"/>
          <w:lang w:eastAsia="en-US"/>
        </w:rPr>
      </w:pPr>
      <w:r w:rsidRPr="008B0437">
        <w:rPr>
          <w:rFonts w:eastAsia="Arial Unicode MS"/>
          <w:kern w:val="2"/>
          <w:sz w:val="20"/>
          <w:szCs w:val="20"/>
          <w:lang w:eastAsia="en-US"/>
        </w:rPr>
        <w:t>Исх.№ ___ от__________ 201</w:t>
      </w:r>
      <w:r w:rsidR="00813BC1">
        <w:rPr>
          <w:rFonts w:eastAsia="Arial Unicode MS"/>
          <w:kern w:val="2"/>
          <w:sz w:val="20"/>
          <w:szCs w:val="20"/>
          <w:lang w:eastAsia="en-US"/>
        </w:rPr>
        <w:t xml:space="preserve">8 </w:t>
      </w:r>
      <w:r w:rsidRPr="008B0437">
        <w:rPr>
          <w:rFonts w:eastAsia="Arial Unicode MS"/>
          <w:kern w:val="2"/>
          <w:sz w:val="20"/>
          <w:szCs w:val="20"/>
          <w:lang w:eastAsia="en-US"/>
        </w:rPr>
        <w:t>г.</w:t>
      </w:r>
    </w:p>
    <w:p w:rsidR="00435C06" w:rsidRPr="00435C06" w:rsidRDefault="00435C06" w:rsidP="00435C06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35C06" w:rsidRPr="00435C06" w:rsidRDefault="00435C06" w:rsidP="00435C06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35C06" w:rsidRPr="00435C06" w:rsidRDefault="00435C06" w:rsidP="00435C06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5C06">
        <w:rPr>
          <w:rFonts w:eastAsia="Calibri"/>
          <w:lang w:eastAsia="en-US"/>
        </w:rPr>
        <w:t xml:space="preserve">________________                                                                              «____»__________20___ г. </w:t>
      </w:r>
    </w:p>
    <w:p w:rsidR="00435C06" w:rsidRPr="00435C06" w:rsidRDefault="00435C06" w:rsidP="00435C06">
      <w:pPr>
        <w:suppressAutoHyphens w:val="0"/>
        <w:autoSpaceDE w:val="0"/>
        <w:autoSpaceDN w:val="0"/>
        <w:adjustRightInd w:val="0"/>
        <w:jc w:val="both"/>
        <w:rPr>
          <w:rFonts w:eastAsia="Calibri"/>
          <w:vertAlign w:val="superscript"/>
          <w:lang w:eastAsia="en-US"/>
        </w:rPr>
      </w:pPr>
      <w:r w:rsidRPr="00435C06">
        <w:rPr>
          <w:rFonts w:eastAsia="Calibri"/>
          <w:vertAlign w:val="superscript"/>
          <w:lang w:eastAsia="en-US"/>
        </w:rPr>
        <w:t xml:space="preserve">     (место составления)</w:t>
      </w:r>
    </w:p>
    <w:p w:rsidR="00167E1E" w:rsidRPr="00167E1E" w:rsidRDefault="00167E1E" w:rsidP="00167E1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167E1E">
        <w:rPr>
          <w:sz w:val="28"/>
          <w:szCs w:val="28"/>
          <w:lang w:eastAsia="ru-RU"/>
        </w:rPr>
        <w:t>Мною,___________________________________________________________________________________________________________________________________________________________________________________________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ru-RU"/>
        </w:rPr>
        <w:t>____________</w:t>
      </w:r>
    </w:p>
    <w:p w:rsidR="00167E1E" w:rsidRPr="00167E1E" w:rsidRDefault="00167E1E" w:rsidP="00167E1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lang w:eastAsia="ru-RU"/>
        </w:rPr>
      </w:pPr>
      <w:r w:rsidRPr="00167E1E">
        <w:rPr>
          <w:lang w:eastAsia="ru-RU"/>
        </w:rPr>
        <w:t>(должность, фамилия, инициалы должностного лица, составившего протокол)</w:t>
      </w:r>
    </w:p>
    <w:p w:rsidR="00167E1E" w:rsidRPr="00167E1E" w:rsidRDefault="00167E1E" w:rsidP="00094A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B0437">
        <w:rPr>
          <w:rFonts w:eastAsia="Arial Unicode MS"/>
          <w:kern w:val="2"/>
          <w:sz w:val="28"/>
          <w:szCs w:val="28"/>
          <w:lang w:eastAsia="en-US"/>
        </w:rPr>
        <w:t xml:space="preserve">в соответствии с частью 1 статьи 28.2 и частью 7 статьи 28.3 Кодекса Российской Федерации об административных правонарушениях, пунктом 2 статьи 1 Закона Республики Алтай от 04.04.2016г. №32-РЗ </w:t>
      </w:r>
      <w:r w:rsidRPr="00167E1E">
        <w:rPr>
          <w:sz w:val="28"/>
          <w:szCs w:val="28"/>
          <w:lang w:eastAsia="ru-RU"/>
        </w:rPr>
        <w:t>составлен настоящий протокол о том, что при осуществлении контрольного мероприятия (экспертно-аналитического мероприятия)_________________________________________________________________________________________________________________________</w:t>
      </w:r>
    </w:p>
    <w:p w:rsidR="00167E1E" w:rsidRPr="00167E1E" w:rsidRDefault="00167E1E" w:rsidP="00167E1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i/>
          <w:color w:val="0000CC"/>
          <w:sz w:val="28"/>
          <w:szCs w:val="28"/>
          <w:u w:val="single"/>
          <w:lang w:eastAsia="ru-RU"/>
        </w:rPr>
      </w:pPr>
      <w:r w:rsidRPr="00167E1E">
        <w:rPr>
          <w:lang w:eastAsia="ru-RU"/>
        </w:rPr>
        <w:t>(наименование контрольного (экспертно-аналитического) мероприятия)</w:t>
      </w:r>
      <w:proofErr w:type="gramStart"/>
      <w:r w:rsidRPr="00167E1E">
        <w:rPr>
          <w:lang w:eastAsia="ru-RU"/>
        </w:rPr>
        <w:t xml:space="preserve">    </w:t>
      </w:r>
      <w:r w:rsidRPr="00167E1E">
        <w:rPr>
          <w:i/>
          <w:color w:val="FFFFFF"/>
          <w:sz w:val="28"/>
          <w:szCs w:val="28"/>
          <w:u w:val="single"/>
          <w:lang w:eastAsia="ru-RU"/>
        </w:rPr>
        <w:t xml:space="preserve">                                                                             .</w:t>
      </w:r>
      <w:proofErr w:type="gramEnd"/>
    </w:p>
    <w:p w:rsidR="00167E1E" w:rsidRPr="00167E1E" w:rsidRDefault="00167E1E" w:rsidP="00167E1E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167E1E">
        <w:rPr>
          <w:sz w:val="28"/>
          <w:szCs w:val="28"/>
          <w:lang w:eastAsia="ru-RU"/>
        </w:rPr>
        <w:t xml:space="preserve">обнаружено </w:t>
      </w:r>
      <w:r w:rsidRPr="00167E1E">
        <w:rPr>
          <w:sz w:val="20"/>
          <w:szCs w:val="20"/>
          <w:lang w:eastAsia="ru-RU"/>
        </w:rPr>
        <w:t>______________________________________________________________________________</w:t>
      </w:r>
    </w:p>
    <w:p w:rsidR="00167E1E" w:rsidRPr="00167E1E" w:rsidRDefault="00167E1E" w:rsidP="00167E1E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 w:rsidRPr="00167E1E">
        <w:rPr>
          <w:sz w:val="20"/>
          <w:szCs w:val="20"/>
          <w:lang w:eastAsia="ru-RU"/>
        </w:rPr>
        <w:t>(</w:t>
      </w:r>
      <w:r w:rsidRPr="00167E1E">
        <w:rPr>
          <w:lang w:eastAsia="ru-RU"/>
        </w:rPr>
        <w:t>место, время совершения и событие</w:t>
      </w:r>
      <w:proofErr w:type="gramEnd"/>
    </w:p>
    <w:p w:rsidR="00167E1E" w:rsidRPr="00167E1E" w:rsidRDefault="00167E1E" w:rsidP="00167E1E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167E1E">
        <w:rPr>
          <w:sz w:val="20"/>
          <w:szCs w:val="20"/>
          <w:lang w:eastAsia="ru-RU"/>
        </w:rPr>
        <w:t>_____________________________________________________________________________________________,</w:t>
      </w:r>
    </w:p>
    <w:p w:rsidR="00167E1E" w:rsidRPr="00167E1E" w:rsidRDefault="00167E1E" w:rsidP="00167E1E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167E1E">
        <w:rPr>
          <w:lang w:eastAsia="ru-RU"/>
        </w:rPr>
        <w:t>административного правонарушения)</w:t>
      </w:r>
    </w:p>
    <w:p w:rsidR="00C551ED" w:rsidRPr="00C551ED" w:rsidRDefault="00167E1E" w:rsidP="00C551ED">
      <w:pPr>
        <w:autoSpaceDE w:val="0"/>
        <w:autoSpaceDN w:val="0"/>
        <w:adjustRightInd w:val="0"/>
        <w:rPr>
          <w:lang w:eastAsia="en-US"/>
        </w:rPr>
      </w:pPr>
      <w:r w:rsidRPr="00167E1E">
        <w:rPr>
          <w:sz w:val="28"/>
          <w:szCs w:val="28"/>
          <w:lang w:eastAsia="ru-RU"/>
        </w:rPr>
        <w:t>Описание административного правонарушения:_____________________________________________________________________________________________________________________</w:t>
      </w:r>
      <w:r w:rsidR="00094A38">
        <w:rPr>
          <w:sz w:val="28"/>
          <w:szCs w:val="28"/>
          <w:lang w:eastAsia="ru-RU"/>
        </w:rPr>
        <w:t>________</w:t>
      </w:r>
      <w:r w:rsidR="00C551ED" w:rsidRPr="00C551ED">
        <w:rPr>
          <w:lang w:eastAsia="en-US"/>
        </w:rPr>
        <w:t xml:space="preserve"> _____________________________________________________________________________</w:t>
      </w:r>
    </w:p>
    <w:p w:rsidR="00C551ED" w:rsidRPr="00C551ED" w:rsidRDefault="00C551ED" w:rsidP="00C551ED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C551ED">
        <w:rPr>
          <w:lang w:eastAsia="en-US"/>
        </w:rPr>
        <w:t>_____________________________________________________________________________</w:t>
      </w:r>
    </w:p>
    <w:p w:rsidR="00C551ED" w:rsidRPr="00C551ED" w:rsidRDefault="00C551ED" w:rsidP="00C551ED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C551ED">
        <w:rPr>
          <w:lang w:eastAsia="en-US"/>
        </w:rPr>
        <w:t>_____________________________________________________________________________</w:t>
      </w:r>
    </w:p>
    <w:p w:rsidR="00C551ED" w:rsidRPr="00C551ED" w:rsidRDefault="00167E1E" w:rsidP="00C551ED">
      <w:pPr>
        <w:autoSpaceDE w:val="0"/>
        <w:autoSpaceDN w:val="0"/>
        <w:adjustRightInd w:val="0"/>
        <w:rPr>
          <w:lang w:eastAsia="en-US"/>
        </w:rPr>
      </w:pPr>
      <w:r w:rsidRPr="00167E1E">
        <w:rPr>
          <w:sz w:val="28"/>
          <w:szCs w:val="28"/>
          <w:lang w:eastAsia="ru-RU"/>
        </w:rPr>
        <w:t>что подтверждается следующими доказательствами</w:t>
      </w:r>
      <w:r w:rsidRPr="00167E1E">
        <w:rPr>
          <w:sz w:val="20"/>
          <w:szCs w:val="20"/>
          <w:lang w:eastAsia="ru-RU"/>
        </w:rPr>
        <w:t>: _____________________________________________________________________________________________________________________________________________________________________________________</w:t>
      </w:r>
      <w:r w:rsidR="00C551ED" w:rsidRPr="00C551ED">
        <w:rPr>
          <w:lang w:eastAsia="en-US"/>
        </w:rPr>
        <w:t>_____________________________________________________________________________</w:t>
      </w:r>
    </w:p>
    <w:p w:rsidR="00C551ED" w:rsidRPr="00C551ED" w:rsidRDefault="00C551ED" w:rsidP="00C551ED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C551ED">
        <w:rPr>
          <w:lang w:eastAsia="en-US"/>
        </w:rPr>
        <w:t>_____________________________________________________________________________</w:t>
      </w:r>
    </w:p>
    <w:p w:rsidR="00C551ED" w:rsidRPr="00C551ED" w:rsidRDefault="00C551ED" w:rsidP="00C551ED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C551ED">
        <w:rPr>
          <w:lang w:eastAsia="en-US"/>
        </w:rPr>
        <w:t>_____________________________________________________________________________</w:t>
      </w:r>
    </w:p>
    <w:p w:rsidR="00167E1E" w:rsidRPr="00167E1E" w:rsidRDefault="00167E1E" w:rsidP="00167E1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ru-RU"/>
        </w:rPr>
      </w:pPr>
    </w:p>
    <w:p w:rsidR="00167E1E" w:rsidRPr="00167E1E" w:rsidRDefault="00167E1E" w:rsidP="00167E1E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167E1E">
        <w:rPr>
          <w:sz w:val="28"/>
          <w:szCs w:val="28"/>
          <w:lang w:eastAsia="ru-RU"/>
        </w:rPr>
        <w:t>Таким образом,</w:t>
      </w:r>
      <w:r w:rsidRPr="00167E1E">
        <w:rPr>
          <w:sz w:val="20"/>
          <w:szCs w:val="20"/>
          <w:lang w:eastAsia="ru-RU"/>
        </w:rPr>
        <w:t xml:space="preserve"> __________________________________________________________________________</w:t>
      </w:r>
    </w:p>
    <w:p w:rsidR="00167E1E" w:rsidRPr="00167E1E" w:rsidRDefault="00167E1E" w:rsidP="00167E1E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proofErr w:type="gramStart"/>
      <w:r w:rsidRPr="00167E1E">
        <w:rPr>
          <w:lang w:eastAsia="ru-RU"/>
        </w:rPr>
        <w:t>(должность, фамилия, инициалы лица, привлекаемого</w:t>
      </w:r>
      <w:proofErr w:type="gramEnd"/>
    </w:p>
    <w:p w:rsidR="00167E1E" w:rsidRPr="00167E1E" w:rsidRDefault="00167E1E" w:rsidP="00167E1E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167E1E">
        <w:rPr>
          <w:sz w:val="20"/>
          <w:szCs w:val="20"/>
          <w:lang w:eastAsia="ru-RU"/>
        </w:rPr>
        <w:t>____________________________________________________________________________________________</w:t>
      </w:r>
    </w:p>
    <w:p w:rsidR="00167E1E" w:rsidRPr="00167E1E" w:rsidRDefault="00167E1E" w:rsidP="00167E1E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167E1E">
        <w:rPr>
          <w:lang w:eastAsia="ru-RU"/>
        </w:rPr>
        <w:t>к административной ответственности, адрес его местожительства,</w:t>
      </w:r>
    </w:p>
    <w:p w:rsidR="00167E1E" w:rsidRPr="00167E1E" w:rsidRDefault="00167E1E" w:rsidP="00167E1E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167E1E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167E1E" w:rsidRPr="00167E1E" w:rsidRDefault="00167E1E" w:rsidP="00167E1E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167E1E">
        <w:rPr>
          <w:lang w:eastAsia="ru-RU"/>
        </w:rPr>
        <w:t>серия, номер, дата выдачи документа, удостоверяющего его личность,</w:t>
      </w:r>
    </w:p>
    <w:p w:rsidR="00167E1E" w:rsidRPr="00167E1E" w:rsidRDefault="00167E1E" w:rsidP="00167E1E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167E1E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167E1E" w:rsidRPr="00167E1E" w:rsidRDefault="00167E1E" w:rsidP="00167E1E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167E1E">
        <w:rPr>
          <w:lang w:eastAsia="ru-RU"/>
        </w:rPr>
        <w:t>название органа, выдавшего данный документ)</w:t>
      </w:r>
    </w:p>
    <w:p w:rsidR="00167E1E" w:rsidRPr="00167E1E" w:rsidRDefault="00167E1E" w:rsidP="00D238D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67E1E">
        <w:rPr>
          <w:sz w:val="28"/>
          <w:szCs w:val="28"/>
          <w:lang w:eastAsia="ru-RU"/>
        </w:rPr>
        <w:t xml:space="preserve">совершил административное правонарушение, ответственность за которое </w:t>
      </w:r>
      <w:r w:rsidRPr="00167E1E">
        <w:rPr>
          <w:sz w:val="28"/>
          <w:szCs w:val="28"/>
          <w:lang w:eastAsia="ru-RU"/>
        </w:rPr>
        <w:lastRenderedPageBreak/>
        <w:t xml:space="preserve">предусмотрена статьей (статьями) _________________ </w:t>
      </w:r>
      <w:hyperlink r:id="rId37" w:history="1">
        <w:r w:rsidRPr="00167E1E">
          <w:rPr>
            <w:color w:val="0000FF"/>
            <w:sz w:val="28"/>
            <w:szCs w:val="28"/>
            <w:u w:val="single"/>
            <w:lang w:eastAsia="ru-RU"/>
          </w:rPr>
          <w:t>Кодекса</w:t>
        </w:r>
      </w:hyperlink>
      <w:r w:rsidRPr="00167E1E">
        <w:rPr>
          <w:color w:val="0000FF"/>
          <w:sz w:val="28"/>
          <w:szCs w:val="28"/>
          <w:u w:val="single"/>
          <w:lang w:eastAsia="ru-RU"/>
        </w:rPr>
        <w:t xml:space="preserve"> </w:t>
      </w:r>
      <w:r w:rsidRPr="00167E1E">
        <w:rPr>
          <w:sz w:val="28"/>
          <w:szCs w:val="28"/>
          <w:lang w:eastAsia="ru-RU"/>
        </w:rPr>
        <w:t>Российской Федерации об административных правонарушениях.</w:t>
      </w:r>
    </w:p>
    <w:p w:rsidR="00C551ED" w:rsidRPr="00C551ED" w:rsidRDefault="00C551ED" w:rsidP="00474550">
      <w:pPr>
        <w:suppressAutoHyphens w:val="0"/>
        <w:autoSpaceDE w:val="0"/>
        <w:autoSpaceDN w:val="0"/>
        <w:adjustRightInd w:val="0"/>
        <w:ind w:firstLine="567"/>
        <w:rPr>
          <w:lang w:eastAsia="en-US"/>
        </w:rPr>
      </w:pPr>
      <w:r w:rsidRPr="00C551ED">
        <w:rPr>
          <w:sz w:val="28"/>
          <w:szCs w:val="28"/>
          <w:lang w:eastAsia="en-US"/>
        </w:rPr>
        <w:t>Учитывая изложенное  и  на  основании ст. 28.2 КоАП РФ в присутствии  физического, должностного лица,  в  отношении  которого ведется производство по делу об административном правонарушении либо законного  представителя юридического лица</w:t>
      </w:r>
      <w:r w:rsidRPr="00C551ED">
        <w:rPr>
          <w:lang w:eastAsia="en-US"/>
        </w:rPr>
        <w:t xml:space="preserve"> _____________________________________________________________________________</w:t>
      </w:r>
    </w:p>
    <w:p w:rsidR="00C551ED" w:rsidRPr="00C551ED" w:rsidRDefault="00C551ED" w:rsidP="00C551ED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C551ED">
        <w:rPr>
          <w:lang w:eastAsia="en-US"/>
        </w:rPr>
        <w:t>_________________________________________________________________,</w:t>
      </w:r>
    </w:p>
    <w:p w:rsidR="00C551ED" w:rsidRPr="00C551ED" w:rsidRDefault="00C551ED" w:rsidP="00C551ED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C551ED">
        <w:rPr>
          <w:sz w:val="20"/>
          <w:szCs w:val="20"/>
          <w:lang w:eastAsia="en-US"/>
        </w:rPr>
        <w:t>(Ф.И.О. должность)</w:t>
      </w:r>
    </w:p>
    <w:p w:rsidR="00C551ED" w:rsidRPr="00C551ED" w:rsidRDefault="00C551ED" w:rsidP="00C551ED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:rsidR="00C551ED" w:rsidRPr="00C551ED" w:rsidRDefault="00C551ED" w:rsidP="00C551E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551ED">
        <w:rPr>
          <w:sz w:val="28"/>
          <w:szCs w:val="28"/>
        </w:rPr>
        <w:t>составлен настоящий протокол об административном правонарушении</w:t>
      </w:r>
    </w:p>
    <w:p w:rsidR="00C551ED" w:rsidRDefault="00C551ED" w:rsidP="00167E1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167E1E" w:rsidRPr="00167E1E" w:rsidRDefault="00167E1E" w:rsidP="00167E1E">
      <w:pPr>
        <w:widowControl w:val="0"/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167E1E">
        <w:rPr>
          <w:sz w:val="28"/>
          <w:szCs w:val="28"/>
          <w:lang w:eastAsia="ru-RU"/>
        </w:rPr>
        <w:t xml:space="preserve">Объяснения лица, привлекаемого к </w:t>
      </w:r>
      <w:proofErr w:type="gramStart"/>
      <w:r w:rsidRPr="00167E1E">
        <w:rPr>
          <w:sz w:val="28"/>
          <w:szCs w:val="28"/>
          <w:lang w:eastAsia="ru-RU"/>
        </w:rPr>
        <w:t>административной</w:t>
      </w:r>
      <w:proofErr w:type="gramEnd"/>
    </w:p>
    <w:p w:rsidR="00167E1E" w:rsidRPr="00167E1E" w:rsidRDefault="00167E1E" w:rsidP="00167E1E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67E1E">
        <w:rPr>
          <w:sz w:val="28"/>
          <w:szCs w:val="28"/>
          <w:lang w:eastAsia="ru-RU"/>
        </w:rPr>
        <w:t>ответственности: ___________________________________________________</w:t>
      </w:r>
    </w:p>
    <w:p w:rsidR="00167E1E" w:rsidRPr="00167E1E" w:rsidRDefault="00167E1E" w:rsidP="00167E1E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167E1E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167E1E" w:rsidRPr="00167E1E" w:rsidRDefault="00167E1E" w:rsidP="00167E1E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167E1E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C551ED" w:rsidRPr="00C551ED" w:rsidRDefault="00C551ED" w:rsidP="00C551ED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C551ED">
        <w:rPr>
          <w:lang w:eastAsia="en-US"/>
        </w:rPr>
        <w:t>_____________________________________________________________________________</w:t>
      </w:r>
    </w:p>
    <w:p w:rsidR="00C551ED" w:rsidRPr="00C551ED" w:rsidRDefault="00C551ED" w:rsidP="00C551ED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C551ED">
        <w:rPr>
          <w:lang w:eastAsia="en-US"/>
        </w:rPr>
        <w:t>_____________________________________________________________________________</w:t>
      </w:r>
    </w:p>
    <w:p w:rsidR="00C551ED" w:rsidRPr="00C551ED" w:rsidRDefault="00C551ED" w:rsidP="00C551ED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C551ED">
        <w:rPr>
          <w:lang w:eastAsia="en-US"/>
        </w:rPr>
        <w:t>___________________________________________________________________________________________________________________________________________________________</w:t>
      </w:r>
      <w:r>
        <w:rPr>
          <w:lang w:eastAsia="en-US"/>
        </w:rPr>
        <w:t>________</w:t>
      </w:r>
    </w:p>
    <w:p w:rsidR="00435C06" w:rsidRPr="00435C06" w:rsidRDefault="00435C06" w:rsidP="00435C06">
      <w:pPr>
        <w:suppressAutoHyphens w:val="0"/>
        <w:autoSpaceDE w:val="0"/>
        <w:autoSpaceDN w:val="0"/>
        <w:rPr>
          <w:lang w:eastAsia="ru-RU"/>
        </w:rPr>
      </w:pPr>
    </w:p>
    <w:p w:rsidR="00435C06" w:rsidRPr="00435C06" w:rsidRDefault="00435C06" w:rsidP="00435C06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jc w:val="center"/>
        <w:rPr>
          <w:vertAlign w:val="superscript"/>
          <w:lang w:eastAsia="ru-RU"/>
        </w:rPr>
      </w:pPr>
      <w:r w:rsidRPr="00435C06">
        <w:rPr>
          <w:vertAlign w:val="superscript"/>
          <w:lang w:eastAsia="ru-RU"/>
        </w:rPr>
        <w:t>(должность, фамилия и инициалы лица, составившего протокол)</w:t>
      </w:r>
    </w:p>
    <w:p w:rsidR="00C551ED" w:rsidRPr="00C551ED" w:rsidRDefault="00C551ED" w:rsidP="00C551E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551ED">
        <w:rPr>
          <w:sz w:val="28"/>
          <w:szCs w:val="28"/>
          <w:lang w:eastAsia="en-US"/>
        </w:rPr>
        <w:t>Иные сведения, необходимые для разрешения дела:</w:t>
      </w:r>
    </w:p>
    <w:p w:rsidR="00C551ED" w:rsidRPr="00C551ED" w:rsidRDefault="00C551ED" w:rsidP="00C551ED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C551ED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</w:t>
      </w:r>
      <w:r w:rsidR="001E1FD7">
        <w:rPr>
          <w:sz w:val="28"/>
          <w:szCs w:val="28"/>
          <w:lang w:eastAsia="en-US"/>
        </w:rPr>
        <w:t>__________________________</w:t>
      </w:r>
      <w:bookmarkStart w:id="2" w:name="_GoBack"/>
      <w:bookmarkEnd w:id="2"/>
      <w:r w:rsidR="001E1FD7" w:rsidRPr="00C551ED">
        <w:rPr>
          <w:lang w:eastAsia="en-US"/>
        </w:rPr>
        <w:t xml:space="preserve"> </w:t>
      </w:r>
    </w:p>
    <w:p w:rsidR="00813BC1" w:rsidRPr="00813BC1" w:rsidRDefault="00813BC1" w:rsidP="00094A38">
      <w:pPr>
        <w:widowControl w:val="0"/>
        <w:autoSpaceDE w:val="0"/>
        <w:autoSpaceDN w:val="0"/>
        <w:adjustRightInd w:val="0"/>
        <w:jc w:val="both"/>
        <w:rPr>
          <w:rFonts w:eastAsia="Arial Unicode MS"/>
          <w:kern w:val="2"/>
          <w:lang w:eastAsia="en-US"/>
        </w:rPr>
      </w:pP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spacing w:line="240" w:lineRule="exact"/>
        <w:rPr>
          <w:sz w:val="28"/>
          <w:szCs w:val="28"/>
          <w:lang w:eastAsia="ru-RU"/>
        </w:rPr>
      </w:pPr>
      <w:r w:rsidRPr="00094A38">
        <w:rPr>
          <w:sz w:val="28"/>
          <w:szCs w:val="28"/>
          <w:lang w:eastAsia="ru-RU"/>
        </w:rPr>
        <w:t xml:space="preserve">Подпись лица, привлекаемого </w:t>
      </w: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  <w:lang w:eastAsia="ru-RU"/>
        </w:rPr>
      </w:pPr>
      <w:r w:rsidRPr="00094A38">
        <w:rPr>
          <w:sz w:val="28"/>
          <w:szCs w:val="28"/>
          <w:lang w:eastAsia="ru-RU"/>
        </w:rPr>
        <w:t>к административной ответственности</w:t>
      </w:r>
      <w:r w:rsidRPr="00094A38">
        <w:rPr>
          <w:sz w:val="28"/>
          <w:szCs w:val="28"/>
          <w:lang w:eastAsia="ru-RU"/>
        </w:rPr>
        <w:tab/>
        <w:t xml:space="preserve"> </w:t>
      </w:r>
      <w:r w:rsidRPr="00094A38">
        <w:rPr>
          <w:sz w:val="28"/>
          <w:szCs w:val="28"/>
          <w:u w:val="single"/>
          <w:lang w:eastAsia="ru-RU"/>
        </w:rPr>
        <w:t xml:space="preserve">                      ___________________       </w:t>
      </w:r>
      <w:r w:rsidRPr="00094A38">
        <w:rPr>
          <w:sz w:val="28"/>
          <w:szCs w:val="28"/>
          <w:lang w:eastAsia="ru-RU"/>
        </w:rPr>
        <w:t xml:space="preserve">    </w:t>
      </w:r>
    </w:p>
    <w:p w:rsidR="00C551ED" w:rsidRDefault="00094A38" w:rsidP="00094A38">
      <w:pPr>
        <w:widowControl w:val="0"/>
        <w:suppressAutoHyphens w:val="0"/>
        <w:autoSpaceDE w:val="0"/>
        <w:autoSpaceDN w:val="0"/>
        <w:adjustRightInd w:val="0"/>
        <w:ind w:left="4956" w:firstLine="66"/>
        <w:rPr>
          <w:sz w:val="20"/>
          <w:szCs w:val="20"/>
          <w:lang w:eastAsia="ru-RU"/>
        </w:rPr>
      </w:pPr>
      <w:r w:rsidRPr="00094A38">
        <w:rPr>
          <w:lang w:eastAsia="ru-RU"/>
        </w:rPr>
        <w:t>(подпись лица, привлекаемого к административной ответственности)</w:t>
      </w:r>
      <w:r w:rsidRPr="00094A38">
        <w:rPr>
          <w:sz w:val="20"/>
          <w:szCs w:val="20"/>
          <w:lang w:eastAsia="ru-RU"/>
        </w:rPr>
        <w:t xml:space="preserve">       </w:t>
      </w:r>
    </w:p>
    <w:p w:rsidR="00C551ED" w:rsidRDefault="00C551ED" w:rsidP="00094A38">
      <w:pPr>
        <w:widowControl w:val="0"/>
        <w:suppressAutoHyphens w:val="0"/>
        <w:autoSpaceDE w:val="0"/>
        <w:autoSpaceDN w:val="0"/>
        <w:adjustRightInd w:val="0"/>
        <w:ind w:left="4956" w:firstLine="66"/>
        <w:rPr>
          <w:sz w:val="20"/>
          <w:szCs w:val="20"/>
          <w:lang w:eastAsia="ru-RU"/>
        </w:rPr>
      </w:pPr>
    </w:p>
    <w:p w:rsidR="00C551ED" w:rsidRPr="00C551ED" w:rsidRDefault="00C551ED" w:rsidP="00C551E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551ED">
        <w:rPr>
          <w:sz w:val="28"/>
          <w:szCs w:val="28"/>
          <w:lang w:eastAsia="en-US"/>
        </w:rPr>
        <w:t>Защитник (если имеется)                                    _________ ____________________</w:t>
      </w:r>
    </w:p>
    <w:p w:rsidR="00C551ED" w:rsidRPr="00C551ED" w:rsidRDefault="00C551ED" w:rsidP="00C551ED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C551ED">
        <w:rPr>
          <w:sz w:val="28"/>
          <w:szCs w:val="28"/>
          <w:lang w:eastAsia="en-US"/>
        </w:rPr>
        <w:t xml:space="preserve">                                  </w:t>
      </w:r>
      <w:r>
        <w:rPr>
          <w:sz w:val="28"/>
          <w:szCs w:val="28"/>
          <w:lang w:eastAsia="en-US"/>
        </w:rPr>
        <w:t xml:space="preserve">                              </w:t>
      </w:r>
      <w:r w:rsidRPr="00C551ED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</w:t>
      </w:r>
      <w:r w:rsidRPr="00C551ED">
        <w:rPr>
          <w:sz w:val="28"/>
          <w:szCs w:val="28"/>
          <w:lang w:eastAsia="en-US"/>
        </w:rPr>
        <w:t xml:space="preserve">  </w:t>
      </w:r>
      <w:r w:rsidRPr="00C551ED">
        <w:rPr>
          <w:lang w:eastAsia="en-US"/>
        </w:rPr>
        <w:t>(подпись)         (инициалы и фамилия)</w:t>
      </w: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ind w:left="4956" w:firstLine="66"/>
        <w:rPr>
          <w:sz w:val="28"/>
          <w:szCs w:val="28"/>
          <w:lang w:eastAsia="ru-RU"/>
        </w:rPr>
      </w:pPr>
      <w:r w:rsidRPr="00094A38">
        <w:rPr>
          <w:sz w:val="28"/>
          <w:szCs w:val="28"/>
          <w:lang w:eastAsia="ru-RU"/>
        </w:rPr>
        <w:t xml:space="preserve">                                          </w:t>
      </w: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94A38">
        <w:rPr>
          <w:sz w:val="28"/>
          <w:szCs w:val="28"/>
          <w:lang w:eastAsia="ru-RU"/>
        </w:rPr>
        <w:t>К настоящему протоколу прилагаются:_________________________________________________________________________________________________________________________</w:t>
      </w: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94A38">
        <w:rPr>
          <w:sz w:val="28"/>
          <w:szCs w:val="28"/>
          <w:lang w:eastAsia="ru-RU"/>
        </w:rPr>
        <w:t>Подпись должностного лица,</w:t>
      </w: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proofErr w:type="gramStart"/>
      <w:r w:rsidRPr="00094A38">
        <w:rPr>
          <w:sz w:val="28"/>
          <w:szCs w:val="28"/>
          <w:lang w:eastAsia="ru-RU"/>
        </w:rPr>
        <w:t>составившего</w:t>
      </w:r>
      <w:proofErr w:type="gramEnd"/>
      <w:r w:rsidRPr="00094A38">
        <w:rPr>
          <w:sz w:val="28"/>
          <w:szCs w:val="28"/>
          <w:lang w:eastAsia="ru-RU"/>
        </w:rPr>
        <w:t xml:space="preserve"> настоящий протокол</w:t>
      </w:r>
      <w:r w:rsidRPr="00094A38">
        <w:rPr>
          <w:sz w:val="20"/>
          <w:szCs w:val="20"/>
          <w:lang w:eastAsia="ru-RU"/>
        </w:rPr>
        <w:t xml:space="preserve"> _ _________________________________________________</w:t>
      </w: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094A38">
        <w:rPr>
          <w:lang w:eastAsia="ru-RU"/>
        </w:rPr>
        <w:t>(должность, фамилия, инициалы)</w:t>
      </w: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094A38">
        <w:rPr>
          <w:sz w:val="28"/>
          <w:szCs w:val="28"/>
          <w:lang w:eastAsia="ru-RU"/>
        </w:rPr>
        <w:t xml:space="preserve">С настоящим протоколом </w:t>
      </w:r>
      <w:proofErr w:type="gramStart"/>
      <w:r w:rsidRPr="00094A38">
        <w:rPr>
          <w:sz w:val="28"/>
          <w:szCs w:val="28"/>
          <w:lang w:eastAsia="ru-RU"/>
        </w:rPr>
        <w:t>ознакомлен</w:t>
      </w:r>
      <w:proofErr w:type="gramEnd"/>
      <w:r w:rsidRPr="00094A38">
        <w:rPr>
          <w:sz w:val="28"/>
          <w:szCs w:val="28"/>
          <w:lang w:eastAsia="ru-RU"/>
        </w:rPr>
        <w:t>, замечаний нет:</w:t>
      </w:r>
      <w:r w:rsidRPr="00094A38">
        <w:rPr>
          <w:sz w:val="20"/>
          <w:szCs w:val="20"/>
          <w:lang w:eastAsia="ru-RU"/>
        </w:rPr>
        <w:t xml:space="preserve"> ___________________________</w:t>
      </w: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094A38">
        <w:rPr>
          <w:lang w:eastAsia="ru-RU"/>
        </w:rPr>
        <w:t xml:space="preserve">                                                   (подпись лица, привлекаемого к административной ответственности)</w:t>
      </w:r>
    </w:p>
    <w:p w:rsidR="00094A38" w:rsidRDefault="00094A38" w:rsidP="00094A3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94A38">
        <w:rPr>
          <w:sz w:val="28"/>
          <w:szCs w:val="28"/>
          <w:lang w:eastAsia="ru-RU"/>
        </w:rPr>
        <w:t>(В случае отказа от подписи протокола делается соответствующая запись.)</w:t>
      </w:r>
    </w:p>
    <w:p w:rsidR="00D238D1" w:rsidRPr="00094A38" w:rsidRDefault="00D238D1" w:rsidP="00094A3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94A38">
        <w:rPr>
          <w:sz w:val="28"/>
          <w:szCs w:val="28"/>
          <w:lang w:eastAsia="ru-RU"/>
        </w:rPr>
        <w:t xml:space="preserve">Положения статьи 51 Конституции Российской Федерации, права и обязанности, </w:t>
      </w:r>
      <w:r w:rsidRPr="00094A38">
        <w:rPr>
          <w:sz w:val="28"/>
          <w:szCs w:val="28"/>
          <w:lang w:eastAsia="ru-RU"/>
        </w:rPr>
        <w:lastRenderedPageBreak/>
        <w:t>предусмотренные статьями:</w:t>
      </w:r>
      <w:r w:rsidRPr="00094A38">
        <w:rPr>
          <w:sz w:val="20"/>
          <w:szCs w:val="20"/>
          <w:lang w:eastAsia="ru-RU"/>
        </w:rPr>
        <w:t xml:space="preserve"> </w:t>
      </w:r>
      <w:hyperlink r:id="rId38" w:history="1">
        <w:r w:rsidRPr="00094A38">
          <w:rPr>
            <w:sz w:val="28"/>
            <w:szCs w:val="28"/>
            <w:lang w:eastAsia="ru-RU"/>
          </w:rPr>
          <w:t>25.1</w:t>
        </w:r>
      </w:hyperlink>
      <w:r w:rsidRPr="00094A38">
        <w:rPr>
          <w:sz w:val="28"/>
          <w:szCs w:val="28"/>
          <w:lang w:eastAsia="ru-RU"/>
        </w:rPr>
        <w:t xml:space="preserve">, </w:t>
      </w:r>
      <w:hyperlink r:id="rId39" w:history="1">
        <w:r w:rsidRPr="00094A38">
          <w:rPr>
            <w:sz w:val="28"/>
            <w:szCs w:val="28"/>
            <w:lang w:eastAsia="ru-RU"/>
          </w:rPr>
          <w:t>25.3</w:t>
        </w:r>
      </w:hyperlink>
      <w:r w:rsidRPr="00094A38">
        <w:rPr>
          <w:sz w:val="28"/>
          <w:szCs w:val="28"/>
          <w:lang w:eastAsia="ru-RU"/>
        </w:rPr>
        <w:t xml:space="preserve">, </w:t>
      </w:r>
      <w:hyperlink r:id="rId40" w:history="1">
        <w:r w:rsidRPr="00094A38">
          <w:rPr>
            <w:sz w:val="28"/>
            <w:szCs w:val="28"/>
            <w:lang w:eastAsia="ru-RU"/>
          </w:rPr>
          <w:t>25.4</w:t>
        </w:r>
      </w:hyperlink>
      <w:r w:rsidRPr="00094A38">
        <w:rPr>
          <w:sz w:val="28"/>
          <w:szCs w:val="28"/>
          <w:lang w:eastAsia="ru-RU"/>
        </w:rPr>
        <w:t xml:space="preserve">  и  </w:t>
      </w:r>
      <w:hyperlink r:id="rId41" w:history="1">
        <w:r w:rsidRPr="00094A38">
          <w:rPr>
            <w:sz w:val="28"/>
            <w:szCs w:val="28"/>
            <w:lang w:eastAsia="ru-RU"/>
          </w:rPr>
          <w:t>25.5</w:t>
        </w:r>
      </w:hyperlink>
      <w:r w:rsidRPr="00094A38">
        <w:rPr>
          <w:sz w:val="28"/>
          <w:szCs w:val="28"/>
          <w:lang w:eastAsia="ru-RU"/>
        </w:rPr>
        <w:t xml:space="preserve"> </w:t>
      </w:r>
      <w:hyperlink r:id="rId42" w:history="1">
        <w:r w:rsidRPr="00094A38">
          <w:rPr>
            <w:sz w:val="28"/>
            <w:szCs w:val="28"/>
            <w:lang w:eastAsia="ru-RU"/>
          </w:rPr>
          <w:t>Кодекса</w:t>
        </w:r>
      </w:hyperlink>
      <w:r w:rsidRPr="00094A38">
        <w:rPr>
          <w:sz w:val="28"/>
          <w:szCs w:val="28"/>
          <w:lang w:eastAsia="ru-RU"/>
        </w:rPr>
        <w:t xml:space="preserve"> Российской Федерации об  административных  правонарушениях</w:t>
      </w: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094A38">
        <w:rPr>
          <w:sz w:val="28"/>
          <w:szCs w:val="28"/>
          <w:lang w:eastAsia="ru-RU"/>
        </w:rPr>
        <w:t xml:space="preserve">мне </w:t>
      </w:r>
      <w:proofErr w:type="gramStart"/>
      <w:r w:rsidRPr="00094A38">
        <w:rPr>
          <w:sz w:val="28"/>
          <w:szCs w:val="28"/>
          <w:lang w:eastAsia="ru-RU"/>
        </w:rPr>
        <w:t>разъяснены</w:t>
      </w:r>
      <w:proofErr w:type="gramEnd"/>
      <w:r w:rsidRPr="00094A38">
        <w:rPr>
          <w:sz w:val="28"/>
          <w:szCs w:val="28"/>
          <w:lang w:eastAsia="ru-RU"/>
        </w:rPr>
        <w:t>:</w:t>
      </w:r>
      <w:r w:rsidRPr="00094A38">
        <w:rPr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094A38">
        <w:rPr>
          <w:sz w:val="20"/>
          <w:szCs w:val="20"/>
          <w:lang w:eastAsia="ru-RU"/>
        </w:rPr>
        <w:t xml:space="preserve">                  </w:t>
      </w:r>
      <w:r w:rsidRPr="00094A38">
        <w:rPr>
          <w:lang w:eastAsia="ru-RU"/>
        </w:rPr>
        <w:t>(подпись лица, привлекаемого к административной ответственности)</w:t>
      </w: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094A38">
        <w:rPr>
          <w:sz w:val="28"/>
          <w:szCs w:val="28"/>
          <w:lang w:eastAsia="ru-RU"/>
        </w:rPr>
        <w:t>Запись о составлении протокола в отсутствие лица, извещенного в установленном порядке (уведомлением от____________№ ____________</w:t>
      </w:r>
      <w:proofErr w:type="gramEnd"/>
    </w:p>
    <w:p w:rsidR="00094A38" w:rsidRPr="00094A38" w:rsidRDefault="00094A38" w:rsidP="00094A38">
      <w:pPr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  <w:lang w:eastAsia="ru-RU"/>
        </w:rPr>
      </w:pPr>
      <w:proofErr w:type="gramStart"/>
      <w:r w:rsidRPr="00094A38">
        <w:rPr>
          <w:i/>
          <w:sz w:val="28"/>
          <w:szCs w:val="28"/>
          <w:lang w:eastAsia="ru-RU"/>
        </w:rPr>
        <w:t>(например:</w:t>
      </w:r>
      <w:proofErr w:type="gramEnd"/>
      <w:r w:rsidRPr="00094A38">
        <w:rPr>
          <w:i/>
          <w:sz w:val="28"/>
          <w:szCs w:val="28"/>
          <w:lang w:eastAsia="ru-RU"/>
        </w:rPr>
        <w:t xml:space="preserve"> «Протокол составлен в отсутствие Иванова И.С., в отношении которого возбуждено дело об административном правонарушении, в связи с </w:t>
      </w:r>
      <w:proofErr w:type="gramStart"/>
      <w:r w:rsidRPr="00094A38">
        <w:rPr>
          <w:i/>
          <w:sz w:val="28"/>
          <w:szCs w:val="28"/>
          <w:lang w:eastAsia="ru-RU"/>
        </w:rPr>
        <w:t>тем</w:t>
      </w:r>
      <w:proofErr w:type="gramEnd"/>
      <w:r w:rsidRPr="00094A38">
        <w:rPr>
          <w:i/>
          <w:sz w:val="28"/>
          <w:szCs w:val="28"/>
          <w:lang w:eastAsia="ru-RU"/>
        </w:rPr>
        <w:t xml:space="preserve"> что ему уведомление от «__»______г. за № _____ было надлежащим образом сообщено о времени и месте его составления, но Иванов И.С. не явился в назначенный срок и не уведомил о причинах своей неявки». (Подпись).</w:t>
      </w: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94A38">
        <w:rPr>
          <w:sz w:val="28"/>
          <w:szCs w:val="28"/>
          <w:lang w:eastAsia="ru-RU"/>
        </w:rPr>
        <w:t>Копию настоящего протокола получил «__» _____________ 20____ г.</w:t>
      </w: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094A38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094A38" w:rsidRPr="00094A38" w:rsidRDefault="00094A38" w:rsidP="00094A38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094A38">
        <w:rPr>
          <w:lang w:eastAsia="ru-RU"/>
        </w:rPr>
        <w:t xml:space="preserve">                   (подпись лица, привлекаемого к административной ответственности)</w:t>
      </w:r>
    </w:p>
    <w:p w:rsidR="00813BC1" w:rsidRPr="00813BC1" w:rsidRDefault="00094A38" w:rsidP="00094A38">
      <w:pPr>
        <w:widowControl w:val="0"/>
        <w:autoSpaceDE w:val="0"/>
        <w:autoSpaceDN w:val="0"/>
        <w:adjustRightInd w:val="0"/>
        <w:ind w:firstLine="709"/>
        <w:rPr>
          <w:rFonts w:eastAsia="Arial Unicode MS"/>
          <w:kern w:val="2"/>
          <w:lang w:eastAsia="en-US"/>
        </w:rPr>
      </w:pPr>
      <w:proofErr w:type="gramStart"/>
      <w:r w:rsidRPr="00094A38">
        <w:rPr>
          <w:rFonts w:eastAsia="Calibri"/>
          <w:lang w:eastAsia="en-US"/>
        </w:rPr>
        <w:t>(В случае составления протокола в отсутствие лица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</w:t>
      </w:r>
      <w:proofErr w:type="gramEnd"/>
    </w:p>
    <w:p w:rsidR="00435C06" w:rsidRPr="00435C06" w:rsidRDefault="00435C06" w:rsidP="00435C06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435C06">
        <w:rPr>
          <w:rFonts w:eastAsia="Calibri"/>
          <w:lang w:eastAsia="en-US"/>
        </w:rPr>
        <w:br w:type="page"/>
      </w:r>
    </w:p>
    <w:p w:rsidR="003A6E38" w:rsidRDefault="003A6E38" w:rsidP="002C6440">
      <w:pPr>
        <w:ind w:right="-1" w:firstLine="567"/>
        <w:jc w:val="right"/>
        <w:rPr>
          <w:sz w:val="26"/>
          <w:szCs w:val="26"/>
        </w:rPr>
      </w:pPr>
    </w:p>
    <w:p w:rsidR="002C6440" w:rsidRDefault="00E50ABB" w:rsidP="002C6440">
      <w:pPr>
        <w:ind w:right="-1" w:firstLine="567"/>
        <w:jc w:val="right"/>
      </w:pPr>
      <w:r>
        <w:rPr>
          <w:sz w:val="26"/>
          <w:szCs w:val="26"/>
        </w:rPr>
        <w:t xml:space="preserve">Приложение 4 к </w:t>
      </w:r>
      <w:r w:rsidR="002C6440">
        <w:rPr>
          <w:bCs/>
          <w:color w:val="000000"/>
          <w:sz w:val="26"/>
          <w:szCs w:val="26"/>
        </w:rPr>
        <w:t>Методическим рекомендациям</w:t>
      </w:r>
    </w:p>
    <w:p w:rsidR="00E50ABB" w:rsidRDefault="00E50ABB">
      <w:pPr>
        <w:jc w:val="right"/>
      </w:pPr>
    </w:p>
    <w:p w:rsidR="00E50ABB" w:rsidRDefault="00E50ABB"/>
    <w:p w:rsidR="00790832" w:rsidRDefault="00790832"/>
    <w:p w:rsidR="00E50ABB" w:rsidRPr="005623F8" w:rsidRDefault="00E50ABB">
      <w:pPr>
        <w:jc w:val="both"/>
      </w:pPr>
      <w:r>
        <w:rPr>
          <w:i/>
        </w:rPr>
        <w:t>(на бланке контрольно-счетной палаты)</w:t>
      </w:r>
      <w:r>
        <w:t xml:space="preserve">                                                         </w:t>
      </w:r>
      <w:r w:rsidRPr="005623F8">
        <w:t>П</w:t>
      </w:r>
      <w:r w:rsidRPr="005623F8">
        <w:rPr>
          <w:sz w:val="28"/>
          <w:szCs w:val="28"/>
        </w:rPr>
        <w:t>редседателю</w:t>
      </w:r>
    </w:p>
    <w:p w:rsidR="00E50ABB" w:rsidRDefault="00E50ABB">
      <w:pPr>
        <w:jc w:val="right"/>
      </w:pPr>
      <w:r>
        <w:rPr>
          <w:sz w:val="28"/>
          <w:szCs w:val="28"/>
        </w:rPr>
        <w:t>наименование суда</w:t>
      </w:r>
    </w:p>
    <w:p w:rsidR="00E50ABB" w:rsidRDefault="00E50ABB">
      <w:pPr>
        <w:jc w:val="right"/>
      </w:pPr>
      <w:r>
        <w:rPr>
          <w:sz w:val="28"/>
          <w:szCs w:val="28"/>
        </w:rPr>
        <w:t>инициалы и фамилия</w:t>
      </w:r>
    </w:p>
    <w:p w:rsidR="00E50ABB" w:rsidRDefault="00E50ABB">
      <w:pPr>
        <w:jc w:val="right"/>
      </w:pPr>
      <w:r>
        <w:rPr>
          <w:sz w:val="28"/>
          <w:szCs w:val="28"/>
        </w:rPr>
        <w:t>либо</w:t>
      </w:r>
    </w:p>
    <w:p w:rsidR="00E50ABB" w:rsidRDefault="00E50ABB">
      <w:pPr>
        <w:jc w:val="right"/>
      </w:pPr>
      <w:r>
        <w:rPr>
          <w:sz w:val="28"/>
          <w:szCs w:val="28"/>
        </w:rPr>
        <w:t>инициалы и фамилия</w:t>
      </w:r>
    </w:p>
    <w:p w:rsidR="00E50ABB" w:rsidRDefault="00E50ABB">
      <w:pPr>
        <w:jc w:val="right"/>
      </w:pPr>
      <w:r>
        <w:rPr>
          <w:sz w:val="28"/>
          <w:szCs w:val="28"/>
        </w:rPr>
        <w:t>мирового судьи и номер</w:t>
      </w:r>
    </w:p>
    <w:p w:rsidR="00E50ABB" w:rsidRDefault="00E50ABB">
      <w:pPr>
        <w:jc w:val="right"/>
      </w:pPr>
      <w:r>
        <w:rPr>
          <w:sz w:val="28"/>
          <w:szCs w:val="28"/>
        </w:rPr>
        <w:t>судебного участка</w:t>
      </w:r>
    </w:p>
    <w:p w:rsidR="00E50ABB" w:rsidRDefault="00E50ABB">
      <w:pPr>
        <w:jc w:val="both"/>
        <w:rPr>
          <w:sz w:val="28"/>
          <w:szCs w:val="28"/>
        </w:rPr>
      </w:pPr>
    </w:p>
    <w:p w:rsidR="00790832" w:rsidRDefault="00790832" w:rsidP="00790832">
      <w:pPr>
        <w:tabs>
          <w:tab w:val="left" w:pos="851"/>
        </w:tabs>
        <w:jc w:val="both"/>
        <w:rPr>
          <w:sz w:val="28"/>
          <w:szCs w:val="28"/>
        </w:rPr>
      </w:pPr>
      <w:r w:rsidRPr="0026554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26554A">
        <w:rPr>
          <w:sz w:val="28"/>
          <w:szCs w:val="28"/>
        </w:rPr>
        <w:t xml:space="preserve">направлении </w:t>
      </w:r>
      <w:r>
        <w:rPr>
          <w:sz w:val="28"/>
          <w:szCs w:val="28"/>
        </w:rPr>
        <w:t xml:space="preserve">  протокола</w:t>
      </w:r>
      <w:r w:rsidRPr="0026554A">
        <w:rPr>
          <w:sz w:val="28"/>
          <w:szCs w:val="28"/>
        </w:rPr>
        <w:t xml:space="preserve"> </w:t>
      </w:r>
    </w:p>
    <w:p w:rsidR="00790832" w:rsidRPr="00F20221" w:rsidRDefault="00790832" w:rsidP="0079083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административном правонарушении</w:t>
      </w:r>
    </w:p>
    <w:p w:rsidR="00790832" w:rsidRPr="00F20221" w:rsidRDefault="00790832" w:rsidP="00790832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E50ABB" w:rsidRDefault="00E50ABB">
      <w:pPr>
        <w:jc w:val="both"/>
        <w:rPr>
          <w:sz w:val="28"/>
          <w:szCs w:val="28"/>
        </w:rPr>
      </w:pPr>
    </w:p>
    <w:p w:rsidR="00E50ABB" w:rsidRDefault="00E50ABB" w:rsidP="00790832">
      <w:pPr>
        <w:ind w:firstLine="567"/>
        <w:jc w:val="both"/>
      </w:pPr>
      <w:r>
        <w:rPr>
          <w:sz w:val="28"/>
          <w:szCs w:val="28"/>
        </w:rPr>
        <w:t xml:space="preserve">Контрольно-счетная палата муниципального образования </w:t>
      </w:r>
      <w:r w:rsidR="005C2F6A">
        <w:rPr>
          <w:sz w:val="28"/>
          <w:szCs w:val="28"/>
        </w:rPr>
        <w:t>«</w:t>
      </w:r>
      <w:proofErr w:type="spellStart"/>
      <w:r w:rsidR="005C2F6A">
        <w:rPr>
          <w:sz w:val="28"/>
          <w:szCs w:val="28"/>
        </w:rPr>
        <w:t>Онгудайский</w:t>
      </w:r>
      <w:proofErr w:type="spellEnd"/>
      <w:r w:rsidR="005C2F6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соответствии со статьями 23.1, 28.8 КоАП РФ направляет для рассмотрения протокол об административном правонарушении</w:t>
      </w:r>
      <w:r w:rsidR="00790832" w:rsidRPr="00790832">
        <w:rPr>
          <w:sz w:val="28"/>
          <w:szCs w:val="28"/>
        </w:rPr>
        <w:t xml:space="preserve"> </w:t>
      </w:r>
      <w:r w:rsidR="00790832">
        <w:rPr>
          <w:sz w:val="28"/>
          <w:szCs w:val="28"/>
        </w:rPr>
        <w:t>от «___» ___________ 20__ года № ___</w:t>
      </w:r>
      <w:r w:rsidR="00790832" w:rsidRPr="00F20221">
        <w:rPr>
          <w:sz w:val="28"/>
          <w:szCs w:val="28"/>
        </w:rPr>
        <w:t>____</w:t>
      </w:r>
      <w:r w:rsidR="00790832">
        <w:rPr>
          <w:sz w:val="28"/>
          <w:szCs w:val="28"/>
        </w:rPr>
        <w:t>___</w:t>
      </w:r>
      <w:proofErr w:type="gramStart"/>
      <w:r w:rsidR="00790832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предусмотренном ст. _____ КоАП РФ,</w:t>
      </w:r>
      <w:r w:rsidR="00790832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отношении____________________________________________________</w:t>
      </w:r>
    </w:p>
    <w:p w:rsidR="00E50ABB" w:rsidRDefault="00E50A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790832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:rsidR="00790832" w:rsidRPr="00E92AB8" w:rsidRDefault="00790832" w:rsidP="00790832">
      <w:pPr>
        <w:tabs>
          <w:tab w:val="left" w:pos="851"/>
        </w:tabs>
        <w:spacing w:line="360" w:lineRule="auto"/>
        <w:ind w:firstLine="709"/>
        <w:jc w:val="both"/>
        <w:rPr>
          <w:i/>
          <w:sz w:val="20"/>
          <w:szCs w:val="20"/>
        </w:rPr>
      </w:pPr>
      <w:r w:rsidRPr="00E92AB8">
        <w:rPr>
          <w:i/>
          <w:sz w:val="20"/>
          <w:szCs w:val="20"/>
        </w:rPr>
        <w:t>(должность</w:t>
      </w:r>
      <w:r w:rsidRPr="00E92AB8">
        <w:rPr>
          <w:rStyle w:val="af3"/>
          <w:i/>
          <w:sz w:val="20"/>
          <w:szCs w:val="20"/>
        </w:rPr>
        <w:footnoteReference w:id="1"/>
      </w:r>
      <w:r w:rsidRPr="00E92AB8">
        <w:rPr>
          <w:i/>
          <w:sz w:val="20"/>
          <w:szCs w:val="20"/>
        </w:rPr>
        <w:t xml:space="preserve">, ФИО лица, в отношении которого составлен протокол) </w:t>
      </w:r>
    </w:p>
    <w:p w:rsidR="00790832" w:rsidRDefault="00790832">
      <w:pPr>
        <w:jc w:val="both"/>
      </w:pPr>
    </w:p>
    <w:p w:rsidR="005A44C8" w:rsidRDefault="005A44C8" w:rsidP="005A44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просим направить в наш адрес копию постановления по делу об административном правонарушении.</w:t>
      </w:r>
    </w:p>
    <w:p w:rsidR="00790832" w:rsidRDefault="00790832">
      <w:pPr>
        <w:ind w:firstLine="567"/>
        <w:jc w:val="both"/>
        <w:rPr>
          <w:sz w:val="28"/>
          <w:szCs w:val="28"/>
        </w:rPr>
      </w:pPr>
    </w:p>
    <w:p w:rsidR="005A44C8" w:rsidRDefault="005A44C8" w:rsidP="005A44C8">
      <w:pPr>
        <w:pStyle w:val="af5"/>
        <w:ind w:firstLine="720"/>
        <w:jc w:val="both"/>
        <w:rPr>
          <w:rFonts w:ascii="Times New Roman" w:hAnsi="Times New Roman"/>
          <w:sz w:val="28"/>
          <w:szCs w:val="28"/>
        </w:rPr>
      </w:pPr>
      <w:r w:rsidRPr="00863823">
        <w:rPr>
          <w:rFonts w:ascii="Times New Roman" w:hAnsi="Times New Roman"/>
          <w:sz w:val="28"/>
          <w:szCs w:val="28"/>
        </w:rPr>
        <w:t>Приложение:</w:t>
      </w:r>
    </w:p>
    <w:p w:rsidR="005A44C8" w:rsidRDefault="005A44C8" w:rsidP="005A44C8">
      <w:pPr>
        <w:pStyle w:val="af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863823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№ ____________________</w:t>
      </w:r>
      <w:r w:rsidRPr="0086382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_______________</w:t>
      </w:r>
      <w:r w:rsidRPr="0086382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_____</w:t>
      </w:r>
      <w:r w:rsidRPr="008638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3823">
        <w:rPr>
          <w:rFonts w:ascii="Times New Roman" w:hAnsi="Times New Roman"/>
          <w:sz w:val="28"/>
          <w:szCs w:val="28"/>
        </w:rPr>
        <w:t>л</w:t>
      </w:r>
      <w:proofErr w:type="gramEnd"/>
      <w:r w:rsidRPr="00863823">
        <w:rPr>
          <w:rFonts w:ascii="Times New Roman" w:hAnsi="Times New Roman"/>
          <w:sz w:val="28"/>
          <w:szCs w:val="28"/>
        </w:rPr>
        <w:t>;</w:t>
      </w:r>
    </w:p>
    <w:p w:rsidR="005A44C8" w:rsidRPr="00674BDF" w:rsidRDefault="005A44C8" w:rsidP="005A44C8">
      <w:pPr>
        <w:pStyle w:val="af5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 Копии материалов подтверждающих правонарушение </w:t>
      </w:r>
      <w:r w:rsidRPr="00674BD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указывается каждый документ отдельно, с краткой информацией и точным количеством листов).</w:t>
      </w:r>
    </w:p>
    <w:p w:rsidR="00E50ABB" w:rsidRDefault="00E50ABB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E50ABB" w:rsidRDefault="00E50ABB">
      <w:pPr>
        <w:jc w:val="both"/>
      </w:pPr>
      <w:r>
        <w:rPr>
          <w:sz w:val="28"/>
          <w:szCs w:val="28"/>
        </w:rPr>
        <w:t>Председатель</w:t>
      </w:r>
    </w:p>
    <w:p w:rsidR="00E50ABB" w:rsidRDefault="00E50ABB">
      <w:pPr>
        <w:jc w:val="both"/>
      </w:pPr>
      <w:r>
        <w:rPr>
          <w:sz w:val="28"/>
          <w:szCs w:val="28"/>
        </w:rPr>
        <w:t>контрольно-счетной палаты</w:t>
      </w:r>
    </w:p>
    <w:p w:rsidR="00E50ABB" w:rsidRDefault="00E50ABB">
      <w:pPr>
        <w:jc w:val="both"/>
      </w:pPr>
      <w:r>
        <w:rPr>
          <w:sz w:val="28"/>
          <w:szCs w:val="28"/>
        </w:rPr>
        <w:t>муниципального образования</w:t>
      </w:r>
    </w:p>
    <w:p w:rsidR="00790832" w:rsidRDefault="005C2F6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</w:t>
      </w:r>
      <w:r w:rsidR="00E50ABB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E50A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E50AB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С.Б. </w:t>
      </w:r>
      <w:proofErr w:type="spellStart"/>
      <w:r>
        <w:rPr>
          <w:sz w:val="28"/>
          <w:szCs w:val="28"/>
        </w:rPr>
        <w:t>Сарбашева</w:t>
      </w:r>
      <w:proofErr w:type="spellEnd"/>
      <w:r w:rsidR="00E50ABB">
        <w:rPr>
          <w:sz w:val="28"/>
          <w:szCs w:val="28"/>
        </w:rPr>
        <w:t xml:space="preserve">      </w:t>
      </w:r>
    </w:p>
    <w:p w:rsidR="00B7755C" w:rsidRDefault="00B7755C">
      <w:pPr>
        <w:jc w:val="both"/>
        <w:rPr>
          <w:sz w:val="28"/>
          <w:szCs w:val="28"/>
        </w:rPr>
      </w:pPr>
    </w:p>
    <w:p w:rsidR="00B7755C" w:rsidRDefault="00B7755C">
      <w:pPr>
        <w:jc w:val="both"/>
        <w:rPr>
          <w:sz w:val="28"/>
          <w:szCs w:val="28"/>
        </w:rPr>
      </w:pPr>
    </w:p>
    <w:p w:rsidR="00B7755C" w:rsidRDefault="00B7755C">
      <w:pPr>
        <w:jc w:val="both"/>
        <w:rPr>
          <w:sz w:val="28"/>
          <w:szCs w:val="28"/>
        </w:rPr>
        <w:sectPr w:rsidR="00B7755C" w:rsidSect="00CE1BEF">
          <w:footerReference w:type="even" r:id="rId43"/>
          <w:footerReference w:type="default" r:id="rId44"/>
          <w:footerReference w:type="first" r:id="rId45"/>
          <w:pgSz w:w="11906" w:h="16838"/>
          <w:pgMar w:top="851" w:right="851" w:bottom="1134" w:left="1134" w:header="720" w:footer="709" w:gutter="0"/>
          <w:cols w:space="720"/>
          <w:titlePg/>
          <w:docGrid w:linePitch="360"/>
        </w:sect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10598"/>
        <w:gridCol w:w="5386"/>
      </w:tblGrid>
      <w:tr w:rsidR="002E1CBA" w:rsidRPr="002C6440">
        <w:tc>
          <w:tcPr>
            <w:tcW w:w="10598" w:type="dxa"/>
          </w:tcPr>
          <w:p w:rsidR="002E1CBA" w:rsidRPr="004332D3" w:rsidRDefault="002E1CBA" w:rsidP="006661E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C6440" w:rsidRPr="002C6440" w:rsidRDefault="002E1CBA" w:rsidP="002C6440">
            <w:pPr>
              <w:ind w:left="-108" w:right="1528" w:firstLine="709"/>
              <w:jc w:val="right"/>
              <w:rPr>
                <w:sz w:val="26"/>
                <w:szCs w:val="26"/>
              </w:rPr>
            </w:pPr>
            <w:r w:rsidRPr="002C6440">
              <w:rPr>
                <w:sz w:val="26"/>
                <w:szCs w:val="26"/>
              </w:rPr>
              <w:t xml:space="preserve">Приложение 5 </w:t>
            </w:r>
          </w:p>
          <w:p w:rsidR="002C6440" w:rsidRPr="002C6440" w:rsidRDefault="002E1CBA" w:rsidP="002C6440">
            <w:pPr>
              <w:ind w:left="-108" w:firstLine="709"/>
              <w:jc w:val="right"/>
              <w:rPr>
                <w:sz w:val="26"/>
                <w:szCs w:val="26"/>
              </w:rPr>
            </w:pPr>
            <w:r w:rsidRPr="002C6440">
              <w:rPr>
                <w:sz w:val="26"/>
                <w:szCs w:val="26"/>
              </w:rPr>
              <w:t xml:space="preserve">к </w:t>
            </w:r>
            <w:r w:rsidR="002C6440" w:rsidRPr="002C6440">
              <w:rPr>
                <w:bCs/>
                <w:color w:val="000000"/>
                <w:sz w:val="26"/>
                <w:szCs w:val="26"/>
              </w:rPr>
              <w:t>Методическим рекомендациям</w:t>
            </w:r>
          </w:p>
          <w:p w:rsidR="002E1CBA" w:rsidRPr="002C6440" w:rsidRDefault="002E1CBA" w:rsidP="006661E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2E1CBA" w:rsidRDefault="009E50C3" w:rsidP="002E1C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CBA" w:rsidRPr="00423AB7" w:rsidRDefault="002E1CBA" w:rsidP="002E1C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3AB7">
        <w:rPr>
          <w:rFonts w:ascii="Times New Roman" w:hAnsi="Times New Roman" w:cs="Times New Roman"/>
          <w:sz w:val="28"/>
          <w:szCs w:val="28"/>
        </w:rPr>
        <w:t>ЖУРНАЛ</w:t>
      </w:r>
    </w:p>
    <w:p w:rsidR="002E1CBA" w:rsidRPr="00423AB7" w:rsidRDefault="002E1CBA" w:rsidP="002E1C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3AB7">
        <w:rPr>
          <w:rFonts w:ascii="Times New Roman" w:hAnsi="Times New Roman" w:cs="Times New Roman"/>
          <w:sz w:val="28"/>
          <w:szCs w:val="28"/>
        </w:rPr>
        <w:t>регистрации протоколов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1BD1" w:rsidRDefault="002E1CBA" w:rsidP="002E1C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3AB7">
        <w:rPr>
          <w:rFonts w:ascii="Times New Roman" w:hAnsi="Times New Roman" w:cs="Times New Roman"/>
          <w:sz w:val="28"/>
          <w:szCs w:val="28"/>
        </w:rPr>
        <w:t>составленных</w:t>
      </w:r>
      <w:proofErr w:type="gramEnd"/>
      <w:r w:rsidRPr="00423AB7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F71B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</w:t>
      </w:r>
      <w:r w:rsidRPr="00423AB7">
        <w:rPr>
          <w:rFonts w:ascii="Times New Roman" w:hAnsi="Times New Roman" w:cs="Times New Roman"/>
          <w:sz w:val="28"/>
          <w:szCs w:val="28"/>
        </w:rPr>
        <w:t xml:space="preserve">счетной палаты </w:t>
      </w:r>
    </w:p>
    <w:p w:rsidR="002E1CBA" w:rsidRPr="00423AB7" w:rsidRDefault="002E1CBA" w:rsidP="002E1C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71BD1">
        <w:rPr>
          <w:rFonts w:ascii="Times New Roman" w:hAnsi="Times New Roman" w:cs="Times New Roman"/>
          <w:sz w:val="28"/>
          <w:szCs w:val="28"/>
        </w:rPr>
        <w:t xml:space="preserve">  </w:t>
      </w:r>
      <w:r w:rsidR="005C2F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2F6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2F6A">
        <w:rPr>
          <w:rFonts w:ascii="Times New Roman" w:hAnsi="Times New Roman" w:cs="Times New Roman"/>
          <w:sz w:val="28"/>
          <w:szCs w:val="28"/>
        </w:rPr>
        <w:t>»</w:t>
      </w:r>
    </w:p>
    <w:p w:rsidR="002E1CBA" w:rsidRPr="00A31629" w:rsidRDefault="002E1CBA" w:rsidP="002E1C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1CBA" w:rsidRPr="00D657D1" w:rsidRDefault="002E1CBA" w:rsidP="002E1C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1CBA" w:rsidRPr="00D657D1" w:rsidRDefault="002E1CBA" w:rsidP="002E1CB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E1CBA" w:rsidRDefault="002E1CBA" w:rsidP="002E1CB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657D1">
        <w:rPr>
          <w:rFonts w:ascii="Times New Roman" w:hAnsi="Times New Roman" w:cs="Times New Roman"/>
          <w:sz w:val="24"/>
          <w:szCs w:val="24"/>
        </w:rPr>
        <w:t xml:space="preserve">Начат 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657D1">
        <w:rPr>
          <w:rFonts w:ascii="Times New Roman" w:hAnsi="Times New Roman" w:cs="Times New Roman"/>
          <w:sz w:val="24"/>
          <w:szCs w:val="24"/>
        </w:rPr>
        <w:t xml:space="preserve">__ г.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657D1">
        <w:rPr>
          <w:rFonts w:ascii="Times New Roman" w:hAnsi="Times New Roman" w:cs="Times New Roman"/>
          <w:sz w:val="24"/>
          <w:szCs w:val="24"/>
        </w:rPr>
        <w:t xml:space="preserve">    Окончен 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657D1">
        <w:rPr>
          <w:rFonts w:ascii="Times New Roman" w:hAnsi="Times New Roman" w:cs="Times New Roman"/>
          <w:sz w:val="24"/>
          <w:szCs w:val="24"/>
        </w:rPr>
        <w:t>___ г.</w:t>
      </w:r>
    </w:p>
    <w:p w:rsidR="002E1CBA" w:rsidRDefault="002E1CBA" w:rsidP="002E1CB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1CBA" w:rsidRDefault="002E1CBA" w:rsidP="002E1CBA">
      <w:pPr>
        <w:pStyle w:val="ConsNonformat"/>
        <w:widowControl/>
        <w:ind w:right="0"/>
        <w:jc w:val="center"/>
      </w:pPr>
    </w:p>
    <w:p w:rsidR="002E1CBA" w:rsidRDefault="002E1CBA" w:rsidP="002E1CBA">
      <w:pPr>
        <w:pStyle w:val="ConsNonformat"/>
        <w:widowControl/>
        <w:ind w:right="0"/>
        <w:jc w:val="center"/>
      </w:pPr>
    </w:p>
    <w:tbl>
      <w:tblPr>
        <w:tblpPr w:leftFromText="180" w:rightFromText="180" w:vertAnchor="page" w:horzAnchor="margin" w:tblpX="-2" w:tblpY="4246"/>
        <w:tblW w:w="52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3"/>
        <w:gridCol w:w="1280"/>
        <w:gridCol w:w="1276"/>
        <w:gridCol w:w="4959"/>
        <w:gridCol w:w="1416"/>
        <w:gridCol w:w="993"/>
        <w:gridCol w:w="850"/>
        <w:gridCol w:w="1410"/>
        <w:gridCol w:w="1961"/>
      </w:tblGrid>
      <w:tr w:rsidR="002E1CBA" w:rsidRPr="002D018F">
        <w:trPr>
          <w:trHeight w:val="144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950253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950253">
              <w:rPr>
                <w:rFonts w:ascii="Times New Roman" w:hAnsi="Times New Roman" w:cs="Times New Roman"/>
              </w:rPr>
              <w:t>№</w:t>
            </w:r>
          </w:p>
          <w:p w:rsidR="002E1CBA" w:rsidRPr="00950253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0253">
              <w:rPr>
                <w:rFonts w:ascii="Times New Roman" w:hAnsi="Times New Roman" w:cs="Times New Roman"/>
              </w:rPr>
              <w:t>п</w:t>
            </w:r>
            <w:proofErr w:type="gramEnd"/>
            <w:r w:rsidRPr="009502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950253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950253">
              <w:rPr>
                <w:rFonts w:ascii="Times New Roman" w:hAnsi="Times New Roman" w:cs="Times New Roman"/>
              </w:rPr>
              <w:t xml:space="preserve">Номер  </w:t>
            </w:r>
            <w:r w:rsidRPr="00950253">
              <w:rPr>
                <w:rFonts w:ascii="Times New Roman" w:hAnsi="Times New Roman" w:cs="Times New Roman"/>
              </w:rPr>
              <w:br/>
              <w:t>и дата протокола об АП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950253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50253">
              <w:rPr>
                <w:rFonts w:ascii="Times New Roman" w:hAnsi="Times New Roman" w:cs="Times New Roman"/>
              </w:rPr>
              <w:t>олжность, ФИО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253"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>а,</w:t>
            </w:r>
            <w:r w:rsidRPr="00950253">
              <w:rPr>
                <w:rFonts w:ascii="Times New Roman" w:hAnsi="Times New Roman" w:cs="Times New Roman"/>
              </w:rPr>
              <w:br/>
              <w:t>составивше</w:t>
            </w:r>
            <w:r>
              <w:rPr>
                <w:rFonts w:ascii="Times New Roman" w:hAnsi="Times New Roman" w:cs="Times New Roman"/>
              </w:rPr>
              <w:t>го</w:t>
            </w:r>
            <w:r w:rsidRPr="00950253">
              <w:rPr>
                <w:rFonts w:ascii="Times New Roman" w:hAnsi="Times New Roman" w:cs="Times New Roman"/>
              </w:rPr>
              <w:t xml:space="preserve"> протокол</w:t>
            </w:r>
          </w:p>
          <w:p w:rsidR="002E1CBA" w:rsidRPr="00950253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950253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50253">
              <w:rPr>
                <w:rFonts w:ascii="Times New Roman" w:hAnsi="Times New Roman" w:cs="Times New Roman"/>
              </w:rPr>
              <w:t>олжность, ФИО</w:t>
            </w:r>
            <w:r>
              <w:rPr>
                <w:rFonts w:ascii="Times New Roman" w:hAnsi="Times New Roman" w:cs="Times New Roman"/>
              </w:rPr>
              <w:t xml:space="preserve"> лица,</w:t>
            </w:r>
            <w:r>
              <w:t xml:space="preserve"> </w:t>
            </w:r>
            <w:r w:rsidRPr="00950253">
              <w:rPr>
                <w:rFonts w:ascii="Times New Roman" w:hAnsi="Times New Roman" w:cs="Times New Roman"/>
              </w:rPr>
              <w:t>в отношении которого составлен протокол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950253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950253">
              <w:rPr>
                <w:rFonts w:ascii="Times New Roman" w:hAnsi="Times New Roman" w:cs="Times New Roman"/>
              </w:rPr>
              <w:t>Статья КоАП,</w:t>
            </w:r>
          </w:p>
          <w:p w:rsidR="002E1CBA" w:rsidRPr="00950253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950253">
              <w:rPr>
                <w:rFonts w:ascii="Times New Roman" w:hAnsi="Times New Roman" w:cs="Times New Roman"/>
              </w:rPr>
              <w:t>краткое содержание нарушения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950253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950253">
              <w:rPr>
                <w:rFonts w:ascii="Times New Roman" w:hAnsi="Times New Roman" w:cs="Times New Roman"/>
              </w:rPr>
              <w:t>Куда направлен</w:t>
            </w:r>
          </w:p>
          <w:p w:rsidR="002E1CBA" w:rsidRPr="00950253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950253">
              <w:rPr>
                <w:rFonts w:ascii="Times New Roman" w:hAnsi="Times New Roman" w:cs="Times New Roman"/>
              </w:rPr>
              <w:t>на рассмотрение</w:t>
            </w:r>
          </w:p>
          <w:p w:rsidR="002E1CBA" w:rsidRPr="00950253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950253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950253">
              <w:rPr>
                <w:rFonts w:ascii="Times New Roman" w:hAnsi="Times New Roman" w:cs="Times New Roman"/>
              </w:rPr>
              <w:t xml:space="preserve">Дата и исх.№ сопроводительного письма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950253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950253">
              <w:rPr>
                <w:rFonts w:ascii="Times New Roman" w:hAnsi="Times New Roman" w:cs="Times New Roman"/>
              </w:rPr>
              <w:t>Дата рассмотрения дела об АП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950253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950253">
              <w:rPr>
                <w:rFonts w:ascii="Times New Roman" w:hAnsi="Times New Roman" w:cs="Times New Roman"/>
              </w:rPr>
              <w:t>Результаты рассмотрения дела об АПН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950253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950253">
              <w:rPr>
                <w:rFonts w:ascii="Times New Roman" w:hAnsi="Times New Roman" w:cs="Times New Roman"/>
              </w:rPr>
              <w:t>Примечание</w:t>
            </w:r>
          </w:p>
          <w:p w:rsidR="002E1CBA" w:rsidRPr="00950253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950253">
              <w:rPr>
                <w:rFonts w:ascii="Times New Roman" w:hAnsi="Times New Roman" w:cs="Times New Roman"/>
              </w:rPr>
              <w:t>(отметки о возврате протокола для устранения недостатков, и т.п.)</w:t>
            </w:r>
          </w:p>
        </w:tc>
      </w:tr>
      <w:tr w:rsidR="002E1CBA" w:rsidRPr="002D018F">
        <w:trPr>
          <w:trHeight w:val="24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423AB7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423A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423AB7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423A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423AB7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423A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423AB7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423A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423AB7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423A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423AB7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423A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423AB7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423A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423AB7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423A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423AB7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423A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Pr="00423AB7" w:rsidRDefault="002E1CBA" w:rsidP="006661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423AB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E1CBA" w:rsidRPr="002D018F">
        <w:trPr>
          <w:trHeight w:val="24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Default="002E1CBA" w:rsidP="006661E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Default="002E1CBA" w:rsidP="006661E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Default="002E1CBA" w:rsidP="006661E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Default="002E1CBA" w:rsidP="006661E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Default="002E1CBA" w:rsidP="006661E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Default="002E1CBA" w:rsidP="006661E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Default="002E1CBA" w:rsidP="006661E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Default="002E1CBA" w:rsidP="006661E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Default="002E1CBA" w:rsidP="006661E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CBA" w:rsidRDefault="002E1CBA" w:rsidP="006661E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</w:tbl>
    <w:p w:rsidR="002E1CBA" w:rsidRDefault="002E1CBA" w:rsidP="002E1CBA">
      <w:pPr>
        <w:pStyle w:val="ConsNonformat"/>
        <w:widowControl/>
        <w:ind w:right="0"/>
        <w:jc w:val="center"/>
      </w:pPr>
    </w:p>
    <w:p w:rsidR="002E1CBA" w:rsidRDefault="002E1CBA" w:rsidP="002E1CBA">
      <w:pPr>
        <w:pStyle w:val="ConsNonformat"/>
        <w:widowControl/>
        <w:ind w:right="0"/>
        <w:jc w:val="right"/>
      </w:pPr>
    </w:p>
    <w:p w:rsidR="002E1CBA" w:rsidRDefault="002E1CBA" w:rsidP="002E1CBA"/>
    <w:p w:rsidR="00790832" w:rsidRDefault="00790832" w:rsidP="002E1CBA"/>
    <w:sectPr w:rsidR="00790832" w:rsidSect="006661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C7" w:rsidRDefault="00E71EC7">
      <w:r>
        <w:separator/>
      </w:r>
    </w:p>
  </w:endnote>
  <w:endnote w:type="continuationSeparator" w:id="0">
    <w:p w:rsidR="00E71EC7" w:rsidRDefault="00E7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F8" w:rsidRDefault="005623F8" w:rsidP="00956AE6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623F8" w:rsidRDefault="005623F8" w:rsidP="0052101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F8" w:rsidRDefault="005623F8" w:rsidP="00956AE6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E1FD7">
      <w:rPr>
        <w:rStyle w:val="a3"/>
        <w:noProof/>
      </w:rPr>
      <w:t>17</w:t>
    </w:r>
    <w:r>
      <w:rPr>
        <w:rStyle w:val="a3"/>
      </w:rPr>
      <w:fldChar w:fldCharType="end"/>
    </w:r>
  </w:p>
  <w:p w:rsidR="005623F8" w:rsidRDefault="005623F8">
    <w:pPr>
      <w:pStyle w:val="ab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F8" w:rsidRDefault="005623F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C7" w:rsidRDefault="00E71EC7">
      <w:r>
        <w:separator/>
      </w:r>
    </w:p>
  </w:footnote>
  <w:footnote w:type="continuationSeparator" w:id="0">
    <w:p w:rsidR="00E71EC7" w:rsidRDefault="00E71EC7">
      <w:r>
        <w:continuationSeparator/>
      </w:r>
    </w:p>
  </w:footnote>
  <w:footnote w:id="1">
    <w:p w:rsidR="005623F8" w:rsidRPr="005C2F6A" w:rsidRDefault="005623F8" w:rsidP="00790832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2624B4"/>
    <w:lvl w:ilvl="0">
      <w:numFmt w:val="bullet"/>
      <w:lvlText w:val="*"/>
      <w:lvlJc w:val="left"/>
    </w:lvl>
  </w:abstractNum>
  <w:abstractNum w:abstractNumId="1">
    <w:nsid w:val="01680F57"/>
    <w:multiLevelType w:val="hybridMultilevel"/>
    <w:tmpl w:val="8EDAB792"/>
    <w:lvl w:ilvl="0" w:tplc="4F54C8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C631E10"/>
    <w:multiLevelType w:val="hybridMultilevel"/>
    <w:tmpl w:val="18FA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34833"/>
    <w:multiLevelType w:val="hybridMultilevel"/>
    <w:tmpl w:val="F05CA884"/>
    <w:lvl w:ilvl="0" w:tplc="B2DACA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180FEE"/>
    <w:multiLevelType w:val="hybridMultilevel"/>
    <w:tmpl w:val="04663CEC"/>
    <w:lvl w:ilvl="0" w:tplc="5D2AB0FA">
      <w:start w:val="1"/>
      <w:numFmt w:val="decimal"/>
      <w:lvlText w:val="%1."/>
      <w:lvlJc w:val="left"/>
      <w:pPr>
        <w:ind w:left="1545" w:hanging="100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417EBA"/>
    <w:multiLevelType w:val="hybridMultilevel"/>
    <w:tmpl w:val="F02E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C03D8"/>
    <w:multiLevelType w:val="multilevel"/>
    <w:tmpl w:val="FD3A1FEC"/>
    <w:lvl w:ilvl="0">
      <w:start w:val="1"/>
      <w:numFmt w:val="decimal"/>
      <w:lvlText w:val="1.6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29F1629"/>
    <w:multiLevelType w:val="hybridMultilevel"/>
    <w:tmpl w:val="AD286D66"/>
    <w:lvl w:ilvl="0" w:tplc="6930CD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DF629B0"/>
    <w:multiLevelType w:val="hybridMultilevel"/>
    <w:tmpl w:val="D6AAB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79"/>
    <w:rsid w:val="00012066"/>
    <w:rsid w:val="00031ECB"/>
    <w:rsid w:val="00051326"/>
    <w:rsid w:val="00066D4B"/>
    <w:rsid w:val="00070F4E"/>
    <w:rsid w:val="0008524D"/>
    <w:rsid w:val="00094A38"/>
    <w:rsid w:val="00097961"/>
    <w:rsid w:val="000A022F"/>
    <w:rsid w:val="000C3EC9"/>
    <w:rsid w:val="000C47A0"/>
    <w:rsid w:val="000D5D60"/>
    <w:rsid w:val="000D6236"/>
    <w:rsid w:val="000D7B7F"/>
    <w:rsid w:val="000E2A91"/>
    <w:rsid w:val="001048D1"/>
    <w:rsid w:val="00130B58"/>
    <w:rsid w:val="00132B48"/>
    <w:rsid w:val="00137E2F"/>
    <w:rsid w:val="00147199"/>
    <w:rsid w:val="0016084C"/>
    <w:rsid w:val="00167E1E"/>
    <w:rsid w:val="001800B0"/>
    <w:rsid w:val="00181549"/>
    <w:rsid w:val="00183769"/>
    <w:rsid w:val="001A4ED1"/>
    <w:rsid w:val="001B2871"/>
    <w:rsid w:val="001E1FD7"/>
    <w:rsid w:val="001F1B21"/>
    <w:rsid w:val="001F1C55"/>
    <w:rsid w:val="00210058"/>
    <w:rsid w:val="002115F5"/>
    <w:rsid w:val="00211F2D"/>
    <w:rsid w:val="00213266"/>
    <w:rsid w:val="00225878"/>
    <w:rsid w:val="0023048E"/>
    <w:rsid w:val="00230A0B"/>
    <w:rsid w:val="00237A5F"/>
    <w:rsid w:val="002A776F"/>
    <w:rsid w:val="002C12FF"/>
    <w:rsid w:val="002C6440"/>
    <w:rsid w:val="002D410E"/>
    <w:rsid w:val="002E1CBA"/>
    <w:rsid w:val="00336EF0"/>
    <w:rsid w:val="0034123A"/>
    <w:rsid w:val="00363B3F"/>
    <w:rsid w:val="00374915"/>
    <w:rsid w:val="00396F86"/>
    <w:rsid w:val="003A0760"/>
    <w:rsid w:val="003A3DB4"/>
    <w:rsid w:val="003A6E38"/>
    <w:rsid w:val="003B55FB"/>
    <w:rsid w:val="003C28C9"/>
    <w:rsid w:val="003D5DE7"/>
    <w:rsid w:val="003F25F4"/>
    <w:rsid w:val="00412BF1"/>
    <w:rsid w:val="00415796"/>
    <w:rsid w:val="00435C06"/>
    <w:rsid w:val="0043629E"/>
    <w:rsid w:val="00444084"/>
    <w:rsid w:val="00445E60"/>
    <w:rsid w:val="00451CD0"/>
    <w:rsid w:val="00474550"/>
    <w:rsid w:val="00476E93"/>
    <w:rsid w:val="004A000D"/>
    <w:rsid w:val="004A1B2C"/>
    <w:rsid w:val="004C29BC"/>
    <w:rsid w:val="004C7AED"/>
    <w:rsid w:val="004D7AE4"/>
    <w:rsid w:val="004F3106"/>
    <w:rsid w:val="00503D55"/>
    <w:rsid w:val="00504651"/>
    <w:rsid w:val="005110FF"/>
    <w:rsid w:val="0052101C"/>
    <w:rsid w:val="0052179C"/>
    <w:rsid w:val="00530ABE"/>
    <w:rsid w:val="00532422"/>
    <w:rsid w:val="005441F0"/>
    <w:rsid w:val="005623F8"/>
    <w:rsid w:val="005626BD"/>
    <w:rsid w:val="005645E7"/>
    <w:rsid w:val="0057797D"/>
    <w:rsid w:val="00585060"/>
    <w:rsid w:val="005A239C"/>
    <w:rsid w:val="005A44C8"/>
    <w:rsid w:val="005A6549"/>
    <w:rsid w:val="005B050E"/>
    <w:rsid w:val="005C2F6A"/>
    <w:rsid w:val="005C5281"/>
    <w:rsid w:val="005E0240"/>
    <w:rsid w:val="00610A07"/>
    <w:rsid w:val="00613275"/>
    <w:rsid w:val="00620D29"/>
    <w:rsid w:val="006247C8"/>
    <w:rsid w:val="00626012"/>
    <w:rsid w:val="00656116"/>
    <w:rsid w:val="006576B1"/>
    <w:rsid w:val="00664DE0"/>
    <w:rsid w:val="006661EC"/>
    <w:rsid w:val="00677761"/>
    <w:rsid w:val="006832C4"/>
    <w:rsid w:val="006A169E"/>
    <w:rsid w:val="006D17D1"/>
    <w:rsid w:val="006D36A4"/>
    <w:rsid w:val="006E1F8F"/>
    <w:rsid w:val="0072089C"/>
    <w:rsid w:val="00721E69"/>
    <w:rsid w:val="00742357"/>
    <w:rsid w:val="007625A3"/>
    <w:rsid w:val="00765A5F"/>
    <w:rsid w:val="007743D1"/>
    <w:rsid w:val="007863AE"/>
    <w:rsid w:val="00790832"/>
    <w:rsid w:val="00790F79"/>
    <w:rsid w:val="007A58BB"/>
    <w:rsid w:val="007B5596"/>
    <w:rsid w:val="007C73EC"/>
    <w:rsid w:val="007D18BF"/>
    <w:rsid w:val="00811D7B"/>
    <w:rsid w:val="00813BC1"/>
    <w:rsid w:val="008141E8"/>
    <w:rsid w:val="00822657"/>
    <w:rsid w:val="0082314F"/>
    <w:rsid w:val="008234BF"/>
    <w:rsid w:val="00825988"/>
    <w:rsid w:val="00835465"/>
    <w:rsid w:val="00835752"/>
    <w:rsid w:val="00842FAF"/>
    <w:rsid w:val="00850CD1"/>
    <w:rsid w:val="00851C51"/>
    <w:rsid w:val="0085553E"/>
    <w:rsid w:val="00862323"/>
    <w:rsid w:val="0088667F"/>
    <w:rsid w:val="008B0437"/>
    <w:rsid w:val="008C36EF"/>
    <w:rsid w:val="008C75DC"/>
    <w:rsid w:val="008E55D4"/>
    <w:rsid w:val="008F4BA2"/>
    <w:rsid w:val="00916D36"/>
    <w:rsid w:val="0092179C"/>
    <w:rsid w:val="00925F1B"/>
    <w:rsid w:val="00936B17"/>
    <w:rsid w:val="00937041"/>
    <w:rsid w:val="00940191"/>
    <w:rsid w:val="00956AE6"/>
    <w:rsid w:val="009658CD"/>
    <w:rsid w:val="00973B76"/>
    <w:rsid w:val="00981115"/>
    <w:rsid w:val="009A2DB6"/>
    <w:rsid w:val="009A618F"/>
    <w:rsid w:val="009C39D2"/>
    <w:rsid w:val="009D0171"/>
    <w:rsid w:val="009D393F"/>
    <w:rsid w:val="009E0F15"/>
    <w:rsid w:val="009E50C3"/>
    <w:rsid w:val="00A10A41"/>
    <w:rsid w:val="00A17459"/>
    <w:rsid w:val="00A22E11"/>
    <w:rsid w:val="00A262D3"/>
    <w:rsid w:val="00A262F0"/>
    <w:rsid w:val="00A36C6A"/>
    <w:rsid w:val="00A55F75"/>
    <w:rsid w:val="00A56F19"/>
    <w:rsid w:val="00A60E23"/>
    <w:rsid w:val="00A777C8"/>
    <w:rsid w:val="00A8141D"/>
    <w:rsid w:val="00A842CA"/>
    <w:rsid w:val="00AA487A"/>
    <w:rsid w:val="00AB2D4B"/>
    <w:rsid w:val="00AB4071"/>
    <w:rsid w:val="00AD1139"/>
    <w:rsid w:val="00AD3866"/>
    <w:rsid w:val="00AE0837"/>
    <w:rsid w:val="00AE6D93"/>
    <w:rsid w:val="00AE743F"/>
    <w:rsid w:val="00AF41D3"/>
    <w:rsid w:val="00B05135"/>
    <w:rsid w:val="00B11D13"/>
    <w:rsid w:val="00B11FE4"/>
    <w:rsid w:val="00B17969"/>
    <w:rsid w:val="00B213A3"/>
    <w:rsid w:val="00B251F0"/>
    <w:rsid w:val="00B27189"/>
    <w:rsid w:val="00B62818"/>
    <w:rsid w:val="00B649EB"/>
    <w:rsid w:val="00B67B0F"/>
    <w:rsid w:val="00B7138E"/>
    <w:rsid w:val="00B7755C"/>
    <w:rsid w:val="00B83F30"/>
    <w:rsid w:val="00BB05AD"/>
    <w:rsid w:val="00BB681E"/>
    <w:rsid w:val="00BF2606"/>
    <w:rsid w:val="00C011A3"/>
    <w:rsid w:val="00C17FB8"/>
    <w:rsid w:val="00C5087D"/>
    <w:rsid w:val="00C551ED"/>
    <w:rsid w:val="00C75CEB"/>
    <w:rsid w:val="00C96F3B"/>
    <w:rsid w:val="00CA21EE"/>
    <w:rsid w:val="00CB3128"/>
    <w:rsid w:val="00CC7E23"/>
    <w:rsid w:val="00CE0EDC"/>
    <w:rsid w:val="00CE18E6"/>
    <w:rsid w:val="00CE1BEF"/>
    <w:rsid w:val="00D124F1"/>
    <w:rsid w:val="00D22C1A"/>
    <w:rsid w:val="00D238D1"/>
    <w:rsid w:val="00D35D58"/>
    <w:rsid w:val="00D5777E"/>
    <w:rsid w:val="00D7377C"/>
    <w:rsid w:val="00D817EB"/>
    <w:rsid w:val="00D97907"/>
    <w:rsid w:val="00DB5189"/>
    <w:rsid w:val="00DC7221"/>
    <w:rsid w:val="00DF7612"/>
    <w:rsid w:val="00E03193"/>
    <w:rsid w:val="00E05653"/>
    <w:rsid w:val="00E07C44"/>
    <w:rsid w:val="00E50ABB"/>
    <w:rsid w:val="00E5124C"/>
    <w:rsid w:val="00E63EB2"/>
    <w:rsid w:val="00E71EC7"/>
    <w:rsid w:val="00E72280"/>
    <w:rsid w:val="00E72B45"/>
    <w:rsid w:val="00E74D8C"/>
    <w:rsid w:val="00E80615"/>
    <w:rsid w:val="00E92119"/>
    <w:rsid w:val="00E9280D"/>
    <w:rsid w:val="00EC0BB5"/>
    <w:rsid w:val="00ED072A"/>
    <w:rsid w:val="00EE0483"/>
    <w:rsid w:val="00EE086C"/>
    <w:rsid w:val="00F01218"/>
    <w:rsid w:val="00F05220"/>
    <w:rsid w:val="00F2672C"/>
    <w:rsid w:val="00F330CA"/>
    <w:rsid w:val="00F33E28"/>
    <w:rsid w:val="00F35F0F"/>
    <w:rsid w:val="00F454AC"/>
    <w:rsid w:val="00F54453"/>
    <w:rsid w:val="00F71AEE"/>
    <w:rsid w:val="00F71BD1"/>
    <w:rsid w:val="00F76733"/>
    <w:rsid w:val="00F96441"/>
    <w:rsid w:val="00FB0237"/>
    <w:rsid w:val="00FB2A30"/>
    <w:rsid w:val="00FB2F1F"/>
    <w:rsid w:val="00FC1CFB"/>
    <w:rsid w:val="00FC23B1"/>
    <w:rsid w:val="00FC3BEE"/>
    <w:rsid w:val="00FD5715"/>
    <w:rsid w:val="00FD6240"/>
    <w:rsid w:val="00FF2D39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862323"/>
    <w:pPr>
      <w:keepNext/>
      <w:widowControl w:val="0"/>
      <w:suppressAutoHyphens w:val="0"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AcademyCTT" w:hAnsi="AcademyCT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sz w:val="24"/>
      <w:szCs w:val="24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Lucida Sans Unicode" w:cs="Mangal"/>
      <w:szCs w:val="28"/>
    </w:rPr>
  </w:style>
  <w:style w:type="paragraph" w:styleId="a7">
    <w:name w:val="Body Text"/>
    <w:basedOn w:val="a"/>
    <w:pPr>
      <w:jc w:val="center"/>
    </w:pPr>
    <w:rPr>
      <w:b/>
      <w:i/>
      <w:iCs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31">
    <w:name w:val="Основной текст с отступом 31"/>
    <w:basedOn w:val="a"/>
    <w:pPr>
      <w:widowControl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Style2">
    <w:name w:val="Style2"/>
    <w:basedOn w:val="a"/>
    <w:rsid w:val="00677761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character" w:customStyle="1" w:styleId="FontStyle17">
    <w:name w:val="Font Style17"/>
    <w:rsid w:val="00677761"/>
    <w:rPr>
      <w:rFonts w:ascii="Times New Roman" w:hAnsi="Times New Roman" w:cs="Times New Roman"/>
      <w:i/>
      <w:iCs/>
      <w:sz w:val="22"/>
      <w:szCs w:val="22"/>
    </w:rPr>
  </w:style>
  <w:style w:type="paragraph" w:customStyle="1" w:styleId="ConsNonformat">
    <w:name w:val="ConsNonformat"/>
    <w:rsid w:val="008F4B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F4B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8F4BA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1">
    <w:name w:val="footnote text"/>
    <w:basedOn w:val="a"/>
    <w:link w:val="af2"/>
    <w:semiHidden/>
    <w:unhideWhenUsed/>
    <w:rsid w:val="00B67B0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semiHidden/>
    <w:rsid w:val="00B67B0F"/>
    <w:rPr>
      <w:rFonts w:ascii="Calibri" w:eastAsia="Calibri" w:hAnsi="Calibri"/>
      <w:lang w:eastAsia="en-US" w:bidi="ar-SA"/>
    </w:rPr>
  </w:style>
  <w:style w:type="character" w:styleId="af3">
    <w:name w:val="footnote reference"/>
    <w:uiPriority w:val="99"/>
    <w:semiHidden/>
    <w:unhideWhenUsed/>
    <w:rsid w:val="00B67B0F"/>
    <w:rPr>
      <w:vertAlign w:val="superscript"/>
    </w:rPr>
  </w:style>
  <w:style w:type="character" w:customStyle="1" w:styleId="FootnoteTextChar">
    <w:name w:val="Footnote Text Char"/>
    <w:semiHidden/>
    <w:locked/>
    <w:rsid w:val="00790832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2258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List Paragraph"/>
    <w:basedOn w:val="a"/>
    <w:qFormat/>
    <w:rsid w:val="00721E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59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Plain Text"/>
    <w:basedOn w:val="a"/>
    <w:rsid w:val="005A44C8"/>
    <w:pPr>
      <w:suppressAutoHyphens w:val="0"/>
    </w:pPr>
    <w:rPr>
      <w:rFonts w:ascii="Courier New" w:hAnsi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6"/>
    <w:uiPriority w:val="59"/>
    <w:rsid w:val="000D623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0D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862323"/>
    <w:rPr>
      <w:rFonts w:ascii="AcademyCTT" w:hAnsi="AcademyCTT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862323"/>
    <w:pPr>
      <w:keepNext/>
      <w:widowControl w:val="0"/>
      <w:suppressAutoHyphens w:val="0"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AcademyCTT" w:hAnsi="AcademyCT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Знак Знак"/>
    <w:rPr>
      <w:sz w:val="24"/>
      <w:szCs w:val="24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Lucida Sans Unicode" w:cs="Mangal"/>
      <w:szCs w:val="28"/>
    </w:rPr>
  </w:style>
  <w:style w:type="paragraph" w:styleId="a7">
    <w:name w:val="Body Text"/>
    <w:basedOn w:val="a"/>
    <w:pPr>
      <w:jc w:val="center"/>
    </w:pPr>
    <w:rPr>
      <w:b/>
      <w:i/>
      <w:iCs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/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  <w:style w:type="paragraph" w:customStyle="1" w:styleId="31">
    <w:name w:val="Основной текст с отступом 31"/>
    <w:basedOn w:val="a"/>
    <w:pPr>
      <w:widowControl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Style2">
    <w:name w:val="Style2"/>
    <w:basedOn w:val="a"/>
    <w:rsid w:val="00677761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character" w:customStyle="1" w:styleId="FontStyle17">
    <w:name w:val="Font Style17"/>
    <w:rsid w:val="00677761"/>
    <w:rPr>
      <w:rFonts w:ascii="Times New Roman" w:hAnsi="Times New Roman" w:cs="Times New Roman"/>
      <w:i/>
      <w:iCs/>
      <w:sz w:val="22"/>
      <w:szCs w:val="22"/>
    </w:rPr>
  </w:style>
  <w:style w:type="paragraph" w:customStyle="1" w:styleId="ConsNonformat">
    <w:name w:val="ConsNonformat"/>
    <w:rsid w:val="008F4B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F4B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8F4BA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1">
    <w:name w:val="footnote text"/>
    <w:basedOn w:val="a"/>
    <w:link w:val="af2"/>
    <w:semiHidden/>
    <w:unhideWhenUsed/>
    <w:rsid w:val="00B67B0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semiHidden/>
    <w:rsid w:val="00B67B0F"/>
    <w:rPr>
      <w:rFonts w:ascii="Calibri" w:eastAsia="Calibri" w:hAnsi="Calibri"/>
      <w:lang w:eastAsia="en-US" w:bidi="ar-SA"/>
    </w:rPr>
  </w:style>
  <w:style w:type="character" w:styleId="af3">
    <w:name w:val="footnote reference"/>
    <w:uiPriority w:val="99"/>
    <w:semiHidden/>
    <w:unhideWhenUsed/>
    <w:rsid w:val="00B67B0F"/>
    <w:rPr>
      <w:vertAlign w:val="superscript"/>
    </w:rPr>
  </w:style>
  <w:style w:type="character" w:customStyle="1" w:styleId="FootnoteTextChar">
    <w:name w:val="Footnote Text Char"/>
    <w:semiHidden/>
    <w:locked/>
    <w:rsid w:val="00790832"/>
    <w:rPr>
      <w:rFonts w:ascii="Calibri" w:eastAsia="Times New Roman" w:hAnsi="Calibri" w:cs="Times New Roman"/>
      <w:sz w:val="20"/>
      <w:szCs w:val="20"/>
    </w:rPr>
  </w:style>
  <w:style w:type="paragraph" w:customStyle="1" w:styleId="Default">
    <w:name w:val="Default"/>
    <w:rsid w:val="002258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List Paragraph"/>
    <w:basedOn w:val="a"/>
    <w:qFormat/>
    <w:rsid w:val="00721E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59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Plain Text"/>
    <w:basedOn w:val="a"/>
    <w:rsid w:val="005A44C8"/>
    <w:pPr>
      <w:suppressAutoHyphens w:val="0"/>
    </w:pPr>
    <w:rPr>
      <w:rFonts w:ascii="Courier New" w:hAnsi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6"/>
    <w:uiPriority w:val="59"/>
    <w:rsid w:val="000D623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0D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862323"/>
    <w:rPr>
      <w:rFonts w:ascii="AcademyCTT" w:hAnsi="AcademyCTT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22E89177EACFAF828A32AB2896B1EC99A6EAFADABF36DEB12A51E9A628A63D07132238E506TEi1A" TargetMode="External"/><Relationship Id="rId18" Type="http://schemas.openxmlformats.org/officeDocument/2006/relationships/hyperlink" Target="consultantplus://offline/ref=D5FFBA24C069EDE99FE7D79EF6D312861344CC8F6F9F8A2D006307FDEFBA930AD91D40BBBAB3QFZ4O" TargetMode="External"/><Relationship Id="rId26" Type="http://schemas.openxmlformats.org/officeDocument/2006/relationships/hyperlink" Target="consultantplus://offline/ref=B41742069DEFE4E10EE158EA2F6F526DD8C107A5D2ACF4799ADF214966A8FA8E31D43428BD164299t4i7J" TargetMode="External"/><Relationship Id="rId39" Type="http://schemas.openxmlformats.org/officeDocument/2006/relationships/hyperlink" Target="consultantplus://offline/ref=936E3E880124E30B568FF840AE31520B578046CE37060EAB7AF62693ECD7531FAFB58E597F7A488030a1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D4035BF6077B676286F34F8FF2C22DC1195CC399FE6724F9D7947D55C3A61D744EF5D0DBFFzDb5G" TargetMode="External"/><Relationship Id="rId34" Type="http://schemas.openxmlformats.org/officeDocument/2006/relationships/hyperlink" Target="consultantplus://offline/ref=6C83BAAB2B5E956FB7B3A442DC87F51E2CB41B310B7A9AAC8339053301BEDAB2264C4D6E29276C6ERFR0M" TargetMode="External"/><Relationship Id="rId42" Type="http://schemas.openxmlformats.org/officeDocument/2006/relationships/hyperlink" Target="consultantplus://offline/ref=2B03345CAA77EFB58F773A507BA090E5E5351023668B97FA8478D255OFfED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22E89177EACFAF828A32AB2896B1EC99A6EAFADABF36DEB12A51E9A628A63D07132238E505TEi5A" TargetMode="External"/><Relationship Id="rId17" Type="http://schemas.openxmlformats.org/officeDocument/2006/relationships/hyperlink" Target="consultantplus://offline/ref=56B5DA7398FAAECDB634E6584311C807DA8B6905E5C9C759680745AD0E2B46B9252C1128B633660Fa7VAV" TargetMode="External"/><Relationship Id="rId25" Type="http://schemas.openxmlformats.org/officeDocument/2006/relationships/hyperlink" Target="consultantplus://offline/ref=B41742069DEFE4E10EE158EA2F6F526DD8C107A5D2ACF4799ADF214966A8FA8E31D43428BD144195t4i0J" TargetMode="External"/><Relationship Id="rId33" Type="http://schemas.openxmlformats.org/officeDocument/2006/relationships/hyperlink" Target="consultantplus://offline/ref=6C83BAAB2B5E956FB7B3A442DC87F51E2CB41B310B7A9AAC8339053301BEDAB2264C4D6E29216A69RFR0M" TargetMode="External"/><Relationship Id="rId38" Type="http://schemas.openxmlformats.org/officeDocument/2006/relationships/hyperlink" Target="consultantplus://offline/ref=936E3E880124E30B568FF840AE31520B578046CE37060EAB7AF62693ECD7531FAFB58E597F7A488130a0E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84686CCE2117572454EB846D10A29F0247577065CEA62A4D5C9E3774C2E6B4C46A7866D11A771EcBh3N" TargetMode="External"/><Relationship Id="rId20" Type="http://schemas.openxmlformats.org/officeDocument/2006/relationships/hyperlink" Target="consultantplus://offline/ref=281A039693B08F15956386C2069216F7064BEEF990F57FCAB1510F4B84B1638BB0BB701A6618U1Y3G" TargetMode="External"/><Relationship Id="rId29" Type="http://schemas.openxmlformats.org/officeDocument/2006/relationships/hyperlink" Target="consultantplus://offline/ref=6C83BAAB2B5E956FB7B3A442DC87F51E2CB41B310B7A9AAC8339053301BEDAB2264C4D6E2927696BRFR1M" TargetMode="External"/><Relationship Id="rId41" Type="http://schemas.openxmlformats.org/officeDocument/2006/relationships/hyperlink" Target="consultantplus://offline/ref=936E3E880124E30B568FF840AE31520B578046CE37060EAB7AF62693ECD7531FAFB58E597F7A488330a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22E89177EACFAF828A32AB2896B1EC99A6EAFADABF36DEB12A51E9A628A63D07132238E208TEi2A" TargetMode="External"/><Relationship Id="rId24" Type="http://schemas.openxmlformats.org/officeDocument/2006/relationships/hyperlink" Target="consultantplus://offline/ref=B41742069DEFE4E10EE158EA2F6F526DD8C107A5D2ACF4799ADF214966A8FA8E31D43428BD144192t4iEJ" TargetMode="External"/><Relationship Id="rId32" Type="http://schemas.openxmlformats.org/officeDocument/2006/relationships/hyperlink" Target="consultantplus://offline/ref=4AC5C74EBD6E7DEE058260E696C166DFDA261315D61E29743352E4EBB825508F59CED8EA9797ZDQ3A" TargetMode="External"/><Relationship Id="rId37" Type="http://schemas.openxmlformats.org/officeDocument/2006/relationships/hyperlink" Target="consultantplus://offline/ref=2B03345CAA77EFB58F773A507BA090E5E5351023668B97FA8478D255OFfED" TargetMode="External"/><Relationship Id="rId40" Type="http://schemas.openxmlformats.org/officeDocument/2006/relationships/hyperlink" Target="consultantplus://offline/ref=936E3E880124E30B568FF840AE31520B578046CE37060EAB7AF62693ECD7531FAFB58E597F7A488030aBE" TargetMode="Externa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A2061D3CE52E78B16A51A9D62FFBE6BC83CF31823DF4F6D28B9B6AB33679A0262541509F9ACA4BBDN5A" TargetMode="External"/><Relationship Id="rId23" Type="http://schemas.openxmlformats.org/officeDocument/2006/relationships/hyperlink" Target="consultantplus://offline/ref=7251BD9252D27112EF429F5867918487F9C1703A65C780765B931C757CE841AF95A716434674BD61b8m8G" TargetMode="External"/><Relationship Id="rId28" Type="http://schemas.openxmlformats.org/officeDocument/2006/relationships/hyperlink" Target="consultantplus://offline/ref=6C83BAAB2B5E956FB7B3A442DC87F51E2CB41B310B7A9AAC8339053301RBREM" TargetMode="External"/><Relationship Id="rId36" Type="http://schemas.openxmlformats.org/officeDocument/2006/relationships/hyperlink" Target="consultantplus://offline/ref=B54DC0D96A021E94194C94DAECD6770F1DF3FBBFFFB46BE2FE2E4D3075A6D4B5E8FEE50D40F37Df9yFX" TargetMode="External"/><Relationship Id="rId10" Type="http://schemas.openxmlformats.org/officeDocument/2006/relationships/hyperlink" Target="consultantplus://offline/ref=8622E89177EACFAF828A32AB2896B1EC99A6EAFADABF36DEB12A51E9A628A63D0713223DE101E206TAiEA" TargetMode="External"/><Relationship Id="rId19" Type="http://schemas.openxmlformats.org/officeDocument/2006/relationships/hyperlink" Target="consultantplus://offline/ref=0E3652586902207727CC59B8CE49B64A7A99A219DD4111269662C9A4B85F8313591E5418BEC4SAUDG" TargetMode="External"/><Relationship Id="rId31" Type="http://schemas.openxmlformats.org/officeDocument/2006/relationships/hyperlink" Target="consultantplus://offline/ref=6C83BAAB2B5E956FB7B3A442DC87F51E2CB41B310B7A9AAC8339053301BEDAB2264C4D6E29276E65RFR0M" TargetMode="External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2E89177EACFAF828A32AB2896B1EC99A6EAFADABF36DEB12A51E9A628A63D0713223EE600TEi9A" TargetMode="External"/><Relationship Id="rId14" Type="http://schemas.openxmlformats.org/officeDocument/2006/relationships/hyperlink" Target="consultantplus://offline/ref=8622E89177EACFAF828A32AB2896B1EC99A6EAFADABF36DEB12A51E9A628A63D0713223DE101E700TAiEA" TargetMode="External"/><Relationship Id="rId22" Type="http://schemas.openxmlformats.org/officeDocument/2006/relationships/hyperlink" Target="consultantplus://offline/ref=9E6B9ED2C83C3D8A6C073649C3E1ACAA681D6FEACDDC08B25C66834108BA6440B85DFEA7859373B2MEfCG" TargetMode="External"/><Relationship Id="rId27" Type="http://schemas.openxmlformats.org/officeDocument/2006/relationships/hyperlink" Target="consultantplus://offline/ref=6C83BAAB2B5E956FB7B3A442DC87F51E2CB41B310B7A9AAC8339053301BEDAB2264C4D6E29276965RFR8M" TargetMode="External"/><Relationship Id="rId30" Type="http://schemas.openxmlformats.org/officeDocument/2006/relationships/hyperlink" Target="consultantplus://offline/ref=6C83BAAB2B5E956FB7B3A442DC87F51E2CB41B310B7A9AAC8339053301BEDAB2264C4D6C2D27R6R3M" TargetMode="External"/><Relationship Id="rId35" Type="http://schemas.openxmlformats.org/officeDocument/2006/relationships/hyperlink" Target="consultantplus://offline/ref=B54DC0D96A021E94194C94DAECD6770F1DF3FBBFFFB46BE2FE2E4D3075A6D4B5E8FEE50D40F37Ef9yBX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A041-C1F3-4CF4-8848-5EDE1086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7575</Words>
  <Characters>43182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города Иванова</vt:lpstr>
    </vt:vector>
  </TitlesOfParts>
  <Company>None</Company>
  <LinksUpToDate>false</LinksUpToDate>
  <CharactersWithSpaces>50656</CharactersWithSpaces>
  <SharedDoc>false</SharedDoc>
  <HLinks>
    <vt:vector size="186" baseType="variant">
      <vt:variant>
        <vt:i4>4063289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consultantplus://offline/ref=DBBAEB1774FFAEF4E0DA2B4E0ACD9802CB1173B4DD12631FF0C50C68654DC007E9542D7AE4B43436E5x4K</vt:lpwstr>
      </vt:variant>
      <vt:variant>
        <vt:lpwstr/>
      </vt:variant>
      <vt:variant>
        <vt:i4>4063291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consultantplus://offline/ref=DBBAEB1774FFAEF4E0DA2B4E0ACD9802CB1173B4DD12631FF0C50C68654DC007E9542D7AE4B73234E5x1K</vt:lpwstr>
      </vt:variant>
      <vt:variant>
        <vt:lpwstr/>
      </vt:variant>
      <vt:variant>
        <vt:i4>1441795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consultantplus://offline/ref=B54DC0D96A021E94194C94DAECD6770F1DF3FBBFFFB46BE2FE2E4D3075A6D4B5E8FEE50D40F37Df9yFX</vt:lpwstr>
      </vt:variant>
      <vt:variant>
        <vt:lpwstr/>
      </vt:variant>
      <vt:variant>
        <vt:i4>1441798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consultantplus://offline/ref=B54DC0D96A021E94194C94DAECD6770F1DF3FBBFFFB46BE2FE2E4D3075A6D4B5E8FEE50D40F37Ef9yBX</vt:lpwstr>
      </vt:variant>
      <vt:variant>
        <vt:lpwstr/>
      </vt:variant>
      <vt:variant>
        <vt:i4>2556004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consultantplus://offline/ref=6C83BAAB2B5E956FB7B3A442DC87F51E2CB41B310B7A9AAC8339053301BEDAB2264C4D6E29276C6ERFR0M</vt:lpwstr>
      </vt:variant>
      <vt:variant>
        <vt:lpwstr/>
      </vt:variant>
      <vt:variant>
        <vt:i4>2555964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consultantplus://offline/ref=6C83BAAB2B5E956FB7B3A442DC87F51E2CB41B310B7A9AAC8339053301BEDAB2264C4D6E29216A69RFR0M</vt:lpwstr>
      </vt:variant>
      <vt:variant>
        <vt:lpwstr/>
      </vt:variant>
      <vt:variant>
        <vt:i4>7405664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consultantplus://offline/ref=4AC5C74EBD6E7DEE058260E696C166DFDA261315D61E29743352E4EBB825508F59CED8EA9797ZDQ3A</vt:lpwstr>
      </vt:variant>
      <vt:variant>
        <vt:lpwstr/>
      </vt:variant>
      <vt:variant>
        <vt:i4>2555954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consultantplus://offline/ref=6C83BAAB2B5E956FB7B3A442DC87F51E2CB41B310B7A9AAC8339053301BEDAB2264C4D6E29276E65RFR0M</vt:lpwstr>
      </vt:variant>
      <vt:variant>
        <vt:lpwstr/>
      </vt:variant>
      <vt:variant>
        <vt:i4>2556010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consultantplus://offline/ref=6C83BAAB2B5E956FB7B3A442DC87F51E2CB41B310B7A9AAC8339053301BEDAB2264C4D6C2D27R6R3M</vt:lpwstr>
      </vt:variant>
      <vt:variant>
        <vt:lpwstr/>
      </vt:variant>
      <vt:variant>
        <vt:i4>2555960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consultantplus://offline/ref=6C83BAAB2B5E956FB7B3A442DC87F51E2CB41B310B7A9AAC8339053301BEDAB2264C4D6E2927696BRFR1M</vt:lpwstr>
      </vt:variant>
      <vt:variant>
        <vt:lpwstr/>
      </vt:variant>
      <vt:variant>
        <vt:i4>4653151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consultantplus://offline/ref=6C83BAAB2B5E956FB7B3A442DC87F51E2CB41B310B7A9AAC8339053301RBREM</vt:lpwstr>
      </vt:variant>
      <vt:variant>
        <vt:lpwstr/>
      </vt:variant>
      <vt:variant>
        <vt:i4>2556006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consultantplus://offline/ref=6C83BAAB2B5E956FB7B3A442DC87F51E2CB41B310B7A9AAC8339053301BEDAB2264C4D6E29276965RFR8M</vt:lpwstr>
      </vt:variant>
      <vt:variant>
        <vt:lpwstr/>
      </vt:variant>
      <vt:variant>
        <vt:i4>6422587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consultantplus://offline/ref=B41742069DEFE4E10EE158EA2F6F526DD8C107A5D2ACF4799ADF214966A8FA8E31D43428BD164299t4i7J</vt:lpwstr>
      </vt:variant>
      <vt:variant>
        <vt:lpwstr/>
      </vt:variant>
      <vt:variant>
        <vt:i4>6422577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consultantplus://offline/ref=B41742069DEFE4E10EE158EA2F6F526DD8C107A5D2ACF4799ADF214966A8FA8E31D43428BD144195t4i0J</vt:lpwstr>
      </vt:variant>
      <vt:variant>
        <vt:lpwstr/>
      </vt:variant>
      <vt:variant>
        <vt:i4>6422627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consultantplus://offline/ref=B41742069DEFE4E10EE158EA2F6F526DD8C107A5D2ACF4799ADF214966A8FA8E31D43428BD144192t4iEJ</vt:lpwstr>
      </vt:variant>
      <vt:variant>
        <vt:lpwstr/>
      </vt:variant>
      <vt:variant>
        <vt:i4>2883646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consultantplus://offline/ref=7251BD9252D27112EF429F5867918487F9C1703A65C780765B931C757CE841AF95A716434674BD61b8m8G</vt:lpwstr>
      </vt:variant>
      <vt:variant>
        <vt:lpwstr/>
      </vt:variant>
      <vt:variant>
        <vt:i4>8126567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consultantplus://offline/ref=9E6B9ED2C83C3D8A6C073649C3E1ACAA681D6FEACDDC08B25C66834108BA6440B85DFEA7859373B2MEfCG</vt:lpwstr>
      </vt:variant>
      <vt:variant>
        <vt:lpwstr/>
      </vt:variant>
      <vt:variant>
        <vt:i4>3932223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consultantplus://offline/ref=40D4035BF6077B676286F34F8FF2C22DC1195CC399FE6724F9D7947D55C3A61D744EF5D0DBFFzDb5G</vt:lpwstr>
      </vt:variant>
      <vt:variant>
        <vt:lpwstr/>
      </vt:variant>
      <vt:variant>
        <vt:i4>7798847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consultantplus://offline/ref=281A039693B08F15956386C2069216F7064BEEF990F57FCAB1510F4B84B1638BB0BB701A6618U1Y3G</vt:lpwstr>
      </vt:variant>
      <vt:variant>
        <vt:lpwstr/>
      </vt:variant>
      <vt:variant>
        <vt:i4>8192056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consultantplus://offline/ref=0E3652586902207727CC59B8CE49B64A7A99A219DD4111269662C9A4B85F8313591E5418BEC4SAUDG</vt:lpwstr>
      </vt:variant>
      <vt:variant>
        <vt:lpwstr/>
      </vt:variant>
      <vt:variant>
        <vt:i4>2818108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consultantplus://offline/ref=D5FFBA24C069EDE99FE7D79EF6D312861344CC8F6F9F8A2D006307FDEFBA930AD91D40BBBAB3QFZ4O</vt:lpwstr>
      </vt:variant>
      <vt:variant>
        <vt:lpwstr/>
      </vt:variant>
      <vt:variant>
        <vt:i4>7471214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consultantplus://offline/ref=56B5DA7398FAAECDB634E6584311C807DA8B6905E5C9C759680745AD0E2B46B9252C1128B633660Fa7VAV</vt:lpwstr>
      </vt:variant>
      <vt:variant>
        <vt:lpwstr/>
      </vt:variant>
      <vt:variant>
        <vt:i4>2818065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sub_1514</vt:lpwstr>
      </vt:variant>
      <vt:variant>
        <vt:i4>2556000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consultantplus://offline/ref=1084686CCE2117572454EB846D10A29F0247577065CEA62A4D5C9E3774C2E6B4C46A7866D11A771EcBh3N</vt:lpwstr>
      </vt:variant>
      <vt:variant>
        <vt:lpwstr/>
      </vt:variant>
      <vt:variant>
        <vt:i4>7667768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consultantplus://offline/ref=95A2061D3CE52E78B16A51A9D62FFBE6BC83CF31823DF4F6D28B9B6AB33679A0262541509F9ACA4BBDN5A</vt:lpwstr>
      </vt:variant>
      <vt:variant>
        <vt:lpwstr/>
      </vt:variant>
      <vt:variant>
        <vt:i4>7012459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consultantplus://offline/ref=8622E89177EACFAF828A32AB2896B1EC99A6EAFADABF36DEB12A51E9A628A63D0713223DE101E700TAiEA</vt:lpwstr>
      </vt:variant>
      <vt:variant>
        <vt:lpwstr/>
      </vt:variant>
      <vt:variant>
        <vt:i4>4063331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consultantplus://offline/ref=8622E89177EACFAF828A32AB2896B1EC99A6EAFADABF36DEB12A51E9A628A63D07132238E506TEi1A</vt:lpwstr>
      </vt:variant>
      <vt:variant>
        <vt:lpwstr/>
      </vt:variant>
      <vt:variant>
        <vt:i4>4063332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consultantplus://offline/ref=8622E89177EACFAF828A32AB2896B1EC99A6EAFADABF36DEB12A51E9A628A63D07132238E505TEi5A</vt:lpwstr>
      </vt:variant>
      <vt:variant>
        <vt:lpwstr/>
      </vt:variant>
      <vt:variant>
        <vt:i4>4063337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consultantplus://offline/ref=8622E89177EACFAF828A32AB2896B1EC99A6EAFADABF36DEB12A51E9A628A63D07132238E208TEi2A</vt:lpwstr>
      </vt:variant>
      <vt:variant>
        <vt:lpwstr/>
      </vt:variant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consultantplus://offline/ref=8622E89177EACFAF828A32AB2896B1EC99A6EAFADABF36DEB12A51E9A628A63D0713223DE101E206TAiEA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consultantplus://offline/ref=8622E89177EACFAF828A32AB2896B1EC99A6EAFADABF36DEB12A51E9A628A63D0713223EE600TEi9A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города Иванова</dc:title>
  <dc:creator>1</dc:creator>
  <cp:lastModifiedBy>КСП</cp:lastModifiedBy>
  <cp:revision>7</cp:revision>
  <cp:lastPrinted>2018-03-01T03:25:00Z</cp:lastPrinted>
  <dcterms:created xsi:type="dcterms:W3CDTF">2018-03-01T05:16:00Z</dcterms:created>
  <dcterms:modified xsi:type="dcterms:W3CDTF">2018-03-01T09:40:00Z</dcterms:modified>
</cp:coreProperties>
</file>