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F" w:rsidRDefault="006511BF" w:rsidP="00840C13">
      <w:pPr>
        <w:spacing w:line="240" w:lineRule="auto"/>
      </w:pPr>
    </w:p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89"/>
        <w:gridCol w:w="4465"/>
      </w:tblGrid>
      <w:tr w:rsidR="006511BF" w:rsidTr="00E267FF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6511BF" w:rsidRPr="00FE7117" w:rsidRDefault="006511BF" w:rsidP="00840C13">
            <w:pPr>
              <w:pStyle w:val="2"/>
              <w:rPr>
                <w:rFonts w:ascii="Times New Roman" w:hAnsi="Times New Roman"/>
              </w:rPr>
            </w:pPr>
            <w:r w:rsidRPr="00FE7117">
              <w:rPr>
                <w:rFonts w:ascii="Times New Roman" w:hAnsi="Times New Roman"/>
              </w:rPr>
              <w:t>Российская Федерация Республика Алтай</w:t>
            </w:r>
          </w:p>
          <w:p w:rsidR="006511BF" w:rsidRPr="00FE7117" w:rsidRDefault="006511BF" w:rsidP="00840C13">
            <w:pPr>
              <w:spacing w:line="240" w:lineRule="auto"/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Муниципальное образование</w:t>
            </w:r>
          </w:p>
          <w:p w:rsidR="006511BF" w:rsidRPr="00FE7117" w:rsidRDefault="006511BF" w:rsidP="00840C13">
            <w:pPr>
              <w:spacing w:line="240" w:lineRule="auto"/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«</w:t>
            </w:r>
            <w:proofErr w:type="spellStart"/>
            <w:r w:rsidRPr="00FE7117">
              <w:rPr>
                <w:b/>
                <w:sz w:val="28"/>
              </w:rPr>
              <w:t>Онгудайский</w:t>
            </w:r>
            <w:proofErr w:type="spellEnd"/>
            <w:r w:rsidRPr="00FE7117">
              <w:rPr>
                <w:b/>
                <w:sz w:val="28"/>
              </w:rPr>
              <w:t xml:space="preserve"> район»</w:t>
            </w:r>
          </w:p>
          <w:p w:rsidR="006511BF" w:rsidRDefault="006511BF" w:rsidP="00840C13">
            <w:pPr>
              <w:spacing w:line="240" w:lineRule="auto"/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 xml:space="preserve">Администрация района </w:t>
            </w:r>
          </w:p>
          <w:p w:rsidR="006511BF" w:rsidRPr="00FE7117" w:rsidRDefault="006511BF" w:rsidP="00840C13">
            <w:pPr>
              <w:spacing w:line="240" w:lineRule="auto"/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(аймака)</w:t>
            </w:r>
          </w:p>
          <w:p w:rsidR="006511BF" w:rsidRPr="00FE7117" w:rsidRDefault="006511BF" w:rsidP="00840C13">
            <w:pPr>
              <w:spacing w:line="240" w:lineRule="auto"/>
              <w:jc w:val="center"/>
              <w:rPr>
                <w:b/>
              </w:rPr>
            </w:pPr>
          </w:p>
          <w:p w:rsidR="006511BF" w:rsidRPr="00FE7117" w:rsidRDefault="00FB06AA" w:rsidP="00840C13">
            <w:pPr>
              <w:spacing w:line="240" w:lineRule="auto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6511BF" w:rsidRPr="00FE7117" w:rsidRDefault="006511BF" w:rsidP="00840C1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927100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6511BF" w:rsidRPr="00FE7117" w:rsidRDefault="006511BF" w:rsidP="00840C13">
            <w:pPr>
              <w:spacing w:line="240" w:lineRule="auto"/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 xml:space="preserve">Россия </w:t>
            </w:r>
            <w:proofErr w:type="spellStart"/>
            <w:r w:rsidRPr="00FE7117">
              <w:rPr>
                <w:b/>
                <w:sz w:val="28"/>
              </w:rPr>
              <w:t>Федерациязы</w:t>
            </w:r>
            <w:proofErr w:type="spellEnd"/>
            <w:r w:rsidRPr="00FE7117">
              <w:rPr>
                <w:b/>
                <w:sz w:val="28"/>
              </w:rPr>
              <w:t xml:space="preserve"> </w:t>
            </w:r>
          </w:p>
          <w:p w:rsidR="006511BF" w:rsidRPr="00FE7117" w:rsidRDefault="006511BF" w:rsidP="00840C13">
            <w:pPr>
              <w:spacing w:line="240" w:lineRule="auto"/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Алтай Республика</w:t>
            </w:r>
          </w:p>
          <w:p w:rsidR="006511BF" w:rsidRPr="00FE7117" w:rsidRDefault="006511BF" w:rsidP="00840C13">
            <w:pPr>
              <w:pStyle w:val="3"/>
              <w:jc w:val="center"/>
              <w:rPr>
                <w:rFonts w:ascii="Times New Roman" w:hAnsi="Times New Roman"/>
              </w:rPr>
            </w:pPr>
            <w:r w:rsidRPr="00FE7117">
              <w:rPr>
                <w:rFonts w:ascii="Times New Roman" w:hAnsi="Times New Roman"/>
              </w:rPr>
              <w:t xml:space="preserve">Муниципал </w:t>
            </w:r>
            <w:proofErr w:type="spellStart"/>
            <w:r w:rsidRPr="00FE7117">
              <w:rPr>
                <w:rFonts w:ascii="Times New Roman" w:hAnsi="Times New Roman"/>
              </w:rPr>
              <w:t>тозолмо</w:t>
            </w:r>
            <w:proofErr w:type="spellEnd"/>
            <w:r w:rsidRPr="00FE7117">
              <w:rPr>
                <w:rFonts w:ascii="Times New Roman" w:hAnsi="Times New Roman"/>
              </w:rPr>
              <w:t xml:space="preserve">    </w:t>
            </w:r>
          </w:p>
          <w:p w:rsidR="006511BF" w:rsidRPr="00FE7117" w:rsidRDefault="006511BF" w:rsidP="00840C13">
            <w:pPr>
              <w:pStyle w:val="3"/>
              <w:jc w:val="center"/>
              <w:rPr>
                <w:rFonts w:ascii="Times New Roman" w:hAnsi="Times New Roman"/>
              </w:rPr>
            </w:pPr>
            <w:r w:rsidRPr="00FE7117">
              <w:rPr>
                <w:rFonts w:ascii="Times New Roman" w:hAnsi="Times New Roman"/>
              </w:rPr>
              <w:t>«</w:t>
            </w:r>
            <w:proofErr w:type="spellStart"/>
            <w:r w:rsidRPr="00FE7117">
              <w:rPr>
                <w:rFonts w:ascii="Times New Roman" w:hAnsi="Times New Roman"/>
              </w:rPr>
              <w:t>Ондой</w:t>
            </w:r>
            <w:proofErr w:type="spellEnd"/>
            <w:r w:rsidRPr="00FE7117">
              <w:rPr>
                <w:rFonts w:ascii="Times New Roman" w:hAnsi="Times New Roman"/>
              </w:rPr>
              <w:t xml:space="preserve"> аймак»</w:t>
            </w:r>
          </w:p>
          <w:p w:rsidR="006511BF" w:rsidRPr="00FE7117" w:rsidRDefault="006511BF" w:rsidP="00840C13">
            <w:pPr>
              <w:pStyle w:val="3"/>
              <w:jc w:val="center"/>
              <w:rPr>
                <w:rFonts w:ascii="Times New Roman" w:hAnsi="Times New Roman"/>
              </w:rPr>
            </w:pPr>
            <w:proofErr w:type="spellStart"/>
            <w:r w:rsidRPr="00FE7117">
              <w:rPr>
                <w:rFonts w:ascii="Times New Roman" w:hAnsi="Times New Roman"/>
              </w:rPr>
              <w:t>Аймактын</w:t>
            </w:r>
            <w:proofErr w:type="spellEnd"/>
            <w:r w:rsidRPr="00FE7117">
              <w:rPr>
                <w:rFonts w:ascii="Times New Roman" w:hAnsi="Times New Roman"/>
              </w:rPr>
              <w:t xml:space="preserve"> </w:t>
            </w:r>
          </w:p>
          <w:p w:rsidR="006511BF" w:rsidRPr="00FE7117" w:rsidRDefault="006511BF" w:rsidP="00840C13">
            <w:pPr>
              <w:pStyle w:val="3"/>
              <w:jc w:val="center"/>
              <w:rPr>
                <w:rFonts w:ascii="Times New Roman" w:hAnsi="Times New Roman"/>
              </w:rPr>
            </w:pPr>
            <w:proofErr w:type="spellStart"/>
            <w:r w:rsidRPr="00FE7117">
              <w:rPr>
                <w:rFonts w:ascii="Times New Roman" w:hAnsi="Times New Roman"/>
              </w:rPr>
              <w:t>администрациязы</w:t>
            </w:r>
            <w:proofErr w:type="spellEnd"/>
          </w:p>
          <w:p w:rsidR="006511BF" w:rsidRPr="00FE7117" w:rsidRDefault="006511BF" w:rsidP="00840C13">
            <w:pPr>
              <w:spacing w:line="240" w:lineRule="auto"/>
              <w:jc w:val="center"/>
            </w:pPr>
            <w:r w:rsidRPr="00FE7117">
              <w:t xml:space="preserve">      </w:t>
            </w:r>
          </w:p>
          <w:p w:rsidR="006511BF" w:rsidRPr="00FE7117" w:rsidRDefault="006511BF" w:rsidP="00840C13">
            <w:pPr>
              <w:spacing w:line="240" w:lineRule="auto"/>
              <w:jc w:val="center"/>
            </w:pPr>
          </w:p>
        </w:tc>
      </w:tr>
    </w:tbl>
    <w:p w:rsidR="006511BF" w:rsidRDefault="006511BF" w:rsidP="00840C13">
      <w:pPr>
        <w:pStyle w:val="7"/>
        <w:ind w:left="-360"/>
        <w:rPr>
          <w:lang w:val="en-US"/>
        </w:rPr>
      </w:pPr>
    </w:p>
    <w:p w:rsidR="006511BF" w:rsidRPr="000B05F9" w:rsidRDefault="006511BF" w:rsidP="00840C13">
      <w:pPr>
        <w:pStyle w:val="7"/>
        <w:tabs>
          <w:tab w:val="left" w:pos="7365"/>
        </w:tabs>
        <w:ind w:left="-360"/>
      </w:pPr>
      <w:r w:rsidRPr="000B05F9">
        <w:t>РАСПОРЯЖЕНИЕ</w:t>
      </w:r>
      <w:r w:rsidRPr="000B05F9">
        <w:tab/>
      </w:r>
      <w:proofErr w:type="gramStart"/>
      <w:r w:rsidRPr="000B05F9">
        <w:rPr>
          <w:lang w:val="en-US"/>
        </w:rPr>
        <w:t>J</w:t>
      </w:r>
      <w:proofErr w:type="gramEnd"/>
      <w:r w:rsidRPr="000B05F9">
        <w:t>АКААН</w:t>
      </w:r>
    </w:p>
    <w:p w:rsidR="006511BF" w:rsidRPr="00456808" w:rsidRDefault="006511BF" w:rsidP="00840C13">
      <w:pPr>
        <w:pStyle w:val="7"/>
        <w:ind w:left="-360"/>
      </w:pPr>
      <w:r>
        <w:t xml:space="preserve"> от «____» _________ 2015 г.                                   </w:t>
      </w:r>
      <w:r>
        <w:tab/>
      </w:r>
      <w:r>
        <w:tab/>
      </w:r>
      <w:r>
        <w:tab/>
        <w:t xml:space="preserve">                №______</w:t>
      </w:r>
    </w:p>
    <w:p w:rsidR="006511BF" w:rsidRDefault="006511BF" w:rsidP="00840C13">
      <w:pPr>
        <w:pStyle w:val="7"/>
        <w:jc w:val="center"/>
      </w:pPr>
      <w:r>
        <w:t>с. Онгудай</w:t>
      </w:r>
    </w:p>
    <w:p w:rsidR="006511BF" w:rsidRDefault="006511BF" w:rsidP="00840C13">
      <w:pPr>
        <w:spacing w:line="240" w:lineRule="auto"/>
      </w:pPr>
    </w:p>
    <w:p w:rsidR="006511BF" w:rsidRDefault="006511BF" w:rsidP="00840C13">
      <w:pPr>
        <w:spacing w:line="240" w:lineRule="auto"/>
        <w:rPr>
          <w:b/>
        </w:rPr>
      </w:pPr>
      <w:r w:rsidRPr="001A4B97">
        <w:rPr>
          <w:b/>
        </w:rPr>
        <w:t>О</w:t>
      </w:r>
      <w:r>
        <w:rPr>
          <w:b/>
        </w:rPr>
        <w:t xml:space="preserve">б  организации на постоянной основе </w:t>
      </w:r>
    </w:p>
    <w:p w:rsidR="006511BF" w:rsidRDefault="006511BF" w:rsidP="00840C13">
      <w:pPr>
        <w:spacing w:line="240" w:lineRule="auto"/>
        <w:rPr>
          <w:b/>
        </w:rPr>
      </w:pPr>
      <w:r>
        <w:rPr>
          <w:b/>
        </w:rPr>
        <w:t xml:space="preserve">проведения «прямых линий» </w:t>
      </w:r>
    </w:p>
    <w:p w:rsidR="006511BF" w:rsidRDefault="006511BF" w:rsidP="00840C13">
      <w:pPr>
        <w:spacing w:line="240" w:lineRule="auto"/>
        <w:rPr>
          <w:b/>
        </w:rPr>
      </w:pPr>
      <w:r>
        <w:rPr>
          <w:b/>
        </w:rPr>
        <w:t xml:space="preserve">по вопросам </w:t>
      </w:r>
      <w:proofErr w:type="spellStart"/>
      <w:r>
        <w:rPr>
          <w:b/>
        </w:rPr>
        <w:t>антикоррупционного</w:t>
      </w:r>
      <w:proofErr w:type="spellEnd"/>
      <w:r>
        <w:rPr>
          <w:b/>
        </w:rPr>
        <w:t xml:space="preserve"> просвещения,</w:t>
      </w:r>
    </w:p>
    <w:p w:rsidR="006511BF" w:rsidRPr="00840C13" w:rsidRDefault="006511BF" w:rsidP="00840C13">
      <w:pPr>
        <w:spacing w:line="240" w:lineRule="auto"/>
        <w:rPr>
          <w:b/>
        </w:rPr>
      </w:pPr>
      <w:r>
        <w:rPr>
          <w:b/>
        </w:rPr>
        <w:t>противодействия коррупции</w:t>
      </w:r>
    </w:p>
    <w:p w:rsidR="006511BF" w:rsidRDefault="006511BF" w:rsidP="00840C13">
      <w:pPr>
        <w:spacing w:line="240" w:lineRule="auto"/>
        <w:jc w:val="both"/>
      </w:pPr>
      <w:r>
        <w:t xml:space="preserve">Во исполнение поручения  Главы Республики Алтай, Председателя Правительства Республики Алтай от 19.11.2015г.  № ПГ – 376 и в целях  обеспечения открытости работы в сфере противодействия коррупции в  </w:t>
      </w:r>
      <w:proofErr w:type="spellStart"/>
      <w:r>
        <w:t>Онгудайском</w:t>
      </w:r>
      <w:proofErr w:type="spellEnd"/>
      <w:r>
        <w:t xml:space="preserve"> районе:</w:t>
      </w:r>
    </w:p>
    <w:p w:rsidR="006511BF" w:rsidRDefault="006511BF" w:rsidP="00840C13">
      <w:pPr>
        <w:spacing w:line="240" w:lineRule="auto"/>
        <w:jc w:val="both"/>
      </w:pPr>
    </w:p>
    <w:p w:rsidR="006511BF" w:rsidRDefault="006511BF" w:rsidP="00840C13">
      <w:pPr>
        <w:numPr>
          <w:ilvl w:val="0"/>
          <w:numId w:val="1"/>
        </w:numPr>
        <w:spacing w:after="0" w:line="240" w:lineRule="auto"/>
        <w:jc w:val="both"/>
      </w:pPr>
      <w:r>
        <w:t>Внести пун</w:t>
      </w:r>
      <w:proofErr w:type="gramStart"/>
      <w:r>
        <w:t>кт  в пл</w:t>
      </w:r>
      <w:proofErr w:type="gramEnd"/>
      <w:r>
        <w:t xml:space="preserve">аны по противодействию коррупции об  организации проведения «прямых линий» с гражданами по вопросам  </w:t>
      </w:r>
      <w:proofErr w:type="spellStart"/>
      <w:r>
        <w:t>антикоррупционного</w:t>
      </w:r>
      <w:proofErr w:type="spellEnd"/>
      <w:r>
        <w:t xml:space="preserve"> просвещения и противодействия коррупции, как мероприятие обязательного исполнения.</w:t>
      </w:r>
    </w:p>
    <w:p w:rsidR="006511BF" w:rsidRDefault="006511BF" w:rsidP="00840C13">
      <w:pPr>
        <w:spacing w:line="240" w:lineRule="auto"/>
        <w:ind w:left="720"/>
        <w:jc w:val="both"/>
      </w:pPr>
    </w:p>
    <w:p w:rsidR="006511BF" w:rsidRDefault="006511BF" w:rsidP="00840C13">
      <w:pPr>
        <w:numPr>
          <w:ilvl w:val="0"/>
          <w:numId w:val="1"/>
        </w:numPr>
        <w:spacing w:after="0" w:line="240" w:lineRule="auto"/>
        <w:jc w:val="both"/>
      </w:pPr>
      <w:r>
        <w:t xml:space="preserve">Разработать порядок проведения  с гражданами по вопросам </w:t>
      </w:r>
      <w:proofErr w:type="spellStart"/>
      <w:r>
        <w:t>антикоррупционного</w:t>
      </w:r>
      <w:proofErr w:type="spellEnd"/>
      <w:r>
        <w:t xml:space="preserve"> просвещения и противодействия коррупции, отнесенным к сфере деятельности Муниципального образования «</w:t>
      </w:r>
      <w:proofErr w:type="spellStart"/>
      <w:r>
        <w:t>Онгудайский</w:t>
      </w:r>
      <w:proofErr w:type="spellEnd"/>
      <w:r>
        <w:t xml:space="preserve"> район».</w:t>
      </w:r>
    </w:p>
    <w:p w:rsidR="006511BF" w:rsidRDefault="006511BF" w:rsidP="00840C13">
      <w:pPr>
        <w:spacing w:line="240" w:lineRule="auto"/>
        <w:ind w:left="720"/>
        <w:jc w:val="both"/>
      </w:pPr>
    </w:p>
    <w:p w:rsidR="006511BF" w:rsidRDefault="006511BF" w:rsidP="00840C13">
      <w:pPr>
        <w:numPr>
          <w:ilvl w:val="0"/>
          <w:numId w:val="1"/>
        </w:numPr>
        <w:spacing w:after="0" w:line="240" w:lineRule="auto"/>
        <w:jc w:val="both"/>
      </w:pPr>
      <w:r>
        <w:t xml:space="preserve">Определить  Единым днем  проведения «прямых линий» по вопросам </w:t>
      </w:r>
      <w:proofErr w:type="spellStart"/>
      <w:r>
        <w:t>антикоррупционного</w:t>
      </w:r>
      <w:proofErr w:type="spellEnd"/>
      <w:r>
        <w:t xml:space="preserve"> просвещения и противодействия коррупции – ежеквартально 10 – го числа последнего месяца текущего квартала.</w:t>
      </w:r>
    </w:p>
    <w:p w:rsidR="006511BF" w:rsidRDefault="006511BF" w:rsidP="00840C13">
      <w:pPr>
        <w:pStyle w:val="a3"/>
      </w:pPr>
    </w:p>
    <w:p w:rsidR="006511BF" w:rsidRDefault="006511BF" w:rsidP="00840C13">
      <w:pPr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Pr="00975BEE">
        <w:t xml:space="preserve">Номером телефона «прямой линии»  по вопросам  </w:t>
      </w:r>
      <w:proofErr w:type="spellStart"/>
      <w:r w:rsidRPr="00975BEE">
        <w:t>антикоррупционного</w:t>
      </w:r>
      <w:proofErr w:type="spellEnd"/>
      <w:r w:rsidRPr="00975BEE">
        <w:t xml:space="preserve"> просвещения и противодействия коррупции определить номер  -  8 (388 45) 22-0-82.</w:t>
      </w:r>
    </w:p>
    <w:p w:rsidR="006511BF" w:rsidRPr="00975BEE" w:rsidRDefault="006511BF" w:rsidP="00840C13">
      <w:pPr>
        <w:spacing w:line="240" w:lineRule="auto"/>
        <w:jc w:val="both"/>
      </w:pPr>
    </w:p>
    <w:p w:rsidR="006511BF" w:rsidRDefault="006511BF" w:rsidP="00840C13">
      <w:pPr>
        <w:numPr>
          <w:ilvl w:val="0"/>
          <w:numId w:val="1"/>
        </w:numPr>
        <w:spacing w:after="0" w:line="240" w:lineRule="auto"/>
        <w:jc w:val="both"/>
      </w:pPr>
      <w:r w:rsidRPr="00975BEE">
        <w:lastRenderedPageBreak/>
        <w:t xml:space="preserve">Лицом, ответственным за своевременный прием и ведение учета поступивших звонков по телефону «прямой линии», а также за анализ и обобщение поступивших вопросов и информации,  назначить заместителя главы Мартынюка Е. Д.                        </w:t>
      </w:r>
    </w:p>
    <w:p w:rsidR="00840C13" w:rsidRDefault="00840C13" w:rsidP="00840C13">
      <w:pPr>
        <w:pStyle w:val="a3"/>
      </w:pPr>
    </w:p>
    <w:p w:rsidR="00840C13" w:rsidRDefault="00840C13" w:rsidP="00840C13">
      <w:pPr>
        <w:spacing w:after="0" w:line="240" w:lineRule="auto"/>
        <w:ind w:left="720"/>
        <w:jc w:val="both"/>
      </w:pPr>
    </w:p>
    <w:p w:rsidR="006511BF" w:rsidRDefault="006511BF" w:rsidP="00840C13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Мартынюка Е. Д.                                                    </w:t>
      </w:r>
    </w:p>
    <w:p w:rsidR="006511BF" w:rsidRDefault="006511BF" w:rsidP="00840C13">
      <w:pPr>
        <w:spacing w:line="240" w:lineRule="auto"/>
      </w:pPr>
    </w:p>
    <w:p w:rsidR="006511BF" w:rsidRPr="00E92569" w:rsidRDefault="006511BF" w:rsidP="00840C13">
      <w:pPr>
        <w:spacing w:line="240" w:lineRule="auto"/>
      </w:pPr>
    </w:p>
    <w:p w:rsidR="00EA041D" w:rsidRDefault="006511BF" w:rsidP="00840C13">
      <w:pPr>
        <w:tabs>
          <w:tab w:val="left" w:pos="6195"/>
        </w:tabs>
        <w:spacing w:line="240" w:lineRule="auto"/>
      </w:pPr>
      <w:r>
        <w:t>Глава района (аймака)</w:t>
      </w:r>
      <w:r>
        <w:tab/>
      </w:r>
      <w:r w:rsidRPr="00CE1B95">
        <w:t xml:space="preserve">            </w:t>
      </w:r>
      <w:r>
        <w:t xml:space="preserve">           М. Г. Бабаев</w:t>
      </w:r>
    </w:p>
    <w:p w:rsidR="006511BF" w:rsidRPr="00840C13" w:rsidRDefault="00EA041D" w:rsidP="006511BF">
      <w:r>
        <w:br w:type="page"/>
      </w:r>
    </w:p>
    <w:p w:rsidR="006511BF" w:rsidRPr="00840C13" w:rsidRDefault="006511BF" w:rsidP="00EA041D">
      <w:pPr>
        <w:jc w:val="right"/>
        <w:rPr>
          <w:rFonts w:ascii="Times New Roman" w:hAnsi="Times New Roman" w:cs="Times New Roman"/>
        </w:rPr>
      </w:pPr>
      <w:r w:rsidRPr="00840C1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Приложение № 1</w:t>
      </w:r>
    </w:p>
    <w:p w:rsidR="006511BF" w:rsidRPr="00840C13" w:rsidRDefault="006511BF" w:rsidP="00EA041D">
      <w:pPr>
        <w:ind w:left="4820"/>
        <w:jc w:val="right"/>
        <w:rPr>
          <w:rFonts w:ascii="Times New Roman" w:hAnsi="Times New Roman" w:cs="Times New Roman"/>
        </w:rPr>
      </w:pPr>
      <w:r w:rsidRPr="00840C13">
        <w:rPr>
          <w:rFonts w:ascii="Times New Roman" w:hAnsi="Times New Roman" w:cs="Times New Roman"/>
        </w:rPr>
        <w:t xml:space="preserve">Утвержден </w:t>
      </w:r>
    </w:p>
    <w:p w:rsidR="006511BF" w:rsidRPr="00840C13" w:rsidRDefault="006511BF" w:rsidP="00EA041D">
      <w:pPr>
        <w:ind w:left="4820"/>
        <w:jc w:val="right"/>
        <w:rPr>
          <w:rFonts w:ascii="Times New Roman" w:hAnsi="Times New Roman" w:cs="Times New Roman"/>
        </w:rPr>
      </w:pPr>
      <w:r w:rsidRPr="00840C13">
        <w:rPr>
          <w:rFonts w:ascii="Times New Roman" w:hAnsi="Times New Roman" w:cs="Times New Roman"/>
        </w:rPr>
        <w:t xml:space="preserve">Постановлением </w:t>
      </w:r>
    </w:p>
    <w:p w:rsidR="006511BF" w:rsidRPr="00840C13" w:rsidRDefault="006511BF" w:rsidP="00EA041D">
      <w:pPr>
        <w:ind w:left="4820"/>
        <w:jc w:val="right"/>
        <w:rPr>
          <w:rFonts w:ascii="Times New Roman" w:hAnsi="Times New Roman" w:cs="Times New Roman"/>
        </w:rPr>
      </w:pPr>
      <w:r w:rsidRPr="00840C13">
        <w:rPr>
          <w:rFonts w:ascii="Times New Roman" w:hAnsi="Times New Roman" w:cs="Times New Roman"/>
        </w:rPr>
        <w:t>Главы района (аймака)</w:t>
      </w:r>
    </w:p>
    <w:p w:rsidR="006511BF" w:rsidRPr="00840C13" w:rsidRDefault="006511BF" w:rsidP="00EA041D">
      <w:pPr>
        <w:ind w:left="4820"/>
        <w:jc w:val="right"/>
        <w:rPr>
          <w:rFonts w:ascii="Times New Roman" w:hAnsi="Times New Roman" w:cs="Times New Roman"/>
        </w:rPr>
      </w:pPr>
      <w:r w:rsidRPr="00840C13">
        <w:rPr>
          <w:rFonts w:ascii="Times New Roman" w:hAnsi="Times New Roman" w:cs="Times New Roman"/>
        </w:rPr>
        <w:t>от «___» декабря 2015 года № ___</w:t>
      </w:r>
    </w:p>
    <w:p w:rsidR="006511BF" w:rsidRPr="00840C13" w:rsidRDefault="006511BF" w:rsidP="006511BF">
      <w:pPr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6511BF" w:rsidRPr="00840C13" w:rsidRDefault="006511BF" w:rsidP="006511B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0C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6511BF" w:rsidRPr="00840C13" w:rsidRDefault="006511BF" w:rsidP="0065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«прямых линий» с гражданами, </w:t>
      </w:r>
      <w:r w:rsidRPr="00840C13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840C1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40C13">
        <w:rPr>
          <w:rFonts w:ascii="Times New Roman" w:hAnsi="Times New Roman" w:cs="Times New Roman"/>
          <w:sz w:val="28"/>
          <w:szCs w:val="28"/>
        </w:rPr>
        <w:t xml:space="preserve"> просвещения и противодействия коррупции отнесенным к сфере деятельности Муниципального образования «</w:t>
      </w:r>
      <w:proofErr w:type="spellStart"/>
      <w:r w:rsidRPr="00840C1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840C13">
        <w:rPr>
          <w:rFonts w:ascii="Times New Roman" w:hAnsi="Times New Roman" w:cs="Times New Roman"/>
          <w:sz w:val="28"/>
          <w:szCs w:val="28"/>
        </w:rPr>
        <w:t xml:space="preserve"> район» Администрации района (аймака)</w:t>
      </w:r>
    </w:p>
    <w:p w:rsidR="006511BF" w:rsidRPr="00840C13" w:rsidRDefault="006511BF" w:rsidP="006511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11BF" w:rsidRPr="00840C13" w:rsidRDefault="006511BF" w:rsidP="00651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 проведения «прямых линий» в Муниципальном образовании «</w:t>
      </w:r>
      <w:proofErr w:type="spellStart"/>
      <w:r w:rsidRPr="00840C1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840C13">
        <w:rPr>
          <w:rFonts w:ascii="Times New Roman" w:hAnsi="Times New Roman" w:cs="Times New Roman"/>
          <w:sz w:val="28"/>
          <w:szCs w:val="28"/>
        </w:rPr>
        <w:t xml:space="preserve"> район» Администрация района (аймака) (далее – Администрация района (аймака)) для </w:t>
      </w:r>
      <w:proofErr w:type="spellStart"/>
      <w:r w:rsidRPr="00840C1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40C13">
        <w:rPr>
          <w:rFonts w:ascii="Times New Roman" w:hAnsi="Times New Roman" w:cs="Times New Roman"/>
          <w:sz w:val="28"/>
          <w:szCs w:val="28"/>
        </w:rPr>
        <w:t xml:space="preserve"> просвещения граждан по вопросам, отнесенным к сфере его деятельности:</w:t>
      </w:r>
    </w:p>
    <w:p w:rsidR="006511BF" w:rsidRPr="00C372F3" w:rsidRDefault="006511BF" w:rsidP="006511BF">
      <w:pPr>
        <w:pStyle w:val="a3"/>
        <w:numPr>
          <w:ilvl w:val="3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40C13">
        <w:rPr>
          <w:rFonts w:eastAsia="Calibri"/>
          <w:sz w:val="28"/>
          <w:szCs w:val="28"/>
          <w:lang w:eastAsia="en-US"/>
        </w:rPr>
        <w:t xml:space="preserve">Проведение «прямых линий» с гражданами по вопросам </w:t>
      </w:r>
      <w:proofErr w:type="spellStart"/>
      <w:r w:rsidRPr="00840C13">
        <w:rPr>
          <w:sz w:val="28"/>
          <w:szCs w:val="28"/>
        </w:rPr>
        <w:t>антикоррупционного</w:t>
      </w:r>
      <w:proofErr w:type="spellEnd"/>
      <w:r w:rsidRPr="00840C13">
        <w:rPr>
          <w:sz w:val="28"/>
          <w:szCs w:val="28"/>
        </w:rPr>
        <w:t xml:space="preserve"> просвещения и</w:t>
      </w:r>
      <w:r w:rsidRPr="00840C13">
        <w:rPr>
          <w:rFonts w:eastAsia="Calibri"/>
          <w:sz w:val="28"/>
          <w:szCs w:val="28"/>
          <w:lang w:eastAsia="en-US"/>
        </w:rPr>
        <w:t xml:space="preserve"> противодействия коррупции (далее – «прямые линии»)</w:t>
      </w:r>
      <w:r w:rsidRPr="00840C13">
        <w:rPr>
          <w:sz w:val="28"/>
          <w:szCs w:val="28"/>
        </w:rPr>
        <w:t xml:space="preserve"> служит дополнительным </w:t>
      </w:r>
      <w:r w:rsidRPr="00840C13">
        <w:rPr>
          <w:rFonts w:eastAsia="Calibri"/>
          <w:bCs/>
          <w:sz w:val="28"/>
          <w:szCs w:val="28"/>
          <w:lang w:eastAsia="en-US"/>
        </w:rPr>
        <w:t>инструментом информации</w:t>
      </w:r>
      <w:r w:rsidRPr="00840C13">
        <w:rPr>
          <w:sz w:val="28"/>
          <w:szCs w:val="28"/>
        </w:rPr>
        <w:t xml:space="preserve"> в Администрации района (аймака), посредством </w:t>
      </w:r>
      <w:r w:rsidRPr="00840C13">
        <w:rPr>
          <w:rFonts w:eastAsia="Calibri"/>
          <w:bCs/>
          <w:sz w:val="28"/>
          <w:szCs w:val="28"/>
          <w:lang w:eastAsia="en-US"/>
        </w:rPr>
        <w:t>которого проводиться</w:t>
      </w:r>
      <w:r w:rsidRPr="00C372F3">
        <w:rPr>
          <w:rFonts w:eastAsia="Calibri"/>
          <w:bCs/>
          <w:sz w:val="28"/>
          <w:szCs w:val="28"/>
          <w:lang w:eastAsia="en-US"/>
        </w:rPr>
        <w:t xml:space="preserve"> разъяснительная, познавательная и просветительская работа среди граждан по вопросам противодействия к</w:t>
      </w:r>
      <w:r>
        <w:rPr>
          <w:rFonts w:eastAsia="Calibri"/>
          <w:bCs/>
          <w:sz w:val="28"/>
          <w:szCs w:val="28"/>
          <w:lang w:eastAsia="en-US"/>
        </w:rPr>
        <w:t xml:space="preserve">оррупции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Онгудайского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</w:t>
      </w:r>
      <w:r w:rsidRPr="00C372F3">
        <w:rPr>
          <w:rFonts w:eastAsia="Calibri"/>
          <w:bCs/>
          <w:sz w:val="28"/>
          <w:szCs w:val="28"/>
          <w:lang w:eastAsia="en-US"/>
        </w:rPr>
        <w:t xml:space="preserve">, </w:t>
      </w:r>
      <w:r w:rsidRPr="00C372F3">
        <w:rPr>
          <w:sz w:val="28"/>
          <w:szCs w:val="28"/>
        </w:rPr>
        <w:t>отнесенным к сфере деятельности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района (аймака)</w:t>
      </w:r>
      <w:r w:rsidRPr="00C372F3">
        <w:rPr>
          <w:rFonts w:eastAsia="Calibri"/>
          <w:bCs/>
          <w:sz w:val="28"/>
          <w:szCs w:val="28"/>
          <w:lang w:eastAsia="en-US"/>
        </w:rPr>
        <w:t>, обеспечит открытость работы в сфере противодействия коррупции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C372F3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6511BF" w:rsidRPr="0040233E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«прямых линий» осуществляется в соответствии с графиком проведения «прямых линий» по вопросам </w:t>
      </w:r>
      <w:proofErr w:type="spellStart"/>
      <w:r w:rsidRPr="00377234">
        <w:rPr>
          <w:sz w:val="28"/>
          <w:szCs w:val="28"/>
        </w:rPr>
        <w:t>антикоррупционного</w:t>
      </w:r>
      <w:proofErr w:type="spellEnd"/>
      <w:r w:rsidRPr="00377234">
        <w:rPr>
          <w:sz w:val="28"/>
          <w:szCs w:val="28"/>
        </w:rPr>
        <w:t xml:space="preserve"> просвещения граждан</w:t>
      </w:r>
      <w:r>
        <w:rPr>
          <w:sz w:val="28"/>
          <w:szCs w:val="28"/>
        </w:rPr>
        <w:t xml:space="preserve">, </w:t>
      </w:r>
      <w:r w:rsidRPr="00C372F3">
        <w:rPr>
          <w:sz w:val="28"/>
          <w:szCs w:val="28"/>
        </w:rPr>
        <w:t>отнесенным к сфере деятельности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Администрации района (аймака). График составляется на календарный год, с учетом Поручения Главы Республики Алтай, Председателя Правительства Республики Алтай от 19 ноября 2015 года № ПГ-З76, определившим Единые дни проведения «прямых линий» в государственных органах и муниципальных образованиях Республики Алтай. График утверждается постановлением главы района (аймака).</w:t>
      </w:r>
    </w:p>
    <w:p w:rsidR="006511BF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Утвержденный график проведения «прямых линий» размещается на информационном стенде в помещении, занимаемом Единым аппаратом, и </w:t>
      </w:r>
      <w:r w:rsidRPr="008B5C57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официальном портале Республики Алтай </w:t>
      </w:r>
      <w:r w:rsidRPr="00112426">
        <w:rPr>
          <w:sz w:val="28"/>
          <w:szCs w:val="28"/>
        </w:rPr>
        <w:t>в информационно-телекоммуникационной сети «</w:t>
      </w:r>
      <w:r>
        <w:rPr>
          <w:sz w:val="28"/>
          <w:szCs w:val="28"/>
        </w:rPr>
        <w:t>Интернет</w:t>
      </w:r>
      <w:r w:rsidRPr="00112426">
        <w:rPr>
          <w:sz w:val="28"/>
          <w:szCs w:val="28"/>
        </w:rPr>
        <w:t>»</w:t>
      </w:r>
      <w:r>
        <w:rPr>
          <w:sz w:val="28"/>
          <w:szCs w:val="28"/>
        </w:rPr>
        <w:t>, в разделе «Противодействие коррупции».</w:t>
      </w:r>
    </w:p>
    <w:p w:rsidR="006511BF" w:rsidRPr="00153BE4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53BE4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>15</w:t>
      </w:r>
      <w:r w:rsidRPr="00153BE4">
        <w:rPr>
          <w:sz w:val="28"/>
          <w:szCs w:val="28"/>
        </w:rPr>
        <w:t xml:space="preserve"> дней до проведения «прямой линии»</w:t>
      </w:r>
      <w:r w:rsidRPr="00153BE4">
        <w:rPr>
          <w:rFonts w:eastAsia="Calibri"/>
          <w:bCs/>
          <w:sz w:val="28"/>
          <w:szCs w:val="28"/>
          <w:lang w:eastAsia="en-US"/>
        </w:rPr>
        <w:t xml:space="preserve"> </w:t>
      </w:r>
      <w:r w:rsidRPr="008B5C57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официальном портале Администрации района (аймака)  </w:t>
      </w:r>
      <w:r w:rsidRPr="00112426">
        <w:rPr>
          <w:sz w:val="28"/>
          <w:szCs w:val="28"/>
        </w:rPr>
        <w:t>в информационно-телекоммуникационной сети «</w:t>
      </w:r>
      <w:r>
        <w:rPr>
          <w:sz w:val="28"/>
          <w:szCs w:val="28"/>
        </w:rPr>
        <w:t>Интернет</w:t>
      </w:r>
      <w:r w:rsidRPr="00112426">
        <w:rPr>
          <w:sz w:val="28"/>
          <w:szCs w:val="28"/>
        </w:rPr>
        <w:t>»</w:t>
      </w:r>
      <w:r w:rsidRPr="00153BE4">
        <w:rPr>
          <w:sz w:val="28"/>
          <w:szCs w:val="28"/>
        </w:rPr>
        <w:t xml:space="preserve"> размещается информационный баннер с анон</w:t>
      </w:r>
      <w:r>
        <w:rPr>
          <w:sz w:val="28"/>
          <w:szCs w:val="28"/>
        </w:rPr>
        <w:t xml:space="preserve">сом о дате и времени проведения </w:t>
      </w:r>
      <w:r w:rsidRPr="00153BE4">
        <w:rPr>
          <w:sz w:val="28"/>
          <w:szCs w:val="28"/>
        </w:rPr>
        <w:t>«прям</w:t>
      </w:r>
      <w:r>
        <w:rPr>
          <w:sz w:val="28"/>
          <w:szCs w:val="28"/>
        </w:rPr>
        <w:t>ой</w:t>
      </w:r>
      <w:r w:rsidRPr="00153BE4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153BE4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153BE4">
        <w:rPr>
          <w:sz w:val="28"/>
          <w:szCs w:val="28"/>
        </w:rPr>
        <w:t xml:space="preserve"> контактных телефонах</w:t>
      </w:r>
      <w:r>
        <w:rPr>
          <w:sz w:val="28"/>
          <w:szCs w:val="28"/>
        </w:rPr>
        <w:t xml:space="preserve">. Данный баннер одновременно является </w:t>
      </w:r>
      <w:r w:rsidRPr="00153BE4">
        <w:rPr>
          <w:sz w:val="28"/>
          <w:szCs w:val="28"/>
        </w:rPr>
        <w:t>гиперссылк</w:t>
      </w:r>
      <w:r>
        <w:rPr>
          <w:sz w:val="28"/>
          <w:szCs w:val="28"/>
        </w:rPr>
        <w:t xml:space="preserve">ой, переходящей в подраздел «Прямые линии </w:t>
      </w:r>
      <w:r w:rsidRPr="00C372F3">
        <w:rPr>
          <w:rFonts w:eastAsia="Calibri"/>
          <w:sz w:val="28"/>
          <w:szCs w:val="28"/>
          <w:lang w:eastAsia="en-US"/>
        </w:rPr>
        <w:t xml:space="preserve">по вопросам </w:t>
      </w:r>
      <w:proofErr w:type="spellStart"/>
      <w:r w:rsidRPr="00C372F3">
        <w:rPr>
          <w:sz w:val="28"/>
          <w:szCs w:val="28"/>
        </w:rPr>
        <w:t>антикоррупционного</w:t>
      </w:r>
      <w:proofErr w:type="spellEnd"/>
      <w:r w:rsidRPr="00C372F3">
        <w:rPr>
          <w:sz w:val="28"/>
          <w:szCs w:val="28"/>
        </w:rPr>
        <w:t xml:space="preserve"> просвещения</w:t>
      </w:r>
      <w:r>
        <w:rPr>
          <w:sz w:val="28"/>
          <w:szCs w:val="28"/>
        </w:rPr>
        <w:t xml:space="preserve">». Кроме этого, население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</w:t>
      </w:r>
      <w:r w:rsidRPr="00153BE4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уется о дате и времени проведения «прямой линии» ч</w:t>
      </w:r>
      <w:r w:rsidRPr="00153BE4">
        <w:rPr>
          <w:sz w:val="28"/>
          <w:szCs w:val="28"/>
        </w:rPr>
        <w:t xml:space="preserve">ерез иные </w:t>
      </w:r>
      <w:r>
        <w:rPr>
          <w:sz w:val="28"/>
          <w:szCs w:val="28"/>
        </w:rPr>
        <w:t>средства массовой информации</w:t>
      </w:r>
      <w:r w:rsidRPr="00153BE4">
        <w:rPr>
          <w:sz w:val="28"/>
          <w:szCs w:val="28"/>
        </w:rPr>
        <w:t xml:space="preserve">. </w:t>
      </w:r>
    </w:p>
    <w:p w:rsidR="006511BF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«прямой линии» в Администрации района (аймака)  осуществляет ответственный сотрудник </w:t>
      </w:r>
      <w:r>
        <w:rPr>
          <w:color w:val="000000"/>
          <w:sz w:val="28"/>
          <w:szCs w:val="28"/>
        </w:rPr>
        <w:t xml:space="preserve">отдела по профилактике коррупционных и иных правонарушений при Администрации района (аймака) (далее - </w:t>
      </w:r>
      <w:r>
        <w:rPr>
          <w:sz w:val="28"/>
          <w:szCs w:val="28"/>
        </w:rPr>
        <w:t xml:space="preserve">ответственный сотрудник), который обеспечивает своевременный прием и ведение учета поступивших звонков по телефону (телефонам) «прямой линии». </w:t>
      </w:r>
    </w:p>
    <w:p w:rsidR="006511BF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Сотруднику, ответственно</w:t>
      </w:r>
      <w:r w:rsidRPr="0015661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5661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15661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работу </w:t>
      </w:r>
      <w:r w:rsidRPr="00156615">
        <w:rPr>
          <w:sz w:val="28"/>
          <w:szCs w:val="28"/>
        </w:rPr>
        <w:t>"прям</w:t>
      </w:r>
      <w:r>
        <w:rPr>
          <w:sz w:val="28"/>
          <w:szCs w:val="28"/>
        </w:rPr>
        <w:t>ой</w:t>
      </w:r>
      <w:r w:rsidRPr="00156615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15661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156615">
        <w:rPr>
          <w:sz w:val="28"/>
          <w:szCs w:val="28"/>
        </w:rPr>
        <w:t xml:space="preserve"> запрещается</w:t>
      </w:r>
      <w:r>
        <w:rPr>
          <w:sz w:val="28"/>
          <w:szCs w:val="28"/>
        </w:rPr>
        <w:t>:</w:t>
      </w:r>
    </w:p>
    <w:p w:rsidR="006511BF" w:rsidRDefault="006511BF" w:rsidP="006511BF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6615">
        <w:rPr>
          <w:sz w:val="28"/>
          <w:szCs w:val="28"/>
        </w:rPr>
        <w:t xml:space="preserve">окидать рабочее место </w:t>
      </w:r>
      <w:r>
        <w:rPr>
          <w:sz w:val="28"/>
          <w:szCs w:val="28"/>
        </w:rPr>
        <w:t>во время работы "прямой линии";</w:t>
      </w:r>
    </w:p>
    <w:p w:rsidR="006511BF" w:rsidRDefault="006511BF" w:rsidP="006511BF">
      <w:pPr>
        <w:pStyle w:val="a3"/>
        <w:numPr>
          <w:ilvl w:val="3"/>
          <w:numId w:val="4"/>
        </w:numPr>
        <w:tabs>
          <w:tab w:val="left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давать информацию, касающуюся персональных данных служащих Администрации района (аймака).</w:t>
      </w:r>
    </w:p>
    <w:p w:rsidR="006511BF" w:rsidRDefault="006511BF" w:rsidP="006511BF">
      <w:pPr>
        <w:pStyle w:val="a3"/>
        <w:numPr>
          <w:ilvl w:val="3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112426">
        <w:rPr>
          <w:bCs/>
          <w:sz w:val="28"/>
          <w:szCs w:val="28"/>
        </w:rPr>
        <w:t>Поступившие на телефон «</w:t>
      </w:r>
      <w:r>
        <w:rPr>
          <w:bCs/>
          <w:sz w:val="28"/>
          <w:szCs w:val="28"/>
        </w:rPr>
        <w:t xml:space="preserve">прямой </w:t>
      </w:r>
      <w:r w:rsidRPr="00112426">
        <w:rPr>
          <w:bCs/>
          <w:sz w:val="28"/>
          <w:szCs w:val="28"/>
        </w:rPr>
        <w:t xml:space="preserve">линии» </w:t>
      </w:r>
      <w:r w:rsidRPr="00112426">
        <w:rPr>
          <w:color w:val="000000"/>
          <w:sz w:val="28"/>
          <w:szCs w:val="28"/>
        </w:rPr>
        <w:t>сообщения регистрируются, как письменные сообщения граждан и заносятся в журнал</w:t>
      </w:r>
      <w:r>
        <w:rPr>
          <w:color w:val="000000"/>
          <w:sz w:val="28"/>
          <w:szCs w:val="28"/>
        </w:rPr>
        <w:t xml:space="preserve">, который хранится в комиссии по противодействию коррупции в </w:t>
      </w:r>
      <w:proofErr w:type="spellStart"/>
      <w:r>
        <w:rPr>
          <w:color w:val="000000"/>
          <w:sz w:val="28"/>
          <w:szCs w:val="28"/>
        </w:rPr>
        <w:t>Онгудайском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 w:rsidRPr="001124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12426">
        <w:rPr>
          <w:color w:val="000000"/>
          <w:sz w:val="28"/>
          <w:szCs w:val="28"/>
        </w:rPr>
        <w:t xml:space="preserve"> </w:t>
      </w:r>
      <w:r w:rsidRPr="00112426">
        <w:rPr>
          <w:sz w:val="28"/>
          <w:szCs w:val="28"/>
        </w:rPr>
        <w:t xml:space="preserve">Для учета </w:t>
      </w:r>
      <w:r>
        <w:rPr>
          <w:sz w:val="28"/>
          <w:szCs w:val="28"/>
        </w:rPr>
        <w:t xml:space="preserve">в журнал </w:t>
      </w:r>
      <w:r w:rsidRPr="00112426">
        <w:rPr>
          <w:sz w:val="28"/>
          <w:szCs w:val="28"/>
        </w:rPr>
        <w:t xml:space="preserve">заносится следующая информация: </w:t>
      </w:r>
    </w:p>
    <w:p w:rsidR="006511BF" w:rsidRPr="00C372F3" w:rsidRDefault="006511BF" w:rsidP="006511BF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дата и время поступления обращения гражданина; </w:t>
      </w:r>
    </w:p>
    <w:p w:rsidR="006511BF" w:rsidRPr="00C372F3" w:rsidRDefault="006511BF" w:rsidP="006511BF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фамилия, имя, отчество обратившегося гражданина, его контактные данные (телефон, адрес электронной почты, почтовый адрес (при необходимости); </w:t>
      </w:r>
    </w:p>
    <w:p w:rsidR="006511BF" w:rsidRPr="00C372F3" w:rsidRDefault="006511BF" w:rsidP="006511BF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краткое изложение сути обращения; </w:t>
      </w:r>
    </w:p>
    <w:p w:rsidR="006511BF" w:rsidRPr="00C372F3" w:rsidRDefault="006511BF" w:rsidP="006511BF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372F3">
        <w:rPr>
          <w:sz w:val="28"/>
          <w:szCs w:val="28"/>
        </w:rPr>
        <w:t>информация об ответе заявителю.</w:t>
      </w:r>
    </w:p>
    <w:p w:rsidR="006511BF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 случае</w:t>
      </w:r>
      <w:r w:rsidRPr="00112426">
        <w:rPr>
          <w:sz w:val="28"/>
          <w:szCs w:val="28"/>
        </w:rPr>
        <w:t xml:space="preserve"> если обращение гражданина требует детальной проработки,</w:t>
      </w:r>
      <w:r>
        <w:rPr>
          <w:sz w:val="28"/>
          <w:szCs w:val="28"/>
        </w:rPr>
        <w:t xml:space="preserve"> либо получено сообщение о факте коррупции</w:t>
      </w:r>
      <w:r w:rsidRPr="00112426">
        <w:rPr>
          <w:sz w:val="28"/>
          <w:szCs w:val="28"/>
        </w:rPr>
        <w:t>, оно подлежит рассмотрению в порядке, установленном Федеральным законом от 2 мая 2006 года №</w:t>
      </w:r>
      <w:r>
        <w:rPr>
          <w:sz w:val="28"/>
          <w:szCs w:val="28"/>
        </w:rPr>
        <w:t xml:space="preserve"> </w:t>
      </w:r>
      <w:r w:rsidRPr="00112426">
        <w:rPr>
          <w:sz w:val="28"/>
          <w:szCs w:val="28"/>
        </w:rPr>
        <w:t xml:space="preserve">59-ФЗ </w:t>
      </w:r>
      <w:r>
        <w:rPr>
          <w:sz w:val="28"/>
          <w:szCs w:val="28"/>
        </w:rPr>
        <w:lastRenderedPageBreak/>
        <w:t>«</w:t>
      </w:r>
      <w:r w:rsidRPr="00112426">
        <w:rPr>
          <w:sz w:val="28"/>
          <w:szCs w:val="28"/>
        </w:rPr>
        <w:t>О 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112426">
        <w:rPr>
          <w:sz w:val="28"/>
          <w:szCs w:val="28"/>
        </w:rPr>
        <w:t xml:space="preserve"> с обязательным направлением заявителю письменного ответа</w:t>
      </w:r>
      <w:r>
        <w:rPr>
          <w:sz w:val="28"/>
          <w:szCs w:val="28"/>
        </w:rPr>
        <w:t>.</w:t>
      </w:r>
    </w:p>
    <w:p w:rsidR="006511BF" w:rsidRPr="00A759CB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При проведении "прямой линии" ответственн</w:t>
      </w:r>
      <w:r>
        <w:rPr>
          <w:sz w:val="28"/>
          <w:szCs w:val="28"/>
        </w:rPr>
        <w:t>ый раб</w:t>
      </w:r>
      <w:r w:rsidRPr="00A759CB">
        <w:rPr>
          <w:sz w:val="28"/>
          <w:szCs w:val="28"/>
        </w:rPr>
        <w:t>о</w:t>
      </w:r>
      <w:r>
        <w:rPr>
          <w:sz w:val="28"/>
          <w:szCs w:val="28"/>
        </w:rPr>
        <w:t xml:space="preserve">тник </w:t>
      </w:r>
      <w:r w:rsidRPr="00A759CB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A759CB">
        <w:rPr>
          <w:sz w:val="28"/>
          <w:szCs w:val="28"/>
        </w:rPr>
        <w:t xml:space="preserve"> соблюдать следующий порядок:</w:t>
      </w:r>
    </w:p>
    <w:p w:rsidR="006511BF" w:rsidRPr="00A759CB" w:rsidRDefault="006511BF" w:rsidP="006511BF">
      <w:pPr>
        <w:pStyle w:val="a3"/>
        <w:numPr>
          <w:ilvl w:val="3"/>
          <w:numId w:val="5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ответ на телефонный звонок начинать с информации</w:t>
      </w:r>
      <w:r>
        <w:rPr>
          <w:sz w:val="28"/>
          <w:szCs w:val="28"/>
        </w:rPr>
        <w:t xml:space="preserve"> </w:t>
      </w:r>
      <w:r w:rsidRPr="00A759CB">
        <w:rPr>
          <w:sz w:val="28"/>
          <w:szCs w:val="28"/>
        </w:rPr>
        <w:t xml:space="preserve">о фамилии и должности ответственного </w:t>
      </w:r>
      <w:r>
        <w:rPr>
          <w:sz w:val="28"/>
          <w:szCs w:val="28"/>
        </w:rPr>
        <w:t>сотрудника</w:t>
      </w:r>
      <w:r w:rsidRPr="00A759CB">
        <w:rPr>
          <w:sz w:val="28"/>
          <w:szCs w:val="28"/>
        </w:rPr>
        <w:t>, принявшего телефонный звонок;</w:t>
      </w:r>
    </w:p>
    <w:p w:rsidR="006511BF" w:rsidRDefault="006511BF" w:rsidP="006511BF">
      <w:pPr>
        <w:pStyle w:val="a3"/>
        <w:numPr>
          <w:ilvl w:val="3"/>
          <w:numId w:val="5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информацию на вопрос заявителя излагать в сжатой форме, кратко, четко, в доброжелательном тоне;</w:t>
      </w:r>
    </w:p>
    <w:p w:rsidR="006511BF" w:rsidRPr="00A759CB" w:rsidRDefault="006511BF" w:rsidP="006511BF">
      <w:pPr>
        <w:pStyle w:val="a3"/>
        <w:numPr>
          <w:ilvl w:val="3"/>
          <w:numId w:val="5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в конце беседы обобщить изложенную заявителю информацию. В случае необходимости уточнить, правильно ли воспринята информация, верно ли записаны данные заявителя.</w:t>
      </w:r>
    </w:p>
    <w:p w:rsidR="006511BF" w:rsidRPr="00C9710E" w:rsidRDefault="006511BF" w:rsidP="006511BF">
      <w:pPr>
        <w:pStyle w:val="a3"/>
        <w:numPr>
          <w:ilvl w:val="3"/>
          <w:numId w:val="2"/>
        </w:numPr>
        <w:tabs>
          <w:tab w:val="left" w:pos="426"/>
          <w:tab w:val="left" w:pos="1276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C9710E">
        <w:rPr>
          <w:sz w:val="28"/>
          <w:szCs w:val="28"/>
        </w:rPr>
        <w:t>Ответственн</w:t>
      </w:r>
      <w:r>
        <w:rPr>
          <w:sz w:val="28"/>
          <w:szCs w:val="28"/>
        </w:rPr>
        <w:t>ый сотрудник</w:t>
      </w:r>
      <w:r w:rsidRPr="00C9710E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C9710E">
        <w:rPr>
          <w:sz w:val="28"/>
          <w:szCs w:val="28"/>
        </w:rPr>
        <w:t>т право не отвечать на анонимные обращения граждан, а также на вопросы, содержащие нецензурные, либо оскорбительные выражения, угрозы жизни, здоровью и имуществу ответственно</w:t>
      </w:r>
      <w:r>
        <w:rPr>
          <w:sz w:val="28"/>
          <w:szCs w:val="28"/>
        </w:rPr>
        <w:t>го сотрудника</w:t>
      </w:r>
      <w:r w:rsidRPr="00C9710E">
        <w:rPr>
          <w:sz w:val="28"/>
          <w:szCs w:val="28"/>
        </w:rPr>
        <w:t xml:space="preserve">, а также членам его семьи. </w:t>
      </w:r>
    </w:p>
    <w:p w:rsidR="006511BF" w:rsidRDefault="006511BF" w:rsidP="006511BF">
      <w:pPr>
        <w:pStyle w:val="a3"/>
        <w:numPr>
          <w:ilvl w:val="3"/>
          <w:numId w:val="2"/>
        </w:numPr>
        <w:tabs>
          <w:tab w:val="left" w:pos="-4111"/>
          <w:tab w:val="left" w:pos="426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8B5C57">
        <w:rPr>
          <w:sz w:val="28"/>
          <w:szCs w:val="28"/>
        </w:rPr>
        <w:t>7 дней</w:t>
      </w:r>
      <w:r>
        <w:rPr>
          <w:sz w:val="28"/>
          <w:szCs w:val="28"/>
        </w:rPr>
        <w:t xml:space="preserve"> после проведения «прямой линии» </w:t>
      </w:r>
      <w:r>
        <w:rPr>
          <w:color w:val="000000"/>
          <w:sz w:val="28"/>
          <w:szCs w:val="28"/>
        </w:rPr>
        <w:t xml:space="preserve">сотрудник, ответственный за прием и ведение учета поступивших звонков, обобщает информацию о проведении «прямой линии». Обобщенная информация размещается </w:t>
      </w:r>
      <w:r w:rsidRPr="008B5C57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официальном портале Администрации района (аймака) </w:t>
      </w:r>
      <w:r w:rsidRPr="00112426">
        <w:rPr>
          <w:sz w:val="28"/>
          <w:szCs w:val="28"/>
        </w:rPr>
        <w:t>в информационно-телекоммуникационной сети «</w:t>
      </w:r>
      <w:r>
        <w:rPr>
          <w:sz w:val="28"/>
          <w:szCs w:val="28"/>
        </w:rPr>
        <w:t>Интернет</w:t>
      </w:r>
      <w:r w:rsidRPr="00112426">
        <w:rPr>
          <w:sz w:val="28"/>
          <w:szCs w:val="28"/>
        </w:rPr>
        <w:t>»</w:t>
      </w:r>
      <w:r>
        <w:rPr>
          <w:sz w:val="28"/>
          <w:szCs w:val="28"/>
        </w:rPr>
        <w:t>, в разделе «Противодействие коррупции».</w:t>
      </w:r>
    </w:p>
    <w:p w:rsidR="006511BF" w:rsidRDefault="006511BF" w:rsidP="006511BF"/>
    <w:p w:rsidR="006511BF" w:rsidRDefault="006511BF" w:rsidP="006511BF"/>
    <w:p w:rsidR="006511BF" w:rsidRDefault="006511BF" w:rsidP="006511BF"/>
    <w:p w:rsidR="006511BF" w:rsidRDefault="006511BF" w:rsidP="006511BF"/>
    <w:p w:rsidR="006511BF" w:rsidRDefault="006511BF" w:rsidP="006511BF"/>
    <w:p w:rsidR="006511BF" w:rsidRDefault="006511BF" w:rsidP="006511BF"/>
    <w:p w:rsidR="006511BF" w:rsidRDefault="006511BF" w:rsidP="006511BF"/>
    <w:p w:rsidR="006511BF" w:rsidRDefault="006511BF" w:rsidP="006511BF"/>
    <w:p w:rsidR="006511BF" w:rsidRDefault="006511BF" w:rsidP="006511BF"/>
    <w:p w:rsidR="006511BF" w:rsidRDefault="006511BF" w:rsidP="006511BF"/>
    <w:p w:rsidR="00840C13" w:rsidRDefault="00840C13">
      <w:pPr>
        <w:rPr>
          <w:b/>
        </w:rPr>
      </w:pPr>
      <w:r>
        <w:rPr>
          <w:b/>
        </w:rPr>
        <w:br w:type="page"/>
      </w:r>
    </w:p>
    <w:p w:rsidR="006511BF" w:rsidRPr="008B7DAC" w:rsidRDefault="006511BF" w:rsidP="00840C13">
      <w:pPr>
        <w:jc w:val="right"/>
        <w:rPr>
          <w:b/>
        </w:rPr>
      </w:pPr>
      <w:r w:rsidRPr="008B7DAC">
        <w:rPr>
          <w:b/>
        </w:rPr>
        <w:lastRenderedPageBreak/>
        <w:t>Приложение № 2</w:t>
      </w:r>
    </w:p>
    <w:p w:rsidR="006511BF" w:rsidRPr="008B7DAC" w:rsidRDefault="006511BF" w:rsidP="00840C13">
      <w:pPr>
        <w:ind w:left="4820"/>
        <w:jc w:val="right"/>
      </w:pPr>
      <w:r w:rsidRPr="008B7DAC">
        <w:t xml:space="preserve">Утвержден </w:t>
      </w:r>
    </w:p>
    <w:p w:rsidR="006511BF" w:rsidRPr="008B7DAC" w:rsidRDefault="006511BF" w:rsidP="00840C13">
      <w:pPr>
        <w:ind w:left="4820"/>
        <w:jc w:val="right"/>
      </w:pPr>
      <w:r w:rsidRPr="008B7DAC">
        <w:t xml:space="preserve">Постановлением </w:t>
      </w:r>
    </w:p>
    <w:p w:rsidR="006511BF" w:rsidRPr="008B7DAC" w:rsidRDefault="006511BF" w:rsidP="00840C13">
      <w:pPr>
        <w:ind w:left="4820"/>
        <w:jc w:val="right"/>
      </w:pPr>
      <w:r w:rsidRPr="008B7DAC">
        <w:t>Главы района (аймака)</w:t>
      </w:r>
    </w:p>
    <w:p w:rsidR="006511BF" w:rsidRPr="008B7DAC" w:rsidRDefault="006511BF" w:rsidP="00840C13">
      <w:pPr>
        <w:ind w:left="4820"/>
        <w:jc w:val="right"/>
        <w:rPr>
          <w:b/>
        </w:rPr>
      </w:pPr>
      <w:r w:rsidRPr="008B7DAC">
        <w:t>от «___» декабря 2015 года № ___</w:t>
      </w:r>
    </w:p>
    <w:p w:rsidR="006511BF" w:rsidRDefault="006511BF" w:rsidP="006511BF">
      <w:pPr>
        <w:tabs>
          <w:tab w:val="left" w:pos="6195"/>
        </w:tabs>
        <w:rPr>
          <w:b/>
          <w:sz w:val="52"/>
          <w:szCs w:val="52"/>
        </w:rPr>
      </w:pP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 xml:space="preserve">Г </w:t>
      </w:r>
      <w:proofErr w:type="gramStart"/>
      <w:r w:rsidRPr="00975BEE">
        <w:rPr>
          <w:b/>
          <w:sz w:val="48"/>
          <w:szCs w:val="48"/>
        </w:rPr>
        <w:t>Р</w:t>
      </w:r>
      <w:proofErr w:type="gramEnd"/>
      <w:r w:rsidRPr="00975BEE">
        <w:rPr>
          <w:b/>
          <w:sz w:val="48"/>
          <w:szCs w:val="48"/>
        </w:rPr>
        <w:t xml:space="preserve"> А Ф И К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 xml:space="preserve">проведения «прямых линий» с гражданами  по вопросам </w:t>
      </w:r>
      <w:proofErr w:type="spellStart"/>
      <w:r w:rsidRPr="00975BEE">
        <w:rPr>
          <w:b/>
          <w:sz w:val="48"/>
          <w:szCs w:val="48"/>
        </w:rPr>
        <w:t>антикоррупционного</w:t>
      </w:r>
      <w:proofErr w:type="spellEnd"/>
      <w:r w:rsidRPr="00975BEE">
        <w:rPr>
          <w:b/>
          <w:sz w:val="48"/>
          <w:szCs w:val="48"/>
        </w:rPr>
        <w:t xml:space="preserve"> просвещения</w:t>
      </w:r>
    </w:p>
    <w:p w:rsidR="006511BF" w:rsidRPr="00975BEE" w:rsidRDefault="006511BF" w:rsidP="006511BF">
      <w:pPr>
        <w:tabs>
          <w:tab w:val="left" w:pos="6195"/>
        </w:tabs>
        <w:rPr>
          <w:b/>
          <w:sz w:val="48"/>
          <w:szCs w:val="48"/>
        </w:rPr>
      </w:pP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10 марта 2016г.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( с 9.00  до 17.00 часов)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10 июня 2016г.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( с 9.00  до 17.00 часов)</w:t>
      </w:r>
    </w:p>
    <w:p w:rsidR="006511BF" w:rsidRPr="00975BEE" w:rsidRDefault="006511BF" w:rsidP="006511BF">
      <w:pPr>
        <w:tabs>
          <w:tab w:val="left" w:pos="6195"/>
        </w:tabs>
        <w:rPr>
          <w:b/>
          <w:sz w:val="48"/>
          <w:szCs w:val="48"/>
        </w:rPr>
      </w:pP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 xml:space="preserve">12 </w:t>
      </w:r>
      <w:proofErr w:type="spellStart"/>
      <w:r w:rsidRPr="00975BEE">
        <w:rPr>
          <w:b/>
          <w:sz w:val="48"/>
          <w:szCs w:val="48"/>
        </w:rPr>
        <w:t>сенбяря</w:t>
      </w:r>
      <w:proofErr w:type="spellEnd"/>
      <w:r w:rsidRPr="00975BEE">
        <w:rPr>
          <w:b/>
          <w:sz w:val="48"/>
          <w:szCs w:val="48"/>
        </w:rPr>
        <w:t xml:space="preserve"> 2016г.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( с 9.00  до 17.00 часов)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12 декабря 2016г.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( с 9.00  до 17.00 часов)</w:t>
      </w:r>
    </w:p>
    <w:p w:rsidR="006511BF" w:rsidRPr="00975BEE" w:rsidRDefault="006511BF" w:rsidP="006511BF">
      <w:pPr>
        <w:tabs>
          <w:tab w:val="left" w:pos="6195"/>
        </w:tabs>
        <w:rPr>
          <w:b/>
          <w:sz w:val="48"/>
          <w:szCs w:val="48"/>
        </w:rPr>
      </w:pP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Телефон «прямой линии»:</w:t>
      </w: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</w:p>
    <w:p w:rsidR="006511BF" w:rsidRPr="00975BEE" w:rsidRDefault="006511BF" w:rsidP="006511BF">
      <w:pPr>
        <w:tabs>
          <w:tab w:val="left" w:pos="6195"/>
        </w:tabs>
        <w:jc w:val="center"/>
        <w:rPr>
          <w:b/>
          <w:sz w:val="48"/>
          <w:szCs w:val="48"/>
        </w:rPr>
      </w:pPr>
      <w:r w:rsidRPr="00975BEE">
        <w:rPr>
          <w:b/>
          <w:sz w:val="48"/>
          <w:szCs w:val="48"/>
        </w:rPr>
        <w:t>8 (388 45) 22 0 82</w:t>
      </w:r>
    </w:p>
    <w:p w:rsidR="008231EA" w:rsidRDefault="008231EA"/>
    <w:sectPr w:rsidR="008231EA" w:rsidSect="001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3B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1BF"/>
    <w:rsid w:val="00113CFE"/>
    <w:rsid w:val="006511BF"/>
    <w:rsid w:val="008231EA"/>
    <w:rsid w:val="00840C13"/>
    <w:rsid w:val="00EA041D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FE"/>
  </w:style>
  <w:style w:type="paragraph" w:styleId="3">
    <w:name w:val="heading 3"/>
    <w:basedOn w:val="a"/>
    <w:next w:val="a"/>
    <w:link w:val="30"/>
    <w:qFormat/>
    <w:rsid w:val="006511B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511B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1BF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6511B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6511B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511BF"/>
    <w:rPr>
      <w:rFonts w:ascii="Arial" w:eastAsia="Times New Roman" w:hAnsi="Arial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511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1101</Words>
  <Characters>6280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2016-02-29T11:25:00Z</dcterms:created>
  <dcterms:modified xsi:type="dcterms:W3CDTF">2016-03-01T05:11:00Z</dcterms:modified>
</cp:coreProperties>
</file>