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7F" w:rsidRPr="00D4147F" w:rsidRDefault="00D4147F" w:rsidP="00BE336F">
      <w:pPr>
        <w:tabs>
          <w:tab w:val="left" w:pos="708"/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Каракольское сельское поселение</w:t>
      </w:r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Россия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Алтай Республика</w:t>
      </w:r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 xml:space="preserve">Муниципал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тозолмо</w:t>
      </w:r>
      <w:proofErr w:type="spellEnd"/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Караколдын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4147F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D4147F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jеезези</w:t>
      </w:r>
      <w:proofErr w:type="spellEnd"/>
    </w:p>
    <w:p w:rsidR="00D4147F" w:rsidRPr="00D4147F" w:rsidRDefault="00D4147F" w:rsidP="00BE3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Депутаттардын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4147F">
        <w:rPr>
          <w:rFonts w:ascii="Times New Roman" w:hAnsi="Times New Roman" w:cs="Times New Roman"/>
          <w:b/>
          <w:sz w:val="28"/>
          <w:szCs w:val="28"/>
        </w:rPr>
        <w:t>j</w:t>
      </w:r>
      <w:proofErr w:type="gramEnd"/>
      <w:r w:rsidRPr="00D4147F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47F">
        <w:rPr>
          <w:rFonts w:ascii="Times New Roman" w:hAnsi="Times New Roman" w:cs="Times New Roman"/>
          <w:b/>
          <w:sz w:val="28"/>
          <w:szCs w:val="28"/>
        </w:rPr>
        <w:t>Соведи</w:t>
      </w:r>
      <w:proofErr w:type="spellEnd"/>
    </w:p>
    <w:p w:rsidR="00D4147F" w:rsidRDefault="00D4147F" w:rsidP="00BE336F">
      <w:pPr>
        <w:spacing w:after="0"/>
        <w:jc w:val="center"/>
        <w:rPr>
          <w:b/>
          <w:sz w:val="28"/>
          <w:szCs w:val="28"/>
        </w:rPr>
        <w:sectPr w:rsidR="00D4147F" w:rsidSect="00D4147F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147F" w:rsidRPr="0052754B" w:rsidRDefault="00D4147F" w:rsidP="00D4147F">
      <w:pPr>
        <w:spacing w:after="0"/>
        <w:jc w:val="center"/>
      </w:pPr>
      <w:r>
        <w:rPr>
          <w:b/>
          <w:sz w:val="28"/>
          <w:szCs w:val="28"/>
        </w:rPr>
        <w:lastRenderedPageBreak/>
        <w:t>_____</w:t>
      </w:r>
      <w:r w:rsidRPr="0052754B">
        <w:rPr>
          <w:b/>
          <w:sz w:val="28"/>
          <w:szCs w:val="28"/>
        </w:rPr>
        <w:t>_____________________________________________________________</w:t>
      </w:r>
    </w:p>
    <w:p w:rsidR="00D4147F" w:rsidRDefault="00D4147F" w:rsidP="00D4147F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D4147F" w:rsidRPr="00A8082F" w:rsidRDefault="00D4147F" w:rsidP="00D4147F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A8082F">
        <w:rPr>
          <w:rFonts w:ascii="Times New Roman" w:hAnsi="Times New Roman"/>
          <w:sz w:val="28"/>
          <w:szCs w:val="28"/>
        </w:rPr>
        <w:t>ДВАДЦАТЬ ПЕРВАЯ СЕССИЯ ТРЕТЬЕГО СОЗЫВА</w:t>
      </w:r>
    </w:p>
    <w:p w:rsidR="00D4147F" w:rsidRPr="00F617EE" w:rsidRDefault="00D4147F" w:rsidP="005E5EE1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D4147F" w:rsidRPr="00CF368C" w:rsidRDefault="00D4147F" w:rsidP="00D4147F">
      <w:pPr>
        <w:pStyle w:val="ConsTitle"/>
        <w:widowControl/>
        <w:tabs>
          <w:tab w:val="left" w:pos="7605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CF368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CF368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F368C">
        <w:rPr>
          <w:rFonts w:ascii="Times New Roman" w:hAnsi="Times New Roman"/>
          <w:sz w:val="28"/>
          <w:szCs w:val="28"/>
        </w:rPr>
        <w:t>ЧЕЧИМ</w:t>
      </w:r>
    </w:p>
    <w:p w:rsidR="00D4147F" w:rsidRPr="00CF368C" w:rsidRDefault="00D4147F" w:rsidP="006824BA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824BA">
        <w:rPr>
          <w:rFonts w:ascii="Times New Roman" w:hAnsi="Times New Roman"/>
          <w:sz w:val="28"/>
          <w:szCs w:val="28"/>
        </w:rPr>
        <w:t>01» марта</w:t>
      </w:r>
      <w:r>
        <w:rPr>
          <w:rFonts w:ascii="Times New Roman" w:hAnsi="Times New Roman"/>
          <w:sz w:val="28"/>
          <w:szCs w:val="28"/>
        </w:rPr>
        <w:t xml:space="preserve"> 2016 г.</w:t>
      </w:r>
      <w:r w:rsidRPr="00CF368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F36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824B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68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21</w:t>
      </w:r>
      <w:r w:rsidRPr="00CF368C">
        <w:rPr>
          <w:rFonts w:ascii="Times New Roman" w:hAnsi="Times New Roman"/>
          <w:sz w:val="28"/>
          <w:szCs w:val="28"/>
        </w:rPr>
        <w:t>/</w:t>
      </w:r>
      <w:r w:rsidR="00892A06">
        <w:rPr>
          <w:rFonts w:ascii="Times New Roman" w:hAnsi="Times New Roman"/>
          <w:sz w:val="28"/>
          <w:szCs w:val="28"/>
        </w:rPr>
        <w:t>4</w:t>
      </w:r>
    </w:p>
    <w:p w:rsidR="00D4147F" w:rsidRDefault="00D4147F" w:rsidP="00D4147F">
      <w:pPr>
        <w:jc w:val="center"/>
        <w:rPr>
          <w:b/>
          <w:sz w:val="28"/>
          <w:szCs w:val="28"/>
        </w:rPr>
      </w:pPr>
    </w:p>
    <w:p w:rsidR="00D4147F" w:rsidRPr="00D4147F" w:rsidRDefault="00D4147F" w:rsidP="00D41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с. Каракол</w:t>
      </w:r>
    </w:p>
    <w:p w:rsidR="00D4147F" w:rsidRDefault="00D4147F" w:rsidP="00E500C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D4147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414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</w:p>
    <w:p w:rsidR="00E036F4" w:rsidRDefault="00D4147F" w:rsidP="00E500C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 о старостах</w:t>
      </w:r>
      <w:r w:rsidR="00E0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6F4" w:rsidRPr="00D56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="00EC3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J</w:t>
      </w:r>
      <w:proofErr w:type="spellStart"/>
      <w:proofErr w:type="gramEnd"/>
      <w:r w:rsidR="00E0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урт</w:t>
      </w:r>
      <w:proofErr w:type="spellEnd"/>
      <w:r w:rsidR="00E0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="00E036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башчы</w:t>
      </w:r>
      <w:proofErr w:type="spellEnd"/>
      <w:r w:rsidR="00E036F4" w:rsidRPr="00D56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F64F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6F4" w:rsidRDefault="00F64F4A" w:rsidP="00E500C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населенных пунктов</w:t>
      </w:r>
      <w:r w:rsidR="00E03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47F">
        <w:rPr>
          <w:rFonts w:ascii="Times New Roman" w:hAnsi="Times New Roman" w:cs="Times New Roman"/>
          <w:b/>
          <w:sz w:val="28"/>
          <w:szCs w:val="28"/>
        </w:rPr>
        <w:t xml:space="preserve">Каракольского </w:t>
      </w:r>
    </w:p>
    <w:p w:rsidR="00D4147F" w:rsidRPr="00D4147F" w:rsidRDefault="00D4147F" w:rsidP="00E500CC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4147F" w:rsidRDefault="00D4147F" w:rsidP="00E500CC">
      <w:pPr>
        <w:tabs>
          <w:tab w:val="left" w:pos="708"/>
          <w:tab w:val="left" w:pos="58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47F" w:rsidRPr="00D4147F" w:rsidRDefault="00D4147F" w:rsidP="00F64F4A">
      <w:pPr>
        <w:tabs>
          <w:tab w:val="left" w:pos="708"/>
          <w:tab w:val="left" w:pos="5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4CEA">
        <w:rPr>
          <w:rFonts w:ascii="Times New Roman" w:hAnsi="Times New Roman" w:cs="Times New Roman"/>
          <w:sz w:val="28"/>
          <w:szCs w:val="28"/>
        </w:rPr>
        <w:t xml:space="preserve">      По итогам совещания с главами муниципальных образований и  сельских поселений в Республике Алтай, проведенного 17 декабря 2015</w:t>
      </w:r>
      <w:r w:rsidR="00F64F4A">
        <w:rPr>
          <w:rFonts w:ascii="Times New Roman" w:hAnsi="Times New Roman" w:cs="Times New Roman"/>
          <w:sz w:val="28"/>
          <w:szCs w:val="28"/>
        </w:rPr>
        <w:t xml:space="preserve"> </w:t>
      </w:r>
      <w:r w:rsidRPr="001E4CEA">
        <w:rPr>
          <w:rFonts w:ascii="Times New Roman" w:hAnsi="Times New Roman" w:cs="Times New Roman"/>
          <w:sz w:val="28"/>
          <w:szCs w:val="28"/>
        </w:rPr>
        <w:t>г., а также по  поручению Главы Республики  Алтай А. В. Бердникова</w:t>
      </w:r>
      <w:r w:rsidR="00F64F4A">
        <w:rPr>
          <w:rFonts w:ascii="Times New Roman" w:hAnsi="Times New Roman" w:cs="Times New Roman"/>
          <w:sz w:val="28"/>
          <w:szCs w:val="28"/>
        </w:rPr>
        <w:t xml:space="preserve"> от 18.12.2015 г. №  ПГ – 471 о</w:t>
      </w:r>
      <w:r w:rsidR="00F64F4A" w:rsidRPr="001E4CEA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F64F4A">
        <w:rPr>
          <w:rFonts w:ascii="Times New Roman" w:hAnsi="Times New Roman" w:cs="Times New Roman"/>
          <w:sz w:val="28"/>
          <w:szCs w:val="28"/>
        </w:rPr>
        <w:t>сти создания</w:t>
      </w:r>
      <w:r w:rsidR="00F64F4A" w:rsidRPr="001E4CEA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F64F4A">
        <w:rPr>
          <w:rFonts w:ascii="Times New Roman" w:hAnsi="Times New Roman" w:cs="Times New Roman"/>
          <w:sz w:val="28"/>
          <w:szCs w:val="28"/>
        </w:rPr>
        <w:t>а</w:t>
      </w:r>
      <w:r w:rsidR="00F64F4A" w:rsidRPr="001E4CEA">
        <w:rPr>
          <w:rFonts w:ascii="Times New Roman" w:hAnsi="Times New Roman" w:cs="Times New Roman"/>
          <w:sz w:val="28"/>
          <w:szCs w:val="28"/>
        </w:rPr>
        <w:t xml:space="preserve"> старост</w:t>
      </w:r>
      <w:r w:rsidR="00F64F4A">
        <w:rPr>
          <w:rFonts w:ascii="Times New Roman" w:hAnsi="Times New Roman" w:cs="Times New Roman"/>
          <w:sz w:val="28"/>
          <w:szCs w:val="28"/>
        </w:rPr>
        <w:t xml:space="preserve">  в целях улучшения взаимодействия между администрациями муниципальных образований и населением </w:t>
      </w:r>
      <w:r w:rsidRPr="001E4CEA">
        <w:rPr>
          <w:rFonts w:ascii="Times New Roman" w:hAnsi="Times New Roman" w:cs="Times New Roman"/>
          <w:sz w:val="28"/>
          <w:szCs w:val="28"/>
        </w:rPr>
        <w:t>сельски</w:t>
      </w:r>
      <w:r w:rsidR="00F64F4A">
        <w:rPr>
          <w:rFonts w:ascii="Times New Roman" w:hAnsi="Times New Roman" w:cs="Times New Roman"/>
          <w:sz w:val="28"/>
          <w:szCs w:val="28"/>
        </w:rPr>
        <w:t>й Совет</w:t>
      </w:r>
      <w:r w:rsidRPr="001E4CE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D4147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4147F" w:rsidRPr="00D4147F" w:rsidRDefault="00F64F4A" w:rsidP="00D4147F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старостах</w:t>
      </w:r>
      <w:r w:rsidR="00E036F4">
        <w:rPr>
          <w:rFonts w:ascii="Times New Roman" w:hAnsi="Times New Roman" w:cs="Times New Roman"/>
          <w:sz w:val="28"/>
          <w:szCs w:val="28"/>
        </w:rPr>
        <w:t xml:space="preserve"> </w:t>
      </w:r>
      <w:r w:rsidR="00E036F4" w:rsidRPr="00E036F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B663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proofErr w:type="spellStart"/>
      <w:proofErr w:type="gramEnd"/>
      <w:r w:rsidR="00E036F4" w:rsidRPr="00E036F4">
        <w:rPr>
          <w:rFonts w:ascii="Times New Roman" w:eastAsia="Times New Roman" w:hAnsi="Times New Roman" w:cs="Times New Roman"/>
          <w:color w:val="000000"/>
          <w:sz w:val="28"/>
          <w:szCs w:val="28"/>
        </w:rPr>
        <w:t>урт</w:t>
      </w:r>
      <w:proofErr w:type="spellEnd"/>
      <w:r w:rsidR="00E036F4" w:rsidRPr="00E03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E036F4" w:rsidRPr="00E036F4">
        <w:rPr>
          <w:rFonts w:ascii="Times New Roman" w:eastAsia="Times New Roman" w:hAnsi="Times New Roman" w:cs="Times New Roman"/>
          <w:color w:val="000000"/>
          <w:sz w:val="28"/>
          <w:szCs w:val="28"/>
        </w:rPr>
        <w:t>башчы</w:t>
      </w:r>
      <w:proofErr w:type="spellEnd"/>
      <w:r w:rsidR="00E036F4" w:rsidRPr="00E036F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Каракольского сельского поселения согласно приложения.</w:t>
      </w:r>
    </w:p>
    <w:p w:rsidR="00D4147F" w:rsidRPr="00D4147F" w:rsidRDefault="00D4147F" w:rsidP="00D4147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4147F" w:rsidRPr="00F64F4A" w:rsidRDefault="00F64F4A" w:rsidP="00D4147F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F4A">
        <w:rPr>
          <w:rFonts w:ascii="Times New Roman" w:hAnsi="Times New Roman" w:cs="Times New Roman"/>
          <w:sz w:val="28"/>
          <w:szCs w:val="28"/>
        </w:rPr>
        <w:t>Данное Решение опубликовать на информационных стендах Каракольского сельского поселения и на официальной странице сельского поселения на сайте МО «Онгудайский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47F" w:rsidRPr="00D4147F" w:rsidRDefault="00D4147F" w:rsidP="00D4147F">
      <w:pPr>
        <w:rPr>
          <w:rFonts w:ascii="Times New Roman" w:hAnsi="Times New Roman" w:cs="Times New Roman"/>
          <w:sz w:val="28"/>
          <w:szCs w:val="28"/>
        </w:rPr>
      </w:pPr>
    </w:p>
    <w:p w:rsidR="00D4147F" w:rsidRPr="00D4147F" w:rsidRDefault="00D4147F" w:rsidP="00D4147F">
      <w:pPr>
        <w:rPr>
          <w:rFonts w:ascii="Times New Roman" w:hAnsi="Times New Roman" w:cs="Times New Roman"/>
          <w:sz w:val="28"/>
          <w:szCs w:val="28"/>
        </w:rPr>
      </w:pPr>
    </w:p>
    <w:p w:rsidR="00D4147F" w:rsidRDefault="00D4147F" w:rsidP="00D4147F">
      <w:pPr>
        <w:rPr>
          <w:rFonts w:ascii="Times New Roman" w:hAnsi="Times New Roman" w:cs="Times New Roman"/>
          <w:sz w:val="28"/>
          <w:szCs w:val="28"/>
        </w:rPr>
      </w:pPr>
      <w:r w:rsidRPr="00D4147F">
        <w:rPr>
          <w:rFonts w:ascii="Times New Roman" w:hAnsi="Times New Roman" w:cs="Times New Roman"/>
          <w:sz w:val="28"/>
          <w:szCs w:val="28"/>
        </w:rPr>
        <w:t xml:space="preserve">    Глава Каракольского сельского поселения                           Ч.Б. </w:t>
      </w:r>
      <w:proofErr w:type="spellStart"/>
      <w:r w:rsidRPr="00D4147F">
        <w:rPr>
          <w:rFonts w:ascii="Times New Roman" w:hAnsi="Times New Roman" w:cs="Times New Roman"/>
          <w:sz w:val="28"/>
          <w:szCs w:val="28"/>
        </w:rPr>
        <w:t>Тарбанаев</w:t>
      </w:r>
      <w:proofErr w:type="spellEnd"/>
      <w:r w:rsidRPr="00D414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00CC" w:rsidRDefault="00E500CC" w:rsidP="00D4147F">
      <w:pPr>
        <w:rPr>
          <w:rFonts w:ascii="Times New Roman" w:hAnsi="Times New Roman" w:cs="Times New Roman"/>
          <w:sz w:val="28"/>
          <w:szCs w:val="28"/>
        </w:rPr>
      </w:pPr>
    </w:p>
    <w:p w:rsidR="00E500CC" w:rsidRPr="00D4147F" w:rsidRDefault="00E500CC" w:rsidP="00D4147F">
      <w:pPr>
        <w:rPr>
          <w:rFonts w:ascii="Times New Roman" w:hAnsi="Times New Roman" w:cs="Times New Roman"/>
          <w:sz w:val="28"/>
          <w:szCs w:val="28"/>
        </w:rPr>
      </w:pPr>
    </w:p>
    <w:p w:rsidR="00D4147F" w:rsidRPr="00D4147F" w:rsidRDefault="00D4147F" w:rsidP="001E4CEA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00CC" w:rsidRDefault="00E500CC" w:rsidP="001E4CEA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00CC" w:rsidRDefault="00E500CC" w:rsidP="001E4CEA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00CC" w:rsidRPr="00E500CC" w:rsidRDefault="00E500CC" w:rsidP="00E500CC">
      <w:pPr>
        <w:shd w:val="clear" w:color="auto" w:fill="FFFFFF" w:themeFill="background1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0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E500CC" w:rsidRPr="00E500CC" w:rsidRDefault="00E500CC" w:rsidP="00E500CC">
      <w:pPr>
        <w:shd w:val="clear" w:color="auto" w:fill="FFFFFF" w:themeFill="background1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E50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Решению Совета депутатов</w:t>
      </w:r>
    </w:p>
    <w:p w:rsidR="00E500CC" w:rsidRPr="00E500CC" w:rsidRDefault="00E500CC" w:rsidP="00E500CC">
      <w:pPr>
        <w:shd w:val="clear" w:color="auto" w:fill="FFFFFF" w:themeFill="background1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</w:t>
      </w:r>
      <w:r w:rsidRPr="00E500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18.02.2016 г. № 21/4</w:t>
      </w:r>
    </w:p>
    <w:p w:rsidR="00E500CC" w:rsidRDefault="00E500CC" w:rsidP="00E500CC">
      <w:pPr>
        <w:shd w:val="clear" w:color="auto" w:fill="FFFFFF" w:themeFill="background1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652E" w:rsidRDefault="00A8652E" w:rsidP="001E4CEA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СТАРОСТАХ</w:t>
      </w:r>
      <w:r w:rsidR="00F64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4F4A" w:rsidRPr="00D56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="00F64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J</w:t>
      </w:r>
      <w:proofErr w:type="gramEnd"/>
      <w:r w:rsidR="00F64F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УРТ  БАШЧЫ</w:t>
      </w:r>
      <w:r w:rsidR="00F64F4A" w:rsidRPr="00D56D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AF0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4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НАСЕЛЕННЫХ ПУНКТОВ КАРАКОЛЬСКОГО </w:t>
      </w:r>
      <w:r w:rsidRPr="00AF0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</w:t>
      </w:r>
      <w:r w:rsidR="00F64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AF0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4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</w:p>
    <w:p w:rsidR="00E036F4" w:rsidRPr="00D56DE2" w:rsidRDefault="00E036F4" w:rsidP="001E4CEA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652E" w:rsidRPr="001E4CEA" w:rsidRDefault="00A8652E" w:rsidP="001E4CEA">
      <w:pPr>
        <w:pStyle w:val="a9"/>
        <w:numPr>
          <w:ilvl w:val="0"/>
          <w:numId w:val="4"/>
        </w:numPr>
        <w:shd w:val="clear" w:color="auto" w:fill="FFFFFF" w:themeFill="background1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4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1E4CEA" w:rsidRPr="001E4CEA" w:rsidRDefault="001E4CEA" w:rsidP="001E4CEA">
      <w:pPr>
        <w:pStyle w:val="a9"/>
        <w:shd w:val="clear" w:color="auto" w:fill="FFFFFF" w:themeFill="background1"/>
        <w:spacing w:after="0" w:line="240" w:lineRule="atLeast"/>
        <w:ind w:left="12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населенных пунктах Каракольского сельского поселения, а именно в селах, не имеющих сельских администраций на своей территории,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выполнения решений сходов граждан, решения вопросов жизнедеятельности жителей поселений избирается староста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села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башчы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– (далее «староста»)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Староста села  избирается на сессии депутатов сельского поселения на срок полномочий главы сельского поселения. 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Старостой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избран житель соответствующей территории, достигший 21 летнего возраста.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Алтай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, местного самоуправления и настоящим Положением. Старос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 отчитывается перед избравшей его сессией депутатов сельского поселения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реже одного раза в год.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Староста, как 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осуществляет свою деятельность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безвозмездно, на основе полномочий, предо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ставленных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закрепленных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Положением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. На время осуществления своих полномочий, а также выполнения отдельных поручений органов местного самоуправления староста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освобождаться от выполнения производственных или служебных обязанностей.</w:t>
      </w:r>
    </w:p>
    <w:p w:rsidR="00EC3965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. Руководство деятельностью старосты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сельского поселения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965" w:rsidRDefault="00EC3965" w:rsidP="00EC3965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4C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Полномочия старост</w:t>
      </w:r>
    </w:p>
    <w:p w:rsidR="00EC3965" w:rsidRPr="001E4CEA" w:rsidRDefault="00EC3965" w:rsidP="00EC3965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Староста    села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1. Осуществляет постоянную взаимосвязь и взаимодействие сельской администрации и населения по вопросам местного самоуправления и развития территориального общественного самоуправления населения;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Доводит до населения, разъясняет и контролирует в пределах своей компетенции положения Законов, Указов Президента Российской Федерации, нормативно - распорядительных документов органов государственной 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Алтай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постановлений и распоряжений главы администрации района, сельской администрации по вопросам,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касающимся прав, обязанностей и жизнедеятельности граждан - жителей сельских поселений;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решениями органа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участие в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референдумов, выборов, обсуждений проектов решений органа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самоуправления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. Информирует население и организует совме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стно с сельской администрацией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районе и на селе массовы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(выбор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референдумы,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переписи населения, месячник</w:t>
      </w:r>
      <w:r w:rsidR="00B663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, смотр</w:t>
      </w:r>
      <w:r w:rsidR="00B663E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, субботник</w:t>
      </w:r>
      <w:r w:rsidR="00B663E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благоустрой</w:t>
      </w:r>
      <w:r w:rsidR="00B663EF">
        <w:rPr>
          <w:rFonts w:ascii="Times New Roman" w:eastAsia="Times New Roman" w:hAnsi="Times New Roman" w:cs="Times New Roman"/>
          <w:color w:val="000000"/>
          <w:sz w:val="28"/>
          <w:szCs w:val="28"/>
        </w:rPr>
        <w:t>ству населенного пункта, ярмарки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торжественны</w:t>
      </w:r>
      <w:r w:rsidR="00B663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и ины</w:t>
      </w:r>
      <w:r w:rsidR="00B663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</w:t>
      </w:r>
      <w:r w:rsidR="00B663E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спортивномассовы</w:t>
      </w:r>
      <w:r w:rsidR="00B663E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B663E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Представляет интересы жител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населенного пункта (села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) в государственных и общественных органах, органах местного самоуправления, предприятиях, учреждениях, организациях;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Принимает участие в разработке  и внесении на рассмотрение в органы  местного самоуправления   предложений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программе развития соответствующей территории;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B663E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ринимает участие при внесении предложений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Принимает участие в решении вопросов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благоустройству, озеленению и улучшению санитарного состояния населенного пункта, строительству и ремонту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Привлекает к этим работам население.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необходимости информирует главу сельской администрации о нарушении гражданами действующего законодательства или нормативных актов по данным вопросам;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Работает в тесном контакте с участковым уполномочен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полиции и по делам несовершеннолетних Межмуниципального отдела МВД России «Онгудайский»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соблюдения жителями сельского поселения общественного порядка;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Организует подготовку сходов (собраний) граждан, председательствует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них и осуществляет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еализацию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принятых ими решений;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. Выявляет малоимущих граждан и семьи, принимает меры по оказанию им практической помощи;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. Способствует главе сельской администрации в обеспечении своевременного внесения населением налоговых, страховых и иных платежей;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. По решению собрания (схода) граждан обеспечивает реализацию вопроса о самообложении населения местного сообщества;</w:t>
      </w:r>
    </w:p>
    <w:p w:rsidR="00EC3965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. По поручению схода граждан или главы местного самоуправления решает иные вопросы в пределах своей компетенции.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965" w:rsidRPr="00004922" w:rsidRDefault="00EC3965" w:rsidP="00EC3965">
      <w:pPr>
        <w:shd w:val="clear" w:color="auto" w:fill="FFFFFF" w:themeFill="background1"/>
        <w:spacing w:after="0" w:line="240" w:lineRule="atLeast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E4C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Гарантии деятельности старосты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C3965" w:rsidRPr="001E4CEA" w:rsidRDefault="00EC3965" w:rsidP="00EC3965">
      <w:pPr>
        <w:pStyle w:val="a9"/>
        <w:shd w:val="clear" w:color="auto" w:fill="FFFFFF" w:themeFill="background1"/>
        <w:spacing w:after="0" w:line="240" w:lineRule="atLeast"/>
        <w:ind w:left="128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Органы местного самоуправления содействуют старостам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3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осуществлении их полномочий;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2. Государственные и общественные органы, предприятия, учреждения, организации, должностные лица, которым адресованы предложения или запрос старосты</w:t>
      </w:r>
      <w:r w:rsidRPr="0075377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обязаны не более чем в месячные срок рассмотреть их и сообщить о принятых мерах старосте.</w:t>
      </w:r>
    </w:p>
    <w:p w:rsidR="00EC3965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Расходы, связанные с деятельностью старосты, возмещаются в порядке и размерах, установленных органами местного самоуправления </w:t>
      </w:r>
      <w:r w:rsidR="00B663EF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Каракольского сельского поселения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63EF" w:rsidRPr="00AF0FC8" w:rsidRDefault="00B663EF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965" w:rsidRPr="00004922" w:rsidRDefault="00EC3965" w:rsidP="00EC3965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4C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Прекращение полномочий старосты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C3965" w:rsidRPr="001E4CEA" w:rsidRDefault="00EC3965" w:rsidP="00EC3965">
      <w:pPr>
        <w:shd w:val="clear" w:color="auto" w:fill="FFFFFF" w:themeFill="background1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Полномочия старосты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прекращаются по истечении срока его полномочий.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Полномочия старосты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быть прекращены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осрочно по решению</w:t>
      </w:r>
      <w:r w:rsidRPr="00910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сельского поселения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а) по личному желанию;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б) за систематическое невыполнение своих обязанностей по инициативе граждан или главы местного самоуправления;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в) в случае переезда за пределы соответствующей территории;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г) в случае вступления в законную силу приговора суда;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) изменения границ населенного пункта вследствие слияния двух населенных пунктов или управления населенного пункта.</w:t>
      </w:r>
    </w:p>
    <w:p w:rsidR="00EC3965" w:rsidRPr="00AF0FC8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случае глава местного самоуправления обязан в 2-х 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ячный срок провести сессию сельских депутатов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выборам старосты.</w:t>
      </w:r>
    </w:p>
    <w:p w:rsidR="00EC3965" w:rsidRPr="00EF5BB3" w:rsidRDefault="00EC3965" w:rsidP="00EC3965">
      <w:pPr>
        <w:shd w:val="clear" w:color="auto" w:fill="FFFFFF" w:themeFill="background1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>3. Вопрос об отзыве старосты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населенного пункта выно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сится на </w:t>
      </w:r>
      <w:r w:rsidRPr="00EF5B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сессию депутатов сельского поселения</w:t>
      </w:r>
      <w:r w:rsidRPr="00AF0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письменному обращению в органы местного самоуправления не менее одной трети граждан, проживающих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территории населенного пункта.</w:t>
      </w:r>
    </w:p>
    <w:p w:rsidR="00EC3965" w:rsidRDefault="00EC3965" w:rsidP="00EC3965">
      <w:pPr>
        <w:shd w:val="clear" w:color="auto" w:fill="FFFFFF" w:themeFill="background1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965" w:rsidRDefault="00EC3965" w:rsidP="00EC3965">
      <w:pPr>
        <w:shd w:val="clear" w:color="auto" w:fill="FFFFFF" w:themeFill="background1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3965" w:rsidSect="00D414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A89" w:rsidRDefault="00B15A89" w:rsidP="00E13BDD">
      <w:pPr>
        <w:spacing w:after="0" w:line="240" w:lineRule="auto"/>
      </w:pPr>
      <w:r>
        <w:separator/>
      </w:r>
    </w:p>
  </w:endnote>
  <w:endnote w:type="continuationSeparator" w:id="0">
    <w:p w:rsidR="00B15A89" w:rsidRDefault="00B15A89" w:rsidP="00E1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2F" w:rsidRPr="00FC113A" w:rsidRDefault="00BE336F" w:rsidP="00A8082F">
    <w:pPr>
      <w:pStyle w:val="ab"/>
      <w:rPr>
        <w:szCs w:val="28"/>
      </w:rPr>
    </w:pPr>
    <w:r w:rsidRPr="00FC113A">
      <w:rPr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A89" w:rsidRDefault="00B15A89" w:rsidP="00E13BDD">
      <w:pPr>
        <w:spacing w:after="0" w:line="240" w:lineRule="auto"/>
      </w:pPr>
      <w:r>
        <w:separator/>
      </w:r>
    </w:p>
  </w:footnote>
  <w:footnote w:type="continuationSeparator" w:id="0">
    <w:p w:rsidR="00B15A89" w:rsidRDefault="00B15A89" w:rsidP="00E1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331"/>
    <w:multiLevelType w:val="multilevel"/>
    <w:tmpl w:val="A53E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82D83"/>
    <w:multiLevelType w:val="hybridMultilevel"/>
    <w:tmpl w:val="8110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14178"/>
    <w:multiLevelType w:val="multilevel"/>
    <w:tmpl w:val="8F4A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B0028"/>
    <w:multiLevelType w:val="multilevel"/>
    <w:tmpl w:val="2E1A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F179C"/>
    <w:multiLevelType w:val="hybridMultilevel"/>
    <w:tmpl w:val="B9544E8A"/>
    <w:lvl w:ilvl="0" w:tplc="AE86DF4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652E"/>
    <w:rsid w:val="00004922"/>
    <w:rsid w:val="00021A06"/>
    <w:rsid w:val="000E2F71"/>
    <w:rsid w:val="00127F48"/>
    <w:rsid w:val="001E4CEA"/>
    <w:rsid w:val="0029775D"/>
    <w:rsid w:val="002C1A19"/>
    <w:rsid w:val="0034289C"/>
    <w:rsid w:val="00342FF9"/>
    <w:rsid w:val="00374336"/>
    <w:rsid w:val="003B6EC5"/>
    <w:rsid w:val="004232A7"/>
    <w:rsid w:val="00455CFB"/>
    <w:rsid w:val="00497E4A"/>
    <w:rsid w:val="004C6171"/>
    <w:rsid w:val="005E5EE1"/>
    <w:rsid w:val="005F7878"/>
    <w:rsid w:val="006824BA"/>
    <w:rsid w:val="006A250A"/>
    <w:rsid w:val="006D001E"/>
    <w:rsid w:val="006F4552"/>
    <w:rsid w:val="00753774"/>
    <w:rsid w:val="00820131"/>
    <w:rsid w:val="00892A06"/>
    <w:rsid w:val="008E73C0"/>
    <w:rsid w:val="0095782B"/>
    <w:rsid w:val="009E494C"/>
    <w:rsid w:val="00A5595D"/>
    <w:rsid w:val="00A8652E"/>
    <w:rsid w:val="00A912C3"/>
    <w:rsid w:val="00AA7C50"/>
    <w:rsid w:val="00AF0FC8"/>
    <w:rsid w:val="00AF6E95"/>
    <w:rsid w:val="00B15A89"/>
    <w:rsid w:val="00B663EF"/>
    <w:rsid w:val="00B86E29"/>
    <w:rsid w:val="00B95278"/>
    <w:rsid w:val="00B955A2"/>
    <w:rsid w:val="00BE336F"/>
    <w:rsid w:val="00BF226B"/>
    <w:rsid w:val="00C2438A"/>
    <w:rsid w:val="00CE7EA4"/>
    <w:rsid w:val="00D4147F"/>
    <w:rsid w:val="00D56DE2"/>
    <w:rsid w:val="00D658B0"/>
    <w:rsid w:val="00D94EC4"/>
    <w:rsid w:val="00E036F4"/>
    <w:rsid w:val="00E13BDD"/>
    <w:rsid w:val="00E1489E"/>
    <w:rsid w:val="00E500CC"/>
    <w:rsid w:val="00EC3965"/>
    <w:rsid w:val="00EC68F4"/>
    <w:rsid w:val="00F6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1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F0FC8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2977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0FC8"/>
    <w:rPr>
      <w:rFonts w:ascii="Arial" w:eastAsia="Times New Roman" w:hAnsi="Arial" w:cs="Times New Roman"/>
      <w:b/>
      <w:sz w:val="28"/>
      <w:szCs w:val="20"/>
    </w:rPr>
  </w:style>
  <w:style w:type="paragraph" w:styleId="21">
    <w:name w:val="Body Text 2"/>
    <w:basedOn w:val="a"/>
    <w:link w:val="22"/>
    <w:unhideWhenUsed/>
    <w:rsid w:val="00AF0FC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F0FC8"/>
    <w:rPr>
      <w:rFonts w:ascii="Arial" w:eastAsia="Times New Roman" w:hAnsi="Arial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AF0F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F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42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342FF9"/>
    <w:rPr>
      <w:color w:val="5F5F5F"/>
      <w:u w:val="single"/>
    </w:rPr>
  </w:style>
  <w:style w:type="paragraph" w:styleId="a6">
    <w:name w:val="Normal (Web)"/>
    <w:basedOn w:val="a"/>
    <w:uiPriority w:val="99"/>
    <w:semiHidden/>
    <w:unhideWhenUsed/>
    <w:rsid w:val="0034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42FF9"/>
    <w:rPr>
      <w:b/>
      <w:bCs/>
    </w:rPr>
  </w:style>
  <w:style w:type="character" w:styleId="a8">
    <w:name w:val="Emphasis"/>
    <w:basedOn w:val="a0"/>
    <w:uiPriority w:val="20"/>
    <w:qFormat/>
    <w:rsid w:val="00342FF9"/>
    <w:rPr>
      <w:i/>
      <w:iCs/>
    </w:rPr>
  </w:style>
  <w:style w:type="character" w:customStyle="1" w:styleId="70">
    <w:name w:val="Заголовок 7 Знак"/>
    <w:basedOn w:val="a0"/>
    <w:link w:val="7"/>
    <w:uiPriority w:val="9"/>
    <w:rsid w:val="002977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E4CEA"/>
    <w:pPr>
      <w:ind w:left="720"/>
      <w:contextualSpacing/>
    </w:pPr>
  </w:style>
  <w:style w:type="table" w:styleId="aa">
    <w:name w:val="Table Grid"/>
    <w:basedOn w:val="a1"/>
    <w:uiPriority w:val="59"/>
    <w:rsid w:val="00127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414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b">
    <w:name w:val="footer"/>
    <w:basedOn w:val="a"/>
    <w:link w:val="ac"/>
    <w:rsid w:val="00D414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D4147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2016-03-01T04:35:00Z</cp:lastPrinted>
  <dcterms:created xsi:type="dcterms:W3CDTF">2016-01-12T06:00:00Z</dcterms:created>
  <dcterms:modified xsi:type="dcterms:W3CDTF">2016-03-01T04:36:00Z</dcterms:modified>
</cp:coreProperties>
</file>