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43" w:rsidRPr="00471A43" w:rsidRDefault="00471A43" w:rsidP="00471A43">
      <w:pPr>
        <w:pStyle w:val="2"/>
        <w:rPr>
          <w:b/>
          <w:i/>
          <w:szCs w:val="24"/>
        </w:rPr>
      </w:pPr>
      <w:r>
        <w:rPr>
          <w:b/>
          <w:i/>
          <w:szCs w:val="24"/>
        </w:rPr>
        <w:t>_____________________________________________________________________________</w:t>
      </w:r>
      <w:r>
        <w:rPr>
          <w:b/>
          <w:i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6EA" w:rsidRDefault="003D56EA" w:rsidP="003D56EA">
      <w:pPr>
        <w:tabs>
          <w:tab w:val="left" w:pos="7470"/>
        </w:tabs>
        <w:spacing w:line="240" w:lineRule="atLeast"/>
      </w:pPr>
      <w:r>
        <w:rPr>
          <w:b/>
          <w:bCs/>
        </w:rPr>
        <w:t xml:space="preserve">ПОСТАНОВЛЕНИЕ                                                                                                           </w:t>
      </w:r>
      <w:r>
        <w:rPr>
          <w:b/>
          <w:bCs/>
          <w:lang w:val="en-US"/>
        </w:rPr>
        <w:t>J</w:t>
      </w:r>
      <w:r>
        <w:rPr>
          <w:b/>
          <w:bCs/>
        </w:rPr>
        <w:t>ОП</w:t>
      </w:r>
    </w:p>
    <w:p w:rsidR="003D56EA" w:rsidRDefault="003D56EA" w:rsidP="003D56EA">
      <w:pPr>
        <w:jc w:val="both"/>
        <w:rPr>
          <w:u w:val="single"/>
        </w:rPr>
      </w:pPr>
    </w:p>
    <w:p w:rsidR="003D56EA" w:rsidRDefault="003D56EA" w:rsidP="003D56EA">
      <w:pPr>
        <w:jc w:val="both"/>
        <w:rPr>
          <w:u w:val="single"/>
        </w:rPr>
      </w:pPr>
      <w:r>
        <w:rPr>
          <w:u w:val="single"/>
        </w:rPr>
        <w:t xml:space="preserve">« __ </w:t>
      </w:r>
      <w:r w:rsidRPr="00AB014E">
        <w:rPr>
          <w:u w:val="single"/>
        </w:rPr>
        <w:t>»</w:t>
      </w:r>
      <w:r>
        <w:rPr>
          <w:u w:val="single"/>
        </w:rPr>
        <w:t xml:space="preserve"> </w:t>
      </w:r>
      <w:r w:rsidR="00D67D61">
        <w:rPr>
          <w:u w:val="single"/>
        </w:rPr>
        <w:t>_________ 2021</w:t>
      </w:r>
      <w:r>
        <w:rPr>
          <w:u w:val="single"/>
        </w:rPr>
        <w:t xml:space="preserve"> </w:t>
      </w:r>
      <w:r w:rsidRPr="00AB014E">
        <w:rPr>
          <w:u w:val="single"/>
        </w:rPr>
        <w:t xml:space="preserve"> </w:t>
      </w:r>
      <w:r>
        <w:rPr>
          <w:u w:val="single"/>
        </w:rPr>
        <w:t>г.</w:t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  <w:t xml:space="preserve">          №_____</w:t>
      </w:r>
    </w:p>
    <w:p w:rsidR="003D56EA" w:rsidRDefault="0069646D" w:rsidP="0069646D">
      <w:pPr>
        <w:jc w:val="center"/>
        <w:rPr>
          <w:b/>
        </w:rPr>
      </w:pPr>
      <w:r>
        <w:rPr>
          <w:b/>
        </w:rPr>
        <w:t>с. Каракол</w:t>
      </w:r>
    </w:p>
    <w:p w:rsidR="003D56EA" w:rsidRDefault="003D56EA" w:rsidP="003D56E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-365"/>
        <w:tblW w:w="101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8"/>
        <w:gridCol w:w="1265"/>
        <w:gridCol w:w="4447"/>
      </w:tblGrid>
      <w:tr w:rsidR="003D56EA" w:rsidRPr="00FB02FC" w:rsidTr="00C30064">
        <w:trPr>
          <w:trHeight w:val="2552"/>
        </w:trPr>
        <w:tc>
          <w:tcPr>
            <w:tcW w:w="4428" w:type="dxa"/>
          </w:tcPr>
          <w:p w:rsidR="003D56EA" w:rsidRPr="00471A43" w:rsidRDefault="003D56EA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  <w:r w:rsidRPr="00471A43">
              <w:rPr>
                <w:b/>
                <w:bCs/>
              </w:rPr>
              <w:tab/>
            </w:r>
            <w:r w:rsidRPr="00471A43">
              <w:rPr>
                <w:b/>
                <w:bCs/>
              </w:rPr>
              <w:tab/>
              <w:t>Российская Федерация</w:t>
            </w:r>
          </w:p>
          <w:p w:rsidR="003D56EA" w:rsidRPr="00471A43" w:rsidRDefault="003D56EA" w:rsidP="00C30064">
            <w:pPr>
              <w:ind w:left="-71" w:right="-71"/>
              <w:jc w:val="center"/>
              <w:rPr>
                <w:b/>
                <w:bCs/>
              </w:rPr>
            </w:pPr>
            <w:r w:rsidRPr="00471A43">
              <w:rPr>
                <w:b/>
                <w:bCs/>
              </w:rPr>
              <w:t>Республика Алтай</w:t>
            </w:r>
          </w:p>
          <w:p w:rsidR="003D56EA" w:rsidRPr="00471A43" w:rsidRDefault="003D56EA" w:rsidP="00C30064">
            <w:pPr>
              <w:ind w:left="-71" w:right="-71"/>
              <w:jc w:val="center"/>
              <w:rPr>
                <w:b/>
                <w:bCs/>
              </w:rPr>
            </w:pPr>
            <w:r w:rsidRPr="00471A43">
              <w:rPr>
                <w:b/>
                <w:bCs/>
              </w:rPr>
              <w:t>Муниципальное образование</w:t>
            </w:r>
            <w:r w:rsidRPr="00471A43">
              <w:t xml:space="preserve"> </w:t>
            </w:r>
            <w:r w:rsidRPr="00471A43">
              <w:rPr>
                <w:b/>
              </w:rPr>
              <w:t>Каракольское сельское поселение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b/>
                <w:bCs/>
              </w:rPr>
              <w:t>Сельская администрация</w:t>
            </w:r>
          </w:p>
          <w:p w:rsidR="003D56EA" w:rsidRPr="00471A43" w:rsidRDefault="003D56EA" w:rsidP="00C30064">
            <w:pPr>
              <w:jc w:val="center"/>
            </w:pPr>
          </w:p>
          <w:p w:rsidR="003D56EA" w:rsidRPr="00471A43" w:rsidRDefault="003D56EA" w:rsidP="00C30064">
            <w:pPr>
              <w:jc w:val="center"/>
            </w:pPr>
            <w:r w:rsidRPr="00471A43">
              <w:t>с. Каракол, ул. Г. Чорос-Гуркина, 41,</w:t>
            </w:r>
          </w:p>
          <w:p w:rsidR="003D56EA" w:rsidRPr="00471A43" w:rsidRDefault="003D56EA" w:rsidP="00C30064">
            <w:pPr>
              <w:jc w:val="center"/>
            </w:pPr>
            <w:r w:rsidRPr="00471A43">
              <w:t>649431, телефон 26-3-24,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lang w:val="en-US"/>
              </w:rPr>
              <w:t>E</w:t>
            </w:r>
            <w:r w:rsidRPr="00471A43">
              <w:t>-</w:t>
            </w:r>
            <w:r w:rsidRPr="00471A43">
              <w:rPr>
                <w:lang w:val="en-US"/>
              </w:rPr>
              <w:t>mail</w:t>
            </w:r>
            <w:r w:rsidRPr="00471A43">
              <w:t xml:space="preserve">: </w:t>
            </w:r>
            <w:r w:rsidRPr="00471A43">
              <w:rPr>
                <w:lang w:val="en-US"/>
              </w:rPr>
              <w:t>mokarakolsp</w:t>
            </w:r>
            <w:r w:rsidRPr="00471A43">
              <w:t>@</w:t>
            </w:r>
            <w:r w:rsidRPr="00471A43">
              <w:rPr>
                <w:lang w:val="en-US"/>
              </w:rPr>
              <w:t>mail</w:t>
            </w:r>
            <w:r w:rsidRPr="00471A43">
              <w:t xml:space="preserve">. </w:t>
            </w:r>
            <w:r w:rsidRPr="00471A43">
              <w:rPr>
                <w:lang w:val="en-US"/>
              </w:rPr>
              <w:t>ru</w:t>
            </w:r>
          </w:p>
          <w:p w:rsidR="003D56EA" w:rsidRPr="00471A43" w:rsidRDefault="003D56EA" w:rsidP="00C30064">
            <w:pPr>
              <w:jc w:val="center"/>
            </w:pPr>
          </w:p>
        </w:tc>
        <w:tc>
          <w:tcPr>
            <w:tcW w:w="1265" w:type="dxa"/>
          </w:tcPr>
          <w:p w:rsidR="003D56EA" w:rsidRPr="00471A43" w:rsidRDefault="003D56EA" w:rsidP="00C30064">
            <w:pPr>
              <w:ind w:left="-213" w:right="-71"/>
              <w:jc w:val="center"/>
            </w:pPr>
          </w:p>
        </w:tc>
        <w:tc>
          <w:tcPr>
            <w:tcW w:w="4447" w:type="dxa"/>
          </w:tcPr>
          <w:p w:rsidR="003D56EA" w:rsidRDefault="003D56EA" w:rsidP="00C30064">
            <w:pPr>
              <w:ind w:left="-71"/>
              <w:jc w:val="center"/>
              <w:rPr>
                <w:b/>
              </w:rPr>
            </w:pPr>
            <w:r w:rsidRPr="00471A43">
              <w:rPr>
                <w:b/>
              </w:rPr>
              <w:t>Россия Федерациязы</w:t>
            </w:r>
          </w:p>
          <w:p w:rsidR="003D56EA" w:rsidRPr="00471A43" w:rsidRDefault="003D56EA" w:rsidP="00C30064">
            <w:pPr>
              <w:ind w:left="-71"/>
              <w:jc w:val="center"/>
              <w:rPr>
                <w:b/>
              </w:rPr>
            </w:pPr>
            <w:r w:rsidRPr="00471A43">
              <w:t>Алтай Республика</w:t>
            </w:r>
          </w:p>
          <w:p w:rsidR="003D56EA" w:rsidRDefault="003D56EA" w:rsidP="00C30064">
            <w:pPr>
              <w:jc w:val="center"/>
              <w:rPr>
                <w:b/>
              </w:rPr>
            </w:pPr>
            <w:r w:rsidRPr="00471A43">
              <w:rPr>
                <w:b/>
              </w:rPr>
              <w:t>Муниципал тозолмо</w:t>
            </w:r>
          </w:p>
          <w:p w:rsidR="003D56EA" w:rsidRPr="00471A43" w:rsidRDefault="003D56EA" w:rsidP="00C30064">
            <w:pPr>
              <w:jc w:val="center"/>
              <w:rPr>
                <w:b/>
              </w:rPr>
            </w:pPr>
            <w:r w:rsidRPr="00471A43">
              <w:t xml:space="preserve">   </w:t>
            </w:r>
            <w:r w:rsidRPr="00471A43">
              <w:rPr>
                <w:b/>
              </w:rPr>
              <w:t xml:space="preserve">Караколдын </w:t>
            </w:r>
            <w:r w:rsidRPr="00471A43">
              <w:rPr>
                <w:b/>
                <w:lang w:val="en-US"/>
              </w:rPr>
              <w:t>j</w:t>
            </w:r>
            <w:r w:rsidRPr="00471A43">
              <w:rPr>
                <w:b/>
              </w:rPr>
              <w:t xml:space="preserve">урт </w:t>
            </w:r>
            <w:r w:rsidRPr="00471A43">
              <w:rPr>
                <w:b/>
                <w:lang w:val="en-US"/>
              </w:rPr>
              <w:t>j</w:t>
            </w:r>
            <w:r w:rsidRPr="00471A43">
              <w:rPr>
                <w:b/>
              </w:rPr>
              <w:t>еезези</w:t>
            </w:r>
          </w:p>
          <w:p w:rsidR="003D56EA" w:rsidRPr="00471A43" w:rsidRDefault="003D56EA" w:rsidP="00C30064">
            <w:pPr>
              <w:jc w:val="center"/>
              <w:rPr>
                <w:b/>
                <w:bCs/>
              </w:rPr>
            </w:pPr>
            <w:r w:rsidRPr="00471A43">
              <w:rPr>
                <w:b/>
                <w:bCs/>
                <w:lang w:val="en-US"/>
              </w:rPr>
              <w:t>J</w:t>
            </w:r>
            <w:r w:rsidRPr="00471A43">
              <w:rPr>
                <w:b/>
                <w:bCs/>
              </w:rPr>
              <w:t>урт администрация</w:t>
            </w:r>
          </w:p>
          <w:p w:rsidR="003D56EA" w:rsidRPr="00471A43" w:rsidRDefault="003D56EA" w:rsidP="00C30064">
            <w:pPr>
              <w:jc w:val="center"/>
              <w:rPr>
                <w:b/>
                <w:bCs/>
              </w:rPr>
            </w:pPr>
          </w:p>
          <w:p w:rsidR="003D56EA" w:rsidRPr="00471A43" w:rsidRDefault="003D56EA" w:rsidP="00C30064">
            <w:pPr>
              <w:jc w:val="center"/>
            </w:pPr>
            <w:r w:rsidRPr="00471A43">
              <w:t>с. Каракол, ул. Г. Чорос-Гуркина, 41,</w:t>
            </w:r>
          </w:p>
          <w:p w:rsidR="003D56EA" w:rsidRPr="00471A43" w:rsidRDefault="003D56EA" w:rsidP="00C30064">
            <w:pPr>
              <w:jc w:val="center"/>
            </w:pPr>
            <w:r w:rsidRPr="00471A43">
              <w:t>649431, телефон 26-3-24,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lang w:val="en-US"/>
              </w:rPr>
              <w:t>E</w:t>
            </w:r>
            <w:r w:rsidRPr="00471A43">
              <w:t>-</w:t>
            </w:r>
            <w:r w:rsidRPr="00471A43">
              <w:rPr>
                <w:lang w:val="en-US"/>
              </w:rPr>
              <w:t>mail</w:t>
            </w:r>
            <w:r w:rsidRPr="00471A43">
              <w:t xml:space="preserve">: </w:t>
            </w:r>
            <w:r w:rsidRPr="00471A43">
              <w:rPr>
                <w:lang w:val="en-US"/>
              </w:rPr>
              <w:t>mokarakolsp</w:t>
            </w:r>
            <w:r w:rsidRPr="00471A43">
              <w:t>@</w:t>
            </w:r>
            <w:r w:rsidRPr="00471A43">
              <w:rPr>
                <w:lang w:val="en-US"/>
              </w:rPr>
              <w:t>mail</w:t>
            </w:r>
            <w:r w:rsidRPr="00471A43">
              <w:t xml:space="preserve">. </w:t>
            </w:r>
            <w:r w:rsidRPr="00471A43">
              <w:rPr>
                <w:lang w:val="en-US"/>
              </w:rPr>
              <w:t>ru</w:t>
            </w:r>
          </w:p>
          <w:p w:rsidR="003D56EA" w:rsidRPr="00471A43" w:rsidRDefault="003D56EA" w:rsidP="00C30064">
            <w:pPr>
              <w:jc w:val="center"/>
            </w:pPr>
          </w:p>
        </w:tc>
      </w:tr>
    </w:tbl>
    <w:p w:rsidR="0069646D" w:rsidRDefault="003D56EA" w:rsidP="0069646D">
      <w:pPr>
        <w:contextualSpacing/>
        <w:rPr>
          <w:b/>
        </w:rPr>
      </w:pPr>
      <w:r w:rsidRPr="00E21A93">
        <w:rPr>
          <w:b/>
        </w:rPr>
        <w:t xml:space="preserve"> </w:t>
      </w:r>
    </w:p>
    <w:p w:rsidR="00DE061D" w:rsidRPr="00790C31" w:rsidRDefault="00DE061D" w:rsidP="00DE061D">
      <w:pPr>
        <w:shd w:val="clear" w:color="auto" w:fill="FFFFFF"/>
        <w:spacing w:before="480" w:after="360"/>
        <w:contextualSpacing/>
        <w:jc w:val="both"/>
        <w:textAlignment w:val="baseline"/>
        <w:rPr>
          <w:b/>
          <w:bCs/>
          <w:color w:val="252525"/>
          <w:szCs w:val="28"/>
          <w:bdr w:val="none" w:sz="0" w:space="0" w:color="auto" w:frame="1"/>
        </w:rPr>
      </w:pPr>
      <w:r w:rsidRPr="00790C31">
        <w:rPr>
          <w:b/>
          <w:bCs/>
          <w:color w:val="252525"/>
          <w:szCs w:val="28"/>
          <w:bdr w:val="none" w:sz="0" w:space="0" w:color="auto" w:frame="1"/>
        </w:rPr>
        <w:t xml:space="preserve">О создании эвакуационной </w:t>
      </w:r>
    </w:p>
    <w:p w:rsidR="00DE061D" w:rsidRDefault="00DE061D" w:rsidP="00DE061D">
      <w:pPr>
        <w:shd w:val="clear" w:color="auto" w:fill="FFFFFF"/>
        <w:spacing w:before="480" w:after="360"/>
        <w:contextualSpacing/>
        <w:jc w:val="both"/>
        <w:textAlignment w:val="baseline"/>
        <w:rPr>
          <w:b/>
          <w:bCs/>
          <w:color w:val="252525"/>
          <w:szCs w:val="28"/>
          <w:bdr w:val="none" w:sz="0" w:space="0" w:color="auto" w:frame="1"/>
        </w:rPr>
      </w:pPr>
      <w:r w:rsidRPr="00790C31">
        <w:rPr>
          <w:b/>
          <w:bCs/>
          <w:color w:val="252525"/>
          <w:szCs w:val="28"/>
          <w:bdr w:val="none" w:sz="0" w:space="0" w:color="auto" w:frame="1"/>
        </w:rPr>
        <w:t xml:space="preserve">комиссии МО </w:t>
      </w:r>
      <w:r>
        <w:rPr>
          <w:b/>
          <w:bCs/>
          <w:color w:val="252525"/>
          <w:szCs w:val="28"/>
          <w:bdr w:val="none" w:sz="0" w:space="0" w:color="auto" w:frame="1"/>
        </w:rPr>
        <w:t>Каракольское</w:t>
      </w:r>
      <w:r w:rsidRPr="00790C31">
        <w:rPr>
          <w:b/>
          <w:bCs/>
          <w:color w:val="252525"/>
          <w:szCs w:val="28"/>
          <w:bdr w:val="none" w:sz="0" w:space="0" w:color="auto" w:frame="1"/>
        </w:rPr>
        <w:t xml:space="preserve"> сельское поселение </w:t>
      </w:r>
    </w:p>
    <w:p w:rsidR="00DE061D" w:rsidRDefault="00DE061D" w:rsidP="00DE061D">
      <w:pPr>
        <w:shd w:val="clear" w:color="auto" w:fill="FFFFFF"/>
        <w:spacing w:before="480" w:after="360"/>
        <w:contextualSpacing/>
        <w:jc w:val="both"/>
        <w:textAlignment w:val="baseline"/>
        <w:rPr>
          <w:b/>
          <w:bCs/>
          <w:color w:val="252525"/>
          <w:szCs w:val="28"/>
          <w:bdr w:val="none" w:sz="0" w:space="0" w:color="auto" w:frame="1"/>
        </w:rPr>
      </w:pPr>
      <w:r>
        <w:rPr>
          <w:b/>
          <w:bCs/>
          <w:color w:val="252525"/>
          <w:szCs w:val="28"/>
          <w:bdr w:val="none" w:sz="0" w:space="0" w:color="auto" w:frame="1"/>
        </w:rPr>
        <w:t xml:space="preserve">        </w:t>
      </w:r>
    </w:p>
    <w:p w:rsidR="00DE061D" w:rsidRPr="00790C31" w:rsidRDefault="00DE061D" w:rsidP="00DE061D">
      <w:pPr>
        <w:shd w:val="clear" w:color="auto" w:fill="FFFFFF"/>
        <w:spacing w:before="480" w:after="360"/>
        <w:contextualSpacing/>
        <w:jc w:val="both"/>
        <w:textAlignment w:val="baseline"/>
        <w:rPr>
          <w:bCs/>
          <w:color w:val="252525"/>
          <w:bdr w:val="none" w:sz="0" w:space="0" w:color="auto" w:frame="1"/>
        </w:rPr>
      </w:pPr>
      <w:r>
        <w:rPr>
          <w:b/>
          <w:bCs/>
          <w:color w:val="252525"/>
          <w:szCs w:val="28"/>
          <w:bdr w:val="none" w:sz="0" w:space="0" w:color="auto" w:frame="1"/>
        </w:rPr>
        <w:t xml:space="preserve">          </w:t>
      </w:r>
      <w:r w:rsidRPr="00790C31">
        <w:rPr>
          <w:color w:val="000000"/>
        </w:rPr>
        <w:t>В  соответствии с Федеральным законом от 21.12.1994 №68-ФЗ, подпункт «Б» части 2 статьи 11</w:t>
      </w:r>
      <w:r w:rsidRPr="00790C31">
        <w:rPr>
          <w:color w:val="333333"/>
          <w:kern w:val="36"/>
        </w:rPr>
        <w:t xml:space="preserve"> </w:t>
      </w:r>
      <w:r>
        <w:rPr>
          <w:color w:val="333333"/>
          <w:kern w:val="36"/>
        </w:rPr>
        <w:t>«</w:t>
      </w:r>
      <w:r w:rsidRPr="00790C31">
        <w:rPr>
          <w:color w:val="333333"/>
          <w:kern w:val="36"/>
        </w:rPr>
        <w:t>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  <w:r>
        <w:rPr>
          <w:color w:val="333333"/>
          <w:kern w:val="36"/>
        </w:rPr>
        <w:t xml:space="preserve">», Федеральный закон РФ от 06.10.2003 №131- ФЗ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"</w:t>
      </w:r>
      <w:r w:rsidRPr="00790C31">
        <w:rPr>
          <w:color w:val="333333"/>
          <w:shd w:val="clear" w:color="auto" w:fill="FFFFFF"/>
        </w:rPr>
        <w:t>Об общих принципах организации местного самоуправления в </w:t>
      </w:r>
      <w:r w:rsidRPr="00790C31">
        <w:rPr>
          <w:bCs/>
          <w:color w:val="333333"/>
          <w:shd w:val="clear" w:color="auto" w:fill="FFFFFF"/>
        </w:rPr>
        <w:t>Российской</w:t>
      </w:r>
      <w:r w:rsidRPr="00790C31">
        <w:rPr>
          <w:color w:val="333333"/>
          <w:shd w:val="clear" w:color="auto" w:fill="FFFFFF"/>
        </w:rPr>
        <w:t> </w:t>
      </w:r>
      <w:r w:rsidRPr="00790C31">
        <w:rPr>
          <w:bCs/>
          <w:color w:val="333333"/>
          <w:shd w:val="clear" w:color="auto" w:fill="FFFFFF"/>
        </w:rPr>
        <w:t>Федерации</w:t>
      </w:r>
      <w:r w:rsidRPr="00790C31">
        <w:rPr>
          <w:color w:val="333333"/>
          <w:shd w:val="clear" w:color="auto" w:fill="FFFFFF"/>
        </w:rPr>
        <w:t>".</w:t>
      </w:r>
    </w:p>
    <w:p w:rsidR="00DE061D" w:rsidRDefault="00DE061D" w:rsidP="00DE061D">
      <w:pPr>
        <w:shd w:val="clear" w:color="auto" w:fill="FFFFFF"/>
        <w:jc w:val="both"/>
        <w:rPr>
          <w:b/>
          <w:color w:val="000000"/>
          <w:szCs w:val="28"/>
        </w:rPr>
      </w:pPr>
    </w:p>
    <w:p w:rsidR="00DE061D" w:rsidRDefault="00DE061D" w:rsidP="00DE061D">
      <w:pPr>
        <w:shd w:val="clear" w:color="auto" w:fill="FFFFFF"/>
        <w:jc w:val="center"/>
        <w:rPr>
          <w:b/>
          <w:color w:val="000000"/>
          <w:szCs w:val="28"/>
        </w:rPr>
      </w:pPr>
      <w:r w:rsidRPr="00790C31">
        <w:rPr>
          <w:b/>
          <w:color w:val="000000"/>
          <w:szCs w:val="28"/>
        </w:rPr>
        <w:t>ПОСТНАНОВЛЯЮ:</w:t>
      </w:r>
    </w:p>
    <w:p w:rsidR="00DE061D" w:rsidRPr="00790C31" w:rsidRDefault="00DE061D" w:rsidP="00DE061D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  <w:szCs w:val="21"/>
        </w:rPr>
      </w:pPr>
    </w:p>
    <w:p w:rsidR="00DE061D" w:rsidRPr="00790C31" w:rsidRDefault="00DE061D" w:rsidP="00DE061D">
      <w:pPr>
        <w:shd w:val="clear" w:color="auto" w:fill="FFFFFF"/>
        <w:jc w:val="both"/>
        <w:textAlignment w:val="baseline"/>
        <w:rPr>
          <w:color w:val="000000"/>
          <w:sz w:val="18"/>
          <w:szCs w:val="20"/>
        </w:rPr>
      </w:pPr>
      <w:r w:rsidRPr="00790C31">
        <w:rPr>
          <w:color w:val="252525"/>
          <w:szCs w:val="28"/>
          <w:bdr w:val="none" w:sz="0" w:space="0" w:color="auto" w:frame="1"/>
        </w:rPr>
        <w:t xml:space="preserve">1. Создать эвакуационную комиссию муниципального </w:t>
      </w:r>
      <w:r>
        <w:rPr>
          <w:color w:val="252525"/>
          <w:szCs w:val="28"/>
          <w:bdr w:val="none" w:sz="0" w:space="0" w:color="auto" w:frame="1"/>
        </w:rPr>
        <w:t xml:space="preserve">образования Каракольское сельское поселение </w:t>
      </w:r>
      <w:r w:rsidRPr="00790C31">
        <w:rPr>
          <w:color w:val="252525"/>
          <w:szCs w:val="28"/>
          <w:bdr w:val="none" w:sz="0" w:space="0" w:color="auto" w:frame="1"/>
        </w:rPr>
        <w:t>для организации рассредоточения и эвакуации населения, материальных и культурных ценностей в безопасные</w:t>
      </w:r>
      <w:r>
        <w:rPr>
          <w:color w:val="252525"/>
          <w:szCs w:val="28"/>
          <w:bdr w:val="none" w:sz="0" w:space="0" w:color="auto" w:frame="1"/>
        </w:rPr>
        <w:t xml:space="preserve"> территории: </w:t>
      </w:r>
    </w:p>
    <w:p w:rsidR="00DE061D" w:rsidRPr="00790C31" w:rsidRDefault="00DE061D" w:rsidP="00DE061D">
      <w:pPr>
        <w:shd w:val="clear" w:color="auto" w:fill="FFFFFF"/>
        <w:jc w:val="both"/>
        <w:textAlignment w:val="baseline"/>
        <w:rPr>
          <w:color w:val="000000"/>
          <w:sz w:val="18"/>
          <w:szCs w:val="20"/>
        </w:rPr>
      </w:pPr>
      <w:r>
        <w:rPr>
          <w:color w:val="252525"/>
          <w:szCs w:val="28"/>
          <w:bdr w:val="none" w:sz="0" w:space="0" w:color="auto" w:frame="1"/>
        </w:rPr>
        <w:t>2.</w:t>
      </w:r>
      <w:r w:rsidRPr="00790C31">
        <w:rPr>
          <w:color w:val="252525"/>
          <w:szCs w:val="28"/>
          <w:bdr w:val="none" w:sz="0" w:space="0" w:color="auto" w:frame="1"/>
        </w:rPr>
        <w:t xml:space="preserve"> Утвердить Положение об эвакуационной комиссии муниципального </w:t>
      </w:r>
      <w:r>
        <w:rPr>
          <w:color w:val="252525"/>
          <w:szCs w:val="28"/>
          <w:bdr w:val="none" w:sz="0" w:space="0" w:color="auto" w:frame="1"/>
        </w:rPr>
        <w:t>образования Каракольское сельское поселение</w:t>
      </w:r>
      <w:r w:rsidRPr="00790C31">
        <w:rPr>
          <w:color w:val="252525"/>
          <w:szCs w:val="28"/>
          <w:bdr w:val="none" w:sz="0" w:space="0" w:color="auto" w:frame="1"/>
        </w:rPr>
        <w:t xml:space="preserve"> (приложение № 1).</w:t>
      </w:r>
    </w:p>
    <w:p w:rsidR="00DE061D" w:rsidRPr="00790C31" w:rsidRDefault="00DE061D" w:rsidP="00DE061D">
      <w:pPr>
        <w:shd w:val="clear" w:color="auto" w:fill="FFFFFF"/>
        <w:jc w:val="both"/>
        <w:textAlignment w:val="baseline"/>
        <w:rPr>
          <w:color w:val="000000"/>
          <w:sz w:val="18"/>
          <w:szCs w:val="20"/>
        </w:rPr>
      </w:pPr>
      <w:r>
        <w:rPr>
          <w:color w:val="252525"/>
          <w:szCs w:val="28"/>
          <w:bdr w:val="none" w:sz="0" w:space="0" w:color="auto" w:frame="1"/>
        </w:rPr>
        <w:t>3.</w:t>
      </w:r>
      <w:r w:rsidRPr="00790C31">
        <w:rPr>
          <w:color w:val="252525"/>
          <w:szCs w:val="28"/>
          <w:bdr w:val="none" w:sz="0" w:space="0" w:color="auto" w:frame="1"/>
        </w:rPr>
        <w:t xml:space="preserve"> Утвердить состав эвакуационной комиссии муниципального </w:t>
      </w:r>
      <w:r>
        <w:rPr>
          <w:color w:val="252525"/>
          <w:szCs w:val="28"/>
          <w:bdr w:val="none" w:sz="0" w:space="0" w:color="auto" w:frame="1"/>
        </w:rPr>
        <w:t>образования Каракольское сельское поселение</w:t>
      </w:r>
      <w:r w:rsidRPr="00790C31">
        <w:rPr>
          <w:color w:val="252525"/>
          <w:szCs w:val="28"/>
          <w:bdr w:val="none" w:sz="0" w:space="0" w:color="auto" w:frame="1"/>
        </w:rPr>
        <w:t xml:space="preserve"> (приложение № 2).</w:t>
      </w:r>
    </w:p>
    <w:p w:rsidR="00DE061D" w:rsidRDefault="00DE061D" w:rsidP="00DE061D">
      <w:pPr>
        <w:shd w:val="clear" w:color="auto" w:fill="FFFFFF"/>
        <w:jc w:val="both"/>
        <w:textAlignment w:val="baseline"/>
        <w:rPr>
          <w:color w:val="252525"/>
          <w:szCs w:val="28"/>
          <w:bdr w:val="none" w:sz="0" w:space="0" w:color="auto" w:frame="1"/>
        </w:rPr>
      </w:pPr>
      <w:r>
        <w:rPr>
          <w:color w:val="252525"/>
          <w:szCs w:val="28"/>
          <w:bdr w:val="none" w:sz="0" w:space="0" w:color="auto" w:frame="1"/>
        </w:rPr>
        <w:t xml:space="preserve">4. </w:t>
      </w:r>
      <w:r w:rsidRPr="00790C31">
        <w:rPr>
          <w:color w:val="252525"/>
          <w:szCs w:val="28"/>
          <w:bdr w:val="none" w:sz="0" w:space="0" w:color="auto" w:frame="1"/>
        </w:rPr>
        <w:t>Утвердить функциональные обязанности председателя, заместителя председателя и секретаря эвакуационной комиссии (приложение № 3).</w:t>
      </w:r>
    </w:p>
    <w:p w:rsidR="00DE061D" w:rsidRDefault="00DE061D" w:rsidP="00DE061D">
      <w:pPr>
        <w:shd w:val="clear" w:color="auto" w:fill="FFFFFF"/>
        <w:jc w:val="both"/>
        <w:textAlignment w:val="baseline"/>
        <w:rPr>
          <w:color w:val="252525"/>
          <w:szCs w:val="28"/>
          <w:bdr w:val="none" w:sz="0" w:space="0" w:color="auto" w:frame="1"/>
        </w:rPr>
      </w:pPr>
      <w:r>
        <w:rPr>
          <w:color w:val="252525"/>
          <w:szCs w:val="28"/>
          <w:bdr w:val="none" w:sz="0" w:space="0" w:color="auto" w:frame="1"/>
        </w:rPr>
        <w:t>5. Утвердить акт проверки технического обслуживания системы оповещения эвакуационной комиссии (приложение №4).</w:t>
      </w:r>
    </w:p>
    <w:p w:rsidR="00DE061D" w:rsidRDefault="00DE061D" w:rsidP="00DE061D">
      <w:pPr>
        <w:contextualSpacing/>
        <w:jc w:val="both"/>
      </w:pPr>
      <w:r>
        <w:t xml:space="preserve">5. </w:t>
      </w:r>
      <w:r w:rsidRPr="00AA0631">
        <w:t>Настоящее Постановление подле</w:t>
      </w:r>
      <w:r>
        <w:t xml:space="preserve">жит официальному опубликованию, </w:t>
      </w:r>
      <w:r w:rsidRPr="00AA0631">
        <w:t>размещению на официальном сай</w:t>
      </w:r>
      <w:r>
        <w:t xml:space="preserve">те администрации Каракольского  сельского </w:t>
      </w:r>
      <w:r w:rsidRPr="00AA0631">
        <w:t>поселения и вступает в силу на следующий день после подписания.</w:t>
      </w:r>
    </w:p>
    <w:p w:rsidR="00DE061D" w:rsidRPr="00E155F4" w:rsidRDefault="00DE061D" w:rsidP="00DE061D">
      <w:pPr>
        <w:contextualSpacing/>
        <w:jc w:val="both"/>
        <w:rPr>
          <w:bCs/>
        </w:rPr>
      </w:pPr>
      <w:r>
        <w:t>6</w:t>
      </w:r>
      <w:r w:rsidRPr="00AA0631">
        <w:t>. Контроль за выполнением настоящего постановления оставляю за собой.</w:t>
      </w:r>
    </w:p>
    <w:p w:rsidR="00DE061D" w:rsidRPr="00AA0631" w:rsidRDefault="00DE061D" w:rsidP="00DE061D">
      <w:pPr>
        <w:jc w:val="both"/>
      </w:pPr>
    </w:p>
    <w:p w:rsidR="00DE061D" w:rsidRDefault="00DE061D" w:rsidP="00DE061D">
      <w:pPr>
        <w:contextualSpacing/>
        <w:jc w:val="both"/>
      </w:pPr>
    </w:p>
    <w:p w:rsidR="00DE061D" w:rsidRDefault="00DE061D" w:rsidP="00DE061D">
      <w:pPr>
        <w:contextualSpacing/>
        <w:jc w:val="both"/>
      </w:pPr>
    </w:p>
    <w:p w:rsidR="00DE061D" w:rsidRDefault="00DE061D" w:rsidP="00DE061D">
      <w:pPr>
        <w:contextualSpacing/>
        <w:jc w:val="both"/>
      </w:pPr>
    </w:p>
    <w:p w:rsidR="00DE061D" w:rsidRPr="00AA0631" w:rsidRDefault="00DE061D" w:rsidP="00DE061D">
      <w:pPr>
        <w:contextualSpacing/>
        <w:jc w:val="both"/>
      </w:pPr>
      <w:r w:rsidRPr="00AA0631">
        <w:t>Глава администрации</w:t>
      </w:r>
    </w:p>
    <w:p w:rsidR="00DE061D" w:rsidRPr="006917E6" w:rsidRDefault="00DE061D" w:rsidP="00DE061D">
      <w:pPr>
        <w:contextualSpacing/>
        <w:jc w:val="both"/>
      </w:pPr>
      <w:r>
        <w:t xml:space="preserve">Каракольского </w:t>
      </w:r>
      <w:r w:rsidRPr="00AA0631">
        <w:t xml:space="preserve"> сельского поселения </w:t>
      </w:r>
      <w:r>
        <w:t xml:space="preserve">                                                                     К.Д. Маиков</w:t>
      </w:r>
    </w:p>
    <w:p w:rsidR="00DE061D" w:rsidRDefault="00DE061D" w:rsidP="00DE061D">
      <w:r>
        <w:t xml:space="preserve">     </w:t>
      </w:r>
    </w:p>
    <w:p w:rsidR="00DE061D" w:rsidRDefault="00DE061D" w:rsidP="00DE061D">
      <w:pPr>
        <w:keepNext/>
        <w:keepLines/>
        <w:ind w:firstLine="709"/>
        <w:jc w:val="right"/>
      </w:pPr>
    </w:p>
    <w:p w:rsidR="00DE061D" w:rsidRDefault="00DE061D" w:rsidP="00DE061D">
      <w:pPr>
        <w:keepNext/>
        <w:keepLines/>
        <w:ind w:firstLine="709"/>
        <w:jc w:val="right"/>
      </w:pPr>
    </w:p>
    <w:p w:rsidR="00DE061D" w:rsidRDefault="00DE061D" w:rsidP="00DE061D">
      <w:pPr>
        <w:keepNext/>
        <w:keepLines/>
        <w:ind w:firstLine="709"/>
        <w:jc w:val="right"/>
      </w:pPr>
    </w:p>
    <w:p w:rsidR="00DE061D" w:rsidRPr="00E155F4" w:rsidRDefault="00DE061D" w:rsidP="00DE061D">
      <w:pPr>
        <w:keepNext/>
        <w:keepLines/>
        <w:ind w:firstLine="709"/>
        <w:jc w:val="right"/>
      </w:pPr>
      <w:r w:rsidRPr="00E155F4">
        <w:t>Приложение № 1</w:t>
      </w:r>
    </w:p>
    <w:p w:rsidR="00DE061D" w:rsidRPr="00E155F4" w:rsidRDefault="00DE061D" w:rsidP="00DE061D">
      <w:pPr>
        <w:keepNext/>
        <w:keepLines/>
        <w:jc w:val="right"/>
      </w:pPr>
      <w:r w:rsidRPr="00E155F4">
        <w:t xml:space="preserve">к постановлению  главы </w:t>
      </w:r>
    </w:p>
    <w:p w:rsidR="00DE061D" w:rsidRPr="00E155F4" w:rsidRDefault="00DE061D" w:rsidP="00DE061D">
      <w:pPr>
        <w:keepNext/>
        <w:keepLines/>
        <w:jc w:val="right"/>
      </w:pPr>
      <w:r w:rsidRPr="00E155F4">
        <w:t xml:space="preserve">                                                                                                           сельского поселения </w:t>
      </w:r>
    </w:p>
    <w:p w:rsidR="00DE061D" w:rsidRPr="00C06327" w:rsidRDefault="00DE061D" w:rsidP="00DE061D">
      <w:pPr>
        <w:keepNext/>
        <w:keepLines/>
        <w:jc w:val="right"/>
      </w:pPr>
      <w:r>
        <w:t>от ______________20____г.</w:t>
      </w:r>
      <w:r w:rsidRPr="00790C31">
        <w:rPr>
          <w:color w:val="252525"/>
          <w:sz w:val="28"/>
          <w:szCs w:val="28"/>
          <w:bdr w:val="none" w:sz="0" w:space="0" w:color="auto" w:frame="1"/>
        </w:rPr>
        <w:t> </w:t>
      </w:r>
    </w:p>
    <w:p w:rsidR="00DE061D" w:rsidRPr="00790C31" w:rsidRDefault="00DE061D" w:rsidP="00DE061D">
      <w:pPr>
        <w:shd w:val="clear" w:color="auto" w:fill="FFFFFF"/>
        <w:spacing w:line="270" w:lineRule="atLeast"/>
        <w:jc w:val="center"/>
        <w:textAlignment w:val="baseline"/>
        <w:rPr>
          <w:color w:val="000000"/>
          <w:sz w:val="20"/>
          <w:szCs w:val="20"/>
        </w:rPr>
      </w:pPr>
      <w:r w:rsidRPr="00790C31">
        <w:rPr>
          <w:b/>
          <w:bCs/>
          <w:color w:val="252525"/>
          <w:bdr w:val="none" w:sz="0" w:space="0" w:color="auto" w:frame="1"/>
        </w:rPr>
        <w:t> </w:t>
      </w:r>
    </w:p>
    <w:p w:rsidR="00DE061D" w:rsidRPr="00790C31" w:rsidRDefault="00DE061D" w:rsidP="00DE061D">
      <w:pPr>
        <w:shd w:val="clear" w:color="auto" w:fill="FFFFFF"/>
        <w:ind w:left="-567"/>
        <w:jc w:val="center"/>
        <w:textAlignment w:val="baseline"/>
        <w:rPr>
          <w:color w:val="000000"/>
          <w:sz w:val="20"/>
          <w:szCs w:val="20"/>
        </w:rPr>
      </w:pPr>
      <w:r w:rsidRPr="00790C31">
        <w:rPr>
          <w:b/>
          <w:bCs/>
          <w:color w:val="252525"/>
          <w:sz w:val="28"/>
          <w:szCs w:val="28"/>
          <w:bdr w:val="none" w:sz="0" w:space="0" w:color="auto" w:frame="1"/>
        </w:rPr>
        <w:t>ПОЛОЖЕНИЕ</w:t>
      </w:r>
    </w:p>
    <w:p w:rsidR="00DE061D" w:rsidRPr="00790C31" w:rsidRDefault="00DE061D" w:rsidP="00DE061D">
      <w:pPr>
        <w:shd w:val="clear" w:color="auto" w:fill="FFFFFF"/>
        <w:ind w:left="-567"/>
        <w:jc w:val="center"/>
        <w:textAlignment w:val="baseline"/>
        <w:rPr>
          <w:color w:val="000000"/>
          <w:sz w:val="20"/>
          <w:szCs w:val="20"/>
        </w:rPr>
      </w:pPr>
      <w:r w:rsidRPr="00790C31">
        <w:rPr>
          <w:b/>
          <w:bCs/>
          <w:color w:val="252525"/>
          <w:sz w:val="28"/>
          <w:szCs w:val="28"/>
          <w:bdr w:val="none" w:sz="0" w:space="0" w:color="auto" w:frame="1"/>
        </w:rPr>
        <w:t> об эвакуационной комиссии</w:t>
      </w:r>
    </w:p>
    <w:p w:rsidR="00DE061D" w:rsidRDefault="00DE061D" w:rsidP="00DE061D">
      <w:pPr>
        <w:shd w:val="clear" w:color="auto" w:fill="FFFFFF"/>
        <w:jc w:val="center"/>
        <w:textAlignment w:val="baseline"/>
        <w:rPr>
          <w:b/>
          <w:bCs/>
          <w:color w:val="252525"/>
          <w:sz w:val="28"/>
          <w:szCs w:val="28"/>
          <w:bdr w:val="none" w:sz="0" w:space="0" w:color="auto" w:frame="1"/>
        </w:rPr>
      </w:pPr>
      <w:r w:rsidRPr="00790C31">
        <w:rPr>
          <w:b/>
          <w:bCs/>
          <w:color w:val="252525"/>
          <w:sz w:val="28"/>
          <w:szCs w:val="28"/>
          <w:bdr w:val="none" w:sz="0" w:space="0" w:color="auto" w:frame="1"/>
        </w:rPr>
        <w:t xml:space="preserve">муниципального </w:t>
      </w:r>
      <w:r>
        <w:rPr>
          <w:b/>
          <w:bCs/>
          <w:color w:val="252525"/>
          <w:sz w:val="28"/>
          <w:szCs w:val="28"/>
          <w:bdr w:val="none" w:sz="0" w:space="0" w:color="auto" w:frame="1"/>
        </w:rPr>
        <w:t>образования Каракольское сельское поселение</w:t>
      </w:r>
    </w:p>
    <w:p w:rsidR="00DE061D" w:rsidRPr="00790C31" w:rsidRDefault="00DE061D" w:rsidP="00DE061D">
      <w:pPr>
        <w:shd w:val="clear" w:color="auto" w:fill="FFFFFF"/>
        <w:jc w:val="center"/>
        <w:textAlignment w:val="baseline"/>
        <w:rPr>
          <w:color w:val="000000"/>
          <w:sz w:val="20"/>
          <w:szCs w:val="20"/>
        </w:rPr>
      </w:pPr>
    </w:p>
    <w:p w:rsidR="00DE061D" w:rsidRPr="00790C31" w:rsidRDefault="00DE061D" w:rsidP="00DE061D">
      <w:pPr>
        <w:shd w:val="clear" w:color="auto" w:fill="FFFFFF"/>
        <w:ind w:firstLine="709"/>
        <w:jc w:val="center"/>
        <w:textAlignment w:val="baseline"/>
        <w:rPr>
          <w:color w:val="000000"/>
          <w:sz w:val="20"/>
          <w:szCs w:val="20"/>
        </w:rPr>
      </w:pPr>
      <w:r w:rsidRPr="00790C31">
        <w:rPr>
          <w:b/>
          <w:bCs/>
          <w:color w:val="252525"/>
          <w:sz w:val="28"/>
          <w:szCs w:val="28"/>
          <w:bdr w:val="none" w:sz="0" w:space="0" w:color="auto" w:frame="1"/>
        </w:rPr>
        <w:t>1. Общие положения</w:t>
      </w:r>
    </w:p>
    <w:p w:rsidR="00DE061D" w:rsidRPr="00C06327" w:rsidRDefault="00DE061D" w:rsidP="00DE061D">
      <w:pPr>
        <w:shd w:val="clear" w:color="auto" w:fill="FFFFFF"/>
        <w:ind w:firstLine="709"/>
        <w:jc w:val="both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1.1. </w:t>
      </w:r>
      <w:r w:rsidRPr="00C06327">
        <w:rPr>
          <w:color w:val="000000"/>
        </w:rPr>
        <w:t xml:space="preserve">Эвакуационная комиссия  муниципального образования </w:t>
      </w:r>
      <w:r>
        <w:rPr>
          <w:color w:val="000000"/>
        </w:rPr>
        <w:t>Каракольское</w:t>
      </w:r>
      <w:r w:rsidRPr="00C06327">
        <w:rPr>
          <w:color w:val="000000"/>
        </w:rPr>
        <w:t xml:space="preserve"> сельское поселение (далее Комиссия) создается для планирования, организации и проведения в установленные сроки вывоза и вывода населения в безопасную зону в военное время и временного отселения людей из опасных зон при возникновении чрезвычайных ситуаций (ЧС) в мирное время.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1.2. Настоящее Положение определяет порядок создания, структуру, основные задачи и обязанности Комиссии в мирное и военное время.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 xml:space="preserve">1.3. Комиссия создается, и ее состав утверждается постановлением Администрации муниципального </w:t>
      </w:r>
      <w:r w:rsidRPr="00C06327">
        <w:rPr>
          <w:color w:val="000000"/>
        </w:rPr>
        <w:t xml:space="preserve">образования </w:t>
      </w:r>
      <w:r>
        <w:rPr>
          <w:color w:val="000000"/>
        </w:rPr>
        <w:t>Каракольское</w:t>
      </w:r>
      <w:r w:rsidRPr="00C06327">
        <w:rPr>
          <w:color w:val="000000"/>
        </w:rPr>
        <w:t xml:space="preserve"> сельское поселение</w:t>
      </w:r>
      <w:r w:rsidRPr="00C06327">
        <w:rPr>
          <w:color w:val="252525"/>
          <w:bdr w:val="none" w:sz="0" w:space="0" w:color="auto" w:frame="1"/>
        </w:rPr>
        <w:t xml:space="preserve"> заблаговременно,  для непосредственной подготовки, планирования и проведения эвакуационных мероприятий.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 xml:space="preserve">1.4. Общее руководство деятельностью Комиссии  осуществляет Глава муниципального </w:t>
      </w:r>
      <w:r w:rsidRPr="00C06327">
        <w:rPr>
          <w:color w:val="000000"/>
        </w:rPr>
        <w:t xml:space="preserve">образования </w:t>
      </w:r>
      <w:r>
        <w:rPr>
          <w:color w:val="000000"/>
        </w:rPr>
        <w:t>Каракольское</w:t>
      </w:r>
      <w:r w:rsidRPr="00C06327">
        <w:rPr>
          <w:color w:val="000000"/>
        </w:rPr>
        <w:t xml:space="preserve"> сельское поселение</w:t>
      </w:r>
      <w:r w:rsidRPr="00C06327">
        <w:rPr>
          <w:color w:val="252525"/>
          <w:bdr w:val="none" w:sz="0" w:space="0" w:color="auto" w:frame="1"/>
        </w:rPr>
        <w:t>, а непосредственное руководство Комиссией возлагается на его заместителя – являющегося председателем Комиссии.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 xml:space="preserve">1.5. В состав Комиссии входят сотрудники руководящего состава Администрации муниципального </w:t>
      </w:r>
      <w:r w:rsidRPr="00C06327">
        <w:rPr>
          <w:color w:val="000000"/>
        </w:rPr>
        <w:t xml:space="preserve">образования </w:t>
      </w:r>
      <w:r>
        <w:rPr>
          <w:color w:val="000000"/>
        </w:rPr>
        <w:t>Каракольское</w:t>
      </w:r>
      <w:r w:rsidRPr="00C06327">
        <w:rPr>
          <w:color w:val="000000"/>
        </w:rPr>
        <w:t xml:space="preserve"> сельское поселение</w:t>
      </w:r>
      <w:r w:rsidRPr="00C06327">
        <w:rPr>
          <w:color w:val="252525"/>
          <w:bdr w:val="none" w:sz="0" w:space="0" w:color="auto" w:frame="1"/>
        </w:rPr>
        <w:t>, руководящие работники транспортных организаций, учреждений и предприятий социального обеспечения, образования, здравоохранения, внутренних дел, связи, представитель военного комиссариата.</w:t>
      </w:r>
    </w:p>
    <w:p w:rsidR="00DE061D" w:rsidRDefault="00DE061D" w:rsidP="00DE061D">
      <w:pPr>
        <w:shd w:val="clear" w:color="auto" w:fill="FFFFFF"/>
        <w:spacing w:before="480" w:after="360"/>
        <w:contextualSpacing/>
        <w:jc w:val="both"/>
        <w:textAlignment w:val="baseline"/>
        <w:rPr>
          <w:color w:val="333333"/>
          <w:shd w:val="clear" w:color="auto" w:fill="FFFFFF"/>
        </w:rPr>
      </w:pPr>
      <w:r w:rsidRPr="00C06327">
        <w:rPr>
          <w:color w:val="252525"/>
          <w:bdr w:val="none" w:sz="0" w:space="0" w:color="auto" w:frame="1"/>
        </w:rPr>
        <w:t xml:space="preserve">1.6. Комиссия  в своей практической деятельности руководствуется </w:t>
      </w:r>
      <w:r w:rsidRPr="00C06327">
        <w:rPr>
          <w:color w:val="000000"/>
        </w:rPr>
        <w:t>с Федеральным законом от 21.12.1994 №68-ФЗ, подпункт «Б» части 2 статьи 11</w:t>
      </w:r>
      <w:r w:rsidRPr="00C06327">
        <w:rPr>
          <w:color w:val="333333"/>
          <w:kern w:val="36"/>
        </w:rPr>
        <w:t xml:space="preserve"> «Полномочия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ситуаций», Федеральный закон РФ от 06.10.2003 №131- ФЗ </w:t>
      </w:r>
      <w:r w:rsidRPr="00C06327">
        <w:rPr>
          <w:rFonts w:ascii="Arial" w:hAnsi="Arial" w:cs="Arial"/>
          <w:color w:val="333333"/>
          <w:shd w:val="clear" w:color="auto" w:fill="FFFFFF"/>
        </w:rPr>
        <w:t>"</w:t>
      </w:r>
      <w:r w:rsidRPr="00C06327">
        <w:rPr>
          <w:color w:val="333333"/>
          <w:shd w:val="clear" w:color="auto" w:fill="FFFFFF"/>
        </w:rPr>
        <w:t>Об общих принципах организации местного самоуправления в </w:t>
      </w:r>
      <w:r w:rsidRPr="00C06327">
        <w:rPr>
          <w:bCs/>
          <w:color w:val="333333"/>
          <w:shd w:val="clear" w:color="auto" w:fill="FFFFFF"/>
        </w:rPr>
        <w:t>Российской</w:t>
      </w:r>
      <w:r w:rsidRPr="00C06327">
        <w:rPr>
          <w:color w:val="333333"/>
          <w:shd w:val="clear" w:color="auto" w:fill="FFFFFF"/>
        </w:rPr>
        <w:t> </w:t>
      </w:r>
      <w:r w:rsidRPr="00C06327">
        <w:rPr>
          <w:bCs/>
          <w:color w:val="333333"/>
          <w:shd w:val="clear" w:color="auto" w:fill="FFFFFF"/>
        </w:rPr>
        <w:t>Федерации</w:t>
      </w:r>
      <w:r w:rsidRPr="00C06327">
        <w:rPr>
          <w:color w:val="333333"/>
          <w:shd w:val="clear" w:color="auto" w:fill="FFFFFF"/>
        </w:rPr>
        <w:t>".</w:t>
      </w:r>
    </w:p>
    <w:p w:rsidR="00DE061D" w:rsidRDefault="00DE061D" w:rsidP="00DE061D">
      <w:pPr>
        <w:shd w:val="clear" w:color="auto" w:fill="FFFFFF"/>
        <w:spacing w:before="480" w:after="360"/>
        <w:contextualSpacing/>
        <w:jc w:val="both"/>
        <w:textAlignment w:val="baseline"/>
        <w:rPr>
          <w:color w:val="333333"/>
          <w:shd w:val="clear" w:color="auto" w:fill="FFFFFF"/>
        </w:rPr>
      </w:pPr>
    </w:p>
    <w:p w:rsidR="00DE061D" w:rsidRPr="00C06327" w:rsidRDefault="00DE061D" w:rsidP="00395479">
      <w:pPr>
        <w:shd w:val="clear" w:color="auto" w:fill="FFFFFF"/>
        <w:jc w:val="both"/>
        <w:textAlignment w:val="baseline"/>
        <w:rPr>
          <w:color w:val="000000"/>
        </w:rPr>
      </w:pPr>
      <w:r w:rsidRPr="00C06327">
        <w:rPr>
          <w:b/>
          <w:bCs/>
          <w:color w:val="252525"/>
          <w:bdr w:val="none" w:sz="0" w:space="0" w:color="auto" w:frame="1"/>
        </w:rPr>
        <w:t>2.Основные задачи Комиссии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u w:val="single"/>
          <w:bdr w:val="none" w:sz="0" w:space="0" w:color="auto" w:frame="1"/>
        </w:rPr>
        <w:t>В мирное время на Комиссию возлагается: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 xml:space="preserve"> 2.1. Разработка плана эвакуации населения муниципального </w:t>
      </w:r>
      <w:r w:rsidRPr="00C06327">
        <w:rPr>
          <w:color w:val="000000"/>
        </w:rPr>
        <w:t xml:space="preserve">образования </w:t>
      </w:r>
      <w:r>
        <w:rPr>
          <w:color w:val="000000"/>
        </w:rPr>
        <w:t>Каракольское</w:t>
      </w:r>
      <w:r w:rsidRPr="00C06327">
        <w:rPr>
          <w:color w:val="000000"/>
        </w:rPr>
        <w:t xml:space="preserve"> сельское поселение</w:t>
      </w:r>
      <w:r w:rsidRPr="00C06327">
        <w:rPr>
          <w:color w:val="252525"/>
          <w:bdr w:val="none" w:sz="0" w:space="0" w:color="auto" w:frame="1"/>
        </w:rPr>
        <w:t>, других необходимых документов и их ежегодное уточнение.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2.2. Разработка планов всестороннего обеспечения эвакуационных мероприятий и мероприятий по подготовке к размещению эвакуируемого населения в безопасных районах.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2.3. Контроль за созданием, комплектованием и подготовкой сотрудников подчиненных эвакуационных органов.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 2.4. Определение количества и выбор мест размещения  сборных эвакопунктов (далее - СЭП), пунктов посадки на все виды транспорта для убытия в безопасные районы.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 2.5. Определение количества и выбор маршрутов эвакуации населения района автотранспортом, а также маршрутов эвакуации пешим порядком.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lastRenderedPageBreak/>
        <w:t>2.6. Контроль за ходом разработки планов эвакуац</w:t>
      </w:r>
      <w:r>
        <w:rPr>
          <w:color w:val="252525"/>
          <w:bdr w:val="none" w:sz="0" w:space="0" w:color="auto" w:frame="1"/>
        </w:rPr>
        <w:t>ии в организациях сельского поселения</w:t>
      </w:r>
      <w:r w:rsidRPr="00C06327">
        <w:rPr>
          <w:color w:val="252525"/>
          <w:bdr w:val="none" w:sz="0" w:space="0" w:color="auto" w:frame="1"/>
        </w:rPr>
        <w:t>, и планов приема и размещения эвакуируемого населения в безопасных районах.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2.7. Вести учет транспо</w:t>
      </w:r>
      <w:r>
        <w:rPr>
          <w:color w:val="252525"/>
          <w:bdr w:val="none" w:sz="0" w:space="0" w:color="auto" w:frame="1"/>
        </w:rPr>
        <w:t>ртных средств сельской администрации</w:t>
      </w:r>
      <w:r w:rsidRPr="00C06327">
        <w:rPr>
          <w:color w:val="252525"/>
          <w:bdr w:val="none" w:sz="0" w:space="0" w:color="auto" w:frame="1"/>
        </w:rPr>
        <w:t xml:space="preserve"> и распределение их по СЭП, для обеспечения перевозок</w:t>
      </w:r>
      <w:r>
        <w:rPr>
          <w:color w:val="252525"/>
          <w:bdr w:val="none" w:sz="0" w:space="0" w:color="auto" w:frame="1"/>
        </w:rPr>
        <w:t xml:space="preserve"> населения сельского поселения </w:t>
      </w:r>
      <w:r w:rsidRPr="00C06327">
        <w:rPr>
          <w:color w:val="252525"/>
          <w:bdr w:val="none" w:sz="0" w:space="0" w:color="auto" w:frame="1"/>
        </w:rPr>
        <w:t xml:space="preserve"> при рассредоточении</w:t>
      </w:r>
      <w:r>
        <w:rPr>
          <w:color w:val="252525"/>
          <w:bdr w:val="none" w:sz="0" w:space="0" w:color="auto" w:frame="1"/>
        </w:rPr>
        <w:t xml:space="preserve"> и эвакуации его в другие поселения</w:t>
      </w:r>
      <w:r w:rsidRPr="00C06327">
        <w:rPr>
          <w:color w:val="252525"/>
          <w:bdr w:val="none" w:sz="0" w:space="0" w:color="auto" w:frame="1"/>
        </w:rPr>
        <w:t>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2.8. Вести учет населения , подлежащих рассредоточению и эвакуации.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2.9. Рассмотрение и анализ планов эва</w:t>
      </w:r>
      <w:r>
        <w:rPr>
          <w:color w:val="252525"/>
          <w:bdr w:val="none" w:sz="0" w:space="0" w:color="auto" w:frame="1"/>
        </w:rPr>
        <w:t>куации, разработанных Комиссией</w:t>
      </w:r>
      <w:r w:rsidRPr="00C06327">
        <w:rPr>
          <w:color w:val="252525"/>
          <w:bdr w:val="none" w:sz="0" w:space="0" w:color="auto" w:frame="1"/>
        </w:rPr>
        <w:t xml:space="preserve"> организаций, планов приема и размещения эвакуируе</w:t>
      </w:r>
      <w:r>
        <w:rPr>
          <w:color w:val="252525"/>
          <w:bdr w:val="none" w:sz="0" w:space="0" w:color="auto" w:frame="1"/>
        </w:rPr>
        <w:t>мого населения в ПВР и другие села</w:t>
      </w:r>
      <w:r w:rsidRPr="00C06327">
        <w:rPr>
          <w:color w:val="252525"/>
          <w:bdr w:val="none" w:sz="0" w:space="0" w:color="auto" w:frame="1"/>
        </w:rPr>
        <w:t>, результатов проверок состояния планирования эвакуации в организациях поселения.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2.10. Комиссия взаимодействует с ОМВД России по Онгудайскому району, отделом военного комиссариата по планированию, обеспечению и проведению эвакуации.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2.11. Участие в учениях ГО с целью проверки реальности разрабатываемых планов и приобретения практических навыков по организации и проведению эвакуации.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 2.12. Изучение  безопасной зоны по вопросам приема и размещения в ней эвакуируемого населения, материальных и культурных ценностей района. Организация взаимодействия с эвакуационными приемными Комиссиями в безопасных районах по указанным вопросам.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 2.13. Организация проверок готовности подчиненных эвакуационных органов и служб.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2.14. Разработка и учет эвакуационных документов.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b/>
          <w:bCs/>
          <w:color w:val="252525"/>
          <w:bdr w:val="none" w:sz="0" w:space="0" w:color="auto" w:frame="1"/>
        </w:rPr>
      </w:pPr>
      <w:r w:rsidRPr="00C06327">
        <w:rPr>
          <w:b/>
          <w:bCs/>
          <w:color w:val="252525"/>
          <w:bdr w:val="none" w:sz="0" w:space="0" w:color="auto" w:frame="1"/>
        </w:rPr>
        <w:t> 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b/>
          <w:bCs/>
          <w:color w:val="252525"/>
          <w:bdr w:val="none" w:sz="0" w:space="0" w:color="auto" w:frame="1"/>
        </w:rPr>
        <w:t>При переводе гражданской обороны с мирного на военное время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 2.15. Контроль за приведением в готовность подчиненных эвакуационных органов, проверка схем оповещения и связи.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 2.16. Уточнение категорий и численности  населения, подлежащего частичной и полной эвакуации.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 2.17. Уточнение планов эвакуации населения, материальных и культурных ценностей, порядка и осуществления всех видов обеспечения эвакуации.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 2.18. Организация подготовки к развертыванию СЭП.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 2.19. Контроль за приведением в готовность защитных сооружений в районах СЭП.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2.20. Контроля за подготовкой транспортных средств к  перевозкам людей,  инженерное оборудование укрытий на маршрутах пешей эвакуации,  в местах привалов и пунктах промежуточной эвакуации (далее – ППЭ).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2.21. Уточнение совместно с руководством транспортных организаций порядка использования всех видов транспорта, выделяемого для вывоза населения, а также с ППЭ в пункты его размещения в безопасной зоне.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2.22. Уточнение с  эвакуационными органами и взаимодействующими эвакуационными Комиссиями планов приема, размещения и обеспечения населения в безопасных районах.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2.23. Контроль за выдачей населению СИЗ (по определенной степени готовности ГО).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b/>
          <w:bCs/>
          <w:color w:val="252525"/>
          <w:bdr w:val="none" w:sz="0" w:space="0" w:color="auto" w:frame="1"/>
        </w:rPr>
        <w:t>С получением распоряжения на проведении эвакуационных мероприятий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2.24. Довести распоряжение и задачи на проведение эвакуации до подчиненных эвакуационных органов.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2.25. Ввести в действие «План эвакуации населения» и «Планы обеспечения эвакуационных мероприятий» (по частичной или полной эвакуации).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2.26. Установить непрерывное взаимодействие с подчиненными эвакуационными органами и автотранспортной службой.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2.27. Оповестить население о начале эвакуации и подачей транспорта на СЭПы.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2.28. Организовать постоянное взаимодействие с эвакуационными Комиссиями в безопасных районах по вопросам приема и размещения эвакуируемого населения.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b/>
          <w:bCs/>
          <w:color w:val="252525"/>
          <w:bdr w:val="none" w:sz="0" w:space="0" w:color="auto" w:frame="1"/>
        </w:rPr>
        <w:t>В ходе проведения эвакуационных мероприятий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lastRenderedPageBreak/>
        <w:t>2.29. Руководство работой подчиненных эвакоорганов по сбору эвакуируемого населения и отправкой его в другие районы автотранспортом и пешим порядком.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2.30. Организация  почасового графика проведения мероприятий по рассредоточению и эвакуации населения, материальных и культурных ценностей района.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 2.31. Организация ведения учета подачи автотранспорта на пункты посадки.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2.32. Организация инженерной защиты и охраны эвакуируемого населения  на СЭП и в пути следования в районы размещения.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2.33. Организация регулирования движения и поддержания общественного порядка в ходе эвакуационных мероприятий.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 2.34. Организация вывоза в безопасные районы материально-технических средств, культурных ценностей, уникального оборудования и имущества.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2.35. Сбор  данных о ходе эвакуации населения,  предоставление докладов о ходе эвакуации Главе муниципального района.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2.36. Предоставление донесений в эвакуационную Комиссию Онгудайского района (согласно Табелю срочных донесений).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2.37. Организация совместной работы с эвакуационными приемными Комиссиями по размещению и первоочередному жизнеобеспечению эвакуируемого населения в районах размещения.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</w:rPr>
        <w:t> 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b/>
          <w:bCs/>
          <w:color w:val="252525"/>
          <w:bdr w:val="none" w:sz="0" w:space="0" w:color="auto" w:frame="1"/>
        </w:rPr>
        <w:t>3.Комиссия имеет право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 xml:space="preserve">3.1. Доводить постановления и распоряжения Главы муниципального </w:t>
      </w:r>
      <w:r w:rsidRPr="00C06327">
        <w:rPr>
          <w:color w:val="000000"/>
        </w:rPr>
        <w:t xml:space="preserve">образования </w:t>
      </w:r>
      <w:r>
        <w:rPr>
          <w:color w:val="000000"/>
        </w:rPr>
        <w:t>Каракольское</w:t>
      </w:r>
      <w:r w:rsidRPr="00C06327">
        <w:rPr>
          <w:color w:val="000000"/>
        </w:rPr>
        <w:t xml:space="preserve"> сельское поселение</w:t>
      </w:r>
      <w:r w:rsidRPr="00C06327">
        <w:rPr>
          <w:color w:val="252525"/>
          <w:bdr w:val="none" w:sz="0" w:space="0" w:color="auto" w:frame="1"/>
        </w:rPr>
        <w:t xml:space="preserve"> по вопросам эвакуации СВОИМ структурным подразделениям и организациям, расположенным на территории поселения, контролировать их исполнение.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3.2. Запрашивать у структурных подразделений необходимые данные для изучения и принятия решений по вопросам рассредоточения и эвакуации населения, материальных и культурных ценностей.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3.3. Заслушивать должностных лиц организаций, расположенных на территории поселения  по вопросам рассредоточения и эвакуации населения, проводить в установленном порядке совещания с председателями эвакуационных органов этих организаций.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3.4. Участвовать во всех мероприятиях, имеющих отношение к решению вопросов рассредоточения и эвакуации населения, материальных и культурных ценностей.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3.5. В пределах своей компетенции принимать решения, связанные с планированием и  подготовкой к проведению эвакуационных мероприятий,  организациями расположенными на территории поселения всех форм собственности и ведомственной принадлежности.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3.6. Осуществлять контроль за деятельностью  эвакуационных органов по вопросам  планирования и всесторонней подготовке к проведению эвакуационных мероприятий.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3.7. Осуществлять контроль за подготовкой и готовностью  (СЭП), пунктов посадки (высадки), приемных эвакуационных пунктов (ПЭП), а также личного состава администрации указанных объектов к выполнению задач по предназначению.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3.8. Проводить проверки по организации планирования и подготовки к проведению эвакуационных мероприятий в организациях с привлечением должностных лиц, уполномоченных на решение задач в области ГО и ЧС этих организаций.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</w:rPr>
        <w:t> 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b/>
          <w:bCs/>
          <w:color w:val="252525"/>
          <w:bdr w:val="none" w:sz="0" w:space="0" w:color="auto" w:frame="1"/>
        </w:rPr>
        <w:t>4. Состав и структурные подразделения Комиссии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4.1. Комиссию возглавляют председатель и два его заместителя. В случае отсутствия председателя Комиссии его обязанности выполняет один из заместителей.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4.2. В соответствии с полномочиями Комиссии в ее функциональный состав входят: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группа управления эвакуацией;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группа материально-технического, транспортного и дорожного обеспечения;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lastRenderedPageBreak/>
        <w:t>- группа медицинского обеспечения;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группа охраны общественного порядка (ООП) и управления движением;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группа учета эвакуации материальных и культурных ценностей;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группа оповещения, информации и связи;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группа общественного питания.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4.3.Основные задачи функциональных групп:</w:t>
      </w:r>
      <w:r w:rsidRPr="00C06327">
        <w:rPr>
          <w:color w:val="252525"/>
          <w:u w:val="single"/>
          <w:bdr w:val="none" w:sz="0" w:space="0" w:color="auto" w:frame="1"/>
        </w:rPr>
        <w:t>       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1. Группа управления эвакуацией: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-планирование, анализ, осуществление контроля деятельности эвакуационных органов, сбор информации от функциональных групп о ходе мероприятий.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2. Группа материально-технического, транспортного и дорожного обеспечения: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материально-техническое обеспечение, анализ готовности транспортных средств и маршрутов  для проведения эвакуации населения, материальных и культурных ценностей;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планирование подготовки и использования транспортных средств, а также маршрутов для проведения эвакуации населения, материальных и культурных ценностей;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контроль выполнения мероприятий по подготовке маршрутов  и проведению эвакуации населения, материальных и культурных ценностей в безопасные районы.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3. Группа медицинского обеспечения: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планирование медицинского обеспечение эвакуации;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подготовка медицинских учреждений к медицинскому обеспечению эвакуации;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развертывание медицинских пунктов на СЭПах, ПЭПах, пунктах посадки и высадки, с круглосуточным дежурством на них медицинских работников.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4. Группа ООП и управление движением:      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-регулирование движения на маршрутах эвакуации, а так же охрана общественного порядка на маршрутах эвакуации, в местах сбора и размещения эвакуируемого населения.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5. Группа учета эвакуации материальных и культурных ценностей: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сбор данных и учет материальных и культурных ценностей, подлежащих эвакуации;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сбор, обобщение и представление информации о ходе эвакуации материальных и культурных ценностей, подлежащих эвакуации председателю эвакуационной комиссии;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обеспечение сохранности материальных и культурных ценностей,  при проведении эвакуации;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6. Группа оповещения и связи: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анализ готовности системы связи и оповещения к выполнению задач по обеспечению эвакуационных мероприятий;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обеспечение готовности системы связи и оповещения эвакуационных органов, организация и поддержание связи с ними в период проведения эвакуационных мероприятий;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организация оповещения населения о проведении эвакуации.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7. Группа общественного питания: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организация питания эвакуируемого населения.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</w:rPr>
        <w:t> 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b/>
          <w:bCs/>
          <w:color w:val="252525"/>
          <w:bdr w:val="none" w:sz="0" w:space="0" w:color="auto" w:frame="1"/>
        </w:rPr>
        <w:t>5. Порядок работы Комиссии</w:t>
      </w:r>
    </w:p>
    <w:p w:rsidR="00DE061D" w:rsidRPr="00C06327" w:rsidRDefault="00DE061D" w:rsidP="00DE061D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5.1. Комиссия осуществляет свою деятельность в соответствии с ежегодным планом, утвержденным Главой муниципального образования  – начальником гражданской обороны района, в которой включаются: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проведение с периодичностью не реже одного раза в квартал заседаний Комиссии;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рассмотрение предложений по совершенствованию организации проведения рассредоточения и эвакуации населения  для включения их в план эвакуации;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>- заслушивание руководителей организаций, расположенных на территории  поселения по вопросам рассредоточения и эвакуации работников организаций и членов их семей,  вопросам готовности к проведению эвакуационных мероприятий;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lastRenderedPageBreak/>
        <w:t>- участие в проверках организаций поселения  по вопросам состояния дел и готовности их к проведению эвакуационных мероприятий;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252525"/>
          <w:bdr w:val="none" w:sz="0" w:space="0" w:color="auto" w:frame="1"/>
        </w:rPr>
      </w:pPr>
      <w:r w:rsidRPr="00C06327">
        <w:rPr>
          <w:color w:val="252525"/>
          <w:bdr w:val="none" w:sz="0" w:space="0" w:color="auto" w:frame="1"/>
        </w:rPr>
        <w:t xml:space="preserve">- участие в учениях и других мероприятиях по вопросам гражданской обороны муниципального </w:t>
      </w:r>
      <w:r w:rsidRPr="00C06327">
        <w:rPr>
          <w:color w:val="000000"/>
        </w:rPr>
        <w:t xml:space="preserve">образования </w:t>
      </w:r>
      <w:r>
        <w:rPr>
          <w:color w:val="000000"/>
        </w:rPr>
        <w:t>Каракольское</w:t>
      </w:r>
      <w:r w:rsidRPr="00C06327">
        <w:rPr>
          <w:color w:val="000000"/>
        </w:rPr>
        <w:t xml:space="preserve"> сельское поселение</w:t>
      </w:r>
      <w:r w:rsidRPr="00C06327">
        <w:rPr>
          <w:color w:val="252525"/>
          <w:bdr w:val="none" w:sz="0" w:space="0" w:color="auto" w:frame="1"/>
        </w:rPr>
        <w:t>;</w:t>
      </w:r>
    </w:p>
    <w:p w:rsidR="00DE061D" w:rsidRPr="00C06327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C06327">
        <w:rPr>
          <w:color w:val="252525"/>
          <w:bdr w:val="none" w:sz="0" w:space="0" w:color="auto" w:frame="1"/>
        </w:rPr>
        <w:t xml:space="preserve">5.2. Заседания Комиссии оформляются протоколами  в которых излагаются содержание рассмотренных вопросов и принятые по ним решения. На основании рекомендаций, предложений и решений Комиссии издаются постановления (распоряжения) Главы муниципального  </w:t>
      </w:r>
      <w:r w:rsidRPr="00C06327">
        <w:rPr>
          <w:color w:val="000000"/>
        </w:rPr>
        <w:t xml:space="preserve">образования </w:t>
      </w:r>
      <w:r>
        <w:rPr>
          <w:color w:val="000000"/>
        </w:rPr>
        <w:t>Каракольское</w:t>
      </w:r>
      <w:r w:rsidRPr="00C06327">
        <w:rPr>
          <w:color w:val="000000"/>
        </w:rPr>
        <w:t xml:space="preserve"> сельское поселение</w:t>
      </w:r>
      <w:r w:rsidRPr="00C06327">
        <w:rPr>
          <w:color w:val="252525"/>
          <w:bdr w:val="none" w:sz="0" w:space="0" w:color="auto" w:frame="1"/>
        </w:rPr>
        <w:t xml:space="preserve"> – начальника гражданской обороны, которые доводятся до сведения соответствующих органов управления и организаций, в части их касающейся.</w:t>
      </w:r>
    </w:p>
    <w:p w:rsidR="00DE061D" w:rsidRPr="00C06327" w:rsidRDefault="00DE061D" w:rsidP="00DE061D">
      <w:pPr>
        <w:shd w:val="clear" w:color="auto" w:fill="FFFFFF"/>
        <w:textAlignment w:val="baseline"/>
        <w:rPr>
          <w:color w:val="000000"/>
        </w:rPr>
      </w:pPr>
    </w:p>
    <w:p w:rsidR="00DE061D" w:rsidRPr="00C06327" w:rsidRDefault="00DE061D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bdr w:val="none" w:sz="0" w:space="0" w:color="auto" w:frame="1"/>
        </w:rPr>
      </w:pPr>
    </w:p>
    <w:p w:rsidR="00DE061D" w:rsidRPr="00C06327" w:rsidRDefault="00DE061D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bdr w:val="none" w:sz="0" w:space="0" w:color="auto" w:frame="1"/>
        </w:rPr>
      </w:pPr>
    </w:p>
    <w:p w:rsidR="00DE061D" w:rsidRDefault="00DE061D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DE061D" w:rsidRDefault="00DE061D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07DC3" w:rsidRDefault="00407DC3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07DC3" w:rsidRDefault="00407DC3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07DC3" w:rsidRDefault="00407DC3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07DC3" w:rsidRDefault="00407DC3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07DC3" w:rsidRDefault="00407DC3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07DC3" w:rsidRDefault="00407DC3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07DC3" w:rsidRDefault="00407DC3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07DC3" w:rsidRDefault="00407DC3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07DC3" w:rsidRDefault="00407DC3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07DC3" w:rsidRDefault="00407DC3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07DC3" w:rsidRDefault="00407DC3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07DC3" w:rsidRDefault="00407DC3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07DC3" w:rsidRDefault="00407DC3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07DC3" w:rsidRDefault="00407DC3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07DC3" w:rsidRDefault="00407DC3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07DC3" w:rsidRDefault="00407DC3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07DC3" w:rsidRDefault="00407DC3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07DC3" w:rsidRDefault="00407DC3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07DC3" w:rsidRDefault="00407DC3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07DC3" w:rsidRDefault="00407DC3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07DC3" w:rsidRDefault="00407DC3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07DC3" w:rsidRDefault="00407DC3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07DC3" w:rsidRDefault="00407DC3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07DC3" w:rsidRDefault="00407DC3" w:rsidP="00DE061D">
      <w:pPr>
        <w:shd w:val="clear" w:color="auto" w:fill="FFFFFF"/>
        <w:spacing w:before="120" w:after="120"/>
        <w:jc w:val="right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DE061D" w:rsidRPr="00E155F4" w:rsidRDefault="00DE061D" w:rsidP="00DE061D">
      <w:pPr>
        <w:keepNext/>
        <w:keepLines/>
        <w:ind w:firstLine="709"/>
        <w:jc w:val="right"/>
      </w:pPr>
      <w:r>
        <w:t>Приложение № 2</w:t>
      </w:r>
    </w:p>
    <w:p w:rsidR="00DE061D" w:rsidRPr="00E155F4" w:rsidRDefault="00DE061D" w:rsidP="00DE061D">
      <w:pPr>
        <w:keepNext/>
        <w:keepLines/>
        <w:jc w:val="right"/>
      </w:pPr>
      <w:r w:rsidRPr="00E155F4">
        <w:t xml:space="preserve">к постановлению  главы </w:t>
      </w:r>
    </w:p>
    <w:p w:rsidR="00DE061D" w:rsidRPr="00E155F4" w:rsidRDefault="00DE061D" w:rsidP="00DE061D">
      <w:pPr>
        <w:keepNext/>
        <w:keepLines/>
        <w:jc w:val="right"/>
      </w:pPr>
      <w:r w:rsidRPr="00E155F4">
        <w:t xml:space="preserve">                                                                                                           сельского поселения </w:t>
      </w:r>
    </w:p>
    <w:p w:rsidR="00DE061D" w:rsidRPr="00E155F4" w:rsidRDefault="00DE061D" w:rsidP="00DE061D">
      <w:pPr>
        <w:keepNext/>
        <w:keepLines/>
        <w:jc w:val="right"/>
      </w:pPr>
      <w:r>
        <w:t xml:space="preserve">от </w:t>
      </w:r>
      <w:r w:rsidR="00407DC3">
        <w:t>____________________</w:t>
      </w:r>
    </w:p>
    <w:p w:rsidR="00DE061D" w:rsidRPr="00790C31" w:rsidRDefault="00DE061D" w:rsidP="00DE061D"/>
    <w:p w:rsidR="00DE061D" w:rsidRPr="006917E6" w:rsidRDefault="00DE061D" w:rsidP="00DE061D">
      <w:pPr>
        <w:shd w:val="clear" w:color="auto" w:fill="FFFFFF"/>
        <w:spacing w:before="600"/>
        <w:jc w:val="center"/>
        <w:textAlignment w:val="baseline"/>
        <w:rPr>
          <w:color w:val="000000"/>
          <w:sz w:val="20"/>
          <w:szCs w:val="20"/>
        </w:rPr>
      </w:pPr>
      <w:r w:rsidRPr="006917E6">
        <w:rPr>
          <w:b/>
          <w:bCs/>
          <w:color w:val="252525"/>
          <w:sz w:val="28"/>
          <w:szCs w:val="28"/>
          <w:bdr w:val="none" w:sz="0" w:space="0" w:color="auto" w:frame="1"/>
        </w:rPr>
        <w:t>СОСТАВ</w:t>
      </w:r>
    </w:p>
    <w:p w:rsidR="00DE061D" w:rsidRPr="006917E6" w:rsidRDefault="00DE061D" w:rsidP="00DE061D">
      <w:pPr>
        <w:shd w:val="clear" w:color="auto" w:fill="FFFFFF"/>
        <w:jc w:val="center"/>
        <w:textAlignment w:val="baseline"/>
        <w:rPr>
          <w:b/>
          <w:bCs/>
          <w:color w:val="252525"/>
          <w:sz w:val="28"/>
          <w:szCs w:val="28"/>
          <w:bdr w:val="none" w:sz="0" w:space="0" w:color="auto" w:frame="1"/>
        </w:rPr>
      </w:pPr>
      <w:r w:rsidRPr="006917E6">
        <w:rPr>
          <w:b/>
          <w:bCs/>
          <w:color w:val="252525"/>
          <w:sz w:val="28"/>
          <w:szCs w:val="28"/>
          <w:bdr w:val="none" w:sz="0" w:space="0" w:color="auto" w:frame="1"/>
        </w:rPr>
        <w:t>эвакуационной Комиссии</w:t>
      </w:r>
    </w:p>
    <w:p w:rsidR="00DE061D" w:rsidRPr="006917E6" w:rsidRDefault="00DE061D" w:rsidP="00DE061D">
      <w:pPr>
        <w:shd w:val="clear" w:color="auto" w:fill="FFFFFF"/>
        <w:jc w:val="center"/>
        <w:textAlignment w:val="baseline"/>
        <w:rPr>
          <w:b/>
          <w:color w:val="000000"/>
          <w:sz w:val="20"/>
          <w:szCs w:val="20"/>
        </w:rPr>
      </w:pPr>
      <w:r w:rsidRPr="006917E6">
        <w:rPr>
          <w:b/>
          <w:color w:val="252525"/>
          <w:sz w:val="28"/>
          <w:szCs w:val="28"/>
          <w:bdr w:val="none" w:sz="0" w:space="0" w:color="auto" w:frame="1"/>
        </w:rPr>
        <w:t xml:space="preserve">муниципального  </w:t>
      </w:r>
      <w:r w:rsidRPr="006917E6">
        <w:rPr>
          <w:b/>
          <w:color w:val="000000"/>
          <w:sz w:val="28"/>
          <w:szCs w:val="28"/>
        </w:rPr>
        <w:t xml:space="preserve">образования </w:t>
      </w:r>
      <w:r>
        <w:rPr>
          <w:b/>
          <w:color w:val="000000"/>
          <w:sz w:val="28"/>
          <w:szCs w:val="28"/>
        </w:rPr>
        <w:t>Каракольское</w:t>
      </w:r>
      <w:r w:rsidRPr="006917E6">
        <w:rPr>
          <w:b/>
          <w:color w:val="000000"/>
          <w:sz w:val="28"/>
          <w:szCs w:val="28"/>
        </w:rPr>
        <w:t xml:space="preserve"> сельское поселение</w:t>
      </w:r>
    </w:p>
    <w:p w:rsidR="00DE061D" w:rsidRPr="006917E6" w:rsidRDefault="00DE061D" w:rsidP="00DE061D">
      <w:pPr>
        <w:shd w:val="clear" w:color="auto" w:fill="FFFFFF"/>
        <w:jc w:val="center"/>
        <w:textAlignment w:val="baseline"/>
        <w:rPr>
          <w:b/>
          <w:color w:val="000000"/>
          <w:sz w:val="20"/>
          <w:szCs w:val="20"/>
        </w:rPr>
      </w:pPr>
      <w:r w:rsidRPr="006917E6">
        <w:rPr>
          <w:b/>
          <w:bCs/>
          <w:color w:val="252525"/>
          <w:sz w:val="28"/>
          <w:szCs w:val="28"/>
          <w:bdr w:val="none" w:sz="0" w:space="0" w:color="auto" w:frame="1"/>
        </w:rPr>
        <w:t> </w:t>
      </w:r>
      <w:bookmarkStart w:id="0" w:name="_GoBack"/>
      <w:bookmarkEnd w:id="0"/>
    </w:p>
    <w:p w:rsidR="00DE061D" w:rsidRPr="00C63C43" w:rsidRDefault="00DE061D" w:rsidP="00DE061D">
      <w:pPr>
        <w:shd w:val="clear" w:color="auto" w:fill="FFFFFF"/>
        <w:jc w:val="both"/>
        <w:textAlignment w:val="baseline"/>
        <w:rPr>
          <w:b/>
          <w:color w:val="000000"/>
          <w:sz w:val="20"/>
          <w:szCs w:val="20"/>
        </w:rPr>
      </w:pPr>
      <w:r w:rsidRPr="00C63C43">
        <w:rPr>
          <w:b/>
          <w:color w:val="252525"/>
          <w:sz w:val="28"/>
          <w:szCs w:val="28"/>
          <w:u w:val="single"/>
          <w:bdr w:val="none" w:sz="0" w:space="0" w:color="auto" w:frame="1"/>
        </w:rPr>
        <w:t>Председатель Комиссии:</w:t>
      </w:r>
    </w:p>
    <w:p w:rsidR="00DE061D" w:rsidRPr="00C63C43" w:rsidRDefault="00DE061D" w:rsidP="00DE061D">
      <w:pPr>
        <w:pStyle w:val="a3"/>
        <w:shd w:val="clear" w:color="auto" w:fill="FFFFFF"/>
        <w:ind w:left="0"/>
        <w:jc w:val="both"/>
        <w:textAlignment w:val="baseline"/>
        <w:rPr>
          <w:color w:val="252525"/>
          <w:szCs w:val="28"/>
          <w:bdr w:val="none" w:sz="0" w:space="0" w:color="auto" w:frame="1"/>
        </w:rPr>
      </w:pPr>
      <w:r w:rsidRPr="00C63C43">
        <w:rPr>
          <w:color w:val="252525"/>
          <w:szCs w:val="28"/>
          <w:bdr w:val="none" w:sz="0" w:space="0" w:color="auto" w:frame="1"/>
        </w:rPr>
        <w:t xml:space="preserve">1.Глава администрации муниципального  </w:t>
      </w:r>
      <w:r w:rsidRPr="00C63C43">
        <w:rPr>
          <w:color w:val="000000"/>
          <w:szCs w:val="28"/>
        </w:rPr>
        <w:t xml:space="preserve">образования </w:t>
      </w:r>
      <w:r>
        <w:rPr>
          <w:color w:val="000000"/>
          <w:szCs w:val="28"/>
        </w:rPr>
        <w:t>Каракольское</w:t>
      </w:r>
      <w:r w:rsidRPr="00C63C43">
        <w:rPr>
          <w:color w:val="000000"/>
          <w:szCs w:val="28"/>
        </w:rPr>
        <w:t xml:space="preserve"> сельское поселение</w:t>
      </w:r>
      <w:r w:rsidR="00407DC3">
        <w:rPr>
          <w:color w:val="252525"/>
          <w:szCs w:val="28"/>
          <w:bdr w:val="none" w:sz="0" w:space="0" w:color="auto" w:frame="1"/>
        </w:rPr>
        <w:t xml:space="preserve"> – К.Д. Маиков</w:t>
      </w:r>
    </w:p>
    <w:p w:rsidR="00DE061D" w:rsidRPr="00C63C43" w:rsidRDefault="00DE061D" w:rsidP="00DE061D">
      <w:pPr>
        <w:shd w:val="clear" w:color="auto" w:fill="FFFFFF"/>
        <w:jc w:val="both"/>
        <w:textAlignment w:val="baseline"/>
        <w:rPr>
          <w:b/>
          <w:color w:val="252525"/>
          <w:sz w:val="28"/>
          <w:szCs w:val="28"/>
          <w:bdr w:val="none" w:sz="0" w:space="0" w:color="auto" w:frame="1"/>
        </w:rPr>
      </w:pPr>
      <w:r w:rsidRPr="00C63C43">
        <w:rPr>
          <w:b/>
          <w:color w:val="252525"/>
          <w:sz w:val="28"/>
          <w:szCs w:val="28"/>
          <w:u w:val="single"/>
          <w:bdr w:val="none" w:sz="0" w:space="0" w:color="auto" w:frame="1"/>
        </w:rPr>
        <w:t>Заместители председателя Комиссии:</w:t>
      </w:r>
    </w:p>
    <w:p w:rsidR="00DE061D" w:rsidRPr="00C63C43" w:rsidRDefault="00DE061D" w:rsidP="00DE061D">
      <w:pPr>
        <w:shd w:val="clear" w:color="auto" w:fill="FFFFFF"/>
        <w:jc w:val="both"/>
        <w:textAlignment w:val="baseline"/>
        <w:rPr>
          <w:color w:val="000000"/>
          <w:sz w:val="18"/>
          <w:szCs w:val="20"/>
        </w:rPr>
      </w:pPr>
      <w:r w:rsidRPr="00C63C43">
        <w:rPr>
          <w:color w:val="252525"/>
          <w:szCs w:val="28"/>
          <w:bdr w:val="none" w:sz="0" w:space="0" w:color="auto" w:frame="1"/>
        </w:rPr>
        <w:t>2. Ведущий специалист сельс</w:t>
      </w:r>
      <w:r w:rsidR="00407DC3">
        <w:rPr>
          <w:color w:val="252525"/>
          <w:szCs w:val="28"/>
          <w:bdr w:val="none" w:sz="0" w:space="0" w:color="auto" w:frame="1"/>
        </w:rPr>
        <w:t>кой администрации – Золотухина А.В</w:t>
      </w:r>
      <w:r w:rsidRPr="00C63C43">
        <w:rPr>
          <w:color w:val="252525"/>
          <w:szCs w:val="28"/>
          <w:bdr w:val="none" w:sz="0" w:space="0" w:color="auto" w:frame="1"/>
        </w:rPr>
        <w:t xml:space="preserve">. </w:t>
      </w:r>
    </w:p>
    <w:p w:rsidR="00487603" w:rsidRDefault="00DE061D" w:rsidP="00DE061D">
      <w:pPr>
        <w:shd w:val="clear" w:color="auto" w:fill="FFFFFF"/>
        <w:jc w:val="both"/>
      </w:pPr>
      <w:r w:rsidRPr="00C63C43">
        <w:rPr>
          <w:color w:val="252525"/>
          <w:szCs w:val="28"/>
          <w:bdr w:val="none" w:sz="0" w:space="0" w:color="auto" w:frame="1"/>
        </w:rPr>
        <w:t>3. </w:t>
      </w:r>
      <w:r w:rsidR="00407DC3">
        <w:t>Судуев Ч.Т.- староста  с.Бичикту-Боом</w:t>
      </w:r>
      <w:r w:rsidRPr="00C63C43">
        <w:t xml:space="preserve">, по </w:t>
      </w:r>
      <w:r w:rsidR="00487603">
        <w:t>согласованию;</w:t>
      </w:r>
    </w:p>
    <w:p w:rsidR="00DE061D" w:rsidRPr="00C63C43" w:rsidRDefault="00487603" w:rsidP="00DE061D">
      <w:pPr>
        <w:shd w:val="clear" w:color="auto" w:fill="FFFFFF"/>
        <w:jc w:val="both"/>
        <w:rPr>
          <w:color w:val="000000"/>
        </w:rPr>
      </w:pPr>
      <w:r>
        <w:t>4. Карушев С.Н. – староста с. Курота. По согласованию.</w:t>
      </w:r>
      <w:r w:rsidR="00DE061D" w:rsidRPr="00C63C43">
        <w:rPr>
          <w:color w:val="000000"/>
          <w:sz w:val="28"/>
          <w:szCs w:val="28"/>
        </w:rPr>
        <w:t xml:space="preserve"> </w:t>
      </w:r>
    </w:p>
    <w:p w:rsidR="00DE061D" w:rsidRPr="00C63C43" w:rsidRDefault="00DE061D" w:rsidP="00DE061D">
      <w:pPr>
        <w:shd w:val="clear" w:color="auto" w:fill="FFFFFF"/>
        <w:jc w:val="both"/>
        <w:textAlignment w:val="baseline"/>
        <w:rPr>
          <w:b/>
          <w:color w:val="000000"/>
          <w:sz w:val="20"/>
          <w:szCs w:val="20"/>
        </w:rPr>
      </w:pPr>
      <w:r w:rsidRPr="00C63C43">
        <w:rPr>
          <w:b/>
          <w:color w:val="252525"/>
          <w:sz w:val="28"/>
          <w:szCs w:val="28"/>
          <w:u w:val="single"/>
          <w:bdr w:val="none" w:sz="0" w:space="0" w:color="auto" w:frame="1"/>
        </w:rPr>
        <w:t>Секретарь комиссии:</w:t>
      </w:r>
    </w:p>
    <w:p w:rsidR="00DE061D" w:rsidRPr="00C63C43" w:rsidRDefault="00487603" w:rsidP="00DE061D">
      <w:pPr>
        <w:shd w:val="clear" w:color="auto" w:fill="FFFFFF"/>
        <w:jc w:val="both"/>
        <w:rPr>
          <w:color w:val="000000"/>
        </w:rPr>
      </w:pPr>
      <w:r>
        <w:rPr>
          <w:color w:val="000000"/>
          <w:szCs w:val="28"/>
        </w:rPr>
        <w:t>5</w:t>
      </w:r>
      <w:r w:rsidR="00DE061D" w:rsidRPr="00C63C43">
        <w:rPr>
          <w:color w:val="000000"/>
          <w:szCs w:val="28"/>
        </w:rPr>
        <w:t>. Военно-учетный работник сельско</w:t>
      </w:r>
      <w:r w:rsidR="00407DC3">
        <w:rPr>
          <w:color w:val="000000"/>
          <w:szCs w:val="28"/>
        </w:rPr>
        <w:t>й администрации – Мамыева А.В.</w:t>
      </w:r>
      <w:r w:rsidR="00DE061D" w:rsidRPr="00C63C43">
        <w:rPr>
          <w:color w:val="000000"/>
          <w:szCs w:val="28"/>
        </w:rPr>
        <w:t xml:space="preserve"> </w:t>
      </w:r>
    </w:p>
    <w:p w:rsidR="00DE061D" w:rsidRPr="00C63C43" w:rsidRDefault="00DE061D" w:rsidP="00DE061D">
      <w:pPr>
        <w:shd w:val="clear" w:color="auto" w:fill="FFFFFF"/>
        <w:jc w:val="both"/>
        <w:rPr>
          <w:b/>
          <w:color w:val="000000"/>
        </w:rPr>
      </w:pPr>
      <w:r w:rsidRPr="00C63C43">
        <w:rPr>
          <w:b/>
          <w:color w:val="000000"/>
          <w:sz w:val="28"/>
          <w:szCs w:val="28"/>
          <w:u w:val="single"/>
        </w:rPr>
        <w:t>Члены комиссии:</w:t>
      </w:r>
    </w:p>
    <w:p w:rsidR="00DE061D" w:rsidRPr="00C63C43" w:rsidRDefault="00487603" w:rsidP="00DE061D">
      <w:pPr>
        <w:tabs>
          <w:tab w:val="left" w:pos="0"/>
        </w:tabs>
        <w:contextualSpacing/>
        <w:jc w:val="both"/>
      </w:pPr>
      <w:r>
        <w:rPr>
          <w:color w:val="000000"/>
          <w:sz w:val="28"/>
          <w:szCs w:val="28"/>
        </w:rPr>
        <w:t>6</w:t>
      </w:r>
      <w:r w:rsidR="00DE061D">
        <w:t>.</w:t>
      </w:r>
      <w:r w:rsidR="00DE061D" w:rsidRPr="00C63C43">
        <w:t>Кыдыев Аткыр Леонидович  – участковый полиции, по согласованию, начальник службы охраны общественного порядка;</w:t>
      </w:r>
    </w:p>
    <w:p w:rsidR="00DE061D" w:rsidRPr="00C63C43" w:rsidRDefault="00CE5EBE" w:rsidP="00DE061D">
      <w:pPr>
        <w:tabs>
          <w:tab w:val="left" w:pos="0"/>
        </w:tabs>
        <w:contextualSpacing/>
        <w:jc w:val="both"/>
      </w:pPr>
      <w:r>
        <w:t>7</w:t>
      </w:r>
      <w:r w:rsidR="00DE061D">
        <w:t>.</w:t>
      </w:r>
      <w:r w:rsidR="00407DC3">
        <w:t xml:space="preserve"> Аргамакова Е.М.</w:t>
      </w:r>
      <w:r w:rsidR="00DE061D" w:rsidRPr="00C63C43">
        <w:t xml:space="preserve"> -  директор </w:t>
      </w:r>
      <w:r w:rsidR="00DE061D">
        <w:t>Каракольского</w:t>
      </w:r>
      <w:r w:rsidR="00DE061D" w:rsidRPr="00C63C43">
        <w:t xml:space="preserve"> СДК, начальник службы оповещения и связи; </w:t>
      </w:r>
    </w:p>
    <w:p w:rsidR="00DE061D" w:rsidRDefault="00CE5EBE" w:rsidP="00DE061D">
      <w:pPr>
        <w:tabs>
          <w:tab w:val="left" w:pos="0"/>
        </w:tabs>
        <w:contextualSpacing/>
        <w:jc w:val="both"/>
      </w:pPr>
      <w:r>
        <w:t>8.</w:t>
      </w:r>
      <w:r w:rsidR="00DE061D">
        <w:t>.</w:t>
      </w:r>
      <w:r w:rsidR="00407DC3">
        <w:t xml:space="preserve"> Течинова А.Е.  – заведующая Бичикту-Боомского</w:t>
      </w:r>
      <w:r w:rsidR="00DE061D" w:rsidRPr="00C63C43">
        <w:t xml:space="preserve"> СК;</w:t>
      </w:r>
    </w:p>
    <w:p w:rsidR="00DE061D" w:rsidRPr="00C63C43" w:rsidRDefault="00CE5EBE" w:rsidP="00DE061D">
      <w:pPr>
        <w:tabs>
          <w:tab w:val="left" w:pos="0"/>
        </w:tabs>
        <w:contextualSpacing/>
        <w:jc w:val="both"/>
      </w:pPr>
      <w:r>
        <w:t>9</w:t>
      </w:r>
      <w:r w:rsidR="00DE061D">
        <w:t>.</w:t>
      </w:r>
      <w:r w:rsidR="00407DC3">
        <w:t xml:space="preserve"> Тужулкина Ч.Н.– терапевт </w:t>
      </w:r>
      <w:r w:rsidR="00DE061D" w:rsidRPr="00C63C43">
        <w:t xml:space="preserve"> </w:t>
      </w:r>
      <w:r w:rsidR="00DE061D">
        <w:t>Каракольского</w:t>
      </w:r>
      <w:r w:rsidR="00407DC3">
        <w:t xml:space="preserve"> СВА</w:t>
      </w:r>
      <w:r w:rsidR="00DE061D" w:rsidRPr="00C63C43">
        <w:t>, по согласованию</w:t>
      </w:r>
      <w:r w:rsidR="00407DC3">
        <w:t xml:space="preserve">, </w:t>
      </w:r>
      <w:r w:rsidR="00407DC3" w:rsidRPr="00C63C43">
        <w:t>начальник медицинской службы, по согласованию,</w:t>
      </w:r>
    </w:p>
    <w:p w:rsidR="00DE061D" w:rsidRPr="00C63C43" w:rsidRDefault="00CE5EBE" w:rsidP="00DE061D">
      <w:pPr>
        <w:tabs>
          <w:tab w:val="left" w:pos="0"/>
        </w:tabs>
        <w:contextualSpacing/>
        <w:jc w:val="both"/>
      </w:pPr>
      <w:r>
        <w:t>10</w:t>
      </w:r>
      <w:r w:rsidR="00DE061D">
        <w:t>.</w:t>
      </w:r>
      <w:r w:rsidR="00407DC3">
        <w:t xml:space="preserve"> Бештинова Т.А. – фельдшер Бичикту-Боомского ФАП</w:t>
      </w:r>
    </w:p>
    <w:p w:rsidR="00DE061D" w:rsidRPr="00C63C43" w:rsidRDefault="00CE5EBE" w:rsidP="00DE061D">
      <w:pPr>
        <w:tabs>
          <w:tab w:val="left" w:pos="0"/>
        </w:tabs>
        <w:contextualSpacing/>
        <w:jc w:val="both"/>
      </w:pPr>
      <w:r>
        <w:t>11</w:t>
      </w:r>
      <w:r w:rsidR="00DE061D">
        <w:t>.</w:t>
      </w:r>
      <w:r w:rsidR="00407DC3">
        <w:t xml:space="preserve"> Сабаева Л.В.</w:t>
      </w:r>
      <w:r w:rsidR="00DE061D" w:rsidRPr="00C63C43">
        <w:t xml:space="preserve"> – начальник </w:t>
      </w:r>
      <w:r w:rsidR="00DE061D">
        <w:t>Каракольского</w:t>
      </w:r>
      <w:r w:rsidR="00DE061D" w:rsidRPr="00C63C43">
        <w:t xml:space="preserve"> отделения связи, по согласованию;</w:t>
      </w:r>
    </w:p>
    <w:p w:rsidR="00DE061D" w:rsidRPr="00C63C43" w:rsidRDefault="00CE5EBE" w:rsidP="00DE061D">
      <w:pPr>
        <w:tabs>
          <w:tab w:val="left" w:pos="0"/>
        </w:tabs>
        <w:contextualSpacing/>
        <w:jc w:val="both"/>
      </w:pPr>
      <w:r>
        <w:t>12</w:t>
      </w:r>
      <w:r w:rsidR="00DE061D">
        <w:t>.</w:t>
      </w:r>
      <w:r w:rsidR="00407DC3">
        <w:t>Золотухин В.В.   – оператор водобашни с.Бичикту-Боом</w:t>
      </w:r>
      <w:r w:rsidR="00DE061D" w:rsidRPr="00C63C43">
        <w:t>, начальник противопожарной службы,  по согласованию;</w:t>
      </w:r>
    </w:p>
    <w:p w:rsidR="00DE061D" w:rsidRPr="00C63C43" w:rsidRDefault="00CE5EBE" w:rsidP="00DE061D">
      <w:pPr>
        <w:tabs>
          <w:tab w:val="left" w:pos="0"/>
        </w:tabs>
        <w:contextualSpacing/>
        <w:jc w:val="both"/>
      </w:pPr>
      <w:r>
        <w:t>13</w:t>
      </w:r>
      <w:r w:rsidR="00DE061D">
        <w:t>.</w:t>
      </w:r>
      <w:r w:rsidR="00407DC3">
        <w:t xml:space="preserve"> Сабакова Л.В.</w:t>
      </w:r>
      <w:r w:rsidR="00DE061D" w:rsidRPr="00C63C43">
        <w:t xml:space="preserve">  – депутат сельского Совета, по согласованию;</w:t>
      </w:r>
    </w:p>
    <w:p w:rsidR="00DE061D" w:rsidRPr="00C63C43" w:rsidRDefault="00CE5EBE" w:rsidP="00DE061D">
      <w:pPr>
        <w:tabs>
          <w:tab w:val="left" w:pos="0"/>
        </w:tabs>
        <w:contextualSpacing/>
        <w:jc w:val="both"/>
      </w:pPr>
      <w:r>
        <w:t>14</w:t>
      </w:r>
      <w:r w:rsidR="00DE061D">
        <w:t>.</w:t>
      </w:r>
      <w:r w:rsidR="00407DC3">
        <w:t xml:space="preserve"> </w:t>
      </w:r>
      <w:r w:rsidR="00487603">
        <w:t>Кажаев И.М. – специалист по работе с молодежью с. Курота</w:t>
      </w:r>
      <w:r w:rsidR="00DE061D" w:rsidRPr="00C63C43">
        <w:t>, по согласованию;</w:t>
      </w:r>
    </w:p>
    <w:p w:rsidR="00DE061D" w:rsidRPr="00C63C43" w:rsidRDefault="00CE5EBE" w:rsidP="00DE061D">
      <w:pPr>
        <w:tabs>
          <w:tab w:val="left" w:pos="0"/>
        </w:tabs>
        <w:contextualSpacing/>
        <w:jc w:val="both"/>
      </w:pPr>
      <w:r>
        <w:t>15</w:t>
      </w:r>
      <w:r w:rsidR="00DE061D">
        <w:t>.</w:t>
      </w:r>
      <w:r w:rsidR="00487603">
        <w:t xml:space="preserve"> Мышлаков А.В.</w:t>
      </w:r>
      <w:r w:rsidR="00DE061D" w:rsidRPr="00C63C43">
        <w:t xml:space="preserve">– </w:t>
      </w:r>
      <w:r w:rsidR="00487603">
        <w:t xml:space="preserve"> специалист по работе с молодежью с. Бичикту-Боом</w:t>
      </w:r>
      <w:r w:rsidR="00DE061D" w:rsidRPr="00C63C43">
        <w:t>.</w:t>
      </w:r>
    </w:p>
    <w:p w:rsidR="00DE061D" w:rsidRDefault="00DE061D" w:rsidP="00DE061D">
      <w:pPr>
        <w:shd w:val="clear" w:color="auto" w:fill="FFFFFF"/>
        <w:spacing w:before="120" w:after="120"/>
        <w:textAlignment w:val="baseline"/>
        <w:rPr>
          <w:color w:val="000000"/>
          <w:sz w:val="28"/>
          <w:szCs w:val="28"/>
        </w:rPr>
      </w:pPr>
    </w:p>
    <w:p w:rsidR="00DE061D" w:rsidRDefault="00DE061D" w:rsidP="00DE061D">
      <w:pPr>
        <w:shd w:val="clear" w:color="auto" w:fill="FFFFFF"/>
        <w:spacing w:before="120" w:after="120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87603" w:rsidRDefault="00487603" w:rsidP="00DE061D">
      <w:pPr>
        <w:shd w:val="clear" w:color="auto" w:fill="FFFFFF"/>
        <w:spacing w:before="120" w:after="120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87603" w:rsidRDefault="00487603" w:rsidP="00DE061D">
      <w:pPr>
        <w:shd w:val="clear" w:color="auto" w:fill="FFFFFF"/>
        <w:spacing w:before="120" w:after="120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87603" w:rsidRDefault="00487603" w:rsidP="00DE061D">
      <w:pPr>
        <w:shd w:val="clear" w:color="auto" w:fill="FFFFFF"/>
        <w:spacing w:before="120" w:after="120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CE5EBE" w:rsidRDefault="00CE5EBE" w:rsidP="00DE061D">
      <w:pPr>
        <w:shd w:val="clear" w:color="auto" w:fill="FFFFFF"/>
        <w:spacing w:before="120" w:after="120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CE5EBE" w:rsidRDefault="00CE5EBE" w:rsidP="00DE061D">
      <w:pPr>
        <w:shd w:val="clear" w:color="auto" w:fill="FFFFFF"/>
        <w:spacing w:before="120" w:after="120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487603" w:rsidRDefault="00487603" w:rsidP="00DE061D">
      <w:pPr>
        <w:shd w:val="clear" w:color="auto" w:fill="FFFFFF"/>
        <w:spacing w:before="120" w:after="120"/>
        <w:textAlignment w:val="baseline"/>
        <w:rPr>
          <w:color w:val="252525"/>
          <w:sz w:val="28"/>
          <w:szCs w:val="28"/>
          <w:bdr w:val="none" w:sz="0" w:space="0" w:color="auto" w:frame="1"/>
        </w:rPr>
      </w:pPr>
    </w:p>
    <w:p w:rsidR="00DE061D" w:rsidRPr="00E155F4" w:rsidRDefault="00DE061D" w:rsidP="00DE061D">
      <w:pPr>
        <w:keepNext/>
        <w:keepLines/>
        <w:ind w:firstLine="709"/>
        <w:jc w:val="right"/>
      </w:pPr>
      <w:r>
        <w:lastRenderedPageBreak/>
        <w:t>Приложение № 3</w:t>
      </w:r>
    </w:p>
    <w:p w:rsidR="00DE061D" w:rsidRPr="00E155F4" w:rsidRDefault="00DE061D" w:rsidP="00DE061D">
      <w:pPr>
        <w:keepNext/>
        <w:keepLines/>
        <w:jc w:val="right"/>
      </w:pPr>
      <w:r w:rsidRPr="00E155F4">
        <w:t xml:space="preserve">к постановлению  главы </w:t>
      </w:r>
    </w:p>
    <w:p w:rsidR="00DE061D" w:rsidRPr="00E155F4" w:rsidRDefault="00DE061D" w:rsidP="00DE061D">
      <w:pPr>
        <w:keepNext/>
        <w:keepLines/>
        <w:jc w:val="right"/>
      </w:pPr>
      <w:r w:rsidRPr="00E155F4">
        <w:t xml:space="preserve">                                                                                                           сельского поселения </w:t>
      </w:r>
    </w:p>
    <w:p w:rsidR="00DE061D" w:rsidRPr="00E155F4" w:rsidRDefault="00DE061D" w:rsidP="00DE061D">
      <w:pPr>
        <w:keepNext/>
        <w:keepLines/>
        <w:jc w:val="right"/>
      </w:pPr>
      <w:r>
        <w:t xml:space="preserve">от </w:t>
      </w:r>
      <w:r w:rsidR="00487603">
        <w:t>__________________</w:t>
      </w:r>
    </w:p>
    <w:p w:rsidR="00DE061D" w:rsidRPr="00790C31" w:rsidRDefault="00DE061D" w:rsidP="00DE061D">
      <w:pPr>
        <w:shd w:val="clear" w:color="auto" w:fill="FFFFFF"/>
        <w:spacing w:line="270" w:lineRule="atLeast"/>
        <w:jc w:val="right"/>
        <w:textAlignment w:val="baseline"/>
        <w:rPr>
          <w:color w:val="000000"/>
          <w:sz w:val="20"/>
          <w:szCs w:val="20"/>
        </w:rPr>
      </w:pPr>
    </w:p>
    <w:p w:rsidR="00DE061D" w:rsidRPr="001E7826" w:rsidRDefault="00DE061D" w:rsidP="00DE061D">
      <w:pPr>
        <w:shd w:val="clear" w:color="auto" w:fill="FFFFFF"/>
        <w:spacing w:before="600"/>
        <w:jc w:val="center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Функциональные обязанности председателя,</w:t>
      </w:r>
    </w:p>
    <w:p w:rsidR="00DE061D" w:rsidRPr="001E7826" w:rsidRDefault="00DE061D" w:rsidP="00DE061D">
      <w:pPr>
        <w:shd w:val="clear" w:color="auto" w:fill="FFFFFF"/>
        <w:jc w:val="center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заместителя председателя и секретаря эвакуационной Комиссии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 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 xml:space="preserve">Председатель эвакуационной комиссии муниципального  </w:t>
      </w:r>
      <w:r w:rsidRPr="001E7826">
        <w:rPr>
          <w:color w:val="000000"/>
        </w:rPr>
        <w:t>образования Каракольское сельское поселение</w:t>
      </w:r>
      <w:r w:rsidRPr="001E7826">
        <w:rPr>
          <w:color w:val="252525"/>
          <w:bdr w:val="none" w:sz="0" w:space="0" w:color="auto" w:frame="1"/>
        </w:rPr>
        <w:t xml:space="preserve"> (далее Комиссия) осуществляет непосредственное руководство Комиссией, а также разработкой планирующих документов  и проведением эвакуационных мероприятий.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Председатель Комиссии несет ответственность: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за организацию и планирование мероприятий по рассредоточению и эвакуации населения района в мирное и военное время, материальных и культурных ценностей в безопасные  места поселения;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за организацию подготовки членами комиссии к выполнению своих обязанностей;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 xml:space="preserve">Председатель комиссии подчиняется, Главе муниципального  </w:t>
      </w:r>
      <w:r w:rsidRPr="001E7826">
        <w:rPr>
          <w:color w:val="000000"/>
        </w:rPr>
        <w:t>образования Каракольское сельское поселение</w:t>
      </w:r>
      <w:r w:rsidRPr="001E7826">
        <w:rPr>
          <w:color w:val="252525"/>
          <w:bdr w:val="none" w:sz="0" w:space="0" w:color="auto" w:frame="1"/>
        </w:rPr>
        <w:t xml:space="preserve"> выполняет организационно-методические указания органа управления ГУ МЧС России по Онгудайскому району. 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Председатель комиссии обязан: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В мирное время: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организовать и контролировать работу Комиссии в соответствии с годовым планом;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 xml:space="preserve">- осуществлять контроль за разработкой планирующих документов по  проведению и  обеспечению эвакуационных мероприятий в муниципальном   </w:t>
      </w:r>
      <w:r w:rsidRPr="001E7826">
        <w:rPr>
          <w:color w:val="000000"/>
        </w:rPr>
        <w:t>образовании  Каракольское сельское поселение</w:t>
      </w:r>
      <w:r w:rsidRPr="001E7826">
        <w:rPr>
          <w:color w:val="252525"/>
          <w:bdr w:val="none" w:sz="0" w:space="0" w:color="auto" w:frame="1"/>
        </w:rPr>
        <w:t>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осуществлять контроль за подготовкой к приему, размещению и первоочередному жизнеобеспечению эвакуируемого населения в безопасных районах;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контролировать организацию подготовки и готовность подчиненных эвакуационных органов к выполнению возложенных задач;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регулярно проводить заседания Комиссии по вопросам планирования, проведения и обеспечения эвакуационных мероприятий;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поддерживать взаимодействие с ЕДДС  по Онгудайскому району вопросам использования транспортных средств,  организации комендантской службы при эвакуации  в  пунктах  размещения  и в безопасных районах;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организовать схему оповещения и сбора членов Комиссии  в экстренных случаях.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При переводе ГО с мирного на военное время: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осуществляет контроль за приведением в готовность подчиненных эвакуационных органов, по проверке схем оповещения и связи;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организует работу Комиссии по уточнению  численности эвакуируемого населения;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организует работу по уточнению планов эвакуации населения и порядка осуществления всех видов обеспечения эвакуации;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организует работу по подготовке к развертыванию сборных эвакопунктов;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осуществляет контроль за подготовкой станций и пунктов посадки (высадки);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организует контроль за подготовкой транспортных средств к эвакуационным перевозкам людей, организацией инженерного оборудования маршрутов пешей эвакуации и укрытий в местах привалов и пунктах промежуточной эвакуации;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организует работу Комиссии по уточнению (совместно с руководством транспортных организаций,  порядка использования всех видов транспорта, выделяемого для вывоза населения на места размещения;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lastRenderedPageBreak/>
        <w:t>- осуществляет контроль за приведением в готовность имеющихся защитных сооружений в местах развертывания сборных эвакопунктов, станций и пунктов посадки;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осуществляет контроль за выдачей населению СИЗ (при степени готовности ГО);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контролирует уточнение приемными Комиссиями планов приема, размещения и первоочередного жизнеобеспечения населения в других районах.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С получением распоряжения на проведении эвакуационных мероприятий</w:t>
      </w:r>
      <w:r w:rsidRPr="001E7826">
        <w:rPr>
          <w:color w:val="252525"/>
          <w:bdr w:val="none" w:sz="0" w:space="0" w:color="auto" w:frame="1"/>
        </w:rPr>
        <w:t>: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 xml:space="preserve">- прибыть к Главе муниципального  </w:t>
      </w:r>
      <w:r w:rsidRPr="001E7826">
        <w:rPr>
          <w:color w:val="000000"/>
        </w:rPr>
        <w:t>образования Каракольское сельское поселение</w:t>
      </w:r>
      <w:r w:rsidRPr="001E7826">
        <w:rPr>
          <w:color w:val="252525"/>
          <w:bdr w:val="none" w:sz="0" w:space="0" w:color="auto" w:frame="1"/>
        </w:rPr>
        <w:t>, и получить распоряжение на выполнение эвакуационных мероприятий;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проконтролировать доведение сигнала до всех исполнителей;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 xml:space="preserve">- ввести в действие план эвакуации населения муниципального  </w:t>
      </w:r>
      <w:r w:rsidRPr="001E7826">
        <w:rPr>
          <w:color w:val="000000"/>
        </w:rPr>
        <w:t>образования Каракольское сельское поселение</w:t>
      </w:r>
      <w:r w:rsidRPr="001E7826">
        <w:rPr>
          <w:color w:val="252525"/>
          <w:bdr w:val="none" w:sz="0" w:space="0" w:color="auto" w:frame="1"/>
        </w:rPr>
        <w:t>,  (полной или частичной), графики на эвакуацию и все виды обеспечения эвакуационных мероприятий согласно Плану ГО района;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  оповестить население о начале эвакуации и подаче транспорта на СЭП;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уточнить по конкретным условиям обстановки план эвакуации населения, материальных и культурных ценностей;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осуществить руководство  эвакуационных органов по оповещению и сбору эвакуируемого населения и отправкой его в безопасные районы;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осуществить контроль за организацией регулирования движения и поддержания порядка в ходе эвакуационных мероприятий;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организовать информирование  приемных Комиссий о количестве вывозимого (выводимого) населения и видам транспорта;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организовать сбор и обобщение данных о ходе эвакуации населения;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организовать взаимодействие с органами военного командования и службами ГО края по вопросам организации, обеспечения и проведения эвакуационных мероприятий.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В ходе проведения эвакуационных мероприятий: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периодически уточнять задачи по проведению эвакуационных мероприятий;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доводить задачи на проведение эвакуационных мероприятий до исполнителей;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контролировать выполнение почасового графика проведения эвакуации;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организовать работу Комиссии по ведению учета  транспорта на пункты посадки;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организовать охрану эвакуируемого населения на СЭП и в пути следования ПЭП;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организовать работу Комиссии по вывозу культурных ценностей;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организовать взаимосвязь ЕДДС и МЧС по Онгудайскому району,  а в случае срыва эвакуационных мероприятий – докладывать немедленно;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доложить Главе района об окончании эвакуационных мероприятий.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При проведении эвакуации в ЧС мирного времени: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организовать оповещение и сбор членов комиссии через ЕДДС;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-организовать совместную работу Комиссии с КЧС и ОПБ муниципального района «Онгудайский район» по эвакуации населения;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ввести в действие вариант  плана эвакуации населения при ЧС мирного времени;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поставить задачи членам Комиссий на выполнение мероприятий и организовать их работу по осуществлению эвакуации;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оповестить и информировать население подлежащее эвакуации;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развернуть ПВР и мест длительного пребывания эвакуированного населения;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организовать работу по вывозу (выводу) населения в места его временного размещения, а также организовать учет эвакуированного населения;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организовать работу Комиссии по первоочередному обеспечению эвакуированного населения для его выживания в местах временного размещения (длительного пребывания);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обеспечить возвращение эвакуированного населения в места проживания.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Заместитель председателя Комиссии.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Заместитель председателя Комиссии, подчиняется председателю Комиссии. Его указания и распоряжения являются обязательными для выполнения всеми членами Комиссии. Он работает под руководством председателя Комиссии, а в его отсутствие выполняет в полном объеме его функциональные обязанности.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lastRenderedPageBreak/>
        <w:t>В мирное время: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организует  подчиненные эвакуационные органы к выполнению задач по эвакуации, приему, размещению и первоочередному жизнеобеспечению эвакуируемого населения;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организует взаимодействие с военным командованием я по вопросам использования транспорта,  организации комендантской службы на маршрутах эвакуации, согласования районов размещения эвакуируемого населения.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При переводе ГО с мирного на военное положение: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контролирует приведение в готовность эвакуационных органов;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контролирует  подготовку к размещению и обеспечению эвакуируемого населения;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контролирует подготовку к развертыванию СЭП, мест посадки (высадки) и ПЭП;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организует совместно с органами военного командования и автотранспортной службой уточнение расчета автотранспорта для вывоза населения;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С получением распоряжения на проведение эвакуации: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контролирует ход оповещения эвакуационных органов всех уровней и населения о начале эвакуации;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обеспечивает развертывание СЭП, мест посадки (высадки) и приемных эвакуационных пунктов (далее ПЭП);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контролирует  ход эвакуации населения,  их обеспечение на маршрутах эвакуации, а также  прибытие в конечные пункты эвакуации и их размещения.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Секретарь Комиссии</w:t>
      </w:r>
      <w:r w:rsidRPr="001E7826">
        <w:rPr>
          <w:color w:val="252525"/>
          <w:bdr w:val="none" w:sz="0" w:space="0" w:color="auto" w:frame="1"/>
        </w:rPr>
        <w:t>.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Секретарь Комиссии подчиняется председателю Комиссии и работает под его руководством. Секретарь Комиссии: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В мирное время: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готовит годовые и квартальные планы работы Комиссии и своевременно представляет их на утверждение;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осуществляет сбор членов Комиссии на заседания;</w:t>
      </w:r>
    </w:p>
    <w:p w:rsidR="00DE061D" w:rsidRPr="001E7826" w:rsidRDefault="00DE061D" w:rsidP="00DE061D">
      <w:pPr>
        <w:shd w:val="clear" w:color="auto" w:fill="FFFFFF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           - ведет протоколы заседаний Комиссии;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при необходимости вносит изменения в  состав Комиссии;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решения Комиссии доводит до исполнителей и контролирует их исполнение.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При переводе с мирного на военное положение: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с получением сигнала на эвакуацию прибывает в орган гражданской обороны и получает документы плана эвакуации;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контролирует ход оповещения и прибытия членов Комиссии;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отрабатывает доклады, отчеты, донесения в соответствии с Табелем срочных донесений и распоряжениями председателя Комиссии.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b/>
          <w:bCs/>
          <w:color w:val="252525"/>
          <w:bdr w:val="none" w:sz="0" w:space="0" w:color="auto" w:frame="1"/>
        </w:rPr>
        <w:t>С получением распоряжения на проведение эвакуации: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организует сбор и учет  донесений о ходе эвакуации населения;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обобщает поступающую информацию, готовит доклады председателю Комиссии;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готовит доклады, донесения о ходе эвакуации в вышестоящие органы управления;</w:t>
      </w:r>
    </w:p>
    <w:p w:rsidR="00DE061D" w:rsidRPr="001E7826" w:rsidRDefault="00DE061D" w:rsidP="00DE061D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1E7826">
        <w:rPr>
          <w:color w:val="252525"/>
          <w:bdr w:val="none" w:sz="0" w:space="0" w:color="auto" w:frame="1"/>
        </w:rPr>
        <w:t>- ведет учет принятых и отданных в ходе эвакуации распоряжений, доводит принятые решения до исполнителей и контролирует поступление докладов об их исполнении.</w:t>
      </w:r>
    </w:p>
    <w:p w:rsidR="00DE061D" w:rsidRPr="001E7826" w:rsidRDefault="00DE061D" w:rsidP="00DE061D">
      <w:pPr>
        <w:shd w:val="clear" w:color="auto" w:fill="FFFFFF"/>
        <w:ind w:firstLine="708"/>
        <w:textAlignment w:val="baseline"/>
        <w:rPr>
          <w:color w:val="000000"/>
        </w:rPr>
      </w:pPr>
    </w:p>
    <w:p w:rsidR="00DE061D" w:rsidRPr="001E7826" w:rsidRDefault="00DE061D" w:rsidP="00DE061D">
      <w:pPr>
        <w:shd w:val="clear" w:color="auto" w:fill="FFFFFF"/>
        <w:rPr>
          <w:color w:val="000000"/>
        </w:rPr>
      </w:pPr>
      <w:r w:rsidRPr="001E7826">
        <w:rPr>
          <w:color w:val="000000"/>
        </w:rPr>
        <w:t> </w:t>
      </w:r>
    </w:p>
    <w:p w:rsidR="00DE061D" w:rsidRDefault="00DE061D" w:rsidP="00DE061D">
      <w:pPr>
        <w:jc w:val="both"/>
      </w:pPr>
    </w:p>
    <w:p w:rsidR="00DE061D" w:rsidRDefault="00DE061D" w:rsidP="00DE061D">
      <w:pPr>
        <w:jc w:val="both"/>
      </w:pPr>
    </w:p>
    <w:p w:rsidR="00DE061D" w:rsidRDefault="00DE061D" w:rsidP="00DE061D">
      <w:pPr>
        <w:jc w:val="both"/>
      </w:pPr>
    </w:p>
    <w:p w:rsidR="00DE061D" w:rsidRDefault="00DE061D" w:rsidP="00DE061D">
      <w:pPr>
        <w:jc w:val="both"/>
      </w:pPr>
    </w:p>
    <w:p w:rsidR="00DE061D" w:rsidRPr="00E155F4" w:rsidRDefault="001E7826" w:rsidP="001E7826">
      <w:pPr>
        <w:keepNext/>
        <w:keepLines/>
      </w:pPr>
      <w:r>
        <w:lastRenderedPageBreak/>
        <w:t xml:space="preserve">                                                                                                                  </w:t>
      </w:r>
      <w:r w:rsidR="00DE061D">
        <w:t>Приложение № 3</w:t>
      </w:r>
    </w:p>
    <w:p w:rsidR="00DE061D" w:rsidRPr="00E155F4" w:rsidRDefault="00DE061D" w:rsidP="00DE061D">
      <w:pPr>
        <w:keepNext/>
        <w:keepLines/>
        <w:jc w:val="right"/>
      </w:pPr>
      <w:r w:rsidRPr="00E155F4">
        <w:t xml:space="preserve">к постановлению  главы </w:t>
      </w:r>
    </w:p>
    <w:p w:rsidR="00DE061D" w:rsidRPr="00E155F4" w:rsidRDefault="00DE061D" w:rsidP="00DE061D">
      <w:pPr>
        <w:keepNext/>
        <w:keepLines/>
        <w:jc w:val="right"/>
      </w:pPr>
      <w:r w:rsidRPr="00E155F4">
        <w:t xml:space="preserve">                                                                                                           сельского поселения </w:t>
      </w:r>
    </w:p>
    <w:p w:rsidR="00DE061D" w:rsidRPr="00E155F4" w:rsidRDefault="00487603" w:rsidP="00DE061D">
      <w:pPr>
        <w:keepNext/>
        <w:keepLines/>
        <w:jc w:val="right"/>
      </w:pPr>
      <w:r>
        <w:t>от ______________________</w:t>
      </w:r>
    </w:p>
    <w:p w:rsidR="00DE061D" w:rsidRDefault="00DE061D" w:rsidP="00DE061D">
      <w:pPr>
        <w:jc w:val="both"/>
      </w:pPr>
    </w:p>
    <w:p w:rsidR="00DE061D" w:rsidRDefault="00DE061D" w:rsidP="00DE061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DE061D" w:rsidRPr="005E7F45" w:rsidTr="006041C5">
        <w:tc>
          <w:tcPr>
            <w:tcW w:w="4503" w:type="dxa"/>
            <w:shd w:val="clear" w:color="auto" w:fill="auto"/>
          </w:tcPr>
          <w:p w:rsidR="00DE061D" w:rsidRPr="005E7F45" w:rsidRDefault="00DE061D" w:rsidP="006041C5">
            <w:pPr>
              <w:jc w:val="center"/>
              <w:rPr>
                <w:b/>
                <w:spacing w:val="40"/>
              </w:rPr>
            </w:pPr>
          </w:p>
        </w:tc>
        <w:tc>
          <w:tcPr>
            <w:tcW w:w="4961" w:type="dxa"/>
            <w:shd w:val="clear" w:color="auto" w:fill="auto"/>
          </w:tcPr>
          <w:p w:rsidR="00DE061D" w:rsidRPr="005E7F45" w:rsidRDefault="00DE061D" w:rsidP="006041C5">
            <w:pPr>
              <w:jc w:val="center"/>
              <w:rPr>
                <w:b/>
                <w:spacing w:val="40"/>
              </w:rPr>
            </w:pPr>
            <w:r w:rsidRPr="005E7F45">
              <w:t xml:space="preserve"> «УТВЕРЖДАЮ»</w:t>
            </w:r>
          </w:p>
        </w:tc>
      </w:tr>
      <w:tr w:rsidR="00DE061D" w:rsidRPr="005E7F45" w:rsidTr="006041C5">
        <w:tc>
          <w:tcPr>
            <w:tcW w:w="4503" w:type="dxa"/>
            <w:shd w:val="clear" w:color="auto" w:fill="auto"/>
          </w:tcPr>
          <w:p w:rsidR="00DE061D" w:rsidRPr="005E7F45" w:rsidRDefault="00DE061D" w:rsidP="006041C5">
            <w:pPr>
              <w:jc w:val="center"/>
              <w:rPr>
                <w:b/>
                <w:spacing w:val="4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DE061D" w:rsidRPr="005E7F45" w:rsidRDefault="00DE061D" w:rsidP="006041C5">
            <w:pPr>
              <w:jc w:val="center"/>
              <w:rPr>
                <w:iCs/>
              </w:rPr>
            </w:pPr>
          </w:p>
        </w:tc>
      </w:tr>
      <w:tr w:rsidR="00DE061D" w:rsidRPr="005E7F45" w:rsidTr="006041C5">
        <w:tc>
          <w:tcPr>
            <w:tcW w:w="4503" w:type="dxa"/>
            <w:shd w:val="clear" w:color="auto" w:fill="auto"/>
          </w:tcPr>
          <w:p w:rsidR="00DE061D" w:rsidRPr="005E7F45" w:rsidRDefault="00DE061D" w:rsidP="006041C5">
            <w:pPr>
              <w:jc w:val="center"/>
              <w:rPr>
                <w:b/>
                <w:spacing w:val="4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61D" w:rsidRPr="005E7F45" w:rsidRDefault="00DE061D" w:rsidP="006041C5">
            <w:pPr>
              <w:jc w:val="center"/>
              <w:rPr>
                <w:iCs/>
              </w:rPr>
            </w:pPr>
            <w:r w:rsidRPr="005E7F45">
              <w:rPr>
                <w:iCs/>
              </w:rPr>
              <w:t xml:space="preserve">(должность) </w:t>
            </w:r>
          </w:p>
          <w:p w:rsidR="00DE061D" w:rsidRPr="005E7F45" w:rsidRDefault="00DE061D" w:rsidP="006041C5">
            <w:pPr>
              <w:jc w:val="center"/>
              <w:rPr>
                <w:iCs/>
              </w:rPr>
            </w:pPr>
          </w:p>
        </w:tc>
      </w:tr>
      <w:tr w:rsidR="00DE061D" w:rsidRPr="005E7F45" w:rsidTr="006041C5">
        <w:tc>
          <w:tcPr>
            <w:tcW w:w="4503" w:type="dxa"/>
            <w:shd w:val="clear" w:color="auto" w:fill="auto"/>
          </w:tcPr>
          <w:p w:rsidR="00DE061D" w:rsidRPr="005E7F45" w:rsidRDefault="00DE061D" w:rsidP="006041C5">
            <w:pPr>
              <w:jc w:val="center"/>
              <w:rPr>
                <w:b/>
                <w:spacing w:val="4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DE061D" w:rsidRPr="005E7F45" w:rsidRDefault="00DE061D" w:rsidP="006041C5">
            <w:pPr>
              <w:jc w:val="center"/>
              <w:rPr>
                <w:b/>
                <w:spacing w:val="40"/>
                <w:u w:val="single"/>
              </w:rPr>
            </w:pPr>
            <w:r w:rsidRPr="005E7F45">
              <w:rPr>
                <w:iCs/>
              </w:rPr>
              <w:t>(подпись, фамилия и инициалы)</w:t>
            </w:r>
            <w:r w:rsidRPr="005E7F45">
              <w:rPr>
                <w:b/>
                <w:spacing w:val="40"/>
                <w:u w:val="single"/>
              </w:rPr>
              <w:t xml:space="preserve">                                    </w:t>
            </w:r>
          </w:p>
          <w:p w:rsidR="00DE061D" w:rsidRPr="005E7F45" w:rsidRDefault="00DE061D" w:rsidP="006041C5">
            <w:pPr>
              <w:jc w:val="center"/>
              <w:rPr>
                <w:b/>
                <w:spacing w:val="40"/>
              </w:rPr>
            </w:pPr>
          </w:p>
        </w:tc>
      </w:tr>
      <w:tr w:rsidR="00DE061D" w:rsidRPr="005E7F45" w:rsidTr="006041C5">
        <w:tc>
          <w:tcPr>
            <w:tcW w:w="4503" w:type="dxa"/>
            <w:shd w:val="clear" w:color="auto" w:fill="auto"/>
          </w:tcPr>
          <w:p w:rsidR="00DE061D" w:rsidRPr="005E7F45" w:rsidRDefault="00DE061D" w:rsidP="006041C5">
            <w:pPr>
              <w:jc w:val="center"/>
              <w:rPr>
                <w:b/>
                <w:spacing w:val="40"/>
              </w:rPr>
            </w:pPr>
          </w:p>
        </w:tc>
        <w:tc>
          <w:tcPr>
            <w:tcW w:w="4961" w:type="dxa"/>
            <w:shd w:val="clear" w:color="auto" w:fill="auto"/>
          </w:tcPr>
          <w:p w:rsidR="00DE061D" w:rsidRPr="005E7F45" w:rsidRDefault="00DE061D" w:rsidP="006041C5">
            <w:pPr>
              <w:jc w:val="center"/>
              <w:rPr>
                <w:spacing w:val="40"/>
              </w:rPr>
            </w:pPr>
            <w:r w:rsidRPr="005E7F45">
              <w:rPr>
                <w:spacing w:val="40"/>
              </w:rPr>
              <w:t>«</w:t>
            </w:r>
            <w:r w:rsidRPr="005E7F45">
              <w:rPr>
                <w:spacing w:val="40"/>
                <w:u w:val="single"/>
              </w:rPr>
              <w:t xml:space="preserve">    </w:t>
            </w:r>
            <w:r w:rsidRPr="005E7F45">
              <w:rPr>
                <w:spacing w:val="40"/>
              </w:rPr>
              <w:t xml:space="preserve"> » </w:t>
            </w:r>
            <w:r w:rsidRPr="005E7F45">
              <w:rPr>
                <w:spacing w:val="40"/>
                <w:u w:val="single"/>
              </w:rPr>
              <w:t xml:space="preserve">                 </w:t>
            </w:r>
            <w:r w:rsidRPr="005E7F45">
              <w:rPr>
                <w:spacing w:val="40"/>
              </w:rPr>
              <w:t xml:space="preserve"> 20 </w:t>
            </w:r>
            <w:r w:rsidRPr="005E7F45">
              <w:rPr>
                <w:spacing w:val="40"/>
                <w:u w:val="single"/>
              </w:rPr>
              <w:t xml:space="preserve">  </w:t>
            </w:r>
            <w:r w:rsidRPr="005E7F45">
              <w:rPr>
                <w:spacing w:val="40"/>
              </w:rPr>
              <w:t xml:space="preserve"> г.</w:t>
            </w:r>
          </w:p>
          <w:p w:rsidR="00DE061D" w:rsidRPr="005E7F45" w:rsidRDefault="00DE061D" w:rsidP="006041C5">
            <w:pPr>
              <w:jc w:val="center"/>
              <w:rPr>
                <w:b/>
                <w:spacing w:val="40"/>
              </w:rPr>
            </w:pPr>
          </w:p>
        </w:tc>
      </w:tr>
    </w:tbl>
    <w:p w:rsidR="00DE061D" w:rsidRPr="005E7F45" w:rsidRDefault="00DE061D" w:rsidP="00DE061D">
      <w:pPr>
        <w:rPr>
          <w:rFonts w:eastAsia="Calibri"/>
          <w:spacing w:val="40"/>
          <w:sz w:val="28"/>
          <w:szCs w:val="28"/>
        </w:rPr>
      </w:pPr>
    </w:p>
    <w:p w:rsidR="00DE061D" w:rsidRPr="005E7F45" w:rsidRDefault="00DE061D" w:rsidP="00DE061D">
      <w:pPr>
        <w:jc w:val="center"/>
        <w:rPr>
          <w:rFonts w:eastAsia="Calibri"/>
          <w:b/>
          <w:spacing w:val="40"/>
        </w:rPr>
      </w:pPr>
      <w:r w:rsidRPr="005E7F45">
        <w:rPr>
          <w:rFonts w:eastAsia="Calibri"/>
          <w:b/>
          <w:spacing w:val="40"/>
        </w:rPr>
        <w:t>АКТ</w:t>
      </w:r>
    </w:p>
    <w:p w:rsidR="00DE061D" w:rsidRPr="005E7F45" w:rsidRDefault="00DE061D" w:rsidP="00DE061D">
      <w:pPr>
        <w:jc w:val="center"/>
        <w:rPr>
          <w:rFonts w:eastAsia="Calibri"/>
        </w:rPr>
      </w:pPr>
      <w:r w:rsidRPr="005E7F45">
        <w:rPr>
          <w:rFonts w:eastAsia="Calibri"/>
        </w:rPr>
        <w:t>проверки технического обслуживания</w:t>
      </w:r>
    </w:p>
    <w:p w:rsidR="00DE061D" w:rsidRPr="005E7F45" w:rsidRDefault="00DE061D" w:rsidP="00DE061D">
      <w:pPr>
        <w:jc w:val="center"/>
        <w:rPr>
          <w:rFonts w:eastAsia="Calibri"/>
        </w:rPr>
      </w:pPr>
      <w:r w:rsidRPr="005E7F45">
        <w:rPr>
          <w:rFonts w:eastAsia="Calibri"/>
        </w:rPr>
        <w:t>систем оповещения</w:t>
      </w:r>
    </w:p>
    <w:p w:rsidR="00DE061D" w:rsidRPr="005E7F45" w:rsidRDefault="00487603" w:rsidP="00DE061D">
      <w:pPr>
        <w:rPr>
          <w:rFonts w:eastAsia="Calibri"/>
        </w:rPr>
      </w:pPr>
      <w:r>
        <w:rPr>
          <w:rFonts w:eastAsia="Calibri"/>
        </w:rPr>
        <w:t>с. Каракол</w:t>
      </w:r>
      <w:r w:rsidR="00DE061D" w:rsidRPr="005E7F45">
        <w:rPr>
          <w:rFonts w:eastAsia="Calibri"/>
        </w:rPr>
        <w:t xml:space="preserve">                                                          </w:t>
      </w:r>
      <w:r>
        <w:rPr>
          <w:rFonts w:eastAsia="Calibri"/>
        </w:rPr>
        <w:t xml:space="preserve">                             </w:t>
      </w:r>
      <w:r w:rsidR="00DE061D" w:rsidRPr="005E7F45">
        <w:rPr>
          <w:rFonts w:eastAsia="Calibri"/>
        </w:rPr>
        <w:t xml:space="preserve"> « _____ »___________ 20_г.</w:t>
      </w:r>
    </w:p>
    <w:p w:rsidR="00DE061D" w:rsidRPr="005E7F45" w:rsidRDefault="00DE061D" w:rsidP="00DE061D">
      <w:pPr>
        <w:rPr>
          <w:rFonts w:eastAsia="Calibri"/>
        </w:rPr>
      </w:pPr>
    </w:p>
    <w:p w:rsidR="00DE061D" w:rsidRPr="005E7F45" w:rsidRDefault="00DE061D" w:rsidP="00DE061D">
      <w:pPr>
        <w:spacing w:after="120"/>
        <w:ind w:firstLine="709"/>
        <w:rPr>
          <w:rFonts w:eastAsia="Calibri"/>
        </w:rPr>
      </w:pPr>
      <w:r w:rsidRPr="005E7F45">
        <w:rPr>
          <w:rFonts w:eastAsia="Calibri"/>
        </w:rPr>
        <w:t>Комиссия в составе:</w:t>
      </w:r>
    </w:p>
    <w:p w:rsidR="00DE061D" w:rsidRPr="005E7F45" w:rsidRDefault="00DE061D" w:rsidP="00DE061D">
      <w:pPr>
        <w:rPr>
          <w:rFonts w:eastAsia="Calibri"/>
        </w:rPr>
      </w:pPr>
      <w:r w:rsidRPr="005E7F45">
        <w:rPr>
          <w:rFonts w:eastAsia="Calibri"/>
        </w:rPr>
        <w:t>Председатель _________________________________________________________________</w:t>
      </w:r>
    </w:p>
    <w:p w:rsidR="00DE061D" w:rsidRPr="005E7F45" w:rsidRDefault="00DE061D" w:rsidP="00DE061D">
      <w:pPr>
        <w:jc w:val="center"/>
        <w:rPr>
          <w:rFonts w:eastAsia="Calibri"/>
          <w:sz w:val="20"/>
          <w:szCs w:val="20"/>
        </w:rPr>
      </w:pPr>
      <w:r w:rsidRPr="005E7F45">
        <w:rPr>
          <w:iCs/>
          <w:sz w:val="20"/>
          <w:szCs w:val="20"/>
        </w:rPr>
        <w:t>(должность, фамилия и инициалы)</w:t>
      </w:r>
    </w:p>
    <w:p w:rsidR="00DE061D" w:rsidRPr="005E7F45" w:rsidRDefault="00DE061D" w:rsidP="00DE061D">
      <w:pPr>
        <w:spacing w:line="80" w:lineRule="atLeast"/>
        <w:rPr>
          <w:rFonts w:eastAsia="Calibri"/>
        </w:rPr>
      </w:pPr>
      <w:r w:rsidRPr="005E7F45">
        <w:rPr>
          <w:rFonts w:eastAsia="Calibri"/>
        </w:rPr>
        <w:t>Члены комиссии: ______________________________________________________________</w:t>
      </w:r>
    </w:p>
    <w:p w:rsidR="00DE061D" w:rsidRPr="005E7F45" w:rsidRDefault="00DE061D" w:rsidP="00DE061D">
      <w:pPr>
        <w:jc w:val="center"/>
        <w:rPr>
          <w:rFonts w:eastAsia="Calibri"/>
          <w:sz w:val="20"/>
          <w:szCs w:val="20"/>
        </w:rPr>
      </w:pPr>
      <w:r w:rsidRPr="005E7F45">
        <w:rPr>
          <w:iCs/>
          <w:sz w:val="20"/>
          <w:szCs w:val="20"/>
        </w:rPr>
        <w:t>(должность, фамилия и инициалы)</w:t>
      </w:r>
    </w:p>
    <w:p w:rsidR="00DE061D" w:rsidRPr="005E7F45" w:rsidRDefault="00DE061D" w:rsidP="00DE061D">
      <w:pPr>
        <w:spacing w:line="80" w:lineRule="atLeast"/>
        <w:rPr>
          <w:rFonts w:eastAsia="Calibri"/>
        </w:rPr>
      </w:pPr>
      <w:r w:rsidRPr="005E7F45">
        <w:rPr>
          <w:rFonts w:eastAsia="Calibri"/>
        </w:rPr>
        <w:t xml:space="preserve">                              ______________________________________________________________</w:t>
      </w:r>
    </w:p>
    <w:p w:rsidR="00DE061D" w:rsidRPr="005E7F45" w:rsidRDefault="00DE061D" w:rsidP="00DE061D">
      <w:pPr>
        <w:jc w:val="center"/>
        <w:rPr>
          <w:rFonts w:eastAsia="Calibri"/>
          <w:sz w:val="20"/>
          <w:szCs w:val="20"/>
        </w:rPr>
      </w:pPr>
      <w:r w:rsidRPr="005E7F45">
        <w:rPr>
          <w:iCs/>
          <w:sz w:val="20"/>
          <w:szCs w:val="20"/>
        </w:rPr>
        <w:t>(должность, фамилия и инициалы)</w:t>
      </w:r>
    </w:p>
    <w:p w:rsidR="00DE061D" w:rsidRPr="005E7F45" w:rsidRDefault="00DE061D" w:rsidP="00DE061D">
      <w:pPr>
        <w:spacing w:line="80" w:lineRule="atLeast"/>
        <w:rPr>
          <w:rFonts w:eastAsia="Calibri"/>
        </w:rPr>
      </w:pPr>
    </w:p>
    <w:p w:rsidR="00DE061D" w:rsidRPr="005E7F45" w:rsidRDefault="00DE061D" w:rsidP="00DE061D">
      <w:pPr>
        <w:spacing w:line="80" w:lineRule="atLeast"/>
        <w:rPr>
          <w:rFonts w:eastAsia="Calibri"/>
        </w:rPr>
      </w:pPr>
      <w:r w:rsidRPr="005E7F45">
        <w:rPr>
          <w:rFonts w:eastAsia="Calibri"/>
        </w:rPr>
        <w:t xml:space="preserve">Составила настоящий Акт о том, что провели проверку готовности системы оповещения в целях информирования населения о чрезвычайных ситуациях </w:t>
      </w:r>
    </w:p>
    <w:p w:rsidR="00DE061D" w:rsidRPr="005E7F45" w:rsidRDefault="00DE061D" w:rsidP="00DE061D">
      <w:pPr>
        <w:spacing w:line="80" w:lineRule="atLeast"/>
        <w:rPr>
          <w:rFonts w:eastAsia="Calibri"/>
        </w:rPr>
      </w:pPr>
    </w:p>
    <w:p w:rsidR="00DE061D" w:rsidRPr="005E7F45" w:rsidRDefault="00DE061D" w:rsidP="00DE061D">
      <w:pPr>
        <w:spacing w:line="80" w:lineRule="atLeast"/>
        <w:rPr>
          <w:rFonts w:eastAsia="Calibri"/>
          <w:sz w:val="20"/>
          <w:szCs w:val="20"/>
        </w:rPr>
      </w:pPr>
      <w:r w:rsidRPr="005E7F45">
        <w:rPr>
          <w:rFonts w:eastAsia="Calibri"/>
          <w:sz w:val="20"/>
          <w:szCs w:val="20"/>
        </w:rPr>
        <w:t>_____________________________________________________________________________________________</w:t>
      </w:r>
    </w:p>
    <w:p w:rsidR="00DE061D" w:rsidRPr="005E7F45" w:rsidRDefault="00DE061D" w:rsidP="00DE061D">
      <w:pPr>
        <w:spacing w:line="80" w:lineRule="atLeast"/>
        <w:jc w:val="center"/>
        <w:rPr>
          <w:rFonts w:eastAsia="Calibri"/>
          <w:sz w:val="20"/>
          <w:szCs w:val="20"/>
        </w:rPr>
      </w:pPr>
      <w:r w:rsidRPr="005E7F45">
        <w:rPr>
          <w:rFonts w:eastAsia="Calibri"/>
          <w:sz w:val="20"/>
          <w:szCs w:val="20"/>
        </w:rPr>
        <w:t>(наименование объекта)</w:t>
      </w:r>
    </w:p>
    <w:p w:rsidR="00DE061D" w:rsidRPr="005E7F45" w:rsidRDefault="00DE061D" w:rsidP="00DE061D">
      <w:pPr>
        <w:spacing w:line="80" w:lineRule="atLeast"/>
        <w:rPr>
          <w:rFonts w:eastAsia="Calibri"/>
          <w:sz w:val="20"/>
          <w:szCs w:val="20"/>
        </w:rPr>
      </w:pPr>
    </w:p>
    <w:p w:rsidR="00DE061D" w:rsidRPr="005E7F45" w:rsidRDefault="00DE061D" w:rsidP="00DE061D">
      <w:pPr>
        <w:spacing w:line="80" w:lineRule="atLeast"/>
        <w:rPr>
          <w:rFonts w:eastAsia="Calibri"/>
        </w:rPr>
      </w:pPr>
      <w:r w:rsidRPr="005E7F45">
        <w:rPr>
          <w:rFonts w:eastAsia="Calibri"/>
        </w:rPr>
        <w:t>В ходе проверки установлено следующее</w:t>
      </w:r>
      <w:r w:rsidRPr="005E7F45">
        <w:rPr>
          <w:rFonts w:eastAsia="Calibri"/>
          <w:vertAlign w:val="superscript"/>
        </w:rPr>
        <w:footnoteReference w:id="1"/>
      </w:r>
      <w:r w:rsidRPr="005E7F45">
        <w:rPr>
          <w:rFonts w:eastAsia="Calibri"/>
        </w:rPr>
        <w:t xml:space="preserve">: </w:t>
      </w:r>
    </w:p>
    <w:p w:rsidR="00DE061D" w:rsidRPr="005E7F45" w:rsidRDefault="00DE061D" w:rsidP="00DE061D">
      <w:pPr>
        <w:spacing w:after="120" w:line="80" w:lineRule="atLeast"/>
        <w:ind w:left="709"/>
        <w:rPr>
          <w:rFonts w:eastAsia="Calibri"/>
          <w:sz w:val="20"/>
          <w:szCs w:val="20"/>
        </w:rPr>
      </w:pPr>
      <w:r w:rsidRPr="005E7F45">
        <w:rPr>
          <w:rFonts w:eastAsia="Calibri"/>
          <w:sz w:val="20"/>
          <w:szCs w:val="20"/>
        </w:rPr>
        <w:t xml:space="preserve">______________________________________________________________________________________ </w:t>
      </w:r>
    </w:p>
    <w:p w:rsidR="00DE061D" w:rsidRPr="005E7F45" w:rsidRDefault="00DE061D" w:rsidP="00DE061D">
      <w:pPr>
        <w:spacing w:after="120" w:line="80" w:lineRule="atLeast"/>
        <w:ind w:left="709"/>
        <w:rPr>
          <w:rFonts w:eastAsia="Calibri"/>
          <w:sz w:val="20"/>
          <w:szCs w:val="20"/>
        </w:rPr>
      </w:pPr>
      <w:r w:rsidRPr="005E7F45">
        <w:rPr>
          <w:rFonts w:eastAsia="Calibri"/>
          <w:sz w:val="20"/>
          <w:szCs w:val="20"/>
        </w:rPr>
        <w:t>______________________________________________________________________________________</w:t>
      </w:r>
    </w:p>
    <w:p w:rsidR="00DE061D" w:rsidRPr="005E7F45" w:rsidRDefault="00DE061D" w:rsidP="00DE061D">
      <w:pPr>
        <w:spacing w:after="120" w:line="80" w:lineRule="atLeast"/>
        <w:ind w:left="709"/>
        <w:rPr>
          <w:rFonts w:eastAsia="Calibri"/>
          <w:sz w:val="20"/>
          <w:szCs w:val="20"/>
        </w:rPr>
      </w:pPr>
      <w:r w:rsidRPr="005E7F45">
        <w:rPr>
          <w:rFonts w:eastAsia="Calibri"/>
          <w:sz w:val="20"/>
          <w:szCs w:val="20"/>
        </w:rPr>
        <w:t>______________________________________________________________________________________</w:t>
      </w:r>
    </w:p>
    <w:p w:rsidR="00DE061D" w:rsidRPr="005E7F45" w:rsidRDefault="00DE061D" w:rsidP="00DE061D">
      <w:pPr>
        <w:spacing w:after="120" w:line="80" w:lineRule="atLeast"/>
        <w:rPr>
          <w:rFonts w:eastAsia="Calibri"/>
          <w:sz w:val="20"/>
          <w:szCs w:val="20"/>
        </w:rPr>
      </w:pPr>
      <w:r w:rsidRPr="005E7F45">
        <w:rPr>
          <w:rFonts w:eastAsia="Calibri"/>
          <w:sz w:val="20"/>
          <w:szCs w:val="20"/>
        </w:rPr>
        <w:t xml:space="preserve">              ______________________________________________________________________________________</w:t>
      </w:r>
    </w:p>
    <w:p w:rsidR="00DE061D" w:rsidRPr="005E7F45" w:rsidRDefault="00DE061D" w:rsidP="00DE061D">
      <w:pPr>
        <w:spacing w:after="120" w:line="80" w:lineRule="atLeast"/>
        <w:ind w:left="720"/>
        <w:rPr>
          <w:rFonts w:eastAsia="Calibri"/>
          <w:sz w:val="20"/>
          <w:szCs w:val="20"/>
        </w:rPr>
      </w:pPr>
      <w:r w:rsidRPr="005E7F45">
        <w:rPr>
          <w:rFonts w:eastAsia="Calibri"/>
          <w:sz w:val="20"/>
          <w:szCs w:val="20"/>
        </w:rPr>
        <w:t>______________________________________________________________________________________</w:t>
      </w:r>
    </w:p>
    <w:p w:rsidR="00DE061D" w:rsidRPr="005E7F45" w:rsidRDefault="00DE061D" w:rsidP="00DE061D">
      <w:pPr>
        <w:spacing w:after="120" w:line="80" w:lineRule="atLeast"/>
        <w:rPr>
          <w:rFonts w:eastAsia="Calibri"/>
          <w:sz w:val="20"/>
          <w:szCs w:val="20"/>
        </w:rPr>
      </w:pPr>
    </w:p>
    <w:tbl>
      <w:tblPr>
        <w:tblW w:w="975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140"/>
        <w:gridCol w:w="490"/>
        <w:gridCol w:w="252"/>
        <w:gridCol w:w="1876"/>
        <w:gridCol w:w="205"/>
        <w:gridCol w:w="173"/>
        <w:gridCol w:w="378"/>
        <w:gridCol w:w="378"/>
        <w:gridCol w:w="532"/>
        <w:gridCol w:w="4917"/>
        <w:gridCol w:w="404"/>
      </w:tblGrid>
      <w:tr w:rsidR="00DE061D" w:rsidRPr="005E7F45" w:rsidTr="006041C5">
        <w:trPr>
          <w:gridBefore w:val="1"/>
          <w:wBefore w:w="14" w:type="dxa"/>
          <w:trHeight w:val="240"/>
        </w:trPr>
        <w:tc>
          <w:tcPr>
            <w:tcW w:w="296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061D" w:rsidRPr="005E7F45" w:rsidRDefault="00DE061D" w:rsidP="006041C5">
            <w:pPr>
              <w:jc w:val="right"/>
            </w:pPr>
            <w:r w:rsidRPr="005E7F45">
              <w:t>Председатель комиссии:</w:t>
            </w:r>
          </w:p>
        </w:tc>
        <w:tc>
          <w:tcPr>
            <w:tcW w:w="678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61D" w:rsidRPr="005E7F45" w:rsidRDefault="00DE061D" w:rsidP="006041C5">
            <w:pPr>
              <w:jc w:val="center"/>
            </w:pPr>
          </w:p>
        </w:tc>
      </w:tr>
      <w:tr w:rsidR="00DE061D" w:rsidRPr="005E7F45" w:rsidTr="006041C5">
        <w:trPr>
          <w:gridBefore w:val="1"/>
          <w:wBefore w:w="14" w:type="dxa"/>
        </w:trPr>
        <w:tc>
          <w:tcPr>
            <w:tcW w:w="296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061D" w:rsidRPr="005E7F45" w:rsidRDefault="00DE061D" w:rsidP="006041C5">
            <w:pPr>
              <w:jc w:val="center"/>
              <w:rPr>
                <w:iCs/>
              </w:rPr>
            </w:pPr>
          </w:p>
        </w:tc>
        <w:tc>
          <w:tcPr>
            <w:tcW w:w="678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061D" w:rsidRPr="005E7F45" w:rsidRDefault="00DE061D" w:rsidP="006041C5">
            <w:pPr>
              <w:jc w:val="center"/>
              <w:rPr>
                <w:iCs/>
                <w:sz w:val="20"/>
                <w:szCs w:val="20"/>
              </w:rPr>
            </w:pPr>
            <w:r w:rsidRPr="005E7F45">
              <w:rPr>
                <w:iCs/>
                <w:sz w:val="20"/>
                <w:szCs w:val="20"/>
              </w:rPr>
              <w:t>(подпись)</w:t>
            </w:r>
          </w:p>
        </w:tc>
      </w:tr>
      <w:tr w:rsidR="00DE061D" w:rsidRPr="005E7F45" w:rsidTr="006041C5">
        <w:trPr>
          <w:gridBefore w:val="1"/>
          <w:wBefore w:w="14" w:type="dxa"/>
          <w:trHeight w:val="240"/>
        </w:trPr>
        <w:tc>
          <w:tcPr>
            <w:tcW w:w="296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061D" w:rsidRPr="005E7F45" w:rsidRDefault="00DE061D" w:rsidP="006041C5">
            <w:pPr>
              <w:jc w:val="right"/>
            </w:pPr>
            <w:r w:rsidRPr="005E7F45">
              <w:t>Члены комиссии:</w:t>
            </w:r>
          </w:p>
        </w:tc>
        <w:tc>
          <w:tcPr>
            <w:tcW w:w="678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61D" w:rsidRPr="005E7F45" w:rsidRDefault="00DE061D" w:rsidP="006041C5">
            <w:pPr>
              <w:jc w:val="center"/>
            </w:pPr>
          </w:p>
        </w:tc>
      </w:tr>
      <w:tr w:rsidR="00DE061D" w:rsidRPr="005E7F45" w:rsidTr="006041C5">
        <w:trPr>
          <w:gridBefore w:val="1"/>
          <w:wBefore w:w="14" w:type="dxa"/>
        </w:trPr>
        <w:tc>
          <w:tcPr>
            <w:tcW w:w="296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061D" w:rsidRPr="005E7F45" w:rsidRDefault="00DE061D" w:rsidP="006041C5">
            <w:pPr>
              <w:jc w:val="center"/>
              <w:rPr>
                <w:iCs/>
              </w:rPr>
            </w:pPr>
          </w:p>
        </w:tc>
        <w:tc>
          <w:tcPr>
            <w:tcW w:w="678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061D" w:rsidRPr="005E7F45" w:rsidRDefault="00DE061D" w:rsidP="006041C5">
            <w:pPr>
              <w:jc w:val="center"/>
              <w:rPr>
                <w:iCs/>
                <w:sz w:val="20"/>
                <w:szCs w:val="20"/>
              </w:rPr>
            </w:pPr>
            <w:r w:rsidRPr="005E7F45">
              <w:rPr>
                <w:iCs/>
                <w:sz w:val="20"/>
                <w:szCs w:val="20"/>
              </w:rPr>
              <w:t>(подпись)</w:t>
            </w:r>
          </w:p>
        </w:tc>
      </w:tr>
      <w:tr w:rsidR="00DE061D" w:rsidRPr="005E7F45" w:rsidTr="006041C5">
        <w:trPr>
          <w:gridBefore w:val="1"/>
          <w:wBefore w:w="14" w:type="dxa"/>
          <w:trHeight w:val="240"/>
        </w:trPr>
        <w:tc>
          <w:tcPr>
            <w:tcW w:w="296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061D" w:rsidRPr="005E7F45" w:rsidRDefault="00DE061D" w:rsidP="006041C5">
            <w:pPr>
              <w:jc w:val="right"/>
            </w:pPr>
          </w:p>
        </w:tc>
        <w:tc>
          <w:tcPr>
            <w:tcW w:w="678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61D" w:rsidRPr="005E7F45" w:rsidRDefault="00DE061D" w:rsidP="006041C5"/>
        </w:tc>
      </w:tr>
      <w:tr w:rsidR="00DE061D" w:rsidRPr="005E7F45" w:rsidTr="006041C5">
        <w:trPr>
          <w:gridBefore w:val="1"/>
          <w:wBefore w:w="14" w:type="dxa"/>
          <w:trHeight w:val="240"/>
        </w:trPr>
        <w:tc>
          <w:tcPr>
            <w:tcW w:w="296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061D" w:rsidRPr="005E7F45" w:rsidRDefault="00DE061D" w:rsidP="006041C5">
            <w:pPr>
              <w:jc w:val="right"/>
            </w:pPr>
          </w:p>
        </w:tc>
        <w:tc>
          <w:tcPr>
            <w:tcW w:w="678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61D" w:rsidRPr="005E7F45" w:rsidRDefault="00DE061D" w:rsidP="006041C5">
            <w:pPr>
              <w:jc w:val="center"/>
              <w:rPr>
                <w:sz w:val="20"/>
                <w:szCs w:val="20"/>
              </w:rPr>
            </w:pPr>
            <w:r w:rsidRPr="005E7F45">
              <w:rPr>
                <w:sz w:val="20"/>
                <w:szCs w:val="20"/>
              </w:rPr>
              <w:t>(подпись)</w:t>
            </w:r>
          </w:p>
          <w:p w:rsidR="00DE061D" w:rsidRPr="005E7F45" w:rsidRDefault="00DE061D" w:rsidP="006041C5">
            <w:pPr>
              <w:jc w:val="center"/>
            </w:pPr>
          </w:p>
        </w:tc>
      </w:tr>
      <w:tr w:rsidR="00DE061D" w:rsidRPr="005E7F45" w:rsidTr="006041C5">
        <w:trPr>
          <w:gridBefore w:val="1"/>
          <w:wBefore w:w="14" w:type="dxa"/>
        </w:trPr>
        <w:tc>
          <w:tcPr>
            <w:tcW w:w="296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E061D" w:rsidRPr="005E7F45" w:rsidRDefault="00DE061D" w:rsidP="006041C5">
            <w:pPr>
              <w:jc w:val="center"/>
              <w:rPr>
                <w:iCs/>
              </w:rPr>
            </w:pPr>
          </w:p>
        </w:tc>
        <w:tc>
          <w:tcPr>
            <w:tcW w:w="678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061D" w:rsidRPr="005E7F45" w:rsidRDefault="00DE061D" w:rsidP="006041C5">
            <w:pPr>
              <w:jc w:val="center"/>
              <w:rPr>
                <w:iCs/>
                <w:sz w:val="20"/>
                <w:szCs w:val="20"/>
              </w:rPr>
            </w:pPr>
            <w:r w:rsidRPr="005E7F45">
              <w:rPr>
                <w:iCs/>
                <w:sz w:val="20"/>
                <w:szCs w:val="20"/>
              </w:rPr>
              <w:t>(подпись)</w:t>
            </w:r>
          </w:p>
        </w:tc>
      </w:tr>
      <w:tr w:rsidR="00DE061D" w:rsidRPr="005E7F45" w:rsidTr="006041C5">
        <w:trPr>
          <w:gridBefore w:val="1"/>
          <w:gridAfter w:val="3"/>
          <w:wBefore w:w="14" w:type="dxa"/>
          <w:wAfter w:w="5853" w:type="dxa"/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DE061D" w:rsidRPr="005E7F45" w:rsidRDefault="00DE061D" w:rsidP="006041C5">
            <w:pPr>
              <w:jc w:val="right"/>
            </w:pPr>
            <w:r w:rsidRPr="005E7F4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61D" w:rsidRPr="005E7F45" w:rsidRDefault="00DE061D" w:rsidP="006041C5">
            <w:pPr>
              <w:jc w:val="center"/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DE061D" w:rsidRPr="005E7F45" w:rsidRDefault="00DE061D" w:rsidP="006041C5">
            <w:r w:rsidRPr="005E7F4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61D" w:rsidRPr="005E7F45" w:rsidRDefault="00DE061D" w:rsidP="006041C5">
            <w:pPr>
              <w:jc w:val="center"/>
            </w:pPr>
          </w:p>
        </w:tc>
        <w:tc>
          <w:tcPr>
            <w:tcW w:w="378" w:type="dxa"/>
            <w:gridSpan w:val="2"/>
            <w:shd w:val="clear" w:color="auto" w:fill="auto"/>
            <w:vAlign w:val="bottom"/>
          </w:tcPr>
          <w:p w:rsidR="00DE061D" w:rsidRPr="005E7F45" w:rsidRDefault="00DE061D" w:rsidP="006041C5">
            <w:pPr>
              <w:jc w:val="right"/>
            </w:pPr>
            <w:r w:rsidRPr="005E7F45"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61D" w:rsidRPr="005E7F45" w:rsidRDefault="00DE061D" w:rsidP="006041C5"/>
        </w:tc>
        <w:tc>
          <w:tcPr>
            <w:tcW w:w="378" w:type="dxa"/>
            <w:shd w:val="clear" w:color="auto" w:fill="auto"/>
            <w:vAlign w:val="bottom"/>
          </w:tcPr>
          <w:p w:rsidR="00DE061D" w:rsidRPr="005E7F45" w:rsidRDefault="00DE061D" w:rsidP="006041C5">
            <w:r w:rsidRPr="005E7F45">
              <w:t xml:space="preserve"> г.</w:t>
            </w:r>
          </w:p>
        </w:tc>
      </w:tr>
      <w:tr w:rsidR="00DE061D" w:rsidRPr="005E7F45" w:rsidTr="006041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4" w:type="dxa"/>
        </w:trPr>
        <w:tc>
          <w:tcPr>
            <w:tcW w:w="4438" w:type="dxa"/>
            <w:gridSpan w:val="10"/>
            <w:shd w:val="clear" w:color="auto" w:fill="auto"/>
          </w:tcPr>
          <w:p w:rsidR="00DE061D" w:rsidRPr="005E7F45" w:rsidRDefault="00DE061D" w:rsidP="006041C5">
            <w:pPr>
              <w:jc w:val="center"/>
              <w:rPr>
                <w:b/>
                <w:spacing w:val="40"/>
              </w:rPr>
            </w:pPr>
          </w:p>
        </w:tc>
        <w:tc>
          <w:tcPr>
            <w:tcW w:w="4917" w:type="dxa"/>
            <w:shd w:val="clear" w:color="auto" w:fill="auto"/>
          </w:tcPr>
          <w:p w:rsidR="00DE061D" w:rsidRPr="005E7F45" w:rsidRDefault="00DE061D" w:rsidP="006041C5">
            <w:pPr>
              <w:jc w:val="center"/>
              <w:rPr>
                <w:b/>
                <w:spacing w:val="40"/>
              </w:rPr>
            </w:pPr>
          </w:p>
        </w:tc>
      </w:tr>
    </w:tbl>
    <w:p w:rsidR="0069646D" w:rsidRPr="001E7826" w:rsidRDefault="0069646D" w:rsidP="001E7826">
      <w:pPr>
        <w:tabs>
          <w:tab w:val="left" w:pos="3495"/>
        </w:tabs>
      </w:pPr>
    </w:p>
    <w:sectPr w:rsidR="0069646D" w:rsidRPr="001E7826" w:rsidSect="00660F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29" w:rsidRDefault="00C53B29" w:rsidP="00DE061D">
      <w:r>
        <w:separator/>
      </w:r>
    </w:p>
  </w:endnote>
  <w:endnote w:type="continuationSeparator" w:id="0">
    <w:p w:rsidR="00C53B29" w:rsidRDefault="00C53B29" w:rsidP="00DE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29" w:rsidRDefault="00C53B29" w:rsidP="00DE061D">
      <w:r>
        <w:separator/>
      </w:r>
    </w:p>
  </w:footnote>
  <w:footnote w:type="continuationSeparator" w:id="0">
    <w:p w:rsidR="00C53B29" w:rsidRDefault="00C53B29" w:rsidP="00DE061D">
      <w:r>
        <w:continuationSeparator/>
      </w:r>
    </w:p>
  </w:footnote>
  <w:footnote w:id="1">
    <w:p w:rsidR="00DE061D" w:rsidRDefault="00DE061D" w:rsidP="00DE061D">
      <w:pPr>
        <w:pStyle w:val="a8"/>
      </w:pPr>
      <w:r>
        <w:rPr>
          <w:rStyle w:val="aa"/>
        </w:rPr>
        <w:footnoteRef/>
      </w:r>
      <w:r>
        <w:t xml:space="preserve"> </w:t>
      </w:r>
      <w:r w:rsidRPr="005031A1">
        <w:rPr>
          <w:sz w:val="16"/>
        </w:rPr>
        <w:t xml:space="preserve">Указываются выводы о исправности системы оповещения, результаты испытаний, перечень оборудования требующее замены или ремонта.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A30"/>
    <w:multiLevelType w:val="hybridMultilevel"/>
    <w:tmpl w:val="9964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37A07"/>
    <w:multiLevelType w:val="hybridMultilevel"/>
    <w:tmpl w:val="EAB8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6834"/>
    <w:multiLevelType w:val="hybridMultilevel"/>
    <w:tmpl w:val="C470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C2D43"/>
    <w:multiLevelType w:val="hybridMultilevel"/>
    <w:tmpl w:val="F33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04812"/>
    <w:multiLevelType w:val="hybridMultilevel"/>
    <w:tmpl w:val="7D12A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A43"/>
    <w:rsid w:val="0000202C"/>
    <w:rsid w:val="00011297"/>
    <w:rsid w:val="00014768"/>
    <w:rsid w:val="00017300"/>
    <w:rsid w:val="0002037F"/>
    <w:rsid w:val="00023664"/>
    <w:rsid w:val="00023EF2"/>
    <w:rsid w:val="00026A13"/>
    <w:rsid w:val="0004082A"/>
    <w:rsid w:val="00041C16"/>
    <w:rsid w:val="00043162"/>
    <w:rsid w:val="00043450"/>
    <w:rsid w:val="000466BB"/>
    <w:rsid w:val="000500C2"/>
    <w:rsid w:val="00052A4F"/>
    <w:rsid w:val="00054248"/>
    <w:rsid w:val="00054A58"/>
    <w:rsid w:val="0005784B"/>
    <w:rsid w:val="00062163"/>
    <w:rsid w:val="00067623"/>
    <w:rsid w:val="00072E8B"/>
    <w:rsid w:val="00074B65"/>
    <w:rsid w:val="00080FD8"/>
    <w:rsid w:val="00081621"/>
    <w:rsid w:val="00081C16"/>
    <w:rsid w:val="00082303"/>
    <w:rsid w:val="0008540E"/>
    <w:rsid w:val="000924DA"/>
    <w:rsid w:val="000929F9"/>
    <w:rsid w:val="00094861"/>
    <w:rsid w:val="00095976"/>
    <w:rsid w:val="00095AAD"/>
    <w:rsid w:val="000A01B1"/>
    <w:rsid w:val="000A7A60"/>
    <w:rsid w:val="000B1685"/>
    <w:rsid w:val="000B1940"/>
    <w:rsid w:val="000B2BC9"/>
    <w:rsid w:val="000B57E6"/>
    <w:rsid w:val="000B62FE"/>
    <w:rsid w:val="000B75FE"/>
    <w:rsid w:val="000C23C8"/>
    <w:rsid w:val="000D33EA"/>
    <w:rsid w:val="000D391A"/>
    <w:rsid w:val="000D4910"/>
    <w:rsid w:val="000D60C2"/>
    <w:rsid w:val="000E23CC"/>
    <w:rsid w:val="000E5B43"/>
    <w:rsid w:val="000E7902"/>
    <w:rsid w:val="000F0CDC"/>
    <w:rsid w:val="000F2511"/>
    <w:rsid w:val="000F5C4D"/>
    <w:rsid w:val="00100BB0"/>
    <w:rsid w:val="00102D16"/>
    <w:rsid w:val="00103F9C"/>
    <w:rsid w:val="001050E2"/>
    <w:rsid w:val="00105919"/>
    <w:rsid w:val="00112DE5"/>
    <w:rsid w:val="00114767"/>
    <w:rsid w:val="00114F88"/>
    <w:rsid w:val="0011566F"/>
    <w:rsid w:val="00115679"/>
    <w:rsid w:val="0011693C"/>
    <w:rsid w:val="00117BD4"/>
    <w:rsid w:val="00121A5C"/>
    <w:rsid w:val="00121AE5"/>
    <w:rsid w:val="00122EB2"/>
    <w:rsid w:val="00124823"/>
    <w:rsid w:val="00131D04"/>
    <w:rsid w:val="00131FBA"/>
    <w:rsid w:val="001369C2"/>
    <w:rsid w:val="001520C1"/>
    <w:rsid w:val="0015433E"/>
    <w:rsid w:val="00154D66"/>
    <w:rsid w:val="00156EFB"/>
    <w:rsid w:val="00161327"/>
    <w:rsid w:val="001614E0"/>
    <w:rsid w:val="0016222E"/>
    <w:rsid w:val="00162873"/>
    <w:rsid w:val="00164487"/>
    <w:rsid w:val="001658A9"/>
    <w:rsid w:val="001678D7"/>
    <w:rsid w:val="00167A45"/>
    <w:rsid w:val="00173DCF"/>
    <w:rsid w:val="001758BA"/>
    <w:rsid w:val="001804A5"/>
    <w:rsid w:val="00182AF5"/>
    <w:rsid w:val="00195102"/>
    <w:rsid w:val="00196744"/>
    <w:rsid w:val="001A1E35"/>
    <w:rsid w:val="001A35EA"/>
    <w:rsid w:val="001A5C4E"/>
    <w:rsid w:val="001A5D11"/>
    <w:rsid w:val="001A6885"/>
    <w:rsid w:val="001B02E3"/>
    <w:rsid w:val="001B3C2D"/>
    <w:rsid w:val="001C1157"/>
    <w:rsid w:val="001C1EAB"/>
    <w:rsid w:val="001C23C4"/>
    <w:rsid w:val="001C40A2"/>
    <w:rsid w:val="001D146F"/>
    <w:rsid w:val="001D1651"/>
    <w:rsid w:val="001D2891"/>
    <w:rsid w:val="001D5001"/>
    <w:rsid w:val="001D5372"/>
    <w:rsid w:val="001D6AAB"/>
    <w:rsid w:val="001E0B76"/>
    <w:rsid w:val="001E0D96"/>
    <w:rsid w:val="001E2D57"/>
    <w:rsid w:val="001E3848"/>
    <w:rsid w:val="001E594B"/>
    <w:rsid w:val="001E702C"/>
    <w:rsid w:val="001E7826"/>
    <w:rsid w:val="001F0771"/>
    <w:rsid w:val="001F0ACD"/>
    <w:rsid w:val="001F1FCE"/>
    <w:rsid w:val="001F2AD6"/>
    <w:rsid w:val="001F4DE1"/>
    <w:rsid w:val="00200A89"/>
    <w:rsid w:val="00204172"/>
    <w:rsid w:val="002052DD"/>
    <w:rsid w:val="00207DAB"/>
    <w:rsid w:val="002110FE"/>
    <w:rsid w:val="002111C4"/>
    <w:rsid w:val="00212821"/>
    <w:rsid w:val="00212F11"/>
    <w:rsid w:val="002205DD"/>
    <w:rsid w:val="00220943"/>
    <w:rsid w:val="00224AB6"/>
    <w:rsid w:val="00227768"/>
    <w:rsid w:val="00227D0C"/>
    <w:rsid w:val="00233891"/>
    <w:rsid w:val="00233FD2"/>
    <w:rsid w:val="00235B77"/>
    <w:rsid w:val="00235F74"/>
    <w:rsid w:val="0024524E"/>
    <w:rsid w:val="00246446"/>
    <w:rsid w:val="0025275B"/>
    <w:rsid w:val="00253936"/>
    <w:rsid w:val="00260659"/>
    <w:rsid w:val="00261E30"/>
    <w:rsid w:val="00267FE6"/>
    <w:rsid w:val="0027165D"/>
    <w:rsid w:val="00283D70"/>
    <w:rsid w:val="00284DAF"/>
    <w:rsid w:val="002867BA"/>
    <w:rsid w:val="00291CDD"/>
    <w:rsid w:val="002924D3"/>
    <w:rsid w:val="00296675"/>
    <w:rsid w:val="00296CFF"/>
    <w:rsid w:val="002A27FF"/>
    <w:rsid w:val="002A2EAE"/>
    <w:rsid w:val="002A443F"/>
    <w:rsid w:val="002A4BF6"/>
    <w:rsid w:val="002A5157"/>
    <w:rsid w:val="002A6A5F"/>
    <w:rsid w:val="002A702B"/>
    <w:rsid w:val="002B36BE"/>
    <w:rsid w:val="002B41AC"/>
    <w:rsid w:val="002C2CD3"/>
    <w:rsid w:val="002C3013"/>
    <w:rsid w:val="002C7AA5"/>
    <w:rsid w:val="002C7F13"/>
    <w:rsid w:val="002D006E"/>
    <w:rsid w:val="002D2C42"/>
    <w:rsid w:val="002D4ED0"/>
    <w:rsid w:val="002D789F"/>
    <w:rsid w:val="002E630E"/>
    <w:rsid w:val="002E782D"/>
    <w:rsid w:val="002F198F"/>
    <w:rsid w:val="002F1BD2"/>
    <w:rsid w:val="002F2256"/>
    <w:rsid w:val="002F4522"/>
    <w:rsid w:val="00300F9D"/>
    <w:rsid w:val="00305A22"/>
    <w:rsid w:val="00306279"/>
    <w:rsid w:val="00306C30"/>
    <w:rsid w:val="00306E33"/>
    <w:rsid w:val="003112D6"/>
    <w:rsid w:val="00311A23"/>
    <w:rsid w:val="00311A24"/>
    <w:rsid w:val="003161FC"/>
    <w:rsid w:val="00316978"/>
    <w:rsid w:val="00317D81"/>
    <w:rsid w:val="00321345"/>
    <w:rsid w:val="00322458"/>
    <w:rsid w:val="00322BC4"/>
    <w:rsid w:val="00330424"/>
    <w:rsid w:val="00331662"/>
    <w:rsid w:val="0033267D"/>
    <w:rsid w:val="003349F6"/>
    <w:rsid w:val="00335B7E"/>
    <w:rsid w:val="00344D50"/>
    <w:rsid w:val="00345B3A"/>
    <w:rsid w:val="0034649D"/>
    <w:rsid w:val="00347246"/>
    <w:rsid w:val="00350669"/>
    <w:rsid w:val="003539D2"/>
    <w:rsid w:val="00356B39"/>
    <w:rsid w:val="00357225"/>
    <w:rsid w:val="003577B3"/>
    <w:rsid w:val="00357CF7"/>
    <w:rsid w:val="0036120C"/>
    <w:rsid w:val="003645E4"/>
    <w:rsid w:val="003654C0"/>
    <w:rsid w:val="00365AD0"/>
    <w:rsid w:val="003739D7"/>
    <w:rsid w:val="00374E1D"/>
    <w:rsid w:val="00384805"/>
    <w:rsid w:val="00386B44"/>
    <w:rsid w:val="00386E45"/>
    <w:rsid w:val="003875FC"/>
    <w:rsid w:val="00387F00"/>
    <w:rsid w:val="00392435"/>
    <w:rsid w:val="0039298A"/>
    <w:rsid w:val="00393E6B"/>
    <w:rsid w:val="00395479"/>
    <w:rsid w:val="003965E5"/>
    <w:rsid w:val="003973E2"/>
    <w:rsid w:val="003A2803"/>
    <w:rsid w:val="003B360E"/>
    <w:rsid w:val="003B5E99"/>
    <w:rsid w:val="003B6690"/>
    <w:rsid w:val="003C0111"/>
    <w:rsid w:val="003C4A75"/>
    <w:rsid w:val="003D026C"/>
    <w:rsid w:val="003D153E"/>
    <w:rsid w:val="003D56EA"/>
    <w:rsid w:val="003D6F96"/>
    <w:rsid w:val="003E17CA"/>
    <w:rsid w:val="003E31A8"/>
    <w:rsid w:val="003E4025"/>
    <w:rsid w:val="003E6050"/>
    <w:rsid w:val="003E6F5F"/>
    <w:rsid w:val="003F34C0"/>
    <w:rsid w:val="003F39DD"/>
    <w:rsid w:val="003F4D16"/>
    <w:rsid w:val="003F699C"/>
    <w:rsid w:val="003F6D4F"/>
    <w:rsid w:val="003F758C"/>
    <w:rsid w:val="00402AD5"/>
    <w:rsid w:val="004032D0"/>
    <w:rsid w:val="00405105"/>
    <w:rsid w:val="00405708"/>
    <w:rsid w:val="00407DC3"/>
    <w:rsid w:val="004132BC"/>
    <w:rsid w:val="004178F8"/>
    <w:rsid w:val="00423BAA"/>
    <w:rsid w:val="00424465"/>
    <w:rsid w:val="00425345"/>
    <w:rsid w:val="00431F2D"/>
    <w:rsid w:val="004344FC"/>
    <w:rsid w:val="00440AA7"/>
    <w:rsid w:val="00442D0A"/>
    <w:rsid w:val="004432AD"/>
    <w:rsid w:val="00452031"/>
    <w:rsid w:val="004567FC"/>
    <w:rsid w:val="004576D0"/>
    <w:rsid w:val="00460CDB"/>
    <w:rsid w:val="00463E83"/>
    <w:rsid w:val="004675D5"/>
    <w:rsid w:val="00470105"/>
    <w:rsid w:val="00471263"/>
    <w:rsid w:val="00471A43"/>
    <w:rsid w:val="004730CC"/>
    <w:rsid w:val="0047344E"/>
    <w:rsid w:val="00473861"/>
    <w:rsid w:val="0047407F"/>
    <w:rsid w:val="00474382"/>
    <w:rsid w:val="00475FB5"/>
    <w:rsid w:val="00475FBD"/>
    <w:rsid w:val="00483896"/>
    <w:rsid w:val="00485A11"/>
    <w:rsid w:val="0048656D"/>
    <w:rsid w:val="00486C5E"/>
    <w:rsid w:val="004872F8"/>
    <w:rsid w:val="00487603"/>
    <w:rsid w:val="00493822"/>
    <w:rsid w:val="00494FED"/>
    <w:rsid w:val="004A43DA"/>
    <w:rsid w:val="004A5B24"/>
    <w:rsid w:val="004A6357"/>
    <w:rsid w:val="004B3770"/>
    <w:rsid w:val="004C0CDE"/>
    <w:rsid w:val="004C1098"/>
    <w:rsid w:val="004C3F03"/>
    <w:rsid w:val="004C59FD"/>
    <w:rsid w:val="004C73B2"/>
    <w:rsid w:val="004D0EF0"/>
    <w:rsid w:val="004D2C08"/>
    <w:rsid w:val="004D2C60"/>
    <w:rsid w:val="004D3D7B"/>
    <w:rsid w:val="004D4183"/>
    <w:rsid w:val="004D44EB"/>
    <w:rsid w:val="004D5C0E"/>
    <w:rsid w:val="004D69F5"/>
    <w:rsid w:val="004E30FC"/>
    <w:rsid w:val="004E7923"/>
    <w:rsid w:val="004F02A3"/>
    <w:rsid w:val="004F0ABC"/>
    <w:rsid w:val="004F0CBE"/>
    <w:rsid w:val="004F20C4"/>
    <w:rsid w:val="004F54F8"/>
    <w:rsid w:val="004F5D33"/>
    <w:rsid w:val="004F7051"/>
    <w:rsid w:val="00501640"/>
    <w:rsid w:val="00501FB4"/>
    <w:rsid w:val="005020BA"/>
    <w:rsid w:val="00506986"/>
    <w:rsid w:val="00510827"/>
    <w:rsid w:val="0051147E"/>
    <w:rsid w:val="00512343"/>
    <w:rsid w:val="0051459A"/>
    <w:rsid w:val="00515DF9"/>
    <w:rsid w:val="00517515"/>
    <w:rsid w:val="00521F9B"/>
    <w:rsid w:val="00522D20"/>
    <w:rsid w:val="0052324F"/>
    <w:rsid w:val="005236F5"/>
    <w:rsid w:val="00523A78"/>
    <w:rsid w:val="00524B09"/>
    <w:rsid w:val="00527187"/>
    <w:rsid w:val="00533BFD"/>
    <w:rsid w:val="00544BDA"/>
    <w:rsid w:val="0054631F"/>
    <w:rsid w:val="00557344"/>
    <w:rsid w:val="00566F87"/>
    <w:rsid w:val="00567C22"/>
    <w:rsid w:val="005703F8"/>
    <w:rsid w:val="00571199"/>
    <w:rsid w:val="00572438"/>
    <w:rsid w:val="00572BAE"/>
    <w:rsid w:val="0057365F"/>
    <w:rsid w:val="005742D9"/>
    <w:rsid w:val="0057442B"/>
    <w:rsid w:val="005744D3"/>
    <w:rsid w:val="00577447"/>
    <w:rsid w:val="00583BE0"/>
    <w:rsid w:val="00583F34"/>
    <w:rsid w:val="00585B4F"/>
    <w:rsid w:val="005938BC"/>
    <w:rsid w:val="005A1835"/>
    <w:rsid w:val="005A1D54"/>
    <w:rsid w:val="005A1E76"/>
    <w:rsid w:val="005A3CF3"/>
    <w:rsid w:val="005A7A1B"/>
    <w:rsid w:val="005B0B66"/>
    <w:rsid w:val="005B15EB"/>
    <w:rsid w:val="005B21D8"/>
    <w:rsid w:val="005B2E49"/>
    <w:rsid w:val="005B3749"/>
    <w:rsid w:val="005B667A"/>
    <w:rsid w:val="005C02EE"/>
    <w:rsid w:val="005C3F1F"/>
    <w:rsid w:val="005C545C"/>
    <w:rsid w:val="005C5D25"/>
    <w:rsid w:val="005D6702"/>
    <w:rsid w:val="005E14D7"/>
    <w:rsid w:val="005E532A"/>
    <w:rsid w:val="005F017F"/>
    <w:rsid w:val="005F3E2F"/>
    <w:rsid w:val="005F57D4"/>
    <w:rsid w:val="005F6C72"/>
    <w:rsid w:val="005F7A54"/>
    <w:rsid w:val="005F7A84"/>
    <w:rsid w:val="005F7B8F"/>
    <w:rsid w:val="00601B94"/>
    <w:rsid w:val="006022DA"/>
    <w:rsid w:val="00602F56"/>
    <w:rsid w:val="00604096"/>
    <w:rsid w:val="006075BF"/>
    <w:rsid w:val="00615152"/>
    <w:rsid w:val="00615FA8"/>
    <w:rsid w:val="006170B7"/>
    <w:rsid w:val="0062213C"/>
    <w:rsid w:val="006221C1"/>
    <w:rsid w:val="00626229"/>
    <w:rsid w:val="00626865"/>
    <w:rsid w:val="006279A9"/>
    <w:rsid w:val="006322E0"/>
    <w:rsid w:val="00635ACD"/>
    <w:rsid w:val="00636DC5"/>
    <w:rsid w:val="00637021"/>
    <w:rsid w:val="00641B52"/>
    <w:rsid w:val="00641C22"/>
    <w:rsid w:val="00642D22"/>
    <w:rsid w:val="00645CA5"/>
    <w:rsid w:val="0064682C"/>
    <w:rsid w:val="00646BE6"/>
    <w:rsid w:val="00650F64"/>
    <w:rsid w:val="006566F8"/>
    <w:rsid w:val="0065694D"/>
    <w:rsid w:val="00660F26"/>
    <w:rsid w:val="00664FD1"/>
    <w:rsid w:val="00665A8E"/>
    <w:rsid w:val="0067603A"/>
    <w:rsid w:val="00676F07"/>
    <w:rsid w:val="006801D0"/>
    <w:rsid w:val="00683C48"/>
    <w:rsid w:val="00687F42"/>
    <w:rsid w:val="006908DA"/>
    <w:rsid w:val="00690D5C"/>
    <w:rsid w:val="0069646D"/>
    <w:rsid w:val="006A2960"/>
    <w:rsid w:val="006A2D74"/>
    <w:rsid w:val="006A4981"/>
    <w:rsid w:val="006A7B77"/>
    <w:rsid w:val="006B3747"/>
    <w:rsid w:val="006B578C"/>
    <w:rsid w:val="006B6FE9"/>
    <w:rsid w:val="006C49C5"/>
    <w:rsid w:val="006C62AA"/>
    <w:rsid w:val="006D0694"/>
    <w:rsid w:val="006D0DCA"/>
    <w:rsid w:val="006D3080"/>
    <w:rsid w:val="006D3D7D"/>
    <w:rsid w:val="006E12E4"/>
    <w:rsid w:val="006E1D90"/>
    <w:rsid w:val="006E2792"/>
    <w:rsid w:val="006E3C8C"/>
    <w:rsid w:val="006E4DF3"/>
    <w:rsid w:val="006E51F9"/>
    <w:rsid w:val="006F526A"/>
    <w:rsid w:val="006F532D"/>
    <w:rsid w:val="00703BBE"/>
    <w:rsid w:val="007112F4"/>
    <w:rsid w:val="0071534E"/>
    <w:rsid w:val="007173BF"/>
    <w:rsid w:val="007207B2"/>
    <w:rsid w:val="0072090B"/>
    <w:rsid w:val="00720F40"/>
    <w:rsid w:val="0072271E"/>
    <w:rsid w:val="007264A9"/>
    <w:rsid w:val="00726A1E"/>
    <w:rsid w:val="00726A58"/>
    <w:rsid w:val="00727371"/>
    <w:rsid w:val="00731D82"/>
    <w:rsid w:val="00736388"/>
    <w:rsid w:val="00752389"/>
    <w:rsid w:val="00753CA7"/>
    <w:rsid w:val="007556CE"/>
    <w:rsid w:val="00755D96"/>
    <w:rsid w:val="00756A3D"/>
    <w:rsid w:val="007606CF"/>
    <w:rsid w:val="007606D2"/>
    <w:rsid w:val="00762536"/>
    <w:rsid w:val="00767FAF"/>
    <w:rsid w:val="00773C11"/>
    <w:rsid w:val="00775671"/>
    <w:rsid w:val="00784903"/>
    <w:rsid w:val="007871FB"/>
    <w:rsid w:val="0079309C"/>
    <w:rsid w:val="007A1B6D"/>
    <w:rsid w:val="007A2761"/>
    <w:rsid w:val="007A2DD4"/>
    <w:rsid w:val="007A7071"/>
    <w:rsid w:val="007B2F17"/>
    <w:rsid w:val="007B2F54"/>
    <w:rsid w:val="007B681C"/>
    <w:rsid w:val="007C5625"/>
    <w:rsid w:val="007D1166"/>
    <w:rsid w:val="007D136E"/>
    <w:rsid w:val="007D2651"/>
    <w:rsid w:val="007D47D2"/>
    <w:rsid w:val="007D6EDC"/>
    <w:rsid w:val="007E2231"/>
    <w:rsid w:val="007E2EB4"/>
    <w:rsid w:val="007F3BF6"/>
    <w:rsid w:val="007F6A8E"/>
    <w:rsid w:val="007F7213"/>
    <w:rsid w:val="00802870"/>
    <w:rsid w:val="008057C5"/>
    <w:rsid w:val="00811E38"/>
    <w:rsid w:val="00812B4C"/>
    <w:rsid w:val="008139E3"/>
    <w:rsid w:val="00814433"/>
    <w:rsid w:val="00815865"/>
    <w:rsid w:val="00815F06"/>
    <w:rsid w:val="00816E78"/>
    <w:rsid w:val="0082222B"/>
    <w:rsid w:val="00827762"/>
    <w:rsid w:val="00831177"/>
    <w:rsid w:val="008334C8"/>
    <w:rsid w:val="0083636A"/>
    <w:rsid w:val="0084622E"/>
    <w:rsid w:val="00853462"/>
    <w:rsid w:val="00853D9A"/>
    <w:rsid w:val="008716DA"/>
    <w:rsid w:val="00876EDE"/>
    <w:rsid w:val="00877F68"/>
    <w:rsid w:val="00881091"/>
    <w:rsid w:val="008828C2"/>
    <w:rsid w:val="008828DD"/>
    <w:rsid w:val="00886476"/>
    <w:rsid w:val="008905E9"/>
    <w:rsid w:val="00890942"/>
    <w:rsid w:val="0089401C"/>
    <w:rsid w:val="008964C2"/>
    <w:rsid w:val="008A7382"/>
    <w:rsid w:val="008B3487"/>
    <w:rsid w:val="008B3E29"/>
    <w:rsid w:val="008B7CF9"/>
    <w:rsid w:val="008C1030"/>
    <w:rsid w:val="008C6924"/>
    <w:rsid w:val="008D6D45"/>
    <w:rsid w:val="008E0F3A"/>
    <w:rsid w:val="008E5469"/>
    <w:rsid w:val="008E7EC7"/>
    <w:rsid w:val="008F19AD"/>
    <w:rsid w:val="008F228C"/>
    <w:rsid w:val="008F2FDF"/>
    <w:rsid w:val="008F6A7C"/>
    <w:rsid w:val="00900947"/>
    <w:rsid w:val="00900AEB"/>
    <w:rsid w:val="00902E68"/>
    <w:rsid w:val="00903921"/>
    <w:rsid w:val="00942F35"/>
    <w:rsid w:val="009466FA"/>
    <w:rsid w:val="0094780A"/>
    <w:rsid w:val="00952BB0"/>
    <w:rsid w:val="00954459"/>
    <w:rsid w:val="00961CBE"/>
    <w:rsid w:val="00971C05"/>
    <w:rsid w:val="009737B4"/>
    <w:rsid w:val="009853F3"/>
    <w:rsid w:val="00986317"/>
    <w:rsid w:val="00986A13"/>
    <w:rsid w:val="00986B89"/>
    <w:rsid w:val="00991414"/>
    <w:rsid w:val="00991B29"/>
    <w:rsid w:val="009925A6"/>
    <w:rsid w:val="00993B2F"/>
    <w:rsid w:val="00995335"/>
    <w:rsid w:val="00997E2C"/>
    <w:rsid w:val="009A0094"/>
    <w:rsid w:val="009A073F"/>
    <w:rsid w:val="009A1E9C"/>
    <w:rsid w:val="009A51DE"/>
    <w:rsid w:val="009A72C5"/>
    <w:rsid w:val="009A7382"/>
    <w:rsid w:val="009B0135"/>
    <w:rsid w:val="009B2705"/>
    <w:rsid w:val="009B6FA9"/>
    <w:rsid w:val="009C053C"/>
    <w:rsid w:val="009C0548"/>
    <w:rsid w:val="009C06BC"/>
    <w:rsid w:val="009C212A"/>
    <w:rsid w:val="009C2E81"/>
    <w:rsid w:val="009C36FC"/>
    <w:rsid w:val="009C62F7"/>
    <w:rsid w:val="009C769A"/>
    <w:rsid w:val="009C7C13"/>
    <w:rsid w:val="009D2056"/>
    <w:rsid w:val="009D2720"/>
    <w:rsid w:val="009D2CA7"/>
    <w:rsid w:val="009D4DA7"/>
    <w:rsid w:val="009D6B83"/>
    <w:rsid w:val="009E04BB"/>
    <w:rsid w:val="009E0BA2"/>
    <w:rsid w:val="009E368C"/>
    <w:rsid w:val="009E78E8"/>
    <w:rsid w:val="009F0E26"/>
    <w:rsid w:val="009F19B8"/>
    <w:rsid w:val="009F5F31"/>
    <w:rsid w:val="00A005CE"/>
    <w:rsid w:val="00A0374E"/>
    <w:rsid w:val="00A0461D"/>
    <w:rsid w:val="00A073D7"/>
    <w:rsid w:val="00A11F52"/>
    <w:rsid w:val="00A13CDC"/>
    <w:rsid w:val="00A13D82"/>
    <w:rsid w:val="00A20C20"/>
    <w:rsid w:val="00A26C5C"/>
    <w:rsid w:val="00A312C2"/>
    <w:rsid w:val="00A35072"/>
    <w:rsid w:val="00A37EDA"/>
    <w:rsid w:val="00A41EED"/>
    <w:rsid w:val="00A51CBF"/>
    <w:rsid w:val="00A51F2C"/>
    <w:rsid w:val="00A54B97"/>
    <w:rsid w:val="00A607C0"/>
    <w:rsid w:val="00A64F43"/>
    <w:rsid w:val="00A6561A"/>
    <w:rsid w:val="00A65C97"/>
    <w:rsid w:val="00A6636D"/>
    <w:rsid w:val="00A67CF3"/>
    <w:rsid w:val="00A72C02"/>
    <w:rsid w:val="00A743A2"/>
    <w:rsid w:val="00A771D3"/>
    <w:rsid w:val="00A862D5"/>
    <w:rsid w:val="00A9763E"/>
    <w:rsid w:val="00AA2A18"/>
    <w:rsid w:val="00AA2CFD"/>
    <w:rsid w:val="00AA39DD"/>
    <w:rsid w:val="00AA3EAE"/>
    <w:rsid w:val="00AA7174"/>
    <w:rsid w:val="00AB4CF0"/>
    <w:rsid w:val="00AB5CE7"/>
    <w:rsid w:val="00AB6257"/>
    <w:rsid w:val="00AC096E"/>
    <w:rsid w:val="00AC1242"/>
    <w:rsid w:val="00AC183C"/>
    <w:rsid w:val="00AC1846"/>
    <w:rsid w:val="00AC2A35"/>
    <w:rsid w:val="00AC2D40"/>
    <w:rsid w:val="00AC3B2A"/>
    <w:rsid w:val="00AC3BA8"/>
    <w:rsid w:val="00AC4A09"/>
    <w:rsid w:val="00AC693B"/>
    <w:rsid w:val="00AD08D8"/>
    <w:rsid w:val="00AD23DF"/>
    <w:rsid w:val="00AD3E88"/>
    <w:rsid w:val="00AD4B6F"/>
    <w:rsid w:val="00AD6313"/>
    <w:rsid w:val="00AD72A7"/>
    <w:rsid w:val="00AE0760"/>
    <w:rsid w:val="00AE6263"/>
    <w:rsid w:val="00AE6801"/>
    <w:rsid w:val="00AE6FB4"/>
    <w:rsid w:val="00AF673A"/>
    <w:rsid w:val="00AF710A"/>
    <w:rsid w:val="00AF7E22"/>
    <w:rsid w:val="00B02DB9"/>
    <w:rsid w:val="00B043DE"/>
    <w:rsid w:val="00B1516D"/>
    <w:rsid w:val="00B156CD"/>
    <w:rsid w:val="00B17384"/>
    <w:rsid w:val="00B177F1"/>
    <w:rsid w:val="00B20152"/>
    <w:rsid w:val="00B20D46"/>
    <w:rsid w:val="00B21A8C"/>
    <w:rsid w:val="00B21F19"/>
    <w:rsid w:val="00B44976"/>
    <w:rsid w:val="00B45DA8"/>
    <w:rsid w:val="00B45EA4"/>
    <w:rsid w:val="00B52888"/>
    <w:rsid w:val="00B52E1B"/>
    <w:rsid w:val="00B53C7B"/>
    <w:rsid w:val="00B55223"/>
    <w:rsid w:val="00B6136E"/>
    <w:rsid w:val="00B62389"/>
    <w:rsid w:val="00B748E3"/>
    <w:rsid w:val="00B7788C"/>
    <w:rsid w:val="00B77DB4"/>
    <w:rsid w:val="00B805B2"/>
    <w:rsid w:val="00B8682D"/>
    <w:rsid w:val="00B87164"/>
    <w:rsid w:val="00B92D43"/>
    <w:rsid w:val="00B95D00"/>
    <w:rsid w:val="00B96E30"/>
    <w:rsid w:val="00B97948"/>
    <w:rsid w:val="00BA1D66"/>
    <w:rsid w:val="00BA293C"/>
    <w:rsid w:val="00BA4DBA"/>
    <w:rsid w:val="00BA50E3"/>
    <w:rsid w:val="00BB1AC2"/>
    <w:rsid w:val="00BB4C62"/>
    <w:rsid w:val="00BB5398"/>
    <w:rsid w:val="00BB6237"/>
    <w:rsid w:val="00BB6F55"/>
    <w:rsid w:val="00BC3942"/>
    <w:rsid w:val="00BC47FD"/>
    <w:rsid w:val="00BC5BDD"/>
    <w:rsid w:val="00BD352D"/>
    <w:rsid w:val="00BD6CBC"/>
    <w:rsid w:val="00BE0E76"/>
    <w:rsid w:val="00BE40A7"/>
    <w:rsid w:val="00BE454A"/>
    <w:rsid w:val="00BE4907"/>
    <w:rsid w:val="00BE734B"/>
    <w:rsid w:val="00BF0B81"/>
    <w:rsid w:val="00BF12A7"/>
    <w:rsid w:val="00BF21F2"/>
    <w:rsid w:val="00BF28FD"/>
    <w:rsid w:val="00BF40EB"/>
    <w:rsid w:val="00C0092D"/>
    <w:rsid w:val="00C01124"/>
    <w:rsid w:val="00C05CCE"/>
    <w:rsid w:val="00C108FA"/>
    <w:rsid w:val="00C1127F"/>
    <w:rsid w:val="00C13422"/>
    <w:rsid w:val="00C176D2"/>
    <w:rsid w:val="00C17CF0"/>
    <w:rsid w:val="00C221C3"/>
    <w:rsid w:val="00C2375C"/>
    <w:rsid w:val="00C247D7"/>
    <w:rsid w:val="00C25019"/>
    <w:rsid w:val="00C252DD"/>
    <w:rsid w:val="00C25A1D"/>
    <w:rsid w:val="00C26890"/>
    <w:rsid w:val="00C336A7"/>
    <w:rsid w:val="00C366FD"/>
    <w:rsid w:val="00C43247"/>
    <w:rsid w:val="00C47095"/>
    <w:rsid w:val="00C50A1E"/>
    <w:rsid w:val="00C538EC"/>
    <w:rsid w:val="00C53B29"/>
    <w:rsid w:val="00C561CD"/>
    <w:rsid w:val="00C56BAA"/>
    <w:rsid w:val="00C5764E"/>
    <w:rsid w:val="00C64027"/>
    <w:rsid w:val="00C67857"/>
    <w:rsid w:val="00C714F6"/>
    <w:rsid w:val="00C82935"/>
    <w:rsid w:val="00C8360D"/>
    <w:rsid w:val="00C84FB1"/>
    <w:rsid w:val="00C862F3"/>
    <w:rsid w:val="00C86400"/>
    <w:rsid w:val="00C86FE2"/>
    <w:rsid w:val="00C87105"/>
    <w:rsid w:val="00C873BC"/>
    <w:rsid w:val="00C958F8"/>
    <w:rsid w:val="00CB2F9D"/>
    <w:rsid w:val="00CB53A4"/>
    <w:rsid w:val="00CB762E"/>
    <w:rsid w:val="00CC35BC"/>
    <w:rsid w:val="00CD59F8"/>
    <w:rsid w:val="00CE2C9E"/>
    <w:rsid w:val="00CE3A9D"/>
    <w:rsid w:val="00CE4C54"/>
    <w:rsid w:val="00CE5E96"/>
    <w:rsid w:val="00CE5EBE"/>
    <w:rsid w:val="00CF0229"/>
    <w:rsid w:val="00CF206F"/>
    <w:rsid w:val="00CF47B6"/>
    <w:rsid w:val="00CF4926"/>
    <w:rsid w:val="00CF5CC0"/>
    <w:rsid w:val="00CF6C94"/>
    <w:rsid w:val="00D00E2B"/>
    <w:rsid w:val="00D119E0"/>
    <w:rsid w:val="00D1275B"/>
    <w:rsid w:val="00D12F29"/>
    <w:rsid w:val="00D17125"/>
    <w:rsid w:val="00D20AD0"/>
    <w:rsid w:val="00D22E8F"/>
    <w:rsid w:val="00D23C9D"/>
    <w:rsid w:val="00D2799E"/>
    <w:rsid w:val="00D31A0B"/>
    <w:rsid w:val="00D31BFF"/>
    <w:rsid w:val="00D32BE9"/>
    <w:rsid w:val="00D32E67"/>
    <w:rsid w:val="00D37CBB"/>
    <w:rsid w:val="00D4227F"/>
    <w:rsid w:val="00D42C08"/>
    <w:rsid w:val="00D43062"/>
    <w:rsid w:val="00D524BC"/>
    <w:rsid w:val="00D548E1"/>
    <w:rsid w:val="00D5648F"/>
    <w:rsid w:val="00D56979"/>
    <w:rsid w:val="00D631FD"/>
    <w:rsid w:val="00D6366B"/>
    <w:rsid w:val="00D638C0"/>
    <w:rsid w:val="00D64C67"/>
    <w:rsid w:val="00D67666"/>
    <w:rsid w:val="00D67D61"/>
    <w:rsid w:val="00D704D6"/>
    <w:rsid w:val="00D72A44"/>
    <w:rsid w:val="00D73BBE"/>
    <w:rsid w:val="00D759AA"/>
    <w:rsid w:val="00D76C51"/>
    <w:rsid w:val="00D774DD"/>
    <w:rsid w:val="00D80B6E"/>
    <w:rsid w:val="00D80C0D"/>
    <w:rsid w:val="00D824E4"/>
    <w:rsid w:val="00D85857"/>
    <w:rsid w:val="00D87041"/>
    <w:rsid w:val="00D91A82"/>
    <w:rsid w:val="00D96CAE"/>
    <w:rsid w:val="00DA1340"/>
    <w:rsid w:val="00DA4FFE"/>
    <w:rsid w:val="00DA7945"/>
    <w:rsid w:val="00DB02A1"/>
    <w:rsid w:val="00DB0417"/>
    <w:rsid w:val="00DB4EAB"/>
    <w:rsid w:val="00DB545B"/>
    <w:rsid w:val="00DB5CC4"/>
    <w:rsid w:val="00DB5DDA"/>
    <w:rsid w:val="00DB6DC5"/>
    <w:rsid w:val="00DC4493"/>
    <w:rsid w:val="00DC56A6"/>
    <w:rsid w:val="00DC5CA3"/>
    <w:rsid w:val="00DD15D3"/>
    <w:rsid w:val="00DD3AF7"/>
    <w:rsid w:val="00DD3CB7"/>
    <w:rsid w:val="00DD6906"/>
    <w:rsid w:val="00DE044A"/>
    <w:rsid w:val="00DE049F"/>
    <w:rsid w:val="00DE061D"/>
    <w:rsid w:val="00DE14C0"/>
    <w:rsid w:val="00DE2093"/>
    <w:rsid w:val="00DE2338"/>
    <w:rsid w:val="00DE3F28"/>
    <w:rsid w:val="00DE5474"/>
    <w:rsid w:val="00DF3BEA"/>
    <w:rsid w:val="00DF4020"/>
    <w:rsid w:val="00DF490B"/>
    <w:rsid w:val="00DF7261"/>
    <w:rsid w:val="00E00D45"/>
    <w:rsid w:val="00E056BA"/>
    <w:rsid w:val="00E11AEB"/>
    <w:rsid w:val="00E13961"/>
    <w:rsid w:val="00E13E28"/>
    <w:rsid w:val="00E22F4A"/>
    <w:rsid w:val="00E23C8E"/>
    <w:rsid w:val="00E23F87"/>
    <w:rsid w:val="00E25E39"/>
    <w:rsid w:val="00E26D66"/>
    <w:rsid w:val="00E3033D"/>
    <w:rsid w:val="00E33703"/>
    <w:rsid w:val="00E369D8"/>
    <w:rsid w:val="00E41E59"/>
    <w:rsid w:val="00E521A1"/>
    <w:rsid w:val="00E5367C"/>
    <w:rsid w:val="00E53B4F"/>
    <w:rsid w:val="00E559E8"/>
    <w:rsid w:val="00E5628C"/>
    <w:rsid w:val="00E56C3C"/>
    <w:rsid w:val="00E5765F"/>
    <w:rsid w:val="00E605A0"/>
    <w:rsid w:val="00E609FA"/>
    <w:rsid w:val="00E651BF"/>
    <w:rsid w:val="00E666BB"/>
    <w:rsid w:val="00E67E03"/>
    <w:rsid w:val="00E74E18"/>
    <w:rsid w:val="00E76B51"/>
    <w:rsid w:val="00E80746"/>
    <w:rsid w:val="00E82B93"/>
    <w:rsid w:val="00E852FA"/>
    <w:rsid w:val="00E85819"/>
    <w:rsid w:val="00E97B43"/>
    <w:rsid w:val="00E97D60"/>
    <w:rsid w:val="00EA15E8"/>
    <w:rsid w:val="00EB09BE"/>
    <w:rsid w:val="00EB32A9"/>
    <w:rsid w:val="00EB3DA8"/>
    <w:rsid w:val="00EB453A"/>
    <w:rsid w:val="00EB62AF"/>
    <w:rsid w:val="00EB74FA"/>
    <w:rsid w:val="00EC4653"/>
    <w:rsid w:val="00EC5AE2"/>
    <w:rsid w:val="00EC7338"/>
    <w:rsid w:val="00ED05D6"/>
    <w:rsid w:val="00ED19B9"/>
    <w:rsid w:val="00EE0C4F"/>
    <w:rsid w:val="00EE0CC4"/>
    <w:rsid w:val="00EE2103"/>
    <w:rsid w:val="00EE28ED"/>
    <w:rsid w:val="00EF543E"/>
    <w:rsid w:val="00F01D77"/>
    <w:rsid w:val="00F0591E"/>
    <w:rsid w:val="00F13B44"/>
    <w:rsid w:val="00F214C0"/>
    <w:rsid w:val="00F233F0"/>
    <w:rsid w:val="00F24616"/>
    <w:rsid w:val="00F31EA8"/>
    <w:rsid w:val="00F331F9"/>
    <w:rsid w:val="00F34EB6"/>
    <w:rsid w:val="00F37217"/>
    <w:rsid w:val="00F41B66"/>
    <w:rsid w:val="00F4264E"/>
    <w:rsid w:val="00F43A8B"/>
    <w:rsid w:val="00F505A9"/>
    <w:rsid w:val="00F50C72"/>
    <w:rsid w:val="00F520A4"/>
    <w:rsid w:val="00F53F65"/>
    <w:rsid w:val="00F556B3"/>
    <w:rsid w:val="00F56646"/>
    <w:rsid w:val="00F579D2"/>
    <w:rsid w:val="00F57CFB"/>
    <w:rsid w:val="00F60E5E"/>
    <w:rsid w:val="00F654AB"/>
    <w:rsid w:val="00F65E0F"/>
    <w:rsid w:val="00F66321"/>
    <w:rsid w:val="00F664D4"/>
    <w:rsid w:val="00F67DAB"/>
    <w:rsid w:val="00F70A33"/>
    <w:rsid w:val="00F71355"/>
    <w:rsid w:val="00F71B41"/>
    <w:rsid w:val="00F72364"/>
    <w:rsid w:val="00F73957"/>
    <w:rsid w:val="00F742C5"/>
    <w:rsid w:val="00F7487D"/>
    <w:rsid w:val="00F773F5"/>
    <w:rsid w:val="00F83253"/>
    <w:rsid w:val="00F843A2"/>
    <w:rsid w:val="00F846C5"/>
    <w:rsid w:val="00F84726"/>
    <w:rsid w:val="00F85147"/>
    <w:rsid w:val="00F8591F"/>
    <w:rsid w:val="00F85D32"/>
    <w:rsid w:val="00F8728E"/>
    <w:rsid w:val="00F91325"/>
    <w:rsid w:val="00F92A9D"/>
    <w:rsid w:val="00F93AB0"/>
    <w:rsid w:val="00F9523A"/>
    <w:rsid w:val="00F9779E"/>
    <w:rsid w:val="00FA0434"/>
    <w:rsid w:val="00FA129B"/>
    <w:rsid w:val="00FA4176"/>
    <w:rsid w:val="00FA4557"/>
    <w:rsid w:val="00FA7916"/>
    <w:rsid w:val="00FB0895"/>
    <w:rsid w:val="00FB6CB8"/>
    <w:rsid w:val="00FC326B"/>
    <w:rsid w:val="00FD073B"/>
    <w:rsid w:val="00FD3559"/>
    <w:rsid w:val="00FD3801"/>
    <w:rsid w:val="00FD60A1"/>
    <w:rsid w:val="00FD6325"/>
    <w:rsid w:val="00FE2751"/>
    <w:rsid w:val="00FF11A6"/>
    <w:rsid w:val="00FF2630"/>
    <w:rsid w:val="00FF5D83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A2D5"/>
  <w15:docId w15:val="{C253CC9E-B28E-4A70-B54A-E1BB8A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4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1A4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1A43"/>
    <w:pPr>
      <w:keepNext/>
      <w:tabs>
        <w:tab w:val="left" w:pos="7870"/>
      </w:tabs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A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A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1A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1A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1A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4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D56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44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59"/>
    <w:rsid w:val="0042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DE061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E0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DE0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4257</Words>
  <Characters>24269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2021-08-29T07:38:00Z</cp:lastPrinted>
  <dcterms:created xsi:type="dcterms:W3CDTF">2018-12-05T10:06:00Z</dcterms:created>
  <dcterms:modified xsi:type="dcterms:W3CDTF">2021-08-29T07:42:00Z</dcterms:modified>
</cp:coreProperties>
</file>