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A124CF" w:rsidRPr="005F1C87" w:rsidTr="001B2618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A124CF" w:rsidRPr="005F1C87" w:rsidRDefault="00A124CF" w:rsidP="001B2618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A124CF" w:rsidRPr="005F1C87" w:rsidRDefault="00A124CF" w:rsidP="001B2618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A124CF" w:rsidRPr="005F1C87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Онгудайский район</w:t>
            </w:r>
          </w:p>
          <w:p w:rsidR="00A124CF" w:rsidRPr="005F1C87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Ининское</w:t>
            </w:r>
          </w:p>
          <w:p w:rsidR="00A124CF" w:rsidRPr="005F1C87" w:rsidRDefault="00A124CF" w:rsidP="001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A124CF" w:rsidRPr="005F1C87" w:rsidRDefault="00A124CF" w:rsidP="001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Сельский Совет </w:t>
            </w:r>
          </w:p>
          <w:p w:rsidR="00A124CF" w:rsidRPr="005F1C87" w:rsidRDefault="00A124CF" w:rsidP="001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депутатов</w:t>
            </w:r>
          </w:p>
          <w:p w:rsidR="00A124CF" w:rsidRPr="005F1C87" w:rsidRDefault="00A124CF" w:rsidP="001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24CF" w:rsidRPr="005F1C87" w:rsidRDefault="006362F6" w:rsidP="001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A124CF" w:rsidRPr="005F1C87" w:rsidRDefault="00A124CF" w:rsidP="001B2618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124CF" w:rsidRPr="005F1C87" w:rsidRDefault="00A124CF" w:rsidP="001B261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A124CF" w:rsidRPr="005F1C87" w:rsidRDefault="00A124CF" w:rsidP="001B2618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A124CF" w:rsidRPr="005F1C87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A124CF" w:rsidRPr="005F1C87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Ийин</w:t>
            </w:r>
            <w:proofErr w:type="spellEnd"/>
          </w:p>
          <w:p w:rsidR="00A124CF" w:rsidRPr="005F1C87" w:rsidRDefault="00A124CF" w:rsidP="001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  <w:p w:rsidR="00A124CF" w:rsidRPr="005F1C87" w:rsidRDefault="00A124CF" w:rsidP="001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Депутаттардын</w:t>
            </w:r>
            <w:proofErr w:type="spellEnd"/>
            <w:proofErr w:type="gramStart"/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proofErr w:type="gramEnd"/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</w:p>
          <w:p w:rsidR="00A124CF" w:rsidRPr="005F1C87" w:rsidRDefault="00A124CF" w:rsidP="001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1C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</w:p>
          <w:p w:rsidR="00A124CF" w:rsidRPr="005F1C87" w:rsidRDefault="00A124CF" w:rsidP="001B2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24CF" w:rsidRPr="005F1C87" w:rsidRDefault="00EC0286" w:rsidP="0089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ВНЕОЧЕРЕДНАЯ СЕМНАДЦАТАЯ </w:t>
      </w:r>
      <w:r w:rsidR="00130DAA"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24CF"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>СЕССИЯ</w:t>
      </w:r>
      <w:r w:rsidR="00130DAA"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ТРЕТЬЕГО</w:t>
      </w:r>
      <w:r w:rsidR="00A124CF"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СОЗЫВА</w:t>
      </w:r>
    </w:p>
    <w:p w:rsidR="00A124CF" w:rsidRPr="005F1C87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250" w:rsidRPr="005F1C87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                  </w:t>
      </w:r>
      <w:r w:rsidR="00645A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="00645A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Ч Е Ч И</w:t>
      </w:r>
      <w:r w:rsidR="00592250"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</w:p>
    <w:p w:rsidR="00A124CF" w:rsidRPr="005F1C87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EC0286"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>«13» апреля</w:t>
      </w:r>
      <w:r w:rsidR="00592250"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г.             </w:t>
      </w:r>
      <w:r w:rsidR="00645A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9A626F"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592250"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</w:t>
      </w:r>
      <w:r w:rsidR="00130DAA"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C0286"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9A626F"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>/1</w:t>
      </w:r>
    </w:p>
    <w:p w:rsidR="00A124CF" w:rsidRPr="005F1C87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4CF" w:rsidRPr="005F1C87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5F1C87">
        <w:rPr>
          <w:rFonts w:ascii="Times New Roman" w:eastAsia="Times New Roman" w:hAnsi="Times New Roman"/>
          <w:b/>
          <w:sz w:val="24"/>
          <w:szCs w:val="24"/>
          <w:lang w:eastAsia="ru-RU"/>
        </w:rPr>
        <w:t>. Иня</w:t>
      </w:r>
    </w:p>
    <w:p w:rsidR="00A124CF" w:rsidRPr="005F1C87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115"/>
        <w:gridCol w:w="4455"/>
      </w:tblGrid>
      <w:tr w:rsidR="00A124CF" w:rsidRPr="005F1C87" w:rsidTr="001B2618">
        <w:tc>
          <w:tcPr>
            <w:tcW w:w="5115" w:type="dxa"/>
            <w:shd w:val="clear" w:color="auto" w:fill="auto"/>
          </w:tcPr>
          <w:p w:rsidR="00A124CF" w:rsidRPr="005F1C87" w:rsidRDefault="00EC0286" w:rsidP="00EC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1C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перечня муниципального имущества, подлежащего передаче в муниципальную собственность МО «Онгудайский район».</w:t>
            </w:r>
          </w:p>
        </w:tc>
        <w:tc>
          <w:tcPr>
            <w:tcW w:w="4456" w:type="dxa"/>
            <w:shd w:val="clear" w:color="auto" w:fill="auto"/>
          </w:tcPr>
          <w:p w:rsidR="00A124CF" w:rsidRPr="005F1C87" w:rsidRDefault="00A124CF" w:rsidP="001B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24CF" w:rsidRPr="005F1C87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416" w:rsidRPr="005F1C87" w:rsidRDefault="00EC0286" w:rsidP="005F1C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C87">
        <w:rPr>
          <w:rFonts w:ascii="Times New Roman" w:hAnsi="Times New Roman"/>
          <w:sz w:val="24"/>
          <w:szCs w:val="24"/>
        </w:rPr>
        <w:t>На основании закона РА № 88 РЗ от 19 декабря 2014 года</w:t>
      </w:r>
      <w:proofErr w:type="gramStart"/>
      <w:r w:rsidRPr="005F1C87">
        <w:rPr>
          <w:rFonts w:ascii="Times New Roman" w:hAnsi="Times New Roman"/>
          <w:sz w:val="24"/>
          <w:szCs w:val="24"/>
        </w:rPr>
        <w:t>»о</w:t>
      </w:r>
      <w:proofErr w:type="gramEnd"/>
      <w:r w:rsidRPr="005F1C87">
        <w:rPr>
          <w:rFonts w:ascii="Times New Roman" w:hAnsi="Times New Roman"/>
          <w:sz w:val="24"/>
          <w:szCs w:val="24"/>
        </w:rPr>
        <w:t xml:space="preserve"> порядке разграничения имущества, находящегося в муниципальной</w:t>
      </w:r>
      <w:r w:rsidR="00D54416" w:rsidRPr="005F1C87">
        <w:rPr>
          <w:rFonts w:ascii="Times New Roman" w:hAnsi="Times New Roman"/>
          <w:sz w:val="24"/>
          <w:szCs w:val="24"/>
        </w:rPr>
        <w:t xml:space="preserve"> собственности в Республике Алтай сельский Совет депутатов решил:</w:t>
      </w:r>
    </w:p>
    <w:p w:rsidR="00D54416" w:rsidRPr="005F1C87" w:rsidRDefault="00D54416" w:rsidP="00D5441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F1C87">
        <w:rPr>
          <w:rFonts w:ascii="Times New Roman" w:hAnsi="Times New Roman"/>
          <w:sz w:val="24"/>
          <w:szCs w:val="24"/>
        </w:rPr>
        <w:t>Утвердить перечень муниципального имущества муниципального образования Ининское сельское поселение, подлежащего передаче в муниципальную собственность МО «Онгудайский район</w:t>
      </w:r>
      <w:r w:rsidR="006773D5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="006773D5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6773D5">
        <w:rPr>
          <w:rFonts w:ascii="Times New Roman" w:hAnsi="Times New Roman"/>
          <w:sz w:val="24"/>
          <w:szCs w:val="24"/>
        </w:rPr>
        <w:t xml:space="preserve"> 1</w:t>
      </w:r>
      <w:r w:rsidRPr="005F1C87">
        <w:rPr>
          <w:rFonts w:ascii="Times New Roman" w:hAnsi="Times New Roman"/>
          <w:sz w:val="24"/>
          <w:szCs w:val="24"/>
        </w:rPr>
        <w:t>.</w:t>
      </w:r>
    </w:p>
    <w:p w:rsidR="00E56339" w:rsidRPr="005F1C87" w:rsidRDefault="00D54416" w:rsidP="00D5441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F1C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1C87">
        <w:rPr>
          <w:rFonts w:ascii="Times New Roman" w:hAnsi="Times New Roman"/>
          <w:sz w:val="24"/>
          <w:szCs w:val="24"/>
        </w:rPr>
        <w:t>Контроль</w:t>
      </w:r>
      <w:r w:rsidR="005F1C87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5F1C87">
        <w:rPr>
          <w:rFonts w:ascii="Times New Roman" w:hAnsi="Times New Roman"/>
          <w:sz w:val="24"/>
          <w:szCs w:val="24"/>
        </w:rPr>
        <w:t xml:space="preserve"> </w:t>
      </w:r>
      <w:r w:rsidR="005F1C87">
        <w:rPr>
          <w:rFonts w:ascii="Times New Roman" w:hAnsi="Times New Roman"/>
          <w:sz w:val="24"/>
          <w:szCs w:val="24"/>
        </w:rPr>
        <w:t>исполнением</w:t>
      </w:r>
      <w:r w:rsidRPr="005F1C87">
        <w:rPr>
          <w:rFonts w:ascii="Times New Roman" w:hAnsi="Times New Roman"/>
          <w:sz w:val="24"/>
          <w:szCs w:val="24"/>
        </w:rPr>
        <w:t xml:space="preserve"> настоящего решения оставляю за собой.</w:t>
      </w:r>
    </w:p>
    <w:p w:rsidR="00E56339" w:rsidRPr="00D54416" w:rsidRDefault="00E56339" w:rsidP="00A124CF">
      <w:pPr>
        <w:jc w:val="both"/>
        <w:rPr>
          <w:sz w:val="24"/>
          <w:szCs w:val="24"/>
        </w:rPr>
      </w:pPr>
    </w:p>
    <w:p w:rsidR="000B1F57" w:rsidRPr="005F1C87" w:rsidRDefault="000B1F57" w:rsidP="000B1F57">
      <w:pPr>
        <w:jc w:val="both"/>
        <w:rPr>
          <w:rFonts w:ascii="Times New Roman" w:hAnsi="Times New Roman"/>
          <w:sz w:val="24"/>
          <w:szCs w:val="24"/>
        </w:rPr>
      </w:pPr>
      <w:r w:rsidRPr="005F1C87">
        <w:rPr>
          <w:rFonts w:ascii="Times New Roman" w:hAnsi="Times New Roman"/>
          <w:sz w:val="24"/>
          <w:szCs w:val="24"/>
        </w:rPr>
        <w:t xml:space="preserve">Председатель Сельского Совета депутатов  М.М. </w:t>
      </w:r>
      <w:proofErr w:type="spellStart"/>
      <w:r w:rsidRPr="005F1C87">
        <w:rPr>
          <w:rFonts w:ascii="Times New Roman" w:hAnsi="Times New Roman"/>
          <w:sz w:val="24"/>
          <w:szCs w:val="24"/>
        </w:rPr>
        <w:t>Чийбунов</w:t>
      </w:r>
      <w:proofErr w:type="spellEnd"/>
      <w:r w:rsidRPr="005F1C8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F1C87" w:rsidRDefault="005F1C87" w:rsidP="005F1C87">
      <w:pPr>
        <w:sectPr w:rsidR="005F1C87" w:rsidSect="005F1C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column"/>
      </w:r>
    </w:p>
    <w:p w:rsidR="005F1C87" w:rsidRPr="00645ACA" w:rsidRDefault="00645ACA" w:rsidP="00645A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45ACA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45ACA" w:rsidRDefault="00645ACA" w:rsidP="00645A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645ACA">
        <w:rPr>
          <w:rFonts w:ascii="Times New Roman" w:hAnsi="Times New Roman"/>
          <w:sz w:val="20"/>
          <w:szCs w:val="20"/>
        </w:rPr>
        <w:t xml:space="preserve"> решению сессии сельского Совета депутатов</w:t>
      </w:r>
    </w:p>
    <w:p w:rsidR="00645ACA" w:rsidRDefault="00645ACA" w:rsidP="00645A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Ининского сельского поселения № 17/1</w:t>
      </w:r>
    </w:p>
    <w:p w:rsidR="00645ACA" w:rsidRDefault="00645ACA" w:rsidP="00645A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13.04.2015 года</w:t>
      </w:r>
    </w:p>
    <w:p w:rsidR="00D37512" w:rsidRDefault="00D37512" w:rsidP="00D375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7512" w:rsidRPr="00D37512" w:rsidRDefault="00D37512" w:rsidP="00D37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512">
        <w:rPr>
          <w:rFonts w:ascii="Times New Roman" w:hAnsi="Times New Roman"/>
          <w:b/>
          <w:sz w:val="24"/>
          <w:szCs w:val="24"/>
        </w:rPr>
        <w:t>Перечень имущества, подлежащего передаче в муниципальную собственность МО «Онгудайский район»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715"/>
        <w:gridCol w:w="2090"/>
        <w:gridCol w:w="1977"/>
        <w:gridCol w:w="1372"/>
        <w:gridCol w:w="1493"/>
        <w:gridCol w:w="1754"/>
        <w:gridCol w:w="1754"/>
        <w:gridCol w:w="1523"/>
        <w:gridCol w:w="1199"/>
      </w:tblGrid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Наименование имущества, общая площадь </w:t>
            </w:r>
            <w:r w:rsidRPr="005F1C87">
              <w:rPr>
                <w:rFonts w:ascii="Times New Roman" w:hAnsi="Times New Roman"/>
                <w:sz w:val="24"/>
                <w:szCs w:val="24"/>
              </w:rPr>
              <w:pgNum/>
            </w:r>
            <w:r w:rsidRPr="005F1C87">
              <w:rPr>
                <w:rFonts w:ascii="Times New Roman" w:hAnsi="Times New Roman"/>
                <w:sz w:val="24"/>
                <w:szCs w:val="24"/>
              </w:rPr>
              <w:t>В. м.</w:t>
            </w:r>
          </w:p>
        </w:tc>
        <w:tc>
          <w:tcPr>
            <w:tcW w:w="209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977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72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Балансовая стоимость, остаточная стоимость</w:t>
            </w:r>
          </w:p>
        </w:tc>
        <w:tc>
          <w:tcPr>
            <w:tcW w:w="1493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754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Дата возникновения и прекращения права</w:t>
            </w:r>
          </w:p>
        </w:tc>
        <w:tc>
          <w:tcPr>
            <w:tcW w:w="1754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Реквизиты документов оснований возникновения (прекращения) права</w:t>
            </w:r>
          </w:p>
        </w:tc>
        <w:tc>
          <w:tcPr>
            <w:tcW w:w="1523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Формы владения, факты движения</w:t>
            </w:r>
          </w:p>
        </w:tc>
        <w:tc>
          <w:tcPr>
            <w:tcW w:w="1199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Сведения об обременениях</w:t>
            </w: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Водонапорная башня, глубина 83 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Иня, ул. Подгорная, д.46 а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04:06:110102:292</w:t>
            </w: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152 775,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13.11.2014 года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5F1C8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F1C87">
              <w:rPr>
                <w:rFonts w:ascii="Times New Roman" w:hAnsi="Times New Roman"/>
                <w:sz w:val="24"/>
                <w:szCs w:val="24"/>
              </w:rPr>
              <w:t>. Регистрации права 02-АВ 340364</w:t>
            </w: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Водонапорная башня, глубина 100 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Иня, ул. Подгорная, д.53 а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04:06:110102:294</w:t>
            </w: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152 775,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13.11.2014 года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5F1C8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F1C87">
              <w:rPr>
                <w:rFonts w:ascii="Times New Roman" w:hAnsi="Times New Roman"/>
                <w:sz w:val="24"/>
                <w:szCs w:val="24"/>
              </w:rPr>
              <w:t>. Регистрации права 02-АВ 340365</w:t>
            </w: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Земельный участок под размещение и обслуживание водонапорной башни, 764 кв. 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Иня, ул. Подгорная, д.46 а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04:06:110102:268</w:t>
            </w: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24 875,84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01.12.2014 года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5F1C8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F1C87">
              <w:rPr>
                <w:rFonts w:ascii="Times New Roman" w:hAnsi="Times New Roman"/>
                <w:sz w:val="24"/>
                <w:szCs w:val="24"/>
              </w:rPr>
              <w:t>. Регистрации права 02-АВ 359020</w:t>
            </w: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Земельный участок под размещение и обслуживание водонапорной башни, 2134 кв. 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Иня, ул. Подгорная, д.53 а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04:06:110102:269</w:t>
            </w: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64 483,04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29.11.2014 года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5F1C8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F1C87">
              <w:rPr>
                <w:rFonts w:ascii="Times New Roman" w:hAnsi="Times New Roman"/>
                <w:sz w:val="24"/>
                <w:szCs w:val="24"/>
              </w:rPr>
              <w:t>. Регистрации права 02-АВ 359010</w:t>
            </w: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Водонапорная башня, глубина 50 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Иодро</w:t>
            </w:r>
            <w:proofErr w:type="spellEnd"/>
            <w:r w:rsidRPr="005F1C87">
              <w:rPr>
                <w:rFonts w:ascii="Times New Roman" w:hAnsi="Times New Roman"/>
                <w:sz w:val="24"/>
                <w:szCs w:val="24"/>
              </w:rPr>
              <w:t>, ул. Молодежная, д.1 а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Есть технический паспорт</w:t>
            </w: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Земельный участок под размещение и обслуживание водонапорной башни, 500 кв. 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Иодро</w:t>
            </w:r>
            <w:proofErr w:type="spellEnd"/>
            <w:r w:rsidRPr="005F1C87">
              <w:rPr>
                <w:rFonts w:ascii="Times New Roman" w:hAnsi="Times New Roman"/>
                <w:sz w:val="24"/>
                <w:szCs w:val="24"/>
              </w:rPr>
              <w:t>, ул. Молодежная, д.1 а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04:06:130102:157</w:t>
            </w: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37 975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Есть кадастровый паспорт</w:t>
            </w: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Водонапорная башня, глубина 51 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Малая Иня, ул. Подгорная, д.3 а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04:06:110303:104</w:t>
            </w: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50 000,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Есть технический паспорт, кадастровый паспорт</w:t>
            </w: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размещение и обслуживание </w:t>
            </w:r>
            <w:r w:rsidRPr="005F1C87">
              <w:rPr>
                <w:rFonts w:ascii="Times New Roman" w:hAnsi="Times New Roman"/>
                <w:sz w:val="24"/>
                <w:szCs w:val="24"/>
              </w:rPr>
              <w:lastRenderedPageBreak/>
              <w:t>водонапорной башни, 530 кв. 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Малая Иня, ул. Подгорная, д.3 а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04:06:110303:93</w:t>
            </w: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40 053,5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Есть кадастровый паспорт</w:t>
            </w: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Водонапорная башня, глубина 45 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с. Малый Яломан, ул. </w:t>
            </w: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, д.10 а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04:06:110201:71</w:t>
            </w: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Есть технический паспорт, кадастровый паспорт</w:t>
            </w: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Земельный участок под размещение и обслуживание водонапорной башни, 1082 кв. 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с. Малый Яломан, ул. </w:t>
            </w: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, д.10 а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04:06:110201:63</w:t>
            </w: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82 177,90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Есть кадастровый паспорт</w:t>
            </w: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Водопровод, 5600 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Иня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9 265 746,19, 8 673 768,05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Автомобиль водовозка ГАЗ-3307;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Иня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896 500, 405 559,48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05.2011 года</w:t>
            </w: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Есть ПТС, страховка</w:t>
            </w: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Дорога местного значения </w:t>
            </w: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lastRenderedPageBreak/>
              <w:t>Иня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, 22,9 км.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Дорога местного значения с.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Иодро</w:t>
            </w:r>
            <w:proofErr w:type="spellEnd"/>
            <w:r w:rsidRPr="005F1C87">
              <w:rPr>
                <w:rFonts w:ascii="Times New Roman" w:hAnsi="Times New Roman"/>
                <w:sz w:val="24"/>
                <w:szCs w:val="24"/>
              </w:rPr>
              <w:t>, 5,4 км.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Дорога местного значения с. Инегень, 4,2 км.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Дорога местного значения </w:t>
            </w: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Малая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 xml:space="preserve"> Иня, 7,2 км.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Дорога местного значения с. Малый Яломан, 5,8 км.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Дорога местного значения с.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Акбом</w:t>
            </w:r>
            <w:proofErr w:type="spellEnd"/>
            <w:r w:rsidRPr="005F1C87">
              <w:rPr>
                <w:rFonts w:ascii="Times New Roman" w:hAnsi="Times New Roman"/>
                <w:sz w:val="24"/>
                <w:szCs w:val="24"/>
              </w:rPr>
              <w:t>, 0,8 км.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Мост № 1 в селе Малая Иня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Малая Иня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59 560,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Мост № 2 в селе Малая Иня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Малая Иня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99 268,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Мост № 3 в селе Малая Иня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Малая Иня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59 560,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Мост № 4 в селе Малая Иня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Малая Иня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992 916,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Мост № 5 в селе Малая Иня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C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C87">
              <w:rPr>
                <w:rFonts w:ascii="Times New Roman" w:hAnsi="Times New Roman"/>
                <w:sz w:val="24"/>
                <w:szCs w:val="24"/>
              </w:rPr>
              <w:t>. Малая Иня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59 560,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Мост № 7 в селе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Иодро</w:t>
            </w:r>
            <w:proofErr w:type="spellEnd"/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Иодро</w:t>
            </w:r>
            <w:proofErr w:type="spellEnd"/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909 779,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Мост № 8 в селе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Акбом</w:t>
            </w:r>
            <w:proofErr w:type="spellEnd"/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Акбом</w:t>
            </w:r>
            <w:proofErr w:type="spellEnd"/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431 600, нет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Мост № 9 в селе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Иодро</w:t>
            </w:r>
            <w:proofErr w:type="spellEnd"/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F1C87">
              <w:rPr>
                <w:rFonts w:ascii="Times New Roman" w:hAnsi="Times New Roman"/>
                <w:sz w:val="24"/>
                <w:szCs w:val="24"/>
              </w:rPr>
              <w:t>Иодро</w:t>
            </w:r>
            <w:proofErr w:type="spellEnd"/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246 948,68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87" w:rsidRPr="005F1C87" w:rsidTr="00D11057">
        <w:tc>
          <w:tcPr>
            <w:tcW w:w="540" w:type="dxa"/>
            <w:vAlign w:val="center"/>
          </w:tcPr>
          <w:p w:rsidR="005F1C87" w:rsidRPr="005F1C87" w:rsidRDefault="005F1C87" w:rsidP="00D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15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Мост № 11 в селе Инегень</w:t>
            </w:r>
          </w:p>
        </w:tc>
        <w:tc>
          <w:tcPr>
            <w:tcW w:w="2090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с. Инегень</w:t>
            </w:r>
          </w:p>
        </w:tc>
        <w:tc>
          <w:tcPr>
            <w:tcW w:w="1977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  <w:r w:rsidRPr="005F1C87">
              <w:rPr>
                <w:rFonts w:ascii="Times New Roman" w:hAnsi="Times New Roman"/>
                <w:sz w:val="24"/>
                <w:szCs w:val="24"/>
              </w:rPr>
              <w:t>86 320, 33 359,94</w:t>
            </w:r>
          </w:p>
        </w:tc>
        <w:tc>
          <w:tcPr>
            <w:tcW w:w="149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F1C87" w:rsidRPr="005F1C87" w:rsidRDefault="005F1C87" w:rsidP="00D11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CD4" w:rsidRPr="005F1C87" w:rsidRDefault="00155CD4" w:rsidP="005F1C87">
      <w:pPr>
        <w:rPr>
          <w:rFonts w:ascii="Times New Roman" w:hAnsi="Times New Roman"/>
          <w:sz w:val="24"/>
          <w:szCs w:val="24"/>
        </w:rPr>
      </w:pPr>
    </w:p>
    <w:sectPr w:rsidR="00155CD4" w:rsidRPr="005F1C87" w:rsidSect="005F1C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4B9"/>
    <w:multiLevelType w:val="hybridMultilevel"/>
    <w:tmpl w:val="C15A43AC"/>
    <w:lvl w:ilvl="0" w:tplc="0DFA8C7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A87BBC"/>
    <w:multiLevelType w:val="multilevel"/>
    <w:tmpl w:val="65BA0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03724E6"/>
    <w:multiLevelType w:val="hybridMultilevel"/>
    <w:tmpl w:val="D118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331A"/>
    <w:multiLevelType w:val="multilevel"/>
    <w:tmpl w:val="726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EB11F7"/>
    <w:multiLevelType w:val="hybridMultilevel"/>
    <w:tmpl w:val="4A90D2BE"/>
    <w:lvl w:ilvl="0" w:tplc="622483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9FA7DBE"/>
    <w:multiLevelType w:val="multilevel"/>
    <w:tmpl w:val="6BDEC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1E3CF3"/>
    <w:multiLevelType w:val="hybridMultilevel"/>
    <w:tmpl w:val="6ECC2306"/>
    <w:lvl w:ilvl="0" w:tplc="CC9ABF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221C4"/>
    <w:multiLevelType w:val="multilevel"/>
    <w:tmpl w:val="35AC8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8">
    <w:nsid w:val="590B4D37"/>
    <w:multiLevelType w:val="multilevel"/>
    <w:tmpl w:val="726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0600170"/>
    <w:multiLevelType w:val="multilevel"/>
    <w:tmpl w:val="BB40F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12A4F76"/>
    <w:multiLevelType w:val="multilevel"/>
    <w:tmpl w:val="7FB6F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AEE0395"/>
    <w:multiLevelType w:val="hybridMultilevel"/>
    <w:tmpl w:val="4484F0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21E2E"/>
    <w:multiLevelType w:val="multilevel"/>
    <w:tmpl w:val="8E8C21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3">
    <w:nsid w:val="75E470C3"/>
    <w:multiLevelType w:val="multilevel"/>
    <w:tmpl w:val="509E4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0E66"/>
    <w:rsid w:val="000102CE"/>
    <w:rsid w:val="00043FFF"/>
    <w:rsid w:val="00097A48"/>
    <w:rsid w:val="000A04B6"/>
    <w:rsid w:val="000B1F57"/>
    <w:rsid w:val="00130DAA"/>
    <w:rsid w:val="00155CD4"/>
    <w:rsid w:val="001B2618"/>
    <w:rsid w:val="00225110"/>
    <w:rsid w:val="002C119F"/>
    <w:rsid w:val="0036582F"/>
    <w:rsid w:val="003A7A12"/>
    <w:rsid w:val="00427C32"/>
    <w:rsid w:val="00441D6B"/>
    <w:rsid w:val="005067C8"/>
    <w:rsid w:val="0054021A"/>
    <w:rsid w:val="00592250"/>
    <w:rsid w:val="005E4D01"/>
    <w:rsid w:val="005F1C87"/>
    <w:rsid w:val="006362F6"/>
    <w:rsid w:val="00645ACA"/>
    <w:rsid w:val="00674D22"/>
    <w:rsid w:val="006773D5"/>
    <w:rsid w:val="00697816"/>
    <w:rsid w:val="00727CBF"/>
    <w:rsid w:val="00750A83"/>
    <w:rsid w:val="00820E66"/>
    <w:rsid w:val="00892C83"/>
    <w:rsid w:val="009127A3"/>
    <w:rsid w:val="0092763A"/>
    <w:rsid w:val="00942F2F"/>
    <w:rsid w:val="009A626F"/>
    <w:rsid w:val="009E4BBD"/>
    <w:rsid w:val="00A124CF"/>
    <w:rsid w:val="00AD281A"/>
    <w:rsid w:val="00AF2CEB"/>
    <w:rsid w:val="00BB6EC3"/>
    <w:rsid w:val="00C7394A"/>
    <w:rsid w:val="00C75A4F"/>
    <w:rsid w:val="00D21FC2"/>
    <w:rsid w:val="00D37512"/>
    <w:rsid w:val="00D54416"/>
    <w:rsid w:val="00DA4EDE"/>
    <w:rsid w:val="00DD7FCB"/>
    <w:rsid w:val="00E1222A"/>
    <w:rsid w:val="00E56339"/>
    <w:rsid w:val="00E91498"/>
    <w:rsid w:val="00EC0286"/>
    <w:rsid w:val="00F204D8"/>
    <w:rsid w:val="00F327F0"/>
    <w:rsid w:val="00FA073E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124CF"/>
    <w:pPr>
      <w:ind w:left="720"/>
      <w:contextualSpacing/>
    </w:pPr>
  </w:style>
  <w:style w:type="table" w:styleId="a4">
    <w:name w:val="Table Grid"/>
    <w:basedOn w:val="a1"/>
    <w:uiPriority w:val="59"/>
    <w:rsid w:val="00E56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124CF"/>
    <w:pPr>
      <w:ind w:left="720"/>
      <w:contextualSpacing/>
    </w:pPr>
  </w:style>
  <w:style w:type="table" w:styleId="a4">
    <w:name w:val="Table Grid"/>
    <w:basedOn w:val="a1"/>
    <w:uiPriority w:val="59"/>
    <w:rsid w:val="00E56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8924-0DD5-4845-98EE-B0A291DC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2015-03-31T10:19:00Z</cp:lastPrinted>
  <dcterms:created xsi:type="dcterms:W3CDTF">2015-01-26T06:13:00Z</dcterms:created>
  <dcterms:modified xsi:type="dcterms:W3CDTF">2015-07-09T10:47:00Z</dcterms:modified>
</cp:coreProperties>
</file>