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7774E" w:rsidTr="00907E8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7774E" w:rsidRDefault="0047774E" w:rsidP="00907E8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7774E" w:rsidRDefault="0047774E" w:rsidP="00907E8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7774E" w:rsidRDefault="0047774E" w:rsidP="00907E8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47774E" w:rsidRDefault="001B61E5" w:rsidP="00907E8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</w:t>
            </w:r>
            <w:r w:rsidR="0047774E">
              <w:rPr>
                <w:rFonts w:ascii="Arial" w:hAnsi="Arial" w:cs="Arial"/>
              </w:rPr>
              <w:t xml:space="preserve">ское  </w:t>
            </w:r>
          </w:p>
          <w:p w:rsidR="0047774E" w:rsidRDefault="0047774E" w:rsidP="00907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7774E" w:rsidRDefault="0047774E" w:rsidP="00907E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47774E" w:rsidRDefault="0047774E" w:rsidP="00907E84">
            <w:pPr>
              <w:jc w:val="center"/>
              <w:rPr>
                <w:rFonts w:ascii="Arial" w:hAnsi="Arial" w:cs="Arial"/>
                <w:sz w:val="28"/>
              </w:rPr>
            </w:pPr>
          </w:p>
          <w:p w:rsidR="0047774E" w:rsidRDefault="006143EB" w:rsidP="00907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7774E" w:rsidRDefault="0047774E" w:rsidP="00907E84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7774E" w:rsidRDefault="0047774E" w:rsidP="00907E84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7774E" w:rsidRDefault="0047774E" w:rsidP="00907E84">
            <w:pPr>
              <w:pStyle w:val="5"/>
            </w:pPr>
            <w:r>
              <w:t>Алтай Республика</w:t>
            </w:r>
          </w:p>
          <w:p w:rsidR="0047774E" w:rsidRDefault="0047774E" w:rsidP="00907E84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47774E" w:rsidRDefault="001B61E5" w:rsidP="00907E84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Ийини</w:t>
            </w:r>
            <w:r w:rsidR="0047774E">
              <w:rPr>
                <w:rFonts w:ascii="Arial" w:hAnsi="Arial" w:cs="Arial"/>
              </w:rPr>
              <w:t>н</w:t>
            </w:r>
            <w:proofErr w:type="spellEnd"/>
          </w:p>
          <w:p w:rsidR="0047774E" w:rsidRDefault="0047774E" w:rsidP="00907E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7774E" w:rsidRDefault="0047774E" w:rsidP="00907E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47774E" w:rsidRDefault="0047774E" w:rsidP="00907E84">
            <w:pPr>
              <w:rPr>
                <w:rFonts w:ascii="Arial" w:hAnsi="Arial" w:cs="Arial"/>
              </w:rPr>
            </w:pPr>
          </w:p>
        </w:tc>
      </w:tr>
    </w:tbl>
    <w:p w:rsidR="0047774E" w:rsidRDefault="0047774E" w:rsidP="0047774E"/>
    <w:p w:rsidR="0047774E" w:rsidRDefault="0047774E" w:rsidP="0047774E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47774E" w:rsidRPr="00085002" w:rsidRDefault="006F2952" w:rsidP="0047774E">
      <w:pPr>
        <w:ind w:left="-360"/>
        <w:rPr>
          <w:b/>
          <w:bCs/>
          <w:sz w:val="28"/>
        </w:rPr>
      </w:pPr>
      <w:r>
        <w:rPr>
          <w:b/>
        </w:rPr>
        <w:t>От 27.08.</w:t>
      </w:r>
      <w:r w:rsidR="0047774E">
        <w:rPr>
          <w:b/>
        </w:rPr>
        <w:t xml:space="preserve">2012 </w:t>
      </w:r>
      <w:r w:rsidR="0047774E" w:rsidRPr="00EA3EE3">
        <w:rPr>
          <w:b/>
        </w:rPr>
        <w:t xml:space="preserve"> г.                                   </w:t>
      </w:r>
      <w:r w:rsidR="0047774E" w:rsidRPr="00EA3EE3">
        <w:rPr>
          <w:b/>
        </w:rPr>
        <w:tab/>
      </w:r>
      <w:r w:rsidR="0047774E" w:rsidRPr="00EA3EE3">
        <w:rPr>
          <w:b/>
        </w:rPr>
        <w:tab/>
      </w:r>
      <w:r w:rsidR="0047774E" w:rsidRPr="00EA3EE3">
        <w:rPr>
          <w:b/>
        </w:rPr>
        <w:tab/>
      </w:r>
      <w:r w:rsidR="0047774E" w:rsidRPr="00EA3EE3">
        <w:rPr>
          <w:b/>
        </w:rPr>
        <w:tab/>
      </w:r>
      <w:r w:rsidR="0025223F">
        <w:rPr>
          <w:b/>
        </w:rPr>
        <w:t xml:space="preserve">                         </w:t>
      </w:r>
      <w:r w:rsidR="0047774E" w:rsidRPr="00EA3EE3">
        <w:rPr>
          <w:b/>
        </w:rPr>
        <w:t xml:space="preserve"> №</w:t>
      </w:r>
      <w:r>
        <w:rPr>
          <w:b/>
        </w:rPr>
        <w:t xml:space="preserve"> 171</w:t>
      </w:r>
    </w:p>
    <w:p w:rsidR="0047774E" w:rsidRPr="00EA3EE3" w:rsidRDefault="0047774E" w:rsidP="0047774E">
      <w:pPr>
        <w:rPr>
          <w:b/>
        </w:rPr>
      </w:pPr>
    </w:p>
    <w:p w:rsidR="0047774E" w:rsidRDefault="0047774E" w:rsidP="0047774E">
      <w:pPr>
        <w:rPr>
          <w:b/>
        </w:rPr>
      </w:pPr>
      <w:r w:rsidRPr="00EA3EE3">
        <w:rPr>
          <w:b/>
        </w:rPr>
        <w:t xml:space="preserve">                                            </w:t>
      </w:r>
      <w:r w:rsidR="001B61E5">
        <w:rPr>
          <w:b/>
        </w:rPr>
        <w:t xml:space="preserve">                    </w:t>
      </w:r>
      <w:proofErr w:type="gramStart"/>
      <w:r w:rsidR="001B61E5">
        <w:rPr>
          <w:b/>
        </w:rPr>
        <w:t>с</w:t>
      </w:r>
      <w:proofErr w:type="gramEnd"/>
      <w:r w:rsidR="001B61E5">
        <w:rPr>
          <w:b/>
        </w:rPr>
        <w:t>. Иня</w:t>
      </w:r>
    </w:p>
    <w:p w:rsidR="001A1C70" w:rsidRDefault="001A1C70" w:rsidP="0047774E"/>
    <w:p w:rsidR="001A1C70" w:rsidRDefault="001A1C70" w:rsidP="0047774E"/>
    <w:p w:rsidR="001A1C70" w:rsidRPr="001A1C70" w:rsidRDefault="001A1C70" w:rsidP="0047774E">
      <w:r w:rsidRPr="001A1C70">
        <w:t xml:space="preserve">Об обеспечении доступа к информации </w:t>
      </w:r>
    </w:p>
    <w:p w:rsidR="001A1C70" w:rsidRPr="001A1C70" w:rsidRDefault="001A1C70" w:rsidP="0047774E">
      <w:r w:rsidRPr="001A1C70">
        <w:t>о деятельности муниципального образования</w:t>
      </w:r>
    </w:p>
    <w:p w:rsidR="0047774E" w:rsidRPr="001A1C70" w:rsidRDefault="001A1C70" w:rsidP="0047774E">
      <w:r w:rsidRPr="001A1C70">
        <w:t xml:space="preserve"> Ининское сельское поселение.</w:t>
      </w:r>
    </w:p>
    <w:p w:rsidR="001A1C70" w:rsidRPr="001A1C70" w:rsidRDefault="001A1C70" w:rsidP="000C1084">
      <w:pPr>
        <w:rPr>
          <w:bCs/>
        </w:rPr>
      </w:pPr>
    </w:p>
    <w:p w:rsidR="001A1C70" w:rsidRDefault="001A1C70" w:rsidP="000C1084">
      <w:pPr>
        <w:rPr>
          <w:bCs/>
        </w:rPr>
      </w:pP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 xml:space="preserve">В целях реализации Федерального </w:t>
      </w:r>
      <w:hyperlink r:id="rId5" w:history="1">
        <w:r w:rsidRPr="001A1C70">
          <w:rPr>
            <w:color w:val="000000"/>
          </w:rPr>
          <w:t>закона</w:t>
        </w:r>
      </w:hyperlink>
      <w:r w:rsidRPr="001A1C70">
        <w:t xml:space="preserve"> от 09. 02. 2009 N 8-ФЗ «Об обеспечении доступа к информации о деятельности государственных органов и органов местного самоуправления» на территории м</w:t>
      </w:r>
      <w:r>
        <w:t>униципального образования Ининское</w:t>
      </w:r>
      <w:r w:rsidRPr="001A1C70">
        <w:t xml:space="preserve"> сельское поселение, руководствуясь </w:t>
      </w:r>
      <w:hyperlink r:id="rId6" w:history="1">
        <w:r w:rsidRPr="001A1C70">
          <w:rPr>
            <w:color w:val="000000"/>
          </w:rPr>
          <w:t>пунктом 78 статьи 38</w:t>
        </w:r>
      </w:hyperlink>
      <w:r w:rsidRPr="001A1C70">
        <w:t xml:space="preserve"> Устава муниципального образования, постановляю: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1.</w:t>
      </w:r>
      <w:r w:rsidRPr="001A1C70">
        <w:tab/>
        <w:t xml:space="preserve">Утвердить </w:t>
      </w:r>
      <w:hyperlink r:id="rId7" w:history="1">
        <w:r w:rsidRPr="001A1C70">
          <w:rPr>
            <w:color w:val="000000"/>
          </w:rPr>
          <w:t>Порядок</w:t>
        </w:r>
      </w:hyperlink>
      <w:r w:rsidRPr="001A1C70">
        <w:t xml:space="preserve"> организации доступа к информации о деятельности  администрации</w:t>
      </w:r>
      <w:r>
        <w:t xml:space="preserve"> муниципального образования  Ининское</w:t>
      </w:r>
      <w:r w:rsidRPr="001A1C70">
        <w:t xml:space="preserve"> сельское поселение (Приложение 1).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2.</w:t>
      </w:r>
      <w:r w:rsidRPr="001A1C70">
        <w:tab/>
        <w:t>Определить официальный сайт</w:t>
      </w:r>
      <w:r>
        <w:t xml:space="preserve"> администрации района (аймака)</w:t>
      </w:r>
      <w:r w:rsidRPr="001A1C70">
        <w:t xml:space="preserve"> муниципального образования </w:t>
      </w:r>
      <w:r>
        <w:t>«Онгудайский район»</w:t>
      </w:r>
      <w:r w:rsidRPr="001A1C70">
        <w:t xml:space="preserve"> (</w:t>
      </w:r>
      <w:proofErr w:type="spellStart"/>
      <w:r w:rsidR="00B26D77">
        <w:rPr>
          <w:color w:val="FF0000"/>
          <w:lang w:val="en-US"/>
        </w:rPr>
        <w:t>ongudai</w:t>
      </w:r>
      <w:proofErr w:type="spellEnd"/>
      <w:r w:rsidR="00B26D77" w:rsidRPr="00B26D77">
        <w:rPr>
          <w:color w:val="FF0000"/>
        </w:rPr>
        <w:t>-</w:t>
      </w:r>
      <w:proofErr w:type="spellStart"/>
      <w:r w:rsidR="00B26D77">
        <w:rPr>
          <w:color w:val="FF0000"/>
          <w:lang w:val="en-US"/>
        </w:rPr>
        <w:t>ra</w:t>
      </w:r>
      <w:proofErr w:type="spellEnd"/>
      <w:r w:rsidR="00B26D77" w:rsidRPr="00B26D77">
        <w:rPr>
          <w:color w:val="FF0000"/>
        </w:rPr>
        <w:t>.</w:t>
      </w:r>
      <w:proofErr w:type="spellStart"/>
      <w:r w:rsidR="00B26D77">
        <w:rPr>
          <w:color w:val="FF0000"/>
          <w:lang w:val="en-US"/>
        </w:rPr>
        <w:t>ru</w:t>
      </w:r>
      <w:proofErr w:type="spellEnd"/>
      <w:proofErr w:type="gramStart"/>
      <w:r w:rsidRPr="001A1C70">
        <w:rPr>
          <w:color w:val="FF0000"/>
        </w:rPr>
        <w:t xml:space="preserve"> )</w:t>
      </w:r>
      <w:proofErr w:type="gramEnd"/>
      <w:r w:rsidRPr="001A1C70">
        <w:t xml:space="preserve"> официальным сайтом, на котором размещен</w:t>
      </w:r>
      <w:r>
        <w:t>а страница Ининского сельского поселения</w:t>
      </w:r>
      <w:r w:rsidRPr="001A1C70">
        <w:t>, по которому пользователем информацией может быть направлен запрос и получена запрашиваемая информация о деятельности  администрации му</w:t>
      </w:r>
      <w:r>
        <w:t>ниципального образования Ининское</w:t>
      </w:r>
      <w:r w:rsidRPr="001A1C70">
        <w:t xml:space="preserve"> сельское поселение.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3.</w:t>
      </w:r>
      <w:r w:rsidRPr="001A1C70">
        <w:tab/>
        <w:t xml:space="preserve">Определить следующий порядок утверждения перечней информации о деятельности органов местного самоуправления муниципального образования </w:t>
      </w:r>
      <w:r>
        <w:t xml:space="preserve">Ининское </w:t>
      </w:r>
      <w:r w:rsidRPr="001A1C70">
        <w:t>сельское поселение: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-</w:t>
      </w:r>
      <w:r w:rsidRPr="001A1C70">
        <w:tab/>
        <w:t>Перечень информации о деятельности администрации муни</w:t>
      </w:r>
      <w:r>
        <w:t xml:space="preserve">ципального </w:t>
      </w:r>
      <w:proofErr w:type="spellStart"/>
      <w:r>
        <w:t>образованияИнинское</w:t>
      </w:r>
      <w:proofErr w:type="spellEnd"/>
      <w:r w:rsidRPr="001A1C70">
        <w:t xml:space="preserve"> сельское поселение, а также периодичность размещения указанной информации в сети Интернет и сроки ее обновления утверждаются постановлением администрации  му</w:t>
      </w:r>
      <w:r>
        <w:t>ниципального образования Ининское</w:t>
      </w:r>
      <w:r w:rsidRPr="001A1C70">
        <w:t xml:space="preserve"> сельское поселение.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4.</w:t>
      </w:r>
      <w:r w:rsidRPr="001A1C70">
        <w:tab/>
        <w:t xml:space="preserve">Утвердить </w:t>
      </w:r>
      <w:hyperlink r:id="rId8" w:history="1">
        <w:r w:rsidRPr="001A1C70">
          <w:rPr>
            <w:color w:val="000000"/>
          </w:rPr>
          <w:t>Перечень</w:t>
        </w:r>
      </w:hyperlink>
      <w:r w:rsidRPr="001A1C70">
        <w:t xml:space="preserve"> информации о деятельности  администрации мун</w:t>
      </w:r>
      <w:r>
        <w:t>иципального образования Ининское</w:t>
      </w:r>
      <w:r w:rsidRPr="001A1C70">
        <w:t xml:space="preserve"> сельское поселение, а также периодичность размещения указанной информации в сети Интернет и сроки ее обновления (Приложение 2).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5.</w:t>
      </w:r>
      <w:r w:rsidRPr="001A1C70">
        <w:tab/>
        <w:t xml:space="preserve">Утвердить </w:t>
      </w:r>
      <w:hyperlink r:id="rId9" w:history="1">
        <w:r w:rsidRPr="001A1C70">
          <w:rPr>
            <w:color w:val="000000"/>
          </w:rPr>
          <w:t>Требования</w:t>
        </w:r>
      </w:hyperlink>
      <w:r w:rsidRPr="001A1C70">
        <w:t xml:space="preserve"> к технологическим, программным и лингвистическим средствам обеспечения пользования официальным сайтом </w:t>
      </w:r>
      <w:r>
        <w:t xml:space="preserve">администрации района (аймака) </w:t>
      </w:r>
      <w:r w:rsidRPr="001A1C70">
        <w:t xml:space="preserve">муниципального образования </w:t>
      </w:r>
      <w:r>
        <w:t xml:space="preserve">«Онгудайский район, на странице МО Ининского сельского поселения </w:t>
      </w:r>
      <w:r w:rsidRPr="001A1C70">
        <w:t>поселение в сети Интернет (Приложение 3).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lastRenderedPageBreak/>
        <w:t>6.</w:t>
      </w:r>
      <w:r w:rsidRPr="001A1C70">
        <w:tab/>
        <w:t>В целях обеспечения права неограниченного круга лиц на доступ к информации о деятельности  администрации му</w:t>
      </w:r>
      <w:r w:rsidR="0025223F">
        <w:t>ниципального образования Ининское</w:t>
      </w:r>
      <w:r w:rsidRPr="001A1C70">
        <w:t xml:space="preserve"> сельское поселение  заместителю главы  администрации: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1)</w:t>
      </w:r>
      <w:r w:rsidRPr="001A1C70">
        <w:tab/>
        <w:t>представить на рассмотрение  проект постановления администрации м</w:t>
      </w:r>
      <w:r w:rsidR="0025223F">
        <w:t xml:space="preserve">униципального образования  Ининское </w:t>
      </w:r>
      <w:r w:rsidRPr="001A1C70">
        <w:t>сельское поселение: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-</w:t>
      </w:r>
      <w:r w:rsidRPr="001A1C70">
        <w:tab/>
        <w:t xml:space="preserve">об официальном сайте </w:t>
      </w:r>
      <w:r w:rsidR="0025223F">
        <w:t xml:space="preserve">администрации района (аймака) МО «Онгудайский район», на странице </w:t>
      </w:r>
      <w:r w:rsidRPr="001A1C70">
        <w:t xml:space="preserve">муниципального образования </w:t>
      </w:r>
      <w:r w:rsidR="0025223F">
        <w:t xml:space="preserve"> Ининское</w:t>
      </w:r>
      <w:r w:rsidRPr="001A1C70">
        <w:t xml:space="preserve"> сельское поселение в сети Интернет;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-</w:t>
      </w:r>
      <w:r w:rsidRPr="001A1C70">
        <w:tab/>
        <w:t>о перечне мест, для размещения информационных стендов и (или) других технических средств аналогичного назначения, для ознакомления пользователей информации с текущей информацией о деятельности администрации</w:t>
      </w:r>
      <w:r w:rsidR="0025223F">
        <w:t xml:space="preserve"> муниципального образования Ининское</w:t>
      </w:r>
      <w:r w:rsidRPr="001A1C70">
        <w:t xml:space="preserve"> сельское поселение;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  <w:r w:rsidRPr="001A1C70">
        <w:t>2)</w:t>
      </w:r>
      <w:r w:rsidRPr="001A1C70">
        <w:tab/>
        <w:t xml:space="preserve">разработать перечень мер по защите информации о деятельности </w:t>
      </w:r>
      <w:r w:rsidR="0025223F">
        <w:t>муниципального образования Ининское</w:t>
      </w:r>
      <w:r w:rsidRPr="001A1C70">
        <w:t xml:space="preserve"> сельское поселение в соответствии с законодательством Российской Федерации.</w:t>
      </w:r>
    </w:p>
    <w:p w:rsidR="001A1C70" w:rsidRPr="001A1C70" w:rsidRDefault="001A1C70" w:rsidP="001A1C70">
      <w:pPr>
        <w:autoSpaceDE w:val="0"/>
        <w:autoSpaceDN w:val="0"/>
        <w:adjustRightInd w:val="0"/>
        <w:ind w:firstLine="720"/>
        <w:jc w:val="both"/>
        <w:outlineLvl w:val="0"/>
      </w:pPr>
    </w:p>
    <w:p w:rsidR="001A1C70" w:rsidRPr="001A1C70" w:rsidRDefault="001A1C70" w:rsidP="001A1C70">
      <w:pPr>
        <w:autoSpaceDE w:val="0"/>
        <w:autoSpaceDN w:val="0"/>
        <w:adjustRightInd w:val="0"/>
        <w:ind w:firstLine="540"/>
        <w:jc w:val="both"/>
        <w:outlineLvl w:val="0"/>
      </w:pPr>
    </w:p>
    <w:p w:rsidR="0025223F" w:rsidRDefault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425CF5" w:rsidP="0025223F">
      <w:r>
        <w:t xml:space="preserve">Глава Ининского сельского поселения:                      </w:t>
      </w:r>
      <w:proofErr w:type="spellStart"/>
      <w:r>
        <w:t>М.М.Чийбунов</w:t>
      </w:r>
      <w:proofErr w:type="spellEnd"/>
    </w:p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Pr="0025223F" w:rsidRDefault="0025223F" w:rsidP="0025223F"/>
    <w:p w:rsidR="0025223F" w:rsidRDefault="0025223F" w:rsidP="0025223F"/>
    <w:p w:rsidR="0047774E" w:rsidRDefault="0025223F" w:rsidP="0025223F">
      <w:pPr>
        <w:tabs>
          <w:tab w:val="left" w:pos="6960"/>
        </w:tabs>
      </w:pPr>
      <w:r>
        <w:tab/>
      </w:r>
    </w:p>
    <w:p w:rsidR="0025223F" w:rsidRDefault="0025223F" w:rsidP="0025223F">
      <w:pPr>
        <w:tabs>
          <w:tab w:val="left" w:pos="6960"/>
        </w:tabs>
      </w:pPr>
    </w:p>
    <w:p w:rsidR="0025223F" w:rsidRDefault="0025223F" w:rsidP="0025223F">
      <w:pPr>
        <w:tabs>
          <w:tab w:val="left" w:pos="6960"/>
        </w:tabs>
      </w:pPr>
    </w:p>
    <w:p w:rsidR="0025223F" w:rsidRDefault="0025223F" w:rsidP="0025223F">
      <w:pPr>
        <w:tabs>
          <w:tab w:val="left" w:pos="6960"/>
        </w:tabs>
      </w:pPr>
    </w:p>
    <w:p w:rsidR="0025223F" w:rsidRDefault="0025223F" w:rsidP="0025223F">
      <w:pPr>
        <w:tabs>
          <w:tab w:val="left" w:pos="6960"/>
        </w:tabs>
      </w:pPr>
    </w:p>
    <w:p w:rsidR="0025223F" w:rsidRDefault="0025223F" w:rsidP="0025223F">
      <w:pPr>
        <w:tabs>
          <w:tab w:val="left" w:pos="6960"/>
        </w:tabs>
      </w:pPr>
    </w:p>
    <w:p w:rsidR="0025223F" w:rsidRDefault="0025223F" w:rsidP="0025223F">
      <w:pPr>
        <w:tabs>
          <w:tab w:val="left" w:pos="6960"/>
        </w:tabs>
      </w:pPr>
    </w:p>
    <w:p w:rsidR="0025223F" w:rsidRDefault="0025223F" w:rsidP="0025223F">
      <w:pPr>
        <w:tabs>
          <w:tab w:val="left" w:pos="6960"/>
        </w:tabs>
      </w:pPr>
    </w:p>
    <w:p w:rsidR="0025223F" w:rsidRDefault="0025223F" w:rsidP="0025223F">
      <w:pPr>
        <w:tabs>
          <w:tab w:val="left" w:pos="6960"/>
        </w:tabs>
      </w:pPr>
    </w:p>
    <w:p w:rsidR="0025223F" w:rsidRDefault="0025223F" w:rsidP="0025223F">
      <w:pPr>
        <w:tabs>
          <w:tab w:val="left" w:pos="6960"/>
        </w:tabs>
      </w:pPr>
    </w:p>
    <w:p w:rsidR="003A26EB" w:rsidRDefault="0025223F" w:rsidP="0025223F">
      <w:pPr>
        <w:ind w:firstLine="5040"/>
        <w:rPr>
          <w:sz w:val="18"/>
          <w:szCs w:val="18"/>
        </w:rPr>
      </w:pPr>
      <w:r w:rsidRPr="003A26EB">
        <w:rPr>
          <w:sz w:val="18"/>
          <w:szCs w:val="18"/>
        </w:rPr>
        <w:t xml:space="preserve">               </w:t>
      </w:r>
    </w:p>
    <w:p w:rsidR="0025223F" w:rsidRPr="003A26EB" w:rsidRDefault="0025223F" w:rsidP="0025223F">
      <w:pPr>
        <w:ind w:firstLine="5040"/>
        <w:rPr>
          <w:sz w:val="18"/>
          <w:szCs w:val="18"/>
        </w:rPr>
      </w:pPr>
      <w:r w:rsidRPr="003A26EB">
        <w:rPr>
          <w:sz w:val="18"/>
          <w:szCs w:val="18"/>
        </w:rPr>
        <w:lastRenderedPageBreak/>
        <w:t xml:space="preserve">                          Приложение № 1</w:t>
      </w:r>
    </w:p>
    <w:p w:rsidR="0025223F" w:rsidRPr="003A26EB" w:rsidRDefault="0025223F" w:rsidP="0025223F">
      <w:pPr>
        <w:ind w:firstLine="5040"/>
        <w:rPr>
          <w:sz w:val="18"/>
          <w:szCs w:val="18"/>
        </w:rPr>
      </w:pPr>
      <w:r w:rsidRPr="003A26EB">
        <w:rPr>
          <w:sz w:val="18"/>
          <w:szCs w:val="18"/>
        </w:rPr>
        <w:t>К постановлению № 171 от 27.08.2012</w:t>
      </w:r>
    </w:p>
    <w:p w:rsidR="0025223F" w:rsidRPr="003A26EB" w:rsidRDefault="0025223F" w:rsidP="0025223F">
      <w:pPr>
        <w:ind w:firstLine="5040"/>
        <w:rPr>
          <w:sz w:val="18"/>
          <w:szCs w:val="18"/>
        </w:rPr>
      </w:pPr>
    </w:p>
    <w:p w:rsidR="0025223F" w:rsidRPr="003A26EB" w:rsidRDefault="0025223F" w:rsidP="0025223F">
      <w:pPr>
        <w:ind w:firstLine="5040"/>
        <w:rPr>
          <w:sz w:val="18"/>
          <w:szCs w:val="18"/>
        </w:rPr>
      </w:pPr>
    </w:p>
    <w:p w:rsidR="0025223F" w:rsidRPr="003A26EB" w:rsidRDefault="0025223F" w:rsidP="0025223F">
      <w:pPr>
        <w:jc w:val="center"/>
        <w:rPr>
          <w:b/>
          <w:sz w:val="18"/>
          <w:szCs w:val="18"/>
        </w:rPr>
      </w:pPr>
      <w:r w:rsidRPr="003A26EB">
        <w:rPr>
          <w:b/>
          <w:sz w:val="18"/>
          <w:szCs w:val="18"/>
        </w:rPr>
        <w:t>ПОРЯДОК ОРГАНИЗАЦИИ ДОСТУПА К ИНФОРМАЦИИ О ДЕЯТЕЛЬНОСТИ АДМИНИСТРАЦИИ МУНИЦИПАЛЬНОГО ОБРАЗОВАНИЯ ИНИНСКОЕ СЕЛЬСКОЕ ПОСЕЛЕНИЕ</w:t>
      </w:r>
    </w:p>
    <w:p w:rsidR="0025223F" w:rsidRPr="003A26EB" w:rsidRDefault="0025223F" w:rsidP="0025223F">
      <w:pPr>
        <w:rPr>
          <w:b/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I. Общие положения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1.</w:t>
      </w:r>
      <w:r w:rsidRPr="003A26EB">
        <w:rPr>
          <w:sz w:val="18"/>
          <w:szCs w:val="18"/>
        </w:rPr>
        <w:tab/>
      </w:r>
      <w:proofErr w:type="gramStart"/>
      <w:r w:rsidRPr="003A26EB">
        <w:rPr>
          <w:sz w:val="18"/>
          <w:szCs w:val="18"/>
        </w:rPr>
        <w:t xml:space="preserve">Общие требования к обеспечению доступа граждан и организаций и осуществления контроля за обеспечением доступа к информации о деятельности администрации муниципального образования ____ сельское поселение  устанавливаются в соответствии с Федеральным </w:t>
      </w:r>
      <w:hyperlink r:id="rId10" w:history="1">
        <w:r w:rsidRPr="003A26EB">
          <w:rPr>
            <w:color w:val="000000"/>
            <w:sz w:val="18"/>
            <w:szCs w:val="18"/>
          </w:rPr>
          <w:t>законом</w:t>
        </w:r>
      </w:hyperlink>
      <w:r w:rsidRPr="003A26EB">
        <w:rPr>
          <w:color w:val="000000"/>
          <w:sz w:val="18"/>
          <w:szCs w:val="18"/>
        </w:rPr>
        <w:t xml:space="preserve"> </w:t>
      </w:r>
      <w:r w:rsidRPr="003A26EB">
        <w:rPr>
          <w:sz w:val="18"/>
          <w:szCs w:val="18"/>
        </w:rPr>
        <w:t>от 09. 02. 2009 N 8-ФЗ "Об обеспечении доступа к информации о деятельности государственных органов и органов местного самоуправления" (далее по тексту настоящего Порядка - Закон N 8-ФЗ) и муниципальными правовыми актами</w:t>
      </w:r>
      <w:proofErr w:type="gramEnd"/>
      <w:r w:rsidRPr="003A26EB">
        <w:rPr>
          <w:sz w:val="18"/>
          <w:szCs w:val="18"/>
        </w:rPr>
        <w:t xml:space="preserve">, </w:t>
      </w:r>
      <w:proofErr w:type="gramStart"/>
      <w:r w:rsidRPr="003A26EB">
        <w:rPr>
          <w:sz w:val="18"/>
          <w:szCs w:val="18"/>
        </w:rPr>
        <w:t>регулирующими</w:t>
      </w:r>
      <w:proofErr w:type="gramEnd"/>
      <w:r w:rsidRPr="003A26EB">
        <w:rPr>
          <w:sz w:val="18"/>
          <w:szCs w:val="18"/>
        </w:rPr>
        <w:t xml:space="preserve"> отношения в указанной сфере деятельности.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2.</w:t>
      </w:r>
      <w:r w:rsidRPr="003A26EB">
        <w:rPr>
          <w:sz w:val="18"/>
          <w:szCs w:val="18"/>
        </w:rPr>
        <w:tab/>
        <w:t>Доступ к информации о деятельности администрации муниципального образования Ининское сельское поселение   может быть ограничен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3.</w:t>
      </w:r>
      <w:r w:rsidRPr="003A26EB">
        <w:rPr>
          <w:sz w:val="18"/>
          <w:szCs w:val="18"/>
        </w:rPr>
        <w:tab/>
        <w:t>Доступ к информации о деятельности администрации муниципального образования Ининское сельское поселение  обеспечивается следующими способами: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1)</w:t>
      </w:r>
      <w:r w:rsidRPr="003A26EB">
        <w:rPr>
          <w:sz w:val="18"/>
          <w:szCs w:val="18"/>
        </w:rPr>
        <w:tab/>
        <w:t>обнародование (опубликование) информации о своей деятельности в средствах массовой информации;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2)</w:t>
      </w:r>
      <w:r w:rsidRPr="003A26EB">
        <w:rPr>
          <w:sz w:val="18"/>
          <w:szCs w:val="18"/>
        </w:rPr>
        <w:tab/>
        <w:t>размещение информации о своей деятельности на официальном сайте  в сети Интернет;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3)</w:t>
      </w:r>
      <w:r w:rsidRPr="003A26EB">
        <w:rPr>
          <w:sz w:val="18"/>
          <w:szCs w:val="18"/>
        </w:rPr>
        <w:tab/>
        <w:t>размещение информации о своей деятельности в занимаемых ими помещениях и в иных отведенных для этих целей местах;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4)</w:t>
      </w:r>
      <w:r w:rsidRPr="003A26EB">
        <w:rPr>
          <w:sz w:val="18"/>
          <w:szCs w:val="18"/>
        </w:rPr>
        <w:tab/>
        <w:t>ознакомление пользователей информацией с информацией о своей деятельности в занимаемых ими помещениях;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5)</w:t>
      </w:r>
      <w:r w:rsidRPr="003A26EB">
        <w:rPr>
          <w:sz w:val="18"/>
          <w:szCs w:val="18"/>
        </w:rPr>
        <w:tab/>
        <w:t>присутствие граждан (физических лиц), в том числе представителей организаций юридических лиц, общественных объединений, государственных органов и органов местного самоуправления, на заседаниях коллегиальных органов;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6)</w:t>
      </w:r>
      <w:r w:rsidRPr="003A26EB">
        <w:rPr>
          <w:sz w:val="18"/>
          <w:szCs w:val="18"/>
        </w:rPr>
        <w:tab/>
        <w:t>предоставление пользователям информацией по их запросу информации о деятельности администрации муниципального образования  Ининское сельское поселение;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7)</w:t>
      </w:r>
      <w:r w:rsidRPr="003A26EB">
        <w:rPr>
          <w:sz w:val="18"/>
          <w:szCs w:val="18"/>
        </w:rPr>
        <w:tab/>
        <w:t>другими способами, предусмотренными нормативными правовыми актами федеральных органов государственной власти, органов государственной власти Республики Алтай, муниципальными правовыми актами.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4.</w:t>
      </w:r>
      <w:r w:rsidRPr="003A26EB">
        <w:rPr>
          <w:sz w:val="18"/>
          <w:szCs w:val="18"/>
        </w:rPr>
        <w:tab/>
        <w:t xml:space="preserve">Информация о деятельности администрации муниципального образования Ининское сельское поселение   может предоставляться в устной форме и в виде документированной информации, в том числе в виде электронного документа. Требования к форме предоставления информации установлены </w:t>
      </w:r>
      <w:hyperlink r:id="rId11" w:history="1">
        <w:r w:rsidRPr="003A26EB">
          <w:rPr>
            <w:color w:val="000000"/>
            <w:sz w:val="18"/>
            <w:szCs w:val="18"/>
          </w:rPr>
          <w:t>Законом</w:t>
        </w:r>
      </w:hyperlink>
      <w:r w:rsidRPr="003A26EB">
        <w:rPr>
          <w:sz w:val="18"/>
          <w:szCs w:val="18"/>
        </w:rPr>
        <w:t xml:space="preserve"> N 8-ФЗ и муниципальными правовыми актами, регулирующими отношения в указанной сфере деятельности.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5.</w:t>
      </w:r>
      <w:r w:rsidRPr="003A26EB">
        <w:rPr>
          <w:sz w:val="18"/>
          <w:szCs w:val="18"/>
        </w:rPr>
        <w:tab/>
        <w:t xml:space="preserve">Пользователи информацией о деятельности администрации муниципального образования Ининское сельское поселение     пользуются правами, установленными </w:t>
      </w:r>
      <w:hyperlink r:id="rId12" w:history="1">
        <w:r w:rsidRPr="003A26EB">
          <w:rPr>
            <w:color w:val="000000"/>
            <w:sz w:val="18"/>
            <w:szCs w:val="18"/>
          </w:rPr>
          <w:t>статьей 8</w:t>
        </w:r>
      </w:hyperlink>
      <w:r w:rsidRPr="003A26EB">
        <w:rPr>
          <w:color w:val="000000"/>
          <w:sz w:val="18"/>
          <w:szCs w:val="18"/>
        </w:rPr>
        <w:t xml:space="preserve"> </w:t>
      </w:r>
      <w:r w:rsidRPr="003A26EB">
        <w:rPr>
          <w:sz w:val="18"/>
          <w:szCs w:val="18"/>
        </w:rPr>
        <w:t>Закона N 8-ФЗ.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6.</w:t>
      </w:r>
      <w:r w:rsidRPr="003A26EB">
        <w:rPr>
          <w:sz w:val="18"/>
          <w:szCs w:val="18"/>
        </w:rPr>
        <w:tab/>
        <w:t>Администрация муниципального образования Ининское сельское поселение для размещения информации о своей деятельности используется информационная сеть Интернет, официальный сайт администрации района (аймака) МО «Онгудайский район», на странице Ининского сельского поселения, с указанием адресов электронной почты, по которым пользователем информации может быть направлен запрос и получена запрашиваемая информация. В целях обеспечения права пользователей информацией на доступ к информации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 принимают меры по защите этой информации в соответствии с законодательством Российской Федерации.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7.</w:t>
      </w:r>
      <w:r w:rsidRPr="003A26EB">
        <w:rPr>
          <w:sz w:val="18"/>
          <w:szCs w:val="18"/>
        </w:rPr>
        <w:tab/>
        <w:t>Требования к технологическим, программным и лингвистическим средствам обеспечения пользования официальным сайтом муниципального образования  при размещении информации о деятельности администрации муни</w:t>
      </w:r>
      <w:r w:rsidR="00B26D77" w:rsidRPr="003A26EB">
        <w:rPr>
          <w:sz w:val="18"/>
          <w:szCs w:val="18"/>
        </w:rPr>
        <w:t>ципального образования Ининское</w:t>
      </w:r>
      <w:r w:rsidRPr="003A26EB">
        <w:rPr>
          <w:sz w:val="18"/>
          <w:szCs w:val="18"/>
        </w:rPr>
        <w:t xml:space="preserve"> сельское поселение устанавливаются главой муниципального образования.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8.</w:t>
      </w:r>
      <w:r w:rsidRPr="003A26EB">
        <w:rPr>
          <w:sz w:val="18"/>
          <w:szCs w:val="18"/>
        </w:rPr>
        <w:tab/>
        <w:t>При обеспечении доступа к информации о деятельности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 соблюдаются основные требования, установленные в </w:t>
      </w:r>
      <w:hyperlink r:id="rId13" w:history="1">
        <w:r w:rsidRPr="003A26EB">
          <w:rPr>
            <w:color w:val="000000"/>
            <w:sz w:val="18"/>
            <w:szCs w:val="18"/>
          </w:rPr>
          <w:t>статье 11</w:t>
        </w:r>
      </w:hyperlink>
      <w:r w:rsidRPr="003A26EB">
        <w:rPr>
          <w:color w:val="000000"/>
          <w:sz w:val="18"/>
          <w:szCs w:val="18"/>
        </w:rPr>
        <w:t xml:space="preserve"> </w:t>
      </w:r>
      <w:r w:rsidRPr="003A26EB">
        <w:rPr>
          <w:sz w:val="18"/>
          <w:szCs w:val="18"/>
        </w:rPr>
        <w:t>Закона N 8-ФЗ.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9.</w:t>
      </w:r>
      <w:r w:rsidRPr="003A26EB">
        <w:rPr>
          <w:sz w:val="18"/>
          <w:szCs w:val="18"/>
        </w:rPr>
        <w:tab/>
        <w:t xml:space="preserve">Пользователи информации в порядке, установленном </w:t>
      </w:r>
      <w:hyperlink r:id="rId14" w:history="1">
        <w:r w:rsidRPr="003A26EB">
          <w:rPr>
            <w:color w:val="000000"/>
            <w:sz w:val="18"/>
            <w:szCs w:val="18"/>
          </w:rPr>
          <w:t>Законом</w:t>
        </w:r>
      </w:hyperlink>
      <w:r w:rsidRPr="003A26EB">
        <w:rPr>
          <w:color w:val="000000"/>
          <w:sz w:val="18"/>
          <w:szCs w:val="18"/>
        </w:rPr>
        <w:t xml:space="preserve"> </w:t>
      </w:r>
      <w:r w:rsidRPr="003A26EB">
        <w:rPr>
          <w:sz w:val="18"/>
          <w:szCs w:val="18"/>
        </w:rPr>
        <w:t>N 8-ФЗ, имеют право обращаться к главе  муниципального образования  с запросами.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Требования федерального законодательства и законодательства Республики Алтай к запросу в письменной форме и ответу на него применяются также к запросу, поступившему главе муниципального образования   по сети Интернет, а также к ответу на такой запрос.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Информация о деятельности администрации </w:t>
      </w:r>
      <w:r w:rsidR="00B26D77" w:rsidRPr="003A26EB">
        <w:rPr>
          <w:sz w:val="18"/>
          <w:szCs w:val="18"/>
        </w:rPr>
        <w:t xml:space="preserve">муниципального образования Ининское </w:t>
      </w:r>
      <w:r w:rsidRPr="003A26EB">
        <w:rPr>
          <w:sz w:val="18"/>
          <w:szCs w:val="18"/>
        </w:rPr>
        <w:t xml:space="preserve">сельское поселение по всем видам запросов представляется в порядке, установленном </w:t>
      </w:r>
      <w:hyperlink r:id="rId15" w:history="1">
        <w:r w:rsidRPr="003A26EB">
          <w:rPr>
            <w:color w:val="000000"/>
            <w:sz w:val="18"/>
            <w:szCs w:val="18"/>
          </w:rPr>
          <w:t>Законом</w:t>
        </w:r>
      </w:hyperlink>
      <w:r w:rsidRPr="003A26EB">
        <w:rPr>
          <w:sz w:val="18"/>
          <w:szCs w:val="18"/>
        </w:rPr>
        <w:t xml:space="preserve"> N 8-ФЗ.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В предоставлении информации может быть отказано по основаниям, установленным </w:t>
      </w:r>
      <w:hyperlink r:id="rId16" w:history="1">
        <w:r w:rsidRPr="003A26EB">
          <w:rPr>
            <w:color w:val="000000"/>
            <w:sz w:val="18"/>
            <w:szCs w:val="18"/>
          </w:rPr>
          <w:t>Законом</w:t>
        </w:r>
      </w:hyperlink>
      <w:r w:rsidRPr="003A26EB">
        <w:rPr>
          <w:sz w:val="18"/>
          <w:szCs w:val="18"/>
        </w:rPr>
        <w:t xml:space="preserve"> N 8-ФЗ.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10.</w:t>
      </w:r>
      <w:r w:rsidRPr="003A26EB">
        <w:rPr>
          <w:sz w:val="18"/>
          <w:szCs w:val="18"/>
        </w:rPr>
        <w:tab/>
      </w:r>
      <w:proofErr w:type="gramStart"/>
      <w:r w:rsidRPr="003A26EB">
        <w:rPr>
          <w:sz w:val="18"/>
          <w:szCs w:val="18"/>
        </w:rPr>
        <w:t>При запросе информации о деятельности администрации муниципального образования ____ сельское поселение, опубликованной в средствах массовой информации либо размещенной в сети Интернет, в ответе на запрос глава  муниципального образования 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11.</w:t>
      </w:r>
      <w:r w:rsidRPr="003A26EB">
        <w:rPr>
          <w:sz w:val="18"/>
          <w:szCs w:val="18"/>
        </w:rPr>
        <w:tab/>
        <w:t xml:space="preserve">Действие настоящего Порядка не распространяется </w:t>
      </w:r>
      <w:proofErr w:type="gramStart"/>
      <w:r w:rsidRPr="003A26EB">
        <w:rPr>
          <w:sz w:val="18"/>
          <w:szCs w:val="18"/>
        </w:rPr>
        <w:t>на</w:t>
      </w:r>
      <w:proofErr w:type="gramEnd"/>
      <w:r w:rsidRPr="003A26EB">
        <w:rPr>
          <w:sz w:val="18"/>
          <w:szCs w:val="18"/>
        </w:rPr>
        <w:t>: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1)</w:t>
      </w:r>
      <w:r w:rsidRPr="003A26EB">
        <w:rPr>
          <w:sz w:val="18"/>
          <w:szCs w:val="18"/>
        </w:rPr>
        <w:tab/>
        <w:t>отношения, связанные с обеспечением доступа к персональным данным, обработка которых осуществляется администрацией муни</w:t>
      </w:r>
      <w:r w:rsidR="00B26D77" w:rsidRPr="003A26EB">
        <w:rPr>
          <w:sz w:val="18"/>
          <w:szCs w:val="18"/>
        </w:rPr>
        <w:t>ципального образования Ининское</w:t>
      </w:r>
      <w:r w:rsidRPr="003A26EB">
        <w:rPr>
          <w:sz w:val="18"/>
          <w:szCs w:val="18"/>
        </w:rPr>
        <w:t xml:space="preserve"> сельское поселение;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2)</w:t>
      </w:r>
      <w:r w:rsidRPr="003A26EB">
        <w:rPr>
          <w:sz w:val="18"/>
          <w:szCs w:val="18"/>
        </w:rPr>
        <w:tab/>
        <w:t>порядок рассмотрения главой муниципального образования обращений граждан;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lastRenderedPageBreak/>
        <w:t>3)</w:t>
      </w:r>
      <w:r w:rsidRPr="003A26EB">
        <w:rPr>
          <w:sz w:val="18"/>
          <w:szCs w:val="18"/>
        </w:rPr>
        <w:tab/>
        <w:t>порядок предоставления главой муниципального образования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II. Размещение информации о деятельности администрации </w:t>
      </w: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муниципального образования</w:t>
      </w:r>
    </w:p>
    <w:p w:rsidR="0025223F" w:rsidRPr="003A26EB" w:rsidRDefault="00B26D77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Ининское </w:t>
      </w:r>
      <w:r w:rsidR="0025223F" w:rsidRPr="003A26EB">
        <w:rPr>
          <w:sz w:val="18"/>
          <w:szCs w:val="18"/>
        </w:rPr>
        <w:t>сельское поселение в сети Интернет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12.</w:t>
      </w:r>
      <w:r w:rsidRPr="003A26EB">
        <w:rPr>
          <w:sz w:val="18"/>
          <w:szCs w:val="18"/>
        </w:rPr>
        <w:tab/>
        <w:t>Информация о деятельности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размещаемая в сети Интернет, должна содержать: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1)</w:t>
      </w:r>
      <w:r w:rsidRPr="003A26EB">
        <w:rPr>
          <w:sz w:val="18"/>
          <w:szCs w:val="18"/>
        </w:rPr>
        <w:tab/>
        <w:t>общую информацию об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в том числе: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 xml:space="preserve">сведения о полномочиях, задачах и функциях администрации </w:t>
      </w:r>
      <w:r w:rsidR="00B26D77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а также перечень законов, нормативных правовых актов, муниципальных правовых актов, определяющих эти полномочия, задачи и функции;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сведения об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в том числе почтовый адрес, адрес электронной почты, номера телефонов;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структуру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 xml:space="preserve">сведения о полномочиях, задачах и функциях администрации муниципального образования </w:t>
      </w:r>
      <w:proofErr w:type="spellStart"/>
      <w:r w:rsidR="00B26D77" w:rsidRPr="003A26EB">
        <w:rPr>
          <w:sz w:val="18"/>
          <w:szCs w:val="18"/>
        </w:rPr>
        <w:t>Ининсское</w:t>
      </w:r>
      <w:proofErr w:type="spellEnd"/>
      <w:r w:rsidRPr="003A26EB">
        <w:rPr>
          <w:sz w:val="18"/>
          <w:szCs w:val="18"/>
        </w:rPr>
        <w:t xml:space="preserve"> сельское поселение, задачах и функциях структурных подразделений администрации </w:t>
      </w:r>
      <w:r w:rsidR="00B26D77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а также перечень законов, нормативных правовых актов, муниципальных правовых актов, определяющих эти полномочия, задачи и функции;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сведения о полномочиях, задачах и функциях отраслевых (функциональных) органов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наделенных статусом юридического лица, а также перечень законов, нормативных правовых актов, муниципальных правовых актов, определяющих эти полномочия, задачи и функции;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сведения о руководителях (начальниках) структурных подразделений администрации м</w:t>
      </w:r>
      <w:r w:rsidR="00B26D77" w:rsidRPr="003A26EB">
        <w:rPr>
          <w:sz w:val="18"/>
          <w:szCs w:val="18"/>
        </w:rPr>
        <w:t>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сведения о руководителях (начальниках) отраслевых (функциональных) органов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наделенных статусом юридического лица;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 xml:space="preserve">перечень учреждений, подведомственных отраслевым (функциональным) органам администрации </w:t>
      </w:r>
      <w:r w:rsidR="00B26D77" w:rsidRPr="003A26EB">
        <w:rPr>
          <w:sz w:val="18"/>
          <w:szCs w:val="18"/>
        </w:rPr>
        <w:t xml:space="preserve">муниципального образования </w:t>
      </w:r>
      <w:proofErr w:type="spellStart"/>
      <w:r w:rsidR="00B26D77" w:rsidRPr="003A26EB">
        <w:rPr>
          <w:sz w:val="18"/>
          <w:szCs w:val="18"/>
        </w:rPr>
        <w:t>Ининиское</w:t>
      </w:r>
      <w:proofErr w:type="spellEnd"/>
      <w:r w:rsidRPr="003A26EB">
        <w:rPr>
          <w:sz w:val="18"/>
          <w:szCs w:val="18"/>
        </w:rPr>
        <w:t xml:space="preserve"> сельское поселение, наделенных статусом юридического лица, сведения об их задачах и функциях, а также почтовые адреса, адреса электронной почты (при наличии), номера телефонов справочных служб указанных учреждений;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перечни информационных систем, банков данных, реестров, регистров, находящихся в ведении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подведомственных организаций;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сведения о средствах массовой информации, учрежденных администрацией м</w:t>
      </w:r>
      <w:r w:rsidR="00B26D77" w:rsidRPr="003A26EB">
        <w:rPr>
          <w:sz w:val="18"/>
          <w:szCs w:val="18"/>
        </w:rPr>
        <w:t>униципального образования  Ининское</w:t>
      </w:r>
      <w:r w:rsidRPr="003A26EB">
        <w:rPr>
          <w:sz w:val="18"/>
          <w:szCs w:val="18"/>
        </w:rPr>
        <w:t xml:space="preserve"> сельское поселение;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2)</w:t>
      </w:r>
      <w:r w:rsidRPr="003A26EB">
        <w:rPr>
          <w:sz w:val="18"/>
          <w:szCs w:val="18"/>
        </w:rPr>
        <w:tab/>
        <w:t>информацию о нормотворческой деятельности администраци</w:t>
      </w:r>
      <w:r w:rsidR="00B26D77" w:rsidRPr="003A26EB">
        <w:rPr>
          <w:sz w:val="18"/>
          <w:szCs w:val="18"/>
        </w:rPr>
        <w:t>и муниципального образования  Ининское</w:t>
      </w:r>
      <w:r w:rsidRPr="003A26EB">
        <w:rPr>
          <w:sz w:val="18"/>
          <w:szCs w:val="18"/>
        </w:rPr>
        <w:t xml:space="preserve"> сельское поселение, в том числе: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proofErr w:type="gramStart"/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муниципальные правовые акты, изданные главой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указанных муниципальных правовых актов в случаях, установленных законодательством Российской Федерации;</w:t>
      </w:r>
      <w:proofErr w:type="gramEnd"/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административные регламенты, стандарты оказания муниципальных услуг;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установленные формы обращений, заявлений и иных документов, принимаемых ими к рассмотрению в соответствии с законами и иными нормативными правовыми актами, муниципальными правовыми актами;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proofErr w:type="gramStart"/>
      <w:r w:rsidRPr="003A26EB">
        <w:rPr>
          <w:sz w:val="18"/>
          <w:szCs w:val="18"/>
        </w:rPr>
        <w:t>3)</w:t>
      </w:r>
      <w:r w:rsidRPr="003A26EB">
        <w:rPr>
          <w:sz w:val="18"/>
          <w:szCs w:val="18"/>
        </w:rPr>
        <w:tab/>
        <w:t>информацию об участии администраци</w:t>
      </w:r>
      <w:r w:rsidR="00B26D77" w:rsidRPr="003A26EB">
        <w:rPr>
          <w:sz w:val="18"/>
          <w:szCs w:val="18"/>
        </w:rPr>
        <w:t>и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</w:t>
      </w:r>
      <w:r w:rsidR="00B26D77" w:rsidRPr="003A26EB">
        <w:rPr>
          <w:sz w:val="18"/>
          <w:szCs w:val="18"/>
        </w:rPr>
        <w:t>й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в том числе сведения об официальных визитах и о рабочих поездках и официальных делегаций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поселение;</w:t>
      </w:r>
      <w:proofErr w:type="gramEnd"/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4)</w:t>
      </w:r>
      <w:r w:rsidRPr="003A26EB">
        <w:rPr>
          <w:sz w:val="18"/>
          <w:szCs w:val="18"/>
        </w:rPr>
        <w:tab/>
        <w:t xml:space="preserve">информацию о состоянии защиты населения и территорий </w:t>
      </w:r>
      <w:r w:rsidR="00B26D77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в соответствии с федеральными законами, законами Республики Алтай;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5)</w:t>
      </w:r>
      <w:r w:rsidRPr="003A26EB">
        <w:rPr>
          <w:sz w:val="18"/>
          <w:szCs w:val="18"/>
        </w:rPr>
        <w:tab/>
        <w:t>информацию о результатах проверок, проведенных администрацие</w:t>
      </w:r>
      <w:r w:rsidR="00B26D77" w:rsidRPr="003A26EB">
        <w:rPr>
          <w:sz w:val="18"/>
          <w:szCs w:val="18"/>
        </w:rPr>
        <w:t>й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в пределах своих полномочий, а также о результатах проверок, проведенных в администрации муниципального образования </w:t>
      </w:r>
      <w:proofErr w:type="gramStart"/>
      <w:r w:rsidRPr="003A26EB">
        <w:rPr>
          <w:sz w:val="18"/>
          <w:szCs w:val="18"/>
        </w:rPr>
        <w:t>-</w:t>
      </w:r>
      <w:r w:rsidR="00B26D77" w:rsidRPr="003A26EB">
        <w:rPr>
          <w:sz w:val="18"/>
          <w:szCs w:val="18"/>
        </w:rPr>
        <w:t>И</w:t>
      </w:r>
      <w:proofErr w:type="gramEnd"/>
      <w:r w:rsidR="00B26D77" w:rsidRPr="003A26EB">
        <w:rPr>
          <w:sz w:val="18"/>
          <w:szCs w:val="18"/>
        </w:rPr>
        <w:t>нинское</w:t>
      </w:r>
      <w:r w:rsidRPr="003A26EB">
        <w:rPr>
          <w:sz w:val="18"/>
          <w:szCs w:val="18"/>
        </w:rPr>
        <w:t xml:space="preserve"> сельское поселение;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6)</w:t>
      </w:r>
      <w:r w:rsidRPr="003A26EB">
        <w:rPr>
          <w:sz w:val="18"/>
          <w:szCs w:val="18"/>
        </w:rPr>
        <w:tab/>
        <w:t xml:space="preserve">тексты официальных выступлений и заявлений администрации </w:t>
      </w:r>
      <w:r w:rsidR="00B26D77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7)</w:t>
      </w:r>
      <w:r w:rsidRPr="003A26EB">
        <w:rPr>
          <w:sz w:val="18"/>
          <w:szCs w:val="18"/>
        </w:rPr>
        <w:tab/>
        <w:t>статистическую информацию о деятельности администрации</w:t>
      </w:r>
      <w:r w:rsidR="00B26D77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в соответствии с действующим законодательством;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8)</w:t>
      </w:r>
      <w:r w:rsidRPr="003A26EB">
        <w:rPr>
          <w:sz w:val="18"/>
          <w:szCs w:val="18"/>
        </w:rPr>
        <w:tab/>
        <w:t xml:space="preserve">информацию о кадровом обеспечении администрации </w:t>
      </w:r>
      <w:r w:rsidR="00B26D77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в том числе: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lastRenderedPageBreak/>
        <w:t>-</w:t>
      </w:r>
      <w:r w:rsidRPr="003A26EB">
        <w:rPr>
          <w:sz w:val="18"/>
          <w:szCs w:val="18"/>
        </w:rPr>
        <w:tab/>
        <w:t>порядок поступления граждан на муниципальную службу;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 xml:space="preserve">сведения о вакантных должностях муниципальной службы, имеющихся в администрации </w:t>
      </w:r>
      <w:r w:rsidR="00B26D77" w:rsidRPr="003A26EB">
        <w:rPr>
          <w:sz w:val="18"/>
          <w:szCs w:val="18"/>
        </w:rPr>
        <w:t xml:space="preserve">муниципального образования  Ининское </w:t>
      </w:r>
      <w:r w:rsidRPr="003A26EB">
        <w:rPr>
          <w:sz w:val="18"/>
          <w:szCs w:val="18"/>
        </w:rPr>
        <w:t>сельское поселение;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квалификационные требования к кандидатам на замещение вакантных должностей муниципальной службы;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условия и результаты конкурсов на замещение вакантных должностей муниципальной службы;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номера телефонов, по которым можно получить информацию по вопросу замещения вакантных должностей;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9)</w:t>
      </w:r>
      <w:r w:rsidRPr="003A26EB">
        <w:rPr>
          <w:sz w:val="18"/>
          <w:szCs w:val="18"/>
        </w:rPr>
        <w:tab/>
        <w:t>информацию о работе администрации му</w:t>
      </w:r>
      <w:r w:rsidR="00773B4D" w:rsidRPr="003A26EB">
        <w:rPr>
          <w:sz w:val="18"/>
          <w:szCs w:val="18"/>
        </w:rPr>
        <w:t>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фамилию, имя и отчество руководителя подразделения или иного должностного лица, к полномочиям которых отнесены организация приема указанных лиц,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-</w:t>
      </w:r>
      <w:r w:rsidRPr="003A26EB">
        <w:rPr>
          <w:sz w:val="18"/>
          <w:szCs w:val="18"/>
        </w:rPr>
        <w:tab/>
        <w:t>обзоры обращений указанных лиц, а также обобщенную информацию о результатах рассмотрения этих обращений и принятых мерах;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10)</w:t>
      </w:r>
      <w:r w:rsidRPr="003A26EB">
        <w:rPr>
          <w:sz w:val="18"/>
          <w:szCs w:val="18"/>
        </w:rPr>
        <w:tab/>
        <w:t xml:space="preserve">иную информацию, подлежащую доведению администрацией </w:t>
      </w:r>
      <w:r w:rsidR="00773B4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до сведения граждан и организаций в соответствии с законодательством, муниципальными правовыми актами;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11)</w:t>
      </w:r>
      <w:r w:rsidRPr="003A26EB">
        <w:rPr>
          <w:sz w:val="18"/>
          <w:szCs w:val="18"/>
        </w:rPr>
        <w:tab/>
        <w:t>администрация му</w:t>
      </w:r>
      <w:r w:rsidR="00773B4D" w:rsidRPr="003A26EB">
        <w:rPr>
          <w:sz w:val="18"/>
          <w:szCs w:val="18"/>
        </w:rPr>
        <w:t>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наряду с указанной информацией об их деятельности, могут размещать в сети Интернет иную информацию о своей деятельности с учетом требований </w:t>
      </w:r>
      <w:hyperlink r:id="rId17" w:history="1">
        <w:r w:rsidRPr="003A26EB">
          <w:rPr>
            <w:color w:val="000000"/>
            <w:sz w:val="18"/>
            <w:szCs w:val="18"/>
          </w:rPr>
          <w:t>Закона</w:t>
        </w:r>
      </w:hyperlink>
      <w:r w:rsidRPr="003A26EB">
        <w:rPr>
          <w:sz w:val="18"/>
          <w:szCs w:val="18"/>
        </w:rPr>
        <w:t xml:space="preserve"> N 8-ФЗ.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13.</w:t>
      </w:r>
      <w:r w:rsidRPr="003A26EB">
        <w:rPr>
          <w:sz w:val="18"/>
          <w:szCs w:val="18"/>
        </w:rPr>
        <w:tab/>
        <w:t xml:space="preserve">Состав информации, размещаемой администрацией </w:t>
      </w:r>
      <w:r w:rsidR="00773B4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в сети Интернет, определяется соответствующим Перечнем информации об их деятельности.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III. Размещение информации о деятельности администрации </w:t>
      </w:r>
      <w:proofErr w:type="gramStart"/>
      <w:r w:rsidRPr="003A26EB">
        <w:rPr>
          <w:sz w:val="18"/>
          <w:szCs w:val="18"/>
        </w:rPr>
        <w:t>муниципального</w:t>
      </w:r>
      <w:proofErr w:type="gramEnd"/>
      <w:r w:rsidRPr="003A26EB">
        <w:rPr>
          <w:sz w:val="18"/>
          <w:szCs w:val="18"/>
        </w:rPr>
        <w:t xml:space="preserve"> </w:t>
      </w:r>
    </w:p>
    <w:p w:rsidR="0025223F" w:rsidRPr="003A26EB" w:rsidRDefault="00773B4D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образования Ининское</w:t>
      </w:r>
      <w:r w:rsidR="0025223F" w:rsidRPr="003A26EB">
        <w:rPr>
          <w:sz w:val="18"/>
          <w:szCs w:val="18"/>
        </w:rPr>
        <w:t xml:space="preserve"> сельское поселение в </w:t>
      </w:r>
      <w:proofErr w:type="gramStart"/>
      <w:r w:rsidR="0025223F" w:rsidRPr="003A26EB">
        <w:rPr>
          <w:sz w:val="18"/>
          <w:szCs w:val="18"/>
        </w:rPr>
        <w:t>занимаемых</w:t>
      </w:r>
      <w:proofErr w:type="gramEnd"/>
      <w:r w:rsidR="0025223F" w:rsidRPr="003A26EB">
        <w:rPr>
          <w:sz w:val="18"/>
          <w:szCs w:val="18"/>
        </w:rPr>
        <w:t xml:space="preserve"> ими </w:t>
      </w: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3A26EB">
        <w:rPr>
          <w:sz w:val="18"/>
          <w:szCs w:val="18"/>
        </w:rPr>
        <w:t>помещениях</w:t>
      </w:r>
      <w:proofErr w:type="gramEnd"/>
      <w:r w:rsidRPr="003A26EB">
        <w:rPr>
          <w:sz w:val="18"/>
          <w:szCs w:val="18"/>
        </w:rPr>
        <w:t xml:space="preserve"> и иных, отведенных для этих целей местах.</w:t>
      </w: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Порядок предоставления возможности </w:t>
      </w: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ознакомления с указанной информацией </w:t>
      </w:r>
      <w:proofErr w:type="gramStart"/>
      <w:r w:rsidRPr="003A26EB">
        <w:rPr>
          <w:sz w:val="18"/>
          <w:szCs w:val="18"/>
        </w:rPr>
        <w:t>в</w:t>
      </w:r>
      <w:proofErr w:type="gramEnd"/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занимаемых ими </w:t>
      </w:r>
      <w:proofErr w:type="gramStart"/>
      <w:r w:rsidRPr="003A26EB">
        <w:rPr>
          <w:sz w:val="18"/>
          <w:szCs w:val="18"/>
        </w:rPr>
        <w:t>помещениях</w:t>
      </w:r>
      <w:proofErr w:type="gramEnd"/>
      <w:r w:rsidRPr="003A26EB">
        <w:rPr>
          <w:sz w:val="18"/>
          <w:szCs w:val="18"/>
        </w:rPr>
        <w:t xml:space="preserve"> и иных отведенных </w:t>
      </w: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для этих целей </w:t>
      </w:r>
      <w:proofErr w:type="gramStart"/>
      <w:r w:rsidRPr="003A26EB">
        <w:rPr>
          <w:sz w:val="18"/>
          <w:szCs w:val="18"/>
        </w:rPr>
        <w:t>местах</w:t>
      </w:r>
      <w:proofErr w:type="gramEnd"/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14.</w:t>
      </w:r>
      <w:r w:rsidRPr="003A26EB">
        <w:rPr>
          <w:sz w:val="18"/>
          <w:szCs w:val="18"/>
        </w:rPr>
        <w:tab/>
        <w:t>Администрацией</w:t>
      </w:r>
      <w:r w:rsidR="0070282D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в занимаемых ими помещениях и иных отведенных для этих целей местах размещаются информационные стенды и (или) другие технические средства аналогичного назначения для свободного ознакомления пользователей информацией с текущей информацией о деятельности администрации </w:t>
      </w:r>
      <w:r w:rsidR="0070282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Информационные стенды должны в обязательном порядке содержать следующую информацию: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1)</w:t>
      </w:r>
      <w:r w:rsidRPr="003A26EB">
        <w:rPr>
          <w:sz w:val="18"/>
          <w:szCs w:val="18"/>
        </w:rPr>
        <w:tab/>
        <w:t>порядок работы администрации му</w:t>
      </w:r>
      <w:r w:rsidR="0070282D" w:rsidRPr="003A26EB">
        <w:rPr>
          <w:sz w:val="18"/>
          <w:szCs w:val="18"/>
        </w:rPr>
        <w:t>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2)</w:t>
      </w:r>
      <w:r w:rsidRPr="003A26EB">
        <w:rPr>
          <w:sz w:val="18"/>
          <w:szCs w:val="18"/>
        </w:rPr>
        <w:tab/>
        <w:t xml:space="preserve">условия и порядок получения информации администрацией </w:t>
      </w:r>
      <w:r w:rsidR="0070282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15.</w:t>
      </w:r>
      <w:r w:rsidRPr="003A26EB">
        <w:rPr>
          <w:sz w:val="18"/>
          <w:szCs w:val="18"/>
        </w:rPr>
        <w:tab/>
        <w:t>Перечень иных мест размещения информации о деятельности администрацией</w:t>
      </w:r>
      <w:r w:rsidR="0070282D" w:rsidRPr="003A26EB">
        <w:rPr>
          <w:sz w:val="18"/>
          <w:szCs w:val="18"/>
        </w:rPr>
        <w:t xml:space="preserve"> 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и порядок их отведения определяется главой муниципального образования.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16.</w:t>
      </w:r>
      <w:r w:rsidRPr="003A26EB">
        <w:rPr>
          <w:sz w:val="18"/>
          <w:szCs w:val="18"/>
        </w:rPr>
        <w:tab/>
      </w:r>
      <w:proofErr w:type="gramStart"/>
      <w:r w:rsidRPr="003A26EB">
        <w:rPr>
          <w:sz w:val="18"/>
          <w:szCs w:val="18"/>
        </w:rPr>
        <w:t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самоуправления, может быть предоставлена возможность ознакомления с информацией о деятельности администрации м</w:t>
      </w:r>
      <w:r w:rsidR="0070282D" w:rsidRPr="003A26EB">
        <w:rPr>
          <w:sz w:val="18"/>
          <w:szCs w:val="18"/>
        </w:rPr>
        <w:t xml:space="preserve">униципального образования Ининское </w:t>
      </w:r>
      <w:r w:rsidRPr="003A26EB">
        <w:rPr>
          <w:sz w:val="18"/>
          <w:szCs w:val="18"/>
        </w:rPr>
        <w:t>сельское поселение, не размещенной на информационных стендах, если указанными лицами была подана заявка на ознакомление с соответствующей информацией (далее - заявка).</w:t>
      </w:r>
      <w:proofErr w:type="gramEnd"/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17.</w:t>
      </w:r>
      <w:r w:rsidRPr="003A26EB">
        <w:rPr>
          <w:sz w:val="18"/>
          <w:szCs w:val="18"/>
        </w:rPr>
        <w:tab/>
        <w:t>Заявка должна быть сформулирована так, чтобы можно было однозначно судить о том, какого рода информация должна быть предоставлена пользователю.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18.</w:t>
      </w:r>
      <w:r w:rsidRPr="003A26EB">
        <w:rPr>
          <w:sz w:val="18"/>
          <w:szCs w:val="18"/>
        </w:rPr>
        <w:tab/>
        <w:t>Для работы заинтересованных лиц с информацией оборудуются специальные места с условиями, позволяющими делать выписки из документов и материалов. С разрешения уполномоченного лица пользователи вправе снимать копии с документов и материалов, а также фиксировать информацию в иных порядке и формах, которые предусмотрены законодательством Российской Федерации.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Лица, получившие замечание от уполномоченного должностного лица за совершение действий, могущих повлечь нарушение сохранности информации, при повторном замечании могут быть удалены из соответствующего помещения.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19.</w:t>
      </w:r>
      <w:r w:rsidRPr="003A26EB">
        <w:rPr>
          <w:sz w:val="18"/>
          <w:szCs w:val="18"/>
        </w:rPr>
        <w:tab/>
        <w:t xml:space="preserve">Доступ к информации о деятельности администрации </w:t>
      </w:r>
      <w:r w:rsidR="0070282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20.</w:t>
      </w:r>
      <w:r w:rsidRPr="003A26EB">
        <w:rPr>
          <w:sz w:val="18"/>
          <w:szCs w:val="18"/>
        </w:rPr>
        <w:tab/>
      </w:r>
      <w:proofErr w:type="gramStart"/>
      <w:r w:rsidRPr="003A26EB">
        <w:rPr>
          <w:sz w:val="18"/>
          <w:szCs w:val="18"/>
        </w:rPr>
        <w:t>Отказ лицу в доступе к ознакомлению с информацией или удаление его из соответствующего помещения могут быть обжалованы в судебном порядке.</w:t>
      </w:r>
      <w:proofErr w:type="gramEnd"/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IV. Порядок присутствия на заседаниях коллегиальных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органов, созданных при администрации </w:t>
      </w:r>
    </w:p>
    <w:p w:rsidR="0025223F" w:rsidRPr="003A26EB" w:rsidRDefault="0070282D" w:rsidP="0025223F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lastRenderedPageBreak/>
        <w:t>муниципального образования Ининское</w:t>
      </w:r>
      <w:r w:rsidR="0025223F" w:rsidRPr="003A26EB">
        <w:rPr>
          <w:sz w:val="18"/>
          <w:szCs w:val="18"/>
        </w:rPr>
        <w:t xml:space="preserve"> сельское поселение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21.</w:t>
      </w:r>
      <w:r w:rsidRPr="003A26EB">
        <w:rPr>
          <w:sz w:val="18"/>
          <w:szCs w:val="18"/>
        </w:rPr>
        <w:tab/>
        <w:t>Гражданам (физическим лицам), в том числе представителям организаций (юридических лиц), общественных объединений, государственных органов и органов местного самоуправления (далее - граждане), гарантируется возможность присутствия на заседаниях, если гражданином была подана заявка на присутствие на соответствующем заседании (далее - заявка).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Опубликование даты, времени и места проведения заседания производится в порядке, предусмотренном положением о коллегиальных органах, созданных при администрации </w:t>
      </w:r>
      <w:r w:rsidR="0070282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не позднее, чем за 3 суток до его начала. Также указывается дата и время для подачи заявок на присутствие на заседании, контактный телефон и иная справочная информация.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Заявка подается устно (по телефону) или письменно не позднее, чем за 1 сутки до начала проведения заседания. Поступившие заявки фиксируются в порядке их поступления секретарем коллегиальных органов, созданных при администрации </w:t>
      </w:r>
      <w:r w:rsidR="0070282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После допуска всех лиц, подавших заявки, к присутствию на заседании - по решению председательствующего на заседании - могут быть допущены лица, не подававшие заявки.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Для указанных лиц отводятся специальные места в зале заседания, позволяющие слышать и видеть ход заседания, или места в специально отведенном помещении, в котором осуществляется ауди</w:t>
      </w:r>
      <w:proofErr w:type="gramStart"/>
      <w:r w:rsidRPr="003A26EB">
        <w:rPr>
          <w:sz w:val="18"/>
          <w:szCs w:val="18"/>
        </w:rPr>
        <w:t>о-</w:t>
      </w:r>
      <w:proofErr w:type="gramEnd"/>
      <w:r w:rsidRPr="003A26EB">
        <w:rPr>
          <w:sz w:val="18"/>
          <w:szCs w:val="18"/>
        </w:rPr>
        <w:t xml:space="preserve"> и </w:t>
      </w:r>
      <w:proofErr w:type="spellStart"/>
      <w:r w:rsidRPr="003A26EB">
        <w:rPr>
          <w:sz w:val="18"/>
          <w:szCs w:val="18"/>
        </w:rPr>
        <w:t>видеотрансляция</w:t>
      </w:r>
      <w:proofErr w:type="spellEnd"/>
      <w:r w:rsidRPr="003A26EB">
        <w:rPr>
          <w:sz w:val="18"/>
          <w:szCs w:val="18"/>
        </w:rPr>
        <w:t xml:space="preserve"> хода заседания. В случае организации присутствия указанных лиц в специально отведенном помещении уполномоченным на то секретарем коллегиального органа, созданного при администрации </w:t>
      </w:r>
      <w:r w:rsidR="0070282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обеспечивается и гарантируется полнота поступающей аудио- и видеоинформации. Организация мест или помещения для указанных лиц, а также допуска к ним производятся секретарем коллегиального органа, созданного при администрации м</w:t>
      </w:r>
      <w:r w:rsidR="0070282D" w:rsidRPr="003A26EB">
        <w:rPr>
          <w:sz w:val="18"/>
          <w:szCs w:val="18"/>
        </w:rPr>
        <w:t xml:space="preserve">униципального образования Ининское </w:t>
      </w:r>
      <w:r w:rsidRPr="003A26EB">
        <w:rPr>
          <w:sz w:val="18"/>
          <w:szCs w:val="18"/>
        </w:rPr>
        <w:t>сельское поселение.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Указанные лица допускаются в помещение, в котором проходит заседание, по предъявлении документа, удостоверяющего личность, лицу, осуществляющему регистрацию, и внесения сведений из этого документа в лист регистрации. В лист регистрации вносятся: фамилия, имя и отчество, а также вид документа, его серия, номер и дата выдачи. При регистрации указанные лица информируются о своих правах и ответственности в связи с присутствием на заседании (устно или выдается информационный листок). Листы регистрации приобщаются к материалам заседания.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Лица, присутствующие на заседании, 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Лица, присутствующие на заседании, не участвуют в обсуждении и принятии решений, не препятствуют ходу заседания в иных формах. По решению председательствующего на заседании гражданам может быть предоставлено право задать вопрос или выступить по рассматриваемому вопросу.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Лица, присутствующие на заседании, получившие замечание от председательствующего за совершение действий, препятствующих нормальному ходу заседания, при повторном замечании могут быть удалены из зала по решению председательствующего.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Отказ в доступе на заседание или удаление его с заседания могут быть обжалованы в судебном порядке.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V. Порядок осуществления </w:t>
      </w:r>
      <w:proofErr w:type="gramStart"/>
      <w:r w:rsidRPr="003A26EB">
        <w:rPr>
          <w:sz w:val="18"/>
          <w:szCs w:val="18"/>
        </w:rPr>
        <w:t>контроля за</w:t>
      </w:r>
      <w:proofErr w:type="gramEnd"/>
      <w:r w:rsidRPr="003A26EB">
        <w:rPr>
          <w:sz w:val="18"/>
          <w:szCs w:val="18"/>
        </w:rPr>
        <w:t xml:space="preserve"> обеспечением доступа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к информации об администрации </w:t>
      </w:r>
      <w:r w:rsidR="0070282D" w:rsidRPr="003A26EB">
        <w:rPr>
          <w:sz w:val="18"/>
          <w:szCs w:val="18"/>
        </w:rPr>
        <w:t>муниципального образования Ининское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сельское поселение и ответственность за нарушение порядка</w:t>
      </w:r>
    </w:p>
    <w:p w:rsidR="0025223F" w:rsidRPr="003A26EB" w:rsidRDefault="0025223F" w:rsidP="0025223F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22.</w:t>
      </w:r>
      <w:r w:rsidRPr="003A26EB">
        <w:rPr>
          <w:sz w:val="18"/>
          <w:szCs w:val="18"/>
        </w:rPr>
        <w:tab/>
      </w:r>
      <w:proofErr w:type="gramStart"/>
      <w:r w:rsidRPr="003A26EB">
        <w:rPr>
          <w:sz w:val="18"/>
          <w:szCs w:val="18"/>
        </w:rPr>
        <w:t>Контроль за</w:t>
      </w:r>
      <w:proofErr w:type="gramEnd"/>
      <w:r w:rsidRPr="003A26EB">
        <w:rPr>
          <w:sz w:val="18"/>
          <w:szCs w:val="18"/>
        </w:rPr>
        <w:t xml:space="preserve"> обеспечением доступа к информации о деятельности администрации муниц</w:t>
      </w:r>
      <w:r w:rsidR="0070282D" w:rsidRPr="003A26EB">
        <w:rPr>
          <w:sz w:val="18"/>
          <w:szCs w:val="18"/>
        </w:rPr>
        <w:t xml:space="preserve">ипального образования Ининское </w:t>
      </w:r>
      <w:r w:rsidRPr="003A26EB">
        <w:rPr>
          <w:sz w:val="18"/>
          <w:szCs w:val="18"/>
        </w:rPr>
        <w:t>сельское поселение осуществляет главой муниципального образования.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23.</w:t>
      </w:r>
      <w:r w:rsidRPr="003A26EB">
        <w:rPr>
          <w:sz w:val="18"/>
          <w:szCs w:val="18"/>
        </w:rPr>
        <w:tab/>
        <w:t xml:space="preserve">Решения и действия (бездействие) администрации </w:t>
      </w:r>
      <w:r w:rsidR="0070282D" w:rsidRPr="003A26EB">
        <w:rPr>
          <w:sz w:val="18"/>
          <w:szCs w:val="18"/>
        </w:rPr>
        <w:t xml:space="preserve">муниципального образования Ининское </w:t>
      </w:r>
      <w:r w:rsidRPr="003A26EB">
        <w:rPr>
          <w:sz w:val="18"/>
          <w:szCs w:val="18"/>
        </w:rPr>
        <w:t>сельское поселение, его должностных лиц, нарушающие право на доступ к информации об их деятельности, могут быть обжалованы заинтересованными лицами в установленном действующим законодательством порядке.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24.</w:t>
      </w:r>
      <w:r w:rsidRPr="003A26EB">
        <w:rPr>
          <w:sz w:val="18"/>
          <w:szCs w:val="18"/>
        </w:rPr>
        <w:tab/>
        <w:t xml:space="preserve">Если в результате неправомерного отказа в доступе к информации о деятельности администрации </w:t>
      </w:r>
      <w:r w:rsidR="0070282D" w:rsidRPr="003A26EB">
        <w:rPr>
          <w:sz w:val="18"/>
          <w:szCs w:val="18"/>
        </w:rPr>
        <w:t xml:space="preserve">муниципального образования Ининское </w:t>
      </w:r>
      <w:r w:rsidRPr="003A26EB">
        <w:rPr>
          <w:sz w:val="18"/>
          <w:szCs w:val="18"/>
        </w:rPr>
        <w:t>сельское поселение,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информации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Ответственность за своевременное предоставление уполномоченному лицу, ответственному за формирование информационного ресурса, соответствующей информации, по вопросам своего ведения, ее достоверность и полноту несут руководители соответствующих структурных подразделений и должностные лица, уполномоченные на предоставление такой информации.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>Ответственность за обеспечение доступа граждан и организаций к информации о деятельности администрации муниципального образов</w:t>
      </w:r>
      <w:r w:rsidR="0070282D" w:rsidRPr="003A26EB">
        <w:rPr>
          <w:sz w:val="18"/>
          <w:szCs w:val="18"/>
        </w:rPr>
        <w:t xml:space="preserve">ания Ининское </w:t>
      </w:r>
      <w:r w:rsidRPr="003A26EB">
        <w:rPr>
          <w:sz w:val="18"/>
          <w:szCs w:val="18"/>
        </w:rPr>
        <w:t>сельское поселение  также несут иные должностные лица, на которых возложена соответствующая обязанность.</w:t>
      </w:r>
    </w:p>
    <w:p w:rsidR="0025223F" w:rsidRPr="003A26EB" w:rsidRDefault="0025223F" w:rsidP="0025223F">
      <w:pPr>
        <w:autoSpaceDE w:val="0"/>
        <w:autoSpaceDN w:val="0"/>
        <w:adjustRightInd w:val="0"/>
        <w:ind w:firstLine="720"/>
        <w:jc w:val="both"/>
        <w:outlineLvl w:val="1"/>
        <w:rPr>
          <w:sz w:val="18"/>
          <w:szCs w:val="18"/>
        </w:rPr>
      </w:pPr>
      <w:r w:rsidRPr="003A26EB">
        <w:rPr>
          <w:sz w:val="18"/>
          <w:szCs w:val="18"/>
        </w:rPr>
        <w:t xml:space="preserve">Должностные лица администрации </w:t>
      </w:r>
      <w:r w:rsidR="0070282D" w:rsidRPr="003A26EB">
        <w:rPr>
          <w:sz w:val="18"/>
          <w:szCs w:val="18"/>
        </w:rPr>
        <w:t>муниципального образования Ининское</w:t>
      </w:r>
      <w:r w:rsidRPr="003A26EB">
        <w:rPr>
          <w:sz w:val="18"/>
          <w:szCs w:val="18"/>
        </w:rPr>
        <w:t xml:space="preserve"> сельское поселение, муниципальные служащие, работники муниципального образова</w:t>
      </w:r>
      <w:r w:rsidR="0070282D" w:rsidRPr="003A26EB">
        <w:rPr>
          <w:sz w:val="18"/>
          <w:szCs w:val="18"/>
        </w:rPr>
        <w:t>ния Ининское</w:t>
      </w:r>
      <w:r w:rsidRPr="003A26EB">
        <w:rPr>
          <w:sz w:val="18"/>
          <w:szCs w:val="18"/>
        </w:rPr>
        <w:t xml:space="preserve"> сельское поселение, виновные в нарушении права на доступ к информации о деятельности администрации </w:t>
      </w:r>
      <w:r w:rsidR="0070282D" w:rsidRPr="003A26EB">
        <w:rPr>
          <w:sz w:val="18"/>
          <w:szCs w:val="18"/>
        </w:rPr>
        <w:t xml:space="preserve">муниципального образования Ининское </w:t>
      </w:r>
      <w:r w:rsidRPr="003A26EB">
        <w:rPr>
          <w:sz w:val="18"/>
          <w:szCs w:val="18"/>
        </w:rPr>
        <w:t>сельское поселение, несут дисциплинарную, административную, гражданскую и уголовную ответственность в соответствии с законодательством.</w:t>
      </w:r>
    </w:p>
    <w:p w:rsidR="0025223F" w:rsidRPr="003A26EB" w:rsidRDefault="0025223F" w:rsidP="0025223F">
      <w:pPr>
        <w:tabs>
          <w:tab w:val="left" w:pos="6960"/>
        </w:tabs>
        <w:rPr>
          <w:sz w:val="18"/>
          <w:szCs w:val="18"/>
        </w:rPr>
      </w:pPr>
    </w:p>
    <w:p w:rsidR="0070282D" w:rsidRPr="003A26EB" w:rsidRDefault="0070282D" w:rsidP="0025223F">
      <w:pPr>
        <w:tabs>
          <w:tab w:val="left" w:pos="6960"/>
        </w:tabs>
        <w:rPr>
          <w:sz w:val="18"/>
          <w:szCs w:val="18"/>
        </w:rPr>
      </w:pPr>
    </w:p>
    <w:p w:rsidR="0070282D" w:rsidRPr="003A26EB" w:rsidRDefault="0070282D" w:rsidP="0025223F">
      <w:pPr>
        <w:tabs>
          <w:tab w:val="left" w:pos="6960"/>
        </w:tabs>
        <w:rPr>
          <w:sz w:val="18"/>
          <w:szCs w:val="18"/>
        </w:rPr>
      </w:pPr>
    </w:p>
    <w:p w:rsidR="0070282D" w:rsidRDefault="0070282D" w:rsidP="0025223F">
      <w:pPr>
        <w:tabs>
          <w:tab w:val="left" w:pos="6960"/>
        </w:tabs>
        <w:rPr>
          <w:sz w:val="18"/>
          <w:szCs w:val="18"/>
        </w:rPr>
      </w:pPr>
    </w:p>
    <w:p w:rsidR="003A26EB" w:rsidRPr="003A26EB" w:rsidRDefault="003A26EB" w:rsidP="0025223F">
      <w:pPr>
        <w:tabs>
          <w:tab w:val="left" w:pos="6960"/>
        </w:tabs>
        <w:rPr>
          <w:sz w:val="18"/>
          <w:szCs w:val="18"/>
        </w:rPr>
      </w:pPr>
    </w:p>
    <w:p w:rsidR="0070282D" w:rsidRPr="003A26EB" w:rsidRDefault="0070282D" w:rsidP="0025223F">
      <w:pPr>
        <w:tabs>
          <w:tab w:val="left" w:pos="6960"/>
        </w:tabs>
        <w:rPr>
          <w:sz w:val="18"/>
          <w:szCs w:val="18"/>
        </w:rPr>
      </w:pPr>
    </w:p>
    <w:p w:rsidR="0070282D" w:rsidRPr="003A26EB" w:rsidRDefault="0070282D" w:rsidP="0070282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A26EB">
        <w:rPr>
          <w:rFonts w:ascii="Times New Roman" w:hAnsi="Times New Roman" w:cs="Times New Roman"/>
          <w:sz w:val="18"/>
          <w:szCs w:val="18"/>
        </w:rPr>
        <w:lastRenderedPageBreak/>
        <w:t>Приложение №  2</w:t>
      </w:r>
    </w:p>
    <w:p w:rsidR="00F256E6" w:rsidRPr="003A26EB" w:rsidRDefault="00F256E6" w:rsidP="0070282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A26EB">
        <w:rPr>
          <w:rFonts w:ascii="Times New Roman" w:hAnsi="Times New Roman" w:cs="Times New Roman"/>
          <w:sz w:val="18"/>
          <w:szCs w:val="18"/>
        </w:rPr>
        <w:t xml:space="preserve">К постановлению № 171 от 27.08.2012 </w:t>
      </w:r>
    </w:p>
    <w:p w:rsidR="0070282D" w:rsidRPr="003A26EB" w:rsidRDefault="0070282D" w:rsidP="0070282D">
      <w:pPr>
        <w:pStyle w:val="ConsPlusNormal"/>
        <w:tabs>
          <w:tab w:val="left" w:pos="7428"/>
        </w:tabs>
        <w:ind w:firstLine="540"/>
        <w:jc w:val="both"/>
        <w:outlineLvl w:val="0"/>
        <w:rPr>
          <w:sz w:val="18"/>
          <w:szCs w:val="18"/>
        </w:rPr>
      </w:pPr>
      <w:r w:rsidRPr="003A26EB">
        <w:rPr>
          <w:sz w:val="18"/>
          <w:szCs w:val="18"/>
        </w:rPr>
        <w:tab/>
      </w:r>
    </w:p>
    <w:p w:rsidR="0070282D" w:rsidRPr="003A26EB" w:rsidRDefault="0070282D" w:rsidP="0070282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A26EB">
        <w:rPr>
          <w:rFonts w:ascii="Times New Roman" w:hAnsi="Times New Roman" w:cs="Times New Roman"/>
          <w:b/>
          <w:sz w:val="18"/>
          <w:szCs w:val="18"/>
        </w:rPr>
        <w:t>ПЕРЕЧЕНЬ ИНФОРМАЦИИ О ДЕЯТЕЛЬНОСТИ М</w:t>
      </w:r>
      <w:r w:rsidR="00F256E6" w:rsidRPr="003A26EB">
        <w:rPr>
          <w:rFonts w:ascii="Times New Roman" w:hAnsi="Times New Roman" w:cs="Times New Roman"/>
          <w:b/>
          <w:sz w:val="18"/>
          <w:szCs w:val="18"/>
        </w:rPr>
        <w:t>УНИЦИПАЛЬНОГО ОБРАЗОВАНИЯ ИНИНСКОЕ</w:t>
      </w:r>
      <w:r w:rsidRPr="003A26EB">
        <w:rPr>
          <w:rFonts w:ascii="Times New Roman" w:hAnsi="Times New Roman" w:cs="Times New Roman"/>
          <w:b/>
          <w:sz w:val="18"/>
          <w:szCs w:val="18"/>
        </w:rPr>
        <w:t xml:space="preserve"> СЕЛЬСКОЕ ПОСЕЛЕНИЕ, РАЗМЕЩАЕМОЙ В СЕТИ ИНТЕРНЕТ, А ТАКЖЕ ПЕРИОДИЧНОСТЬ ЕЕ РАЗМЕЩЕНИЯ И СРОКИ ОБНОВЛЕНИЯ</w:t>
      </w:r>
    </w:p>
    <w:p w:rsidR="0070282D" w:rsidRPr="003A26EB" w:rsidRDefault="0070282D" w:rsidP="0070282D">
      <w:pPr>
        <w:pStyle w:val="ConsPlusNormal"/>
        <w:ind w:firstLine="540"/>
        <w:jc w:val="both"/>
        <w:outlineLvl w:val="0"/>
        <w:rPr>
          <w:sz w:val="18"/>
          <w:szCs w:val="1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90"/>
        <w:gridCol w:w="3780"/>
      </w:tblGrid>
      <w:tr w:rsidR="0070282D" w:rsidRPr="003A26EB" w:rsidTr="0051321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информации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размещения, 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сроки обновления      </w:t>
            </w: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Муниципальные     правовые        акты,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составляющие     правовую        основу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  администрации муниципального образования</w:t>
            </w:r>
          </w:p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 с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момента          вступления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    правового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акта в законную силу       </w:t>
            </w: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правовые акты  администрации  муниципального  образования </w:t>
            </w:r>
          </w:p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поддерживаются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3.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о судебных  постановлениях  по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делам  о    признании    </w:t>
            </w:r>
            <w:proofErr w:type="gramStart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недействующими</w:t>
            </w:r>
            <w:proofErr w:type="gramEnd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муниципальных  правовых   актов    администрации муниципального образования </w:t>
            </w:r>
          </w:p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3.1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перечень    судебных     постановлений,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вынесенных  по  делам    о    признании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недействующими</w:t>
            </w:r>
            <w:proofErr w:type="gramEnd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муниципальных  правовых актов  администрации муниципального образования</w:t>
            </w:r>
          </w:p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 с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момента          вступления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судебного  поступления    в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законную силу              </w:t>
            </w:r>
          </w:p>
        </w:tc>
      </w:tr>
      <w:tr w:rsidR="0070282D" w:rsidRPr="003A26EB" w:rsidTr="0051321D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тексты    судебных       постановлений,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вынесенных  по  делам    о    признании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недействующими</w:t>
            </w:r>
            <w:proofErr w:type="gramEnd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муниципальных  правовых актов  администрации муниципального образования</w:t>
            </w:r>
          </w:p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 с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момента          вступления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судебного  поступления    в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законную силу              </w:t>
            </w:r>
          </w:p>
        </w:tc>
      </w:tr>
      <w:tr w:rsidR="0070282D" w:rsidRPr="003A26EB" w:rsidTr="0051321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о деятельности координационных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и совещательных органов, образуемых при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администрации муниципального образования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4.1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перечень       координационных      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совещательных органов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             подписания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    правового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акта о создании органа     </w:t>
            </w: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4.2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положения    о    координационных   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совещательных органах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             подписания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    правового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акта    об      утверждении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соответствующего положения </w:t>
            </w:r>
          </w:p>
        </w:tc>
      </w:tr>
      <w:tr w:rsidR="0070282D" w:rsidRPr="003A26EB" w:rsidTr="0051321D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4.3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о  составе  координационных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совещательных органов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             подписания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    правового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акта об утверждении состава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соответствующего           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координационного        или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совещательного органа      </w:t>
            </w: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5.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о  программах  и  </w:t>
            </w:r>
            <w:proofErr w:type="gramStart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планах</w:t>
            </w:r>
            <w:proofErr w:type="gramEnd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    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     администрации муниципального образования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программы    и    планы    деятельности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администрации муниципального образования: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 подписания  акта    об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утверждении  программы  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(или)  плана   деятельности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0282D" w:rsidRPr="003A26EB" w:rsidTr="0051321D"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основные    направления    деятельности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администрации муниципального образования    на   очередной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период;            программы    (прогнозы)      социально-экономического развития  муниципального образования 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планы действий по их реализации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5.3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ежегодный    отчет    о     результатах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            администрации муниципального образования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о  протокольных  мероприятиях,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служебных  командировках    и    других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официальных  мероприятиях  главы, заместителей    главы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администрации муниципального образования: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анонсы официальных мероприятий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 течение   одного    дня,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предшествующего      началу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официального мероприятия   </w:t>
            </w:r>
          </w:p>
        </w:tc>
      </w:tr>
      <w:tr w:rsidR="0070282D" w:rsidRPr="003A26EB" w:rsidTr="0051321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   об    итогах    официальных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мероприятий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одного дня со дня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завершения     официального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      </w:t>
            </w:r>
          </w:p>
        </w:tc>
      </w:tr>
      <w:tr w:rsidR="0070282D" w:rsidRPr="003A26EB" w:rsidTr="0051321D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7.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 об  основных    мероприятиях,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проводимых администрацией муниципального образования,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иная    информация    о    повседневной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деятельности администрации муниципального образования: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7.1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анонсы предстоящих мероприятий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 течение   одного    дня,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предшествующего мероприятию</w:t>
            </w:r>
          </w:p>
        </w:tc>
      </w:tr>
      <w:tr w:rsidR="0070282D" w:rsidRPr="003A26EB" w:rsidTr="0051321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7.2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результатах мероприятий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одного дня со дня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завершения мероприятия     </w:t>
            </w:r>
          </w:p>
        </w:tc>
      </w:tr>
      <w:tr w:rsidR="0070282D" w:rsidRPr="003A26EB" w:rsidTr="0051321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8.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Тексты  официальных    выступлений  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заявлений главы,  заместителей главы администрации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одного дня со дня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официального    выступления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заявления              </w:t>
            </w:r>
          </w:p>
        </w:tc>
      </w:tr>
      <w:tr w:rsidR="0070282D" w:rsidRPr="003A26EB" w:rsidTr="0051321D">
        <w:trPr>
          <w:cantSplit/>
          <w:trHeight w:val="15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9. 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о взаимодействии  администрации муниципального образования        с        органами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    власти    Российской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Федерации,  органами    государственной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власти Республики Алтай,  общественными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объединениями, политическими  партиями,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профессиональными  союзами  и   другими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организациями,    в    том        числе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международными: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9.1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планируемых мероприятиях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 течение   одного    дня,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предшествующего         дню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проведения мероприятия     </w:t>
            </w:r>
          </w:p>
        </w:tc>
      </w:tr>
      <w:tr w:rsidR="0070282D" w:rsidRPr="003A26EB" w:rsidTr="0051321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9.2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итогах мероприятий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одного дня со дня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завершения мероприятия     </w:t>
            </w: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10.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 о  международных    договорах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    образования,           заключенных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(подписанных)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заключения (подписания)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международного договора    </w:t>
            </w: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11.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 о  работе    с    обращениями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граждан,  поступившими   в администрацию муниципального образования: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порядка рассмотрения обращений граждан,  поступивших   в администрацию муниципального образования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дня  </w:t>
            </w:r>
            <w:proofErr w:type="gramStart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утверждения    порядка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рассмотрения      обращений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граждан</w:t>
            </w:r>
            <w:proofErr w:type="gramEnd"/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описание порядка рассмотрения  запросов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на получение информации о  деятельности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администрации муниципального образования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 утверждения    порядка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рассмотрения запросов      </w:t>
            </w:r>
          </w:p>
        </w:tc>
      </w:tr>
      <w:tr w:rsidR="0070282D" w:rsidRPr="003A26EB" w:rsidTr="0051321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график  приема  граждан  главой, заместителями    главы, иными должностными лицами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обзоры обращений  граждан,  поступивших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в администрацию муниципального образования,    включающие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информацию о  результатах  рассмотрения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обращений и о принятых мерах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ежемесячно,    в    течение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первых 5 дней              </w:t>
            </w:r>
          </w:p>
        </w:tc>
      </w:tr>
      <w:tr w:rsidR="0070282D" w:rsidRPr="003A26EB" w:rsidTr="0051321D">
        <w:trPr>
          <w:cantSplit/>
          <w:trHeight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12.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Контактная  информация  по  работе    с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обращениями  граждан  (почтовый  адрес,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адрес    местонахождения,        номера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справочных  телефонов,  факса,    адрес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электронной  почты,  графическая  схема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местонахождения приемной) в отношении: 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главы, заместителей главы, иных должностных лиц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о главе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должностных лицах администрации  муниципального образования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14.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об  организациях, образованных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администрацией  муниципального образования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15.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Перечень    организаций,   образованных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администрацией муниципального образования, наделенных статусом юридического лица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 подписания   правового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акта о создании органа  или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              </w:t>
            </w: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16.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Описание компетенции, задач  и  функций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организаций,               образованных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администрацией  муниципального образования, наделенных статусом юридического лица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   подписания     акта,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утвердившего    компетенцию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или организации     </w:t>
            </w:r>
          </w:p>
        </w:tc>
      </w:tr>
      <w:tr w:rsidR="0070282D" w:rsidRPr="003A26EB" w:rsidTr="0051321D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Информация  о  размещении  заказов   на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поставки товаров,  выполнение  работ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оказание услуг для муниципальных  нужд,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проводимых    администрацией муниципального образования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8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18.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План-график   размещения   заказов   на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поставки товаров,  выполнение  работ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оказание услуг для муниципальных  нужд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ежеквартально              </w:t>
            </w:r>
          </w:p>
        </w:tc>
      </w:tr>
      <w:tr w:rsidR="0070282D" w:rsidRPr="003A26EB" w:rsidTr="0051321D">
        <w:trPr>
          <w:cantSplit/>
          <w:trHeight w:val="12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19.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Статистическая  информация    о    ходе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размещения  заказов  для  муниципальных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нужд  (среднее  количество   участников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торгов, процент экономии и др.)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20.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Порядок  поступления  на  муниципальную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службу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21.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  о    вакантных    должностях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 службы,   имеющихся    в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органах  местного   самоуправления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 3  рабочих  дней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после объявления  вакантной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должности                  </w:t>
            </w: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22.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Квалификационные    требования        к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кандидатам  на   замещение    вакантных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должностей муниципальной службы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дня утверждения            </w:t>
            </w:r>
          </w:p>
        </w:tc>
      </w:tr>
      <w:tr w:rsidR="0070282D" w:rsidRPr="003A26EB" w:rsidTr="0051321D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23.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Условия  и  результаты  конкурсов    на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замещение    вакантных       должностей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службы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условия            конкурса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размещаются  не  позднее  5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рабочих дней до  проведения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конкурса.                  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Результаты - в  течение   3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рабочих    дней       после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проведения конкурса        </w:t>
            </w:r>
          </w:p>
        </w:tc>
      </w:tr>
      <w:tr w:rsidR="0070282D" w:rsidRPr="003A26EB" w:rsidTr="0051321D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24.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Номера  телефонов,  адрес   электронной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почты,  по  которым   можно    получить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информацию   по    вопросу    замещения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вакантных должностей в органах местного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самоуправления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25.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Составы  комиссий  по  организации  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проведению  конкурсов   на    замещение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вакантных   должностей    муниципальной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службы    в     органах        местного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самоуправления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дня  утверждения    состава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комиссии                   </w:t>
            </w: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26.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Порядок    обжалования      результатов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конкурса   на    замещение    вакантных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должностей  муниципальной   службы    в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органах    местного      самоуправления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дня утверждения порядка    </w:t>
            </w:r>
          </w:p>
        </w:tc>
      </w:tr>
      <w:tr w:rsidR="0070282D" w:rsidRPr="003A26EB" w:rsidTr="0051321D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27.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Порядок работы комиссий  по  соблюдению требований  к   служебному    поведению муниципальных служащих органов местного самоуправления         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урегулированию  конфликта    интересов,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включая порядок  подачи  заявлений  для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рассмотрения на комиссии по  соблюдению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требований  к   служебному    поведению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муниципальных служащих органов местного самоуправления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в течение 5 рабочих дней со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дня утверждения порядка    </w:t>
            </w:r>
          </w:p>
        </w:tc>
      </w:tr>
      <w:tr w:rsidR="0070282D" w:rsidRPr="003A26EB" w:rsidTr="0051321D">
        <w:trPr>
          <w:cantSplit/>
          <w:trHeight w:val="10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28.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Информация  о  принимаемых  мерах    по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противодействию  коррупции  в   органах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местного самоуправления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  <w:tr w:rsidR="0070282D" w:rsidRPr="003A26EB" w:rsidTr="0051321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 xml:space="preserve">29. 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Сведения  о  вакантных  должностях    в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муниципальных      учреждениях        и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предприятиях,  иных    подведомственных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органам    местного      самоуправления,     с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указанием    вакантной       должности,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требований  к  ее  замещению,    номера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>телефонов, адрес электронной почты,  по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которым можно  получить  информацию  по вопросу замещения вакантных должностей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2D" w:rsidRPr="003A26EB" w:rsidRDefault="0070282D" w:rsidP="0051321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26EB">
              <w:rPr>
                <w:rFonts w:ascii="Times New Roman" w:hAnsi="Times New Roman" w:cs="Times New Roman"/>
                <w:sz w:val="18"/>
                <w:szCs w:val="18"/>
              </w:rPr>
              <w:t>поддерживается в актуальном</w:t>
            </w:r>
            <w:r w:rsidRPr="003A2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состоянии                  </w:t>
            </w:r>
          </w:p>
        </w:tc>
      </w:tr>
    </w:tbl>
    <w:p w:rsidR="0070282D" w:rsidRPr="003A26EB" w:rsidRDefault="0070282D" w:rsidP="0070282D">
      <w:pPr>
        <w:rPr>
          <w:sz w:val="18"/>
          <w:szCs w:val="18"/>
        </w:rPr>
      </w:pPr>
    </w:p>
    <w:p w:rsidR="00F256E6" w:rsidRDefault="00F256E6" w:rsidP="0025223F">
      <w:pPr>
        <w:tabs>
          <w:tab w:val="left" w:pos="6960"/>
        </w:tabs>
        <w:rPr>
          <w:sz w:val="18"/>
          <w:szCs w:val="18"/>
        </w:rPr>
      </w:pPr>
    </w:p>
    <w:p w:rsidR="003A26EB" w:rsidRDefault="003A26EB" w:rsidP="0025223F">
      <w:pPr>
        <w:tabs>
          <w:tab w:val="left" w:pos="6960"/>
        </w:tabs>
        <w:rPr>
          <w:sz w:val="18"/>
          <w:szCs w:val="18"/>
        </w:rPr>
      </w:pPr>
    </w:p>
    <w:p w:rsidR="003A26EB" w:rsidRDefault="003A26EB" w:rsidP="0025223F">
      <w:pPr>
        <w:tabs>
          <w:tab w:val="left" w:pos="6960"/>
        </w:tabs>
        <w:rPr>
          <w:sz w:val="18"/>
          <w:szCs w:val="18"/>
        </w:rPr>
      </w:pPr>
    </w:p>
    <w:p w:rsidR="003A26EB" w:rsidRDefault="003A26EB" w:rsidP="0025223F">
      <w:pPr>
        <w:tabs>
          <w:tab w:val="left" w:pos="6960"/>
        </w:tabs>
        <w:rPr>
          <w:sz w:val="18"/>
          <w:szCs w:val="18"/>
        </w:rPr>
      </w:pPr>
    </w:p>
    <w:p w:rsidR="003A26EB" w:rsidRPr="003A26EB" w:rsidRDefault="003A26EB" w:rsidP="0025223F">
      <w:pPr>
        <w:tabs>
          <w:tab w:val="left" w:pos="6960"/>
        </w:tabs>
        <w:rPr>
          <w:sz w:val="18"/>
          <w:szCs w:val="18"/>
        </w:rPr>
      </w:pPr>
    </w:p>
    <w:p w:rsidR="00F256E6" w:rsidRPr="003A26EB" w:rsidRDefault="00F256E6" w:rsidP="0025223F">
      <w:pPr>
        <w:tabs>
          <w:tab w:val="left" w:pos="6960"/>
        </w:tabs>
        <w:rPr>
          <w:sz w:val="18"/>
          <w:szCs w:val="18"/>
        </w:rPr>
      </w:pPr>
      <w:r w:rsidRPr="003A26EB">
        <w:rPr>
          <w:sz w:val="18"/>
          <w:szCs w:val="18"/>
        </w:rPr>
        <w:t xml:space="preserve">                                                                                                                      Приложение № 3</w:t>
      </w:r>
    </w:p>
    <w:p w:rsidR="00AC33C8" w:rsidRPr="003A26EB" w:rsidRDefault="00F256E6" w:rsidP="0025223F">
      <w:pPr>
        <w:tabs>
          <w:tab w:val="left" w:pos="6960"/>
        </w:tabs>
        <w:rPr>
          <w:sz w:val="18"/>
          <w:szCs w:val="18"/>
        </w:rPr>
      </w:pPr>
      <w:r w:rsidRPr="003A26EB">
        <w:rPr>
          <w:sz w:val="18"/>
          <w:szCs w:val="18"/>
        </w:rPr>
        <w:t xml:space="preserve">                                                       </w:t>
      </w:r>
      <w:r w:rsidR="00AC33C8" w:rsidRPr="003A26EB">
        <w:rPr>
          <w:sz w:val="18"/>
          <w:szCs w:val="18"/>
        </w:rPr>
        <w:t xml:space="preserve">                       </w:t>
      </w:r>
      <w:r w:rsidRPr="003A26EB">
        <w:rPr>
          <w:sz w:val="18"/>
          <w:szCs w:val="18"/>
        </w:rPr>
        <w:t xml:space="preserve">      К постановлению № 171 от 27.08.2012 г</w:t>
      </w:r>
    </w:p>
    <w:p w:rsidR="00AC33C8" w:rsidRPr="003A26EB" w:rsidRDefault="00AC33C8" w:rsidP="00AC33C8">
      <w:pPr>
        <w:rPr>
          <w:sz w:val="18"/>
          <w:szCs w:val="18"/>
        </w:rPr>
      </w:pPr>
    </w:p>
    <w:p w:rsidR="00AC33C8" w:rsidRPr="003A26EB" w:rsidRDefault="00AC33C8" w:rsidP="00AC33C8">
      <w:pPr>
        <w:tabs>
          <w:tab w:val="left" w:pos="2460"/>
        </w:tabs>
        <w:jc w:val="center"/>
        <w:rPr>
          <w:sz w:val="18"/>
          <w:szCs w:val="18"/>
        </w:rPr>
      </w:pPr>
      <w:r w:rsidRPr="003A26EB">
        <w:rPr>
          <w:sz w:val="18"/>
          <w:szCs w:val="18"/>
        </w:rPr>
        <w:t>ТРЕБОВАНИЯ К ТЕХНОЛОГИЧЕСКИМ, ПРОГРАММНЫМ И ЛИНГВИСТИЧЕСКИМ СРЕДСТВАМ ОБЕСПЕЧЕНИЯ ПОЛЬЗОВАНИЯ ОФИЦИАЛЬНЫМ САЙТОМ МУНИЦИПАЛЬНОГО ОБРАЗОВАНИЯ ИНИНСКОЕ СЕЛЬСКОЕ ПОСЕЛЕНИЕ.</w:t>
      </w:r>
    </w:p>
    <w:p w:rsidR="00AC33C8" w:rsidRPr="003A26EB" w:rsidRDefault="00AC33C8" w:rsidP="00AC33C8">
      <w:pPr>
        <w:rPr>
          <w:sz w:val="18"/>
          <w:szCs w:val="18"/>
        </w:rPr>
      </w:pPr>
    </w:p>
    <w:p w:rsidR="00AC33C8" w:rsidRPr="003A26EB" w:rsidRDefault="00AC33C8" w:rsidP="00AC33C8">
      <w:pPr>
        <w:rPr>
          <w:sz w:val="18"/>
          <w:szCs w:val="18"/>
        </w:rPr>
      </w:pPr>
    </w:p>
    <w:p w:rsidR="00F256E6" w:rsidRPr="003A26EB" w:rsidRDefault="00AC33C8" w:rsidP="00AC33C8">
      <w:pPr>
        <w:pStyle w:val="a6"/>
        <w:numPr>
          <w:ilvl w:val="0"/>
          <w:numId w:val="1"/>
        </w:numPr>
        <w:rPr>
          <w:sz w:val="18"/>
          <w:szCs w:val="18"/>
        </w:rPr>
      </w:pPr>
      <w:r w:rsidRPr="003A26EB">
        <w:rPr>
          <w:sz w:val="18"/>
          <w:szCs w:val="18"/>
        </w:rPr>
        <w:t xml:space="preserve">Технологические и программные средства обеспечения пользования официальным сайтом администрации </w:t>
      </w:r>
      <w:r w:rsidR="00CD30B6" w:rsidRPr="003A26EB">
        <w:rPr>
          <w:sz w:val="18"/>
          <w:szCs w:val="18"/>
        </w:rPr>
        <w:t>района (аймака</w:t>
      </w:r>
      <w:proofErr w:type="gramStart"/>
      <w:r w:rsidR="00CD30B6" w:rsidRPr="003A26EB">
        <w:rPr>
          <w:sz w:val="18"/>
          <w:szCs w:val="18"/>
        </w:rPr>
        <w:t>2</w:t>
      </w:r>
      <w:proofErr w:type="gramEnd"/>
      <w:r w:rsidR="00CD30B6" w:rsidRPr="003A26EB">
        <w:rPr>
          <w:sz w:val="18"/>
          <w:szCs w:val="18"/>
        </w:rPr>
        <w:t xml:space="preserve"> </w:t>
      </w:r>
      <w:r w:rsidRPr="003A26EB">
        <w:rPr>
          <w:sz w:val="18"/>
          <w:szCs w:val="18"/>
        </w:rPr>
        <w:t>муниципального образования</w:t>
      </w:r>
      <w:r w:rsidR="00CD30B6" w:rsidRPr="003A26EB">
        <w:rPr>
          <w:sz w:val="18"/>
          <w:szCs w:val="18"/>
        </w:rPr>
        <w:t xml:space="preserve"> «Онгудайский район, на странице</w:t>
      </w:r>
      <w:r w:rsidRPr="003A26EB">
        <w:rPr>
          <w:sz w:val="18"/>
          <w:szCs w:val="18"/>
        </w:rPr>
        <w:t xml:space="preserve"> Инин</w:t>
      </w:r>
      <w:r w:rsidR="00CD30B6" w:rsidRPr="003A26EB">
        <w:rPr>
          <w:sz w:val="18"/>
          <w:szCs w:val="18"/>
        </w:rPr>
        <w:t>ского сельского поселения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CD30B6" w:rsidRPr="003A26EB" w:rsidRDefault="00CD30B6" w:rsidP="00AC33C8">
      <w:pPr>
        <w:pStyle w:val="a6"/>
        <w:numPr>
          <w:ilvl w:val="0"/>
          <w:numId w:val="1"/>
        </w:numPr>
        <w:rPr>
          <w:sz w:val="18"/>
          <w:szCs w:val="18"/>
        </w:rPr>
      </w:pPr>
      <w:r w:rsidRPr="003A26EB">
        <w:rPr>
          <w:sz w:val="18"/>
          <w:szCs w:val="18"/>
        </w:rPr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CD30B6" w:rsidRPr="003A26EB" w:rsidRDefault="00CD30B6" w:rsidP="00AC33C8">
      <w:pPr>
        <w:pStyle w:val="a6"/>
        <w:numPr>
          <w:ilvl w:val="0"/>
          <w:numId w:val="1"/>
        </w:numPr>
        <w:rPr>
          <w:sz w:val="18"/>
          <w:szCs w:val="18"/>
        </w:rPr>
      </w:pPr>
      <w:r w:rsidRPr="003A26EB">
        <w:rPr>
          <w:sz w:val="18"/>
          <w:szCs w:val="18"/>
        </w:rPr>
        <w:t>Пользователю должна предоставляться наглядная информация о структуре сайта.</w:t>
      </w:r>
    </w:p>
    <w:p w:rsidR="00CD30B6" w:rsidRPr="003A26EB" w:rsidRDefault="00CD30B6" w:rsidP="00AC33C8">
      <w:pPr>
        <w:pStyle w:val="a6"/>
        <w:numPr>
          <w:ilvl w:val="0"/>
          <w:numId w:val="1"/>
        </w:numPr>
        <w:rPr>
          <w:sz w:val="18"/>
          <w:szCs w:val="18"/>
        </w:rPr>
      </w:pPr>
      <w:r w:rsidRPr="003A26EB">
        <w:rPr>
          <w:sz w:val="18"/>
          <w:szCs w:val="18"/>
        </w:rPr>
        <w:t>Технологические и программные средства ведения сайта должны обеспечивать:</w:t>
      </w:r>
    </w:p>
    <w:p w:rsidR="00CD30B6" w:rsidRPr="003A26EB" w:rsidRDefault="00CD30B6" w:rsidP="00CD30B6">
      <w:pPr>
        <w:pStyle w:val="a6"/>
        <w:rPr>
          <w:sz w:val="18"/>
          <w:szCs w:val="18"/>
        </w:rPr>
      </w:pPr>
      <w:r w:rsidRPr="003A26EB">
        <w:rPr>
          <w:sz w:val="18"/>
          <w:szCs w:val="18"/>
        </w:rPr>
        <w:t>а) ведение электронных журналов учета операций, выполненных с помощью технологических средств</w:t>
      </w:r>
      <w:r w:rsidR="009441D2" w:rsidRPr="003A26EB">
        <w:rPr>
          <w:sz w:val="18"/>
          <w:szCs w:val="18"/>
        </w:rPr>
        <w:t xml:space="preserve"> и программного обеспечения ведения сайта.</w:t>
      </w:r>
    </w:p>
    <w:p w:rsidR="009441D2" w:rsidRPr="003A26EB" w:rsidRDefault="009441D2" w:rsidP="00CD30B6">
      <w:pPr>
        <w:pStyle w:val="a6"/>
        <w:rPr>
          <w:sz w:val="18"/>
          <w:szCs w:val="18"/>
        </w:rPr>
      </w:pPr>
      <w:r w:rsidRPr="003A26EB">
        <w:rPr>
          <w:sz w:val="18"/>
          <w:szCs w:val="18"/>
        </w:rPr>
        <w:t>б</w:t>
      </w:r>
      <w:proofErr w:type="gramStart"/>
      <w:r w:rsidRPr="003A26EB">
        <w:rPr>
          <w:sz w:val="18"/>
          <w:szCs w:val="18"/>
        </w:rPr>
        <w:t>)е</w:t>
      </w:r>
      <w:proofErr w:type="gramEnd"/>
      <w:r w:rsidRPr="003A26EB">
        <w:rPr>
          <w:sz w:val="18"/>
          <w:szCs w:val="18"/>
        </w:rPr>
        <w:t>жедневное  копирование информации</w:t>
      </w:r>
      <w:r w:rsidR="00A112E3" w:rsidRPr="003A26EB">
        <w:rPr>
          <w:sz w:val="18"/>
          <w:szCs w:val="18"/>
        </w:rPr>
        <w:t xml:space="preserve"> на резервный носитель, обеспечивающее возможность ее восстановления с указанного носителя.</w:t>
      </w:r>
    </w:p>
    <w:p w:rsidR="00A112E3" w:rsidRPr="003A26EB" w:rsidRDefault="00A112E3" w:rsidP="00CD30B6">
      <w:pPr>
        <w:pStyle w:val="a6"/>
        <w:rPr>
          <w:sz w:val="18"/>
          <w:szCs w:val="18"/>
        </w:rPr>
      </w:pPr>
      <w:r w:rsidRPr="003A26EB">
        <w:rPr>
          <w:sz w:val="18"/>
          <w:szCs w:val="18"/>
        </w:rPr>
        <w:t>в</w:t>
      </w:r>
      <w:proofErr w:type="gramStart"/>
      <w:r w:rsidRPr="003A26EB">
        <w:rPr>
          <w:sz w:val="18"/>
          <w:szCs w:val="18"/>
        </w:rPr>
        <w:t>)з</w:t>
      </w:r>
      <w:proofErr w:type="gramEnd"/>
      <w:r w:rsidRPr="003A26EB">
        <w:rPr>
          <w:sz w:val="18"/>
          <w:szCs w:val="18"/>
        </w:rPr>
        <w:t>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112E3" w:rsidRPr="003A26EB" w:rsidRDefault="00A112E3" w:rsidP="00A112E3">
      <w:pPr>
        <w:pStyle w:val="a6"/>
        <w:rPr>
          <w:sz w:val="18"/>
          <w:szCs w:val="18"/>
        </w:rPr>
      </w:pPr>
      <w:r w:rsidRPr="003A26EB">
        <w:rPr>
          <w:sz w:val="18"/>
          <w:szCs w:val="18"/>
        </w:rPr>
        <w:t>г) хранение информации</w:t>
      </w:r>
      <w:proofErr w:type="gramStart"/>
      <w:r w:rsidRPr="003A26EB">
        <w:rPr>
          <w:sz w:val="18"/>
          <w:szCs w:val="18"/>
        </w:rPr>
        <w:t xml:space="preserve"> ,</w:t>
      </w:r>
      <w:proofErr w:type="gramEnd"/>
      <w:r w:rsidRPr="003A26EB">
        <w:rPr>
          <w:sz w:val="18"/>
          <w:szCs w:val="18"/>
        </w:rPr>
        <w:t xml:space="preserve"> размещенной на сайте, в течение 5 лет со дня ее первичного размещения. </w:t>
      </w:r>
    </w:p>
    <w:p w:rsidR="00A112E3" w:rsidRPr="003A26EB" w:rsidRDefault="00A112E3" w:rsidP="00A112E3">
      <w:pPr>
        <w:rPr>
          <w:sz w:val="18"/>
          <w:szCs w:val="18"/>
        </w:rPr>
      </w:pPr>
      <w:r w:rsidRPr="003A26EB">
        <w:rPr>
          <w:sz w:val="18"/>
          <w:szCs w:val="18"/>
        </w:rPr>
        <w:t xml:space="preserve">       5. Информация на сайте должна размещаться на русском языке.</w:t>
      </w:r>
    </w:p>
    <w:p w:rsidR="00A112E3" w:rsidRPr="003A26EB" w:rsidRDefault="00A112E3" w:rsidP="00A112E3">
      <w:pPr>
        <w:rPr>
          <w:sz w:val="18"/>
          <w:szCs w:val="18"/>
        </w:rPr>
      </w:pPr>
      <w:r w:rsidRPr="003A26EB">
        <w:rPr>
          <w:sz w:val="18"/>
          <w:szCs w:val="18"/>
        </w:rPr>
        <w:t xml:space="preserve">          Отдельная информация, помимо русского языка, может быть размещена на </w:t>
      </w:r>
      <w:proofErr w:type="gramStart"/>
      <w:r w:rsidRPr="003A26EB">
        <w:rPr>
          <w:sz w:val="18"/>
          <w:szCs w:val="18"/>
        </w:rPr>
        <w:t>алтайском</w:t>
      </w:r>
      <w:proofErr w:type="gramEnd"/>
      <w:r w:rsidRPr="003A26EB">
        <w:rPr>
          <w:sz w:val="18"/>
          <w:szCs w:val="18"/>
        </w:rPr>
        <w:t xml:space="preserve"> или иностранных языках.</w:t>
      </w:r>
    </w:p>
    <w:p w:rsidR="00A112E3" w:rsidRPr="003A26EB" w:rsidRDefault="00A112E3" w:rsidP="00A112E3">
      <w:pPr>
        <w:rPr>
          <w:sz w:val="18"/>
          <w:szCs w:val="18"/>
        </w:rPr>
      </w:pPr>
      <w:r w:rsidRPr="003A26EB">
        <w:rPr>
          <w:sz w:val="18"/>
          <w:szCs w:val="1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A112E3" w:rsidRPr="003A26EB" w:rsidRDefault="00A112E3" w:rsidP="00A112E3">
      <w:pPr>
        <w:rPr>
          <w:sz w:val="18"/>
          <w:szCs w:val="18"/>
        </w:rPr>
      </w:pPr>
    </w:p>
    <w:p w:rsidR="00A112E3" w:rsidRPr="00AC33C8" w:rsidRDefault="00A112E3" w:rsidP="00CD30B6">
      <w:pPr>
        <w:pStyle w:val="a6"/>
      </w:pPr>
    </w:p>
    <w:sectPr w:rsidR="00A112E3" w:rsidRPr="00AC33C8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ACA"/>
    <w:multiLevelType w:val="hybridMultilevel"/>
    <w:tmpl w:val="410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74E"/>
    <w:rsid w:val="00003FC6"/>
    <w:rsid w:val="00010BEF"/>
    <w:rsid w:val="000110B8"/>
    <w:rsid w:val="000110EE"/>
    <w:rsid w:val="00011D2B"/>
    <w:rsid w:val="00011FF4"/>
    <w:rsid w:val="000145D8"/>
    <w:rsid w:val="00015D52"/>
    <w:rsid w:val="00021B74"/>
    <w:rsid w:val="00021F4A"/>
    <w:rsid w:val="0002409C"/>
    <w:rsid w:val="00026246"/>
    <w:rsid w:val="000274C3"/>
    <w:rsid w:val="00027853"/>
    <w:rsid w:val="00036462"/>
    <w:rsid w:val="00044B24"/>
    <w:rsid w:val="00046536"/>
    <w:rsid w:val="000467B6"/>
    <w:rsid w:val="00047AE8"/>
    <w:rsid w:val="000523EC"/>
    <w:rsid w:val="00053EE3"/>
    <w:rsid w:val="00054425"/>
    <w:rsid w:val="00054AB0"/>
    <w:rsid w:val="000569ED"/>
    <w:rsid w:val="0006050F"/>
    <w:rsid w:val="00062613"/>
    <w:rsid w:val="00063F9C"/>
    <w:rsid w:val="000642C9"/>
    <w:rsid w:val="000649A4"/>
    <w:rsid w:val="000651DB"/>
    <w:rsid w:val="0006563C"/>
    <w:rsid w:val="000674A7"/>
    <w:rsid w:val="00072C23"/>
    <w:rsid w:val="00076935"/>
    <w:rsid w:val="0008084D"/>
    <w:rsid w:val="00081E80"/>
    <w:rsid w:val="000836A8"/>
    <w:rsid w:val="00083CCF"/>
    <w:rsid w:val="00083E2C"/>
    <w:rsid w:val="000844DB"/>
    <w:rsid w:val="00086CD6"/>
    <w:rsid w:val="00095455"/>
    <w:rsid w:val="00097457"/>
    <w:rsid w:val="000A11E5"/>
    <w:rsid w:val="000A3CDD"/>
    <w:rsid w:val="000A538E"/>
    <w:rsid w:val="000A6100"/>
    <w:rsid w:val="000B3E4C"/>
    <w:rsid w:val="000B3FF0"/>
    <w:rsid w:val="000B458D"/>
    <w:rsid w:val="000B4601"/>
    <w:rsid w:val="000B61E1"/>
    <w:rsid w:val="000B744B"/>
    <w:rsid w:val="000C1084"/>
    <w:rsid w:val="000D323F"/>
    <w:rsid w:val="000D4B5B"/>
    <w:rsid w:val="000D71C0"/>
    <w:rsid w:val="000E53AD"/>
    <w:rsid w:val="000F23D2"/>
    <w:rsid w:val="000F34C8"/>
    <w:rsid w:val="000F498E"/>
    <w:rsid w:val="000F7574"/>
    <w:rsid w:val="00101006"/>
    <w:rsid w:val="00104173"/>
    <w:rsid w:val="00106B17"/>
    <w:rsid w:val="001122B9"/>
    <w:rsid w:val="00113DB0"/>
    <w:rsid w:val="001152DE"/>
    <w:rsid w:val="00122008"/>
    <w:rsid w:val="00123403"/>
    <w:rsid w:val="001307E7"/>
    <w:rsid w:val="00134B05"/>
    <w:rsid w:val="001357CE"/>
    <w:rsid w:val="001361E2"/>
    <w:rsid w:val="00137489"/>
    <w:rsid w:val="0013787B"/>
    <w:rsid w:val="00137C84"/>
    <w:rsid w:val="00141781"/>
    <w:rsid w:val="00143A4E"/>
    <w:rsid w:val="00144DC6"/>
    <w:rsid w:val="00144DEC"/>
    <w:rsid w:val="00145F6F"/>
    <w:rsid w:val="00150370"/>
    <w:rsid w:val="00150B12"/>
    <w:rsid w:val="001523FA"/>
    <w:rsid w:val="0015404A"/>
    <w:rsid w:val="00154386"/>
    <w:rsid w:val="00156677"/>
    <w:rsid w:val="00160F53"/>
    <w:rsid w:val="00161776"/>
    <w:rsid w:val="00163692"/>
    <w:rsid w:val="00163E4F"/>
    <w:rsid w:val="001731E6"/>
    <w:rsid w:val="001751B8"/>
    <w:rsid w:val="00177205"/>
    <w:rsid w:val="001843D6"/>
    <w:rsid w:val="00191BDD"/>
    <w:rsid w:val="00191F4F"/>
    <w:rsid w:val="00193066"/>
    <w:rsid w:val="001975A1"/>
    <w:rsid w:val="001A0A7C"/>
    <w:rsid w:val="001A1C70"/>
    <w:rsid w:val="001A2EE9"/>
    <w:rsid w:val="001A5981"/>
    <w:rsid w:val="001A5C4A"/>
    <w:rsid w:val="001A62DA"/>
    <w:rsid w:val="001B53E6"/>
    <w:rsid w:val="001B61E5"/>
    <w:rsid w:val="001C10AF"/>
    <w:rsid w:val="001C24B1"/>
    <w:rsid w:val="001C32B3"/>
    <w:rsid w:val="001C7B96"/>
    <w:rsid w:val="001D2151"/>
    <w:rsid w:val="001D3DEC"/>
    <w:rsid w:val="001D5FDD"/>
    <w:rsid w:val="001D6036"/>
    <w:rsid w:val="001E11AD"/>
    <w:rsid w:val="001E43FC"/>
    <w:rsid w:val="001E629A"/>
    <w:rsid w:val="001E6D56"/>
    <w:rsid w:val="001E6DF9"/>
    <w:rsid w:val="001E6FA3"/>
    <w:rsid w:val="001F2868"/>
    <w:rsid w:val="001F31DD"/>
    <w:rsid w:val="001F35B0"/>
    <w:rsid w:val="001F56FD"/>
    <w:rsid w:val="001F5C11"/>
    <w:rsid w:val="00201C5A"/>
    <w:rsid w:val="00210B4A"/>
    <w:rsid w:val="00213D2A"/>
    <w:rsid w:val="00215258"/>
    <w:rsid w:val="00220926"/>
    <w:rsid w:val="00220C9E"/>
    <w:rsid w:val="00222131"/>
    <w:rsid w:val="002223CC"/>
    <w:rsid w:val="002226EA"/>
    <w:rsid w:val="00224EBE"/>
    <w:rsid w:val="00226210"/>
    <w:rsid w:val="00227932"/>
    <w:rsid w:val="00230C74"/>
    <w:rsid w:val="002340A2"/>
    <w:rsid w:val="00234650"/>
    <w:rsid w:val="00235674"/>
    <w:rsid w:val="00236BEB"/>
    <w:rsid w:val="00245F64"/>
    <w:rsid w:val="0025040E"/>
    <w:rsid w:val="0025153A"/>
    <w:rsid w:val="00251C30"/>
    <w:rsid w:val="0025223F"/>
    <w:rsid w:val="00253F73"/>
    <w:rsid w:val="0026048F"/>
    <w:rsid w:val="00261EF7"/>
    <w:rsid w:val="00263F31"/>
    <w:rsid w:val="00265EF2"/>
    <w:rsid w:val="00265EF6"/>
    <w:rsid w:val="0026780F"/>
    <w:rsid w:val="002716A5"/>
    <w:rsid w:val="00274B67"/>
    <w:rsid w:val="00276BA0"/>
    <w:rsid w:val="002775C3"/>
    <w:rsid w:val="00277E50"/>
    <w:rsid w:val="00284EFF"/>
    <w:rsid w:val="002862FD"/>
    <w:rsid w:val="002874BB"/>
    <w:rsid w:val="002877CE"/>
    <w:rsid w:val="00291372"/>
    <w:rsid w:val="00291B09"/>
    <w:rsid w:val="0029228A"/>
    <w:rsid w:val="00292761"/>
    <w:rsid w:val="002A2836"/>
    <w:rsid w:val="002A28D9"/>
    <w:rsid w:val="002B5C9E"/>
    <w:rsid w:val="002C1A02"/>
    <w:rsid w:val="002C1AEE"/>
    <w:rsid w:val="002C4611"/>
    <w:rsid w:val="002C66F7"/>
    <w:rsid w:val="002D6A3D"/>
    <w:rsid w:val="002D7754"/>
    <w:rsid w:val="002E1043"/>
    <w:rsid w:val="002E1572"/>
    <w:rsid w:val="002E18C7"/>
    <w:rsid w:val="002E33A5"/>
    <w:rsid w:val="002E54C6"/>
    <w:rsid w:val="002E5564"/>
    <w:rsid w:val="002E566C"/>
    <w:rsid w:val="002F6377"/>
    <w:rsid w:val="002F7EA6"/>
    <w:rsid w:val="003007DF"/>
    <w:rsid w:val="00301737"/>
    <w:rsid w:val="0030603D"/>
    <w:rsid w:val="003113F5"/>
    <w:rsid w:val="00312F0D"/>
    <w:rsid w:val="00320016"/>
    <w:rsid w:val="003200BD"/>
    <w:rsid w:val="00321C34"/>
    <w:rsid w:val="00325828"/>
    <w:rsid w:val="003261B4"/>
    <w:rsid w:val="00327DBF"/>
    <w:rsid w:val="003325C3"/>
    <w:rsid w:val="003328F8"/>
    <w:rsid w:val="00333EEA"/>
    <w:rsid w:val="003352FC"/>
    <w:rsid w:val="00336A0E"/>
    <w:rsid w:val="003371F7"/>
    <w:rsid w:val="003372B5"/>
    <w:rsid w:val="00341156"/>
    <w:rsid w:val="0034579C"/>
    <w:rsid w:val="003466CE"/>
    <w:rsid w:val="00350938"/>
    <w:rsid w:val="00351959"/>
    <w:rsid w:val="00352DE8"/>
    <w:rsid w:val="00363122"/>
    <w:rsid w:val="00363C40"/>
    <w:rsid w:val="00383FFC"/>
    <w:rsid w:val="00391458"/>
    <w:rsid w:val="003916AE"/>
    <w:rsid w:val="00396325"/>
    <w:rsid w:val="0039692B"/>
    <w:rsid w:val="00397C55"/>
    <w:rsid w:val="003A14A5"/>
    <w:rsid w:val="003A26EB"/>
    <w:rsid w:val="003A2F83"/>
    <w:rsid w:val="003A3B77"/>
    <w:rsid w:val="003A6B93"/>
    <w:rsid w:val="003A7AFA"/>
    <w:rsid w:val="003B050E"/>
    <w:rsid w:val="003B34ED"/>
    <w:rsid w:val="003B4523"/>
    <w:rsid w:val="003C029A"/>
    <w:rsid w:val="003C04DA"/>
    <w:rsid w:val="003C0FB7"/>
    <w:rsid w:val="003C2D18"/>
    <w:rsid w:val="003D1068"/>
    <w:rsid w:val="003D3484"/>
    <w:rsid w:val="003D4FC0"/>
    <w:rsid w:val="003D565B"/>
    <w:rsid w:val="003E1583"/>
    <w:rsid w:val="003E3D4F"/>
    <w:rsid w:val="003E7B27"/>
    <w:rsid w:val="003F4214"/>
    <w:rsid w:val="003F4319"/>
    <w:rsid w:val="003F5429"/>
    <w:rsid w:val="003F68FB"/>
    <w:rsid w:val="003F6D96"/>
    <w:rsid w:val="004012F0"/>
    <w:rsid w:val="00402BDA"/>
    <w:rsid w:val="004038F7"/>
    <w:rsid w:val="0041018F"/>
    <w:rsid w:val="00411821"/>
    <w:rsid w:val="00413251"/>
    <w:rsid w:val="00413C33"/>
    <w:rsid w:val="00417544"/>
    <w:rsid w:val="004214B1"/>
    <w:rsid w:val="00423A5C"/>
    <w:rsid w:val="0042462D"/>
    <w:rsid w:val="00424CA6"/>
    <w:rsid w:val="00425520"/>
    <w:rsid w:val="004259B8"/>
    <w:rsid w:val="00425CF5"/>
    <w:rsid w:val="004262BE"/>
    <w:rsid w:val="004269E1"/>
    <w:rsid w:val="00426C70"/>
    <w:rsid w:val="0043043A"/>
    <w:rsid w:val="00431314"/>
    <w:rsid w:val="004349B0"/>
    <w:rsid w:val="0043710E"/>
    <w:rsid w:val="00441FC1"/>
    <w:rsid w:val="00442E27"/>
    <w:rsid w:val="0044492C"/>
    <w:rsid w:val="00444FC6"/>
    <w:rsid w:val="00450170"/>
    <w:rsid w:val="004501DF"/>
    <w:rsid w:val="00457954"/>
    <w:rsid w:val="00457D8E"/>
    <w:rsid w:val="00460EE4"/>
    <w:rsid w:val="00462838"/>
    <w:rsid w:val="0046312F"/>
    <w:rsid w:val="00464C3C"/>
    <w:rsid w:val="004654AC"/>
    <w:rsid w:val="0047195F"/>
    <w:rsid w:val="00471A48"/>
    <w:rsid w:val="0047257C"/>
    <w:rsid w:val="00472E49"/>
    <w:rsid w:val="00472F38"/>
    <w:rsid w:val="004751D7"/>
    <w:rsid w:val="004764C1"/>
    <w:rsid w:val="004776B5"/>
    <w:rsid w:val="0047774E"/>
    <w:rsid w:val="00484DF4"/>
    <w:rsid w:val="00491122"/>
    <w:rsid w:val="004917C5"/>
    <w:rsid w:val="00491F9B"/>
    <w:rsid w:val="00493E0C"/>
    <w:rsid w:val="004946EE"/>
    <w:rsid w:val="00495396"/>
    <w:rsid w:val="0049562E"/>
    <w:rsid w:val="004979F7"/>
    <w:rsid w:val="004A212D"/>
    <w:rsid w:val="004B0197"/>
    <w:rsid w:val="004B1A36"/>
    <w:rsid w:val="004B259F"/>
    <w:rsid w:val="004B33D0"/>
    <w:rsid w:val="004C0122"/>
    <w:rsid w:val="004C046E"/>
    <w:rsid w:val="004C2834"/>
    <w:rsid w:val="004C5D3F"/>
    <w:rsid w:val="004D1E41"/>
    <w:rsid w:val="004D3B85"/>
    <w:rsid w:val="004D4923"/>
    <w:rsid w:val="004D6435"/>
    <w:rsid w:val="004D7771"/>
    <w:rsid w:val="004E1432"/>
    <w:rsid w:val="004E1525"/>
    <w:rsid w:val="004E2785"/>
    <w:rsid w:val="004E2B53"/>
    <w:rsid w:val="004E2E31"/>
    <w:rsid w:val="004E3437"/>
    <w:rsid w:val="004E3FBF"/>
    <w:rsid w:val="004E54A7"/>
    <w:rsid w:val="004F4591"/>
    <w:rsid w:val="004F6A23"/>
    <w:rsid w:val="00502316"/>
    <w:rsid w:val="00503509"/>
    <w:rsid w:val="00504BFB"/>
    <w:rsid w:val="00504FDD"/>
    <w:rsid w:val="0050569E"/>
    <w:rsid w:val="005058F2"/>
    <w:rsid w:val="005100EC"/>
    <w:rsid w:val="005120AE"/>
    <w:rsid w:val="00512E17"/>
    <w:rsid w:val="00512E7F"/>
    <w:rsid w:val="00513E82"/>
    <w:rsid w:val="00513ECE"/>
    <w:rsid w:val="00513F55"/>
    <w:rsid w:val="00516D92"/>
    <w:rsid w:val="00523767"/>
    <w:rsid w:val="00530A2A"/>
    <w:rsid w:val="00530F7B"/>
    <w:rsid w:val="00532820"/>
    <w:rsid w:val="00534F50"/>
    <w:rsid w:val="0053591D"/>
    <w:rsid w:val="00536350"/>
    <w:rsid w:val="0053715B"/>
    <w:rsid w:val="00537497"/>
    <w:rsid w:val="00541C36"/>
    <w:rsid w:val="00546117"/>
    <w:rsid w:val="00550AD3"/>
    <w:rsid w:val="0055325F"/>
    <w:rsid w:val="005569F4"/>
    <w:rsid w:val="0056137D"/>
    <w:rsid w:val="0056140C"/>
    <w:rsid w:val="00565F48"/>
    <w:rsid w:val="005673BA"/>
    <w:rsid w:val="00570B03"/>
    <w:rsid w:val="0057307D"/>
    <w:rsid w:val="005761D0"/>
    <w:rsid w:val="005815B3"/>
    <w:rsid w:val="0058458C"/>
    <w:rsid w:val="005876F7"/>
    <w:rsid w:val="00590A4D"/>
    <w:rsid w:val="0059190B"/>
    <w:rsid w:val="00595BC4"/>
    <w:rsid w:val="005977EE"/>
    <w:rsid w:val="00597A48"/>
    <w:rsid w:val="005A3E5D"/>
    <w:rsid w:val="005A4113"/>
    <w:rsid w:val="005B2122"/>
    <w:rsid w:val="005B2807"/>
    <w:rsid w:val="005B3823"/>
    <w:rsid w:val="005C3085"/>
    <w:rsid w:val="005C48A9"/>
    <w:rsid w:val="005C4904"/>
    <w:rsid w:val="005C4D51"/>
    <w:rsid w:val="005C4EAC"/>
    <w:rsid w:val="005C6E5E"/>
    <w:rsid w:val="005D397D"/>
    <w:rsid w:val="005D441B"/>
    <w:rsid w:val="005D4EDF"/>
    <w:rsid w:val="005D606D"/>
    <w:rsid w:val="005D6F38"/>
    <w:rsid w:val="005E620C"/>
    <w:rsid w:val="005E7D7E"/>
    <w:rsid w:val="005F6CEC"/>
    <w:rsid w:val="006037B3"/>
    <w:rsid w:val="00606C28"/>
    <w:rsid w:val="006073FB"/>
    <w:rsid w:val="00610772"/>
    <w:rsid w:val="006118F1"/>
    <w:rsid w:val="006143EB"/>
    <w:rsid w:val="00616112"/>
    <w:rsid w:val="006163AA"/>
    <w:rsid w:val="00617B96"/>
    <w:rsid w:val="0062114D"/>
    <w:rsid w:val="00622EB1"/>
    <w:rsid w:val="0062524B"/>
    <w:rsid w:val="00633F16"/>
    <w:rsid w:val="00634BC0"/>
    <w:rsid w:val="006355DA"/>
    <w:rsid w:val="006425BD"/>
    <w:rsid w:val="00642621"/>
    <w:rsid w:val="006437CE"/>
    <w:rsid w:val="00644419"/>
    <w:rsid w:val="00644A20"/>
    <w:rsid w:val="0064754E"/>
    <w:rsid w:val="00650C57"/>
    <w:rsid w:val="00653BBE"/>
    <w:rsid w:val="00653E59"/>
    <w:rsid w:val="006565D9"/>
    <w:rsid w:val="00662749"/>
    <w:rsid w:val="006631A8"/>
    <w:rsid w:val="00664ACB"/>
    <w:rsid w:val="006654D1"/>
    <w:rsid w:val="00676EC7"/>
    <w:rsid w:val="0068240D"/>
    <w:rsid w:val="006838D1"/>
    <w:rsid w:val="00686244"/>
    <w:rsid w:val="00686A29"/>
    <w:rsid w:val="006909B8"/>
    <w:rsid w:val="00690B00"/>
    <w:rsid w:val="00691943"/>
    <w:rsid w:val="00692277"/>
    <w:rsid w:val="006934B6"/>
    <w:rsid w:val="006949C5"/>
    <w:rsid w:val="00696DD8"/>
    <w:rsid w:val="00697F7C"/>
    <w:rsid w:val="006A0ECF"/>
    <w:rsid w:val="006A19EA"/>
    <w:rsid w:val="006A1FF0"/>
    <w:rsid w:val="006A436B"/>
    <w:rsid w:val="006B04A9"/>
    <w:rsid w:val="006B05C6"/>
    <w:rsid w:val="006B1E56"/>
    <w:rsid w:val="006B3C67"/>
    <w:rsid w:val="006B6394"/>
    <w:rsid w:val="006B7FCD"/>
    <w:rsid w:val="006C0986"/>
    <w:rsid w:val="006C0993"/>
    <w:rsid w:val="006C4A53"/>
    <w:rsid w:val="006C4E7E"/>
    <w:rsid w:val="006C6FB5"/>
    <w:rsid w:val="006D07A2"/>
    <w:rsid w:val="006D3E6C"/>
    <w:rsid w:val="006E015D"/>
    <w:rsid w:val="006E1713"/>
    <w:rsid w:val="006E18EF"/>
    <w:rsid w:val="006E58D8"/>
    <w:rsid w:val="006E63FD"/>
    <w:rsid w:val="006E748D"/>
    <w:rsid w:val="006F2246"/>
    <w:rsid w:val="006F257C"/>
    <w:rsid w:val="006F2952"/>
    <w:rsid w:val="006F4A1B"/>
    <w:rsid w:val="006F5DAD"/>
    <w:rsid w:val="006F7081"/>
    <w:rsid w:val="0070282D"/>
    <w:rsid w:val="0070467F"/>
    <w:rsid w:val="00714671"/>
    <w:rsid w:val="00714757"/>
    <w:rsid w:val="00714B90"/>
    <w:rsid w:val="00715188"/>
    <w:rsid w:val="007216EE"/>
    <w:rsid w:val="00725EFC"/>
    <w:rsid w:val="007312E2"/>
    <w:rsid w:val="0074151B"/>
    <w:rsid w:val="007439ED"/>
    <w:rsid w:val="007444F5"/>
    <w:rsid w:val="0074730F"/>
    <w:rsid w:val="00752304"/>
    <w:rsid w:val="007575E1"/>
    <w:rsid w:val="00762F16"/>
    <w:rsid w:val="00762FF4"/>
    <w:rsid w:val="00763AE9"/>
    <w:rsid w:val="007644A7"/>
    <w:rsid w:val="007650D2"/>
    <w:rsid w:val="00766FF4"/>
    <w:rsid w:val="00770C80"/>
    <w:rsid w:val="00773B4D"/>
    <w:rsid w:val="00774C7E"/>
    <w:rsid w:val="007753EF"/>
    <w:rsid w:val="00775934"/>
    <w:rsid w:val="00780431"/>
    <w:rsid w:val="0078044B"/>
    <w:rsid w:val="00780E27"/>
    <w:rsid w:val="00783989"/>
    <w:rsid w:val="007844B9"/>
    <w:rsid w:val="007848AE"/>
    <w:rsid w:val="00784A1F"/>
    <w:rsid w:val="00785AB6"/>
    <w:rsid w:val="00794EC4"/>
    <w:rsid w:val="007A180B"/>
    <w:rsid w:val="007A6B92"/>
    <w:rsid w:val="007A7260"/>
    <w:rsid w:val="007A7E57"/>
    <w:rsid w:val="007B165E"/>
    <w:rsid w:val="007B1B0F"/>
    <w:rsid w:val="007B4575"/>
    <w:rsid w:val="007B6BE7"/>
    <w:rsid w:val="007B70AC"/>
    <w:rsid w:val="007B7D95"/>
    <w:rsid w:val="007B7D9E"/>
    <w:rsid w:val="007C01A2"/>
    <w:rsid w:val="007C0CE7"/>
    <w:rsid w:val="007C363D"/>
    <w:rsid w:val="007C4AA2"/>
    <w:rsid w:val="007C5A0B"/>
    <w:rsid w:val="007C5CB4"/>
    <w:rsid w:val="007D11DE"/>
    <w:rsid w:val="007D20BA"/>
    <w:rsid w:val="007D5467"/>
    <w:rsid w:val="007D7535"/>
    <w:rsid w:val="007E2528"/>
    <w:rsid w:val="007E27F4"/>
    <w:rsid w:val="007E3278"/>
    <w:rsid w:val="007E4A4E"/>
    <w:rsid w:val="007E5A3B"/>
    <w:rsid w:val="007E6814"/>
    <w:rsid w:val="007F0BDF"/>
    <w:rsid w:val="007F2DE7"/>
    <w:rsid w:val="007F56D2"/>
    <w:rsid w:val="007F71B5"/>
    <w:rsid w:val="008121E7"/>
    <w:rsid w:val="00814317"/>
    <w:rsid w:val="008143BA"/>
    <w:rsid w:val="00815762"/>
    <w:rsid w:val="00815E94"/>
    <w:rsid w:val="008164EC"/>
    <w:rsid w:val="0082169F"/>
    <w:rsid w:val="00822AD3"/>
    <w:rsid w:val="00823A84"/>
    <w:rsid w:val="00823F27"/>
    <w:rsid w:val="0082543E"/>
    <w:rsid w:val="0082749D"/>
    <w:rsid w:val="00830064"/>
    <w:rsid w:val="00830676"/>
    <w:rsid w:val="0083523E"/>
    <w:rsid w:val="00844E2F"/>
    <w:rsid w:val="0084785F"/>
    <w:rsid w:val="00850790"/>
    <w:rsid w:val="0085468F"/>
    <w:rsid w:val="008603B0"/>
    <w:rsid w:val="00863542"/>
    <w:rsid w:val="0086489E"/>
    <w:rsid w:val="0086496D"/>
    <w:rsid w:val="00864F24"/>
    <w:rsid w:val="00865E6E"/>
    <w:rsid w:val="0087245E"/>
    <w:rsid w:val="00872B59"/>
    <w:rsid w:val="008761FE"/>
    <w:rsid w:val="00876D75"/>
    <w:rsid w:val="00880D83"/>
    <w:rsid w:val="00882B18"/>
    <w:rsid w:val="00882D95"/>
    <w:rsid w:val="008833EE"/>
    <w:rsid w:val="0088428F"/>
    <w:rsid w:val="00884C54"/>
    <w:rsid w:val="008956C0"/>
    <w:rsid w:val="008B0B52"/>
    <w:rsid w:val="008B4054"/>
    <w:rsid w:val="008B40F7"/>
    <w:rsid w:val="008B79FB"/>
    <w:rsid w:val="008C26D3"/>
    <w:rsid w:val="008C4467"/>
    <w:rsid w:val="008C74D6"/>
    <w:rsid w:val="008C7ACE"/>
    <w:rsid w:val="008C7E64"/>
    <w:rsid w:val="008D189F"/>
    <w:rsid w:val="008D20B5"/>
    <w:rsid w:val="008D4B75"/>
    <w:rsid w:val="008D4BE3"/>
    <w:rsid w:val="008E28E3"/>
    <w:rsid w:val="008E5301"/>
    <w:rsid w:val="008E7F30"/>
    <w:rsid w:val="008F1616"/>
    <w:rsid w:val="009006D5"/>
    <w:rsid w:val="00901309"/>
    <w:rsid w:val="00901D48"/>
    <w:rsid w:val="009057BF"/>
    <w:rsid w:val="0091051F"/>
    <w:rsid w:val="00911F21"/>
    <w:rsid w:val="00912CCB"/>
    <w:rsid w:val="009164C6"/>
    <w:rsid w:val="00920EBF"/>
    <w:rsid w:val="00923015"/>
    <w:rsid w:val="00927CF5"/>
    <w:rsid w:val="009324BE"/>
    <w:rsid w:val="00932C3C"/>
    <w:rsid w:val="00935889"/>
    <w:rsid w:val="00935B62"/>
    <w:rsid w:val="00936FD6"/>
    <w:rsid w:val="00937AF3"/>
    <w:rsid w:val="00942B3A"/>
    <w:rsid w:val="009441D2"/>
    <w:rsid w:val="00945FFD"/>
    <w:rsid w:val="009500C2"/>
    <w:rsid w:val="00950D1C"/>
    <w:rsid w:val="00950FC7"/>
    <w:rsid w:val="00955839"/>
    <w:rsid w:val="0096159D"/>
    <w:rsid w:val="00962BF1"/>
    <w:rsid w:val="00972E3E"/>
    <w:rsid w:val="0098092E"/>
    <w:rsid w:val="00981F6C"/>
    <w:rsid w:val="0098602F"/>
    <w:rsid w:val="00986F16"/>
    <w:rsid w:val="00987162"/>
    <w:rsid w:val="009903D9"/>
    <w:rsid w:val="00990FA8"/>
    <w:rsid w:val="009A0258"/>
    <w:rsid w:val="009A1565"/>
    <w:rsid w:val="009A1850"/>
    <w:rsid w:val="009A1963"/>
    <w:rsid w:val="009A3583"/>
    <w:rsid w:val="009B20EE"/>
    <w:rsid w:val="009B288D"/>
    <w:rsid w:val="009B45A9"/>
    <w:rsid w:val="009B66EB"/>
    <w:rsid w:val="009B6EAF"/>
    <w:rsid w:val="009C0622"/>
    <w:rsid w:val="009C1DBF"/>
    <w:rsid w:val="009C3191"/>
    <w:rsid w:val="009C3E02"/>
    <w:rsid w:val="009C60A0"/>
    <w:rsid w:val="009C631B"/>
    <w:rsid w:val="009D2C2D"/>
    <w:rsid w:val="009D3F6D"/>
    <w:rsid w:val="009D644D"/>
    <w:rsid w:val="009E6CFD"/>
    <w:rsid w:val="009F0DEA"/>
    <w:rsid w:val="009F1645"/>
    <w:rsid w:val="009F1B56"/>
    <w:rsid w:val="009F29B8"/>
    <w:rsid w:val="009F7A61"/>
    <w:rsid w:val="00A019D0"/>
    <w:rsid w:val="00A01D08"/>
    <w:rsid w:val="00A0264E"/>
    <w:rsid w:val="00A0403D"/>
    <w:rsid w:val="00A047F5"/>
    <w:rsid w:val="00A05DA6"/>
    <w:rsid w:val="00A07442"/>
    <w:rsid w:val="00A112E3"/>
    <w:rsid w:val="00A120CC"/>
    <w:rsid w:val="00A15EDA"/>
    <w:rsid w:val="00A1634A"/>
    <w:rsid w:val="00A16A2F"/>
    <w:rsid w:val="00A2102F"/>
    <w:rsid w:val="00A219E9"/>
    <w:rsid w:val="00A220FC"/>
    <w:rsid w:val="00A2476A"/>
    <w:rsid w:val="00A25587"/>
    <w:rsid w:val="00A271C4"/>
    <w:rsid w:val="00A31A8A"/>
    <w:rsid w:val="00A358A0"/>
    <w:rsid w:val="00A4054E"/>
    <w:rsid w:val="00A407DB"/>
    <w:rsid w:val="00A40B1D"/>
    <w:rsid w:val="00A418E3"/>
    <w:rsid w:val="00A50BDD"/>
    <w:rsid w:val="00A5425B"/>
    <w:rsid w:val="00A54458"/>
    <w:rsid w:val="00A569BE"/>
    <w:rsid w:val="00A56AD3"/>
    <w:rsid w:val="00A56F02"/>
    <w:rsid w:val="00A57C14"/>
    <w:rsid w:val="00A60CF0"/>
    <w:rsid w:val="00A63006"/>
    <w:rsid w:val="00A65116"/>
    <w:rsid w:val="00A67FBA"/>
    <w:rsid w:val="00A71759"/>
    <w:rsid w:val="00A74671"/>
    <w:rsid w:val="00A76705"/>
    <w:rsid w:val="00A822FC"/>
    <w:rsid w:val="00A83EBC"/>
    <w:rsid w:val="00A8444C"/>
    <w:rsid w:val="00A85FD6"/>
    <w:rsid w:val="00A90B86"/>
    <w:rsid w:val="00A927FE"/>
    <w:rsid w:val="00A950CA"/>
    <w:rsid w:val="00A9625C"/>
    <w:rsid w:val="00AA427F"/>
    <w:rsid w:val="00AA4491"/>
    <w:rsid w:val="00AB4342"/>
    <w:rsid w:val="00AB43CE"/>
    <w:rsid w:val="00AB4E85"/>
    <w:rsid w:val="00AB5E03"/>
    <w:rsid w:val="00AC08B3"/>
    <w:rsid w:val="00AC0BCE"/>
    <w:rsid w:val="00AC33C8"/>
    <w:rsid w:val="00AD0C94"/>
    <w:rsid w:val="00AD0F37"/>
    <w:rsid w:val="00AD30B9"/>
    <w:rsid w:val="00AE3B92"/>
    <w:rsid w:val="00AE45AD"/>
    <w:rsid w:val="00AF0980"/>
    <w:rsid w:val="00AF1378"/>
    <w:rsid w:val="00AF3553"/>
    <w:rsid w:val="00AF52F6"/>
    <w:rsid w:val="00AF5346"/>
    <w:rsid w:val="00AF5ACB"/>
    <w:rsid w:val="00B00F96"/>
    <w:rsid w:val="00B03DD9"/>
    <w:rsid w:val="00B042AD"/>
    <w:rsid w:val="00B127EE"/>
    <w:rsid w:val="00B145C6"/>
    <w:rsid w:val="00B15475"/>
    <w:rsid w:val="00B21148"/>
    <w:rsid w:val="00B23701"/>
    <w:rsid w:val="00B2393B"/>
    <w:rsid w:val="00B23B03"/>
    <w:rsid w:val="00B245EF"/>
    <w:rsid w:val="00B2517C"/>
    <w:rsid w:val="00B2614F"/>
    <w:rsid w:val="00B26298"/>
    <w:rsid w:val="00B26CA7"/>
    <w:rsid w:val="00B26D77"/>
    <w:rsid w:val="00B356D3"/>
    <w:rsid w:val="00B3589E"/>
    <w:rsid w:val="00B377E4"/>
    <w:rsid w:val="00B3795C"/>
    <w:rsid w:val="00B37960"/>
    <w:rsid w:val="00B413A0"/>
    <w:rsid w:val="00B41BDA"/>
    <w:rsid w:val="00B4271C"/>
    <w:rsid w:val="00B445D2"/>
    <w:rsid w:val="00B4585C"/>
    <w:rsid w:val="00B4616C"/>
    <w:rsid w:val="00B51C05"/>
    <w:rsid w:val="00B5228A"/>
    <w:rsid w:val="00B5358E"/>
    <w:rsid w:val="00B6426F"/>
    <w:rsid w:val="00B73138"/>
    <w:rsid w:val="00B776A1"/>
    <w:rsid w:val="00B827E1"/>
    <w:rsid w:val="00B83165"/>
    <w:rsid w:val="00B839BD"/>
    <w:rsid w:val="00B84AB0"/>
    <w:rsid w:val="00B9000F"/>
    <w:rsid w:val="00B91770"/>
    <w:rsid w:val="00BA0DFA"/>
    <w:rsid w:val="00BA1456"/>
    <w:rsid w:val="00BA19D7"/>
    <w:rsid w:val="00BA24E8"/>
    <w:rsid w:val="00BA3E0D"/>
    <w:rsid w:val="00BA3F6C"/>
    <w:rsid w:val="00BA5487"/>
    <w:rsid w:val="00BA5BD4"/>
    <w:rsid w:val="00BB126B"/>
    <w:rsid w:val="00BB19A5"/>
    <w:rsid w:val="00BB2E5F"/>
    <w:rsid w:val="00BB55F0"/>
    <w:rsid w:val="00BC0F84"/>
    <w:rsid w:val="00BC1BFD"/>
    <w:rsid w:val="00BC34C9"/>
    <w:rsid w:val="00BC3BA2"/>
    <w:rsid w:val="00BC3CDB"/>
    <w:rsid w:val="00BC554C"/>
    <w:rsid w:val="00BC62A9"/>
    <w:rsid w:val="00BC6C27"/>
    <w:rsid w:val="00BD388A"/>
    <w:rsid w:val="00BD5F3C"/>
    <w:rsid w:val="00BD69FD"/>
    <w:rsid w:val="00BD7EC7"/>
    <w:rsid w:val="00BE0A53"/>
    <w:rsid w:val="00BE252B"/>
    <w:rsid w:val="00BE4B45"/>
    <w:rsid w:val="00BE7ED8"/>
    <w:rsid w:val="00BF1366"/>
    <w:rsid w:val="00BF4C21"/>
    <w:rsid w:val="00BF5B11"/>
    <w:rsid w:val="00C01B3B"/>
    <w:rsid w:val="00C04324"/>
    <w:rsid w:val="00C06BA5"/>
    <w:rsid w:val="00C13508"/>
    <w:rsid w:val="00C17D86"/>
    <w:rsid w:val="00C17FB1"/>
    <w:rsid w:val="00C203DF"/>
    <w:rsid w:val="00C21737"/>
    <w:rsid w:val="00C222D7"/>
    <w:rsid w:val="00C22854"/>
    <w:rsid w:val="00C24EA4"/>
    <w:rsid w:val="00C279BE"/>
    <w:rsid w:val="00C27F0B"/>
    <w:rsid w:val="00C311D3"/>
    <w:rsid w:val="00C36FB9"/>
    <w:rsid w:val="00C5030F"/>
    <w:rsid w:val="00C50889"/>
    <w:rsid w:val="00C53E8E"/>
    <w:rsid w:val="00C56460"/>
    <w:rsid w:val="00C5668C"/>
    <w:rsid w:val="00C57454"/>
    <w:rsid w:val="00C6118F"/>
    <w:rsid w:val="00C61C9D"/>
    <w:rsid w:val="00C64E01"/>
    <w:rsid w:val="00C7412B"/>
    <w:rsid w:val="00C80548"/>
    <w:rsid w:val="00C808CB"/>
    <w:rsid w:val="00C8216B"/>
    <w:rsid w:val="00C901DF"/>
    <w:rsid w:val="00C92622"/>
    <w:rsid w:val="00C93C6A"/>
    <w:rsid w:val="00C94FF7"/>
    <w:rsid w:val="00C95D9C"/>
    <w:rsid w:val="00C96507"/>
    <w:rsid w:val="00C96636"/>
    <w:rsid w:val="00C97740"/>
    <w:rsid w:val="00CA2092"/>
    <w:rsid w:val="00CA4561"/>
    <w:rsid w:val="00CB0C0D"/>
    <w:rsid w:val="00CB15A6"/>
    <w:rsid w:val="00CB2150"/>
    <w:rsid w:val="00CB294B"/>
    <w:rsid w:val="00CB33E9"/>
    <w:rsid w:val="00CB5431"/>
    <w:rsid w:val="00CB68F9"/>
    <w:rsid w:val="00CB793C"/>
    <w:rsid w:val="00CC0241"/>
    <w:rsid w:val="00CC0F5F"/>
    <w:rsid w:val="00CC330C"/>
    <w:rsid w:val="00CC3494"/>
    <w:rsid w:val="00CC4555"/>
    <w:rsid w:val="00CC51E3"/>
    <w:rsid w:val="00CC6334"/>
    <w:rsid w:val="00CD2FA7"/>
    <w:rsid w:val="00CD30B6"/>
    <w:rsid w:val="00CD629E"/>
    <w:rsid w:val="00CD7D78"/>
    <w:rsid w:val="00CE7B1A"/>
    <w:rsid w:val="00CF06DD"/>
    <w:rsid w:val="00CF18FF"/>
    <w:rsid w:val="00CF4769"/>
    <w:rsid w:val="00CF4B09"/>
    <w:rsid w:val="00CF5F30"/>
    <w:rsid w:val="00CF5FBF"/>
    <w:rsid w:val="00D029B7"/>
    <w:rsid w:val="00D0528C"/>
    <w:rsid w:val="00D10999"/>
    <w:rsid w:val="00D10F24"/>
    <w:rsid w:val="00D116E9"/>
    <w:rsid w:val="00D14027"/>
    <w:rsid w:val="00D142D9"/>
    <w:rsid w:val="00D14A34"/>
    <w:rsid w:val="00D14C5F"/>
    <w:rsid w:val="00D23F7A"/>
    <w:rsid w:val="00D2782A"/>
    <w:rsid w:val="00D302DF"/>
    <w:rsid w:val="00D34EA8"/>
    <w:rsid w:val="00D3682C"/>
    <w:rsid w:val="00D36892"/>
    <w:rsid w:val="00D37B9E"/>
    <w:rsid w:val="00D4016D"/>
    <w:rsid w:val="00D41243"/>
    <w:rsid w:val="00D4196F"/>
    <w:rsid w:val="00D4414F"/>
    <w:rsid w:val="00D5127A"/>
    <w:rsid w:val="00D51752"/>
    <w:rsid w:val="00D518C0"/>
    <w:rsid w:val="00D52BFC"/>
    <w:rsid w:val="00D54150"/>
    <w:rsid w:val="00D54567"/>
    <w:rsid w:val="00D54935"/>
    <w:rsid w:val="00D70201"/>
    <w:rsid w:val="00D7242A"/>
    <w:rsid w:val="00D74C9F"/>
    <w:rsid w:val="00D75985"/>
    <w:rsid w:val="00D7723E"/>
    <w:rsid w:val="00D8006D"/>
    <w:rsid w:val="00D82C93"/>
    <w:rsid w:val="00D85751"/>
    <w:rsid w:val="00D859F7"/>
    <w:rsid w:val="00D938B6"/>
    <w:rsid w:val="00D9522E"/>
    <w:rsid w:val="00D955EE"/>
    <w:rsid w:val="00D96676"/>
    <w:rsid w:val="00D96785"/>
    <w:rsid w:val="00D97338"/>
    <w:rsid w:val="00DA3DC0"/>
    <w:rsid w:val="00DA4DF2"/>
    <w:rsid w:val="00DB0688"/>
    <w:rsid w:val="00DB0D00"/>
    <w:rsid w:val="00DB43CD"/>
    <w:rsid w:val="00DB470F"/>
    <w:rsid w:val="00DB4DE4"/>
    <w:rsid w:val="00DB6F89"/>
    <w:rsid w:val="00DC24BD"/>
    <w:rsid w:val="00DC7B5B"/>
    <w:rsid w:val="00DD23F3"/>
    <w:rsid w:val="00DD276F"/>
    <w:rsid w:val="00DD552A"/>
    <w:rsid w:val="00DE0C1C"/>
    <w:rsid w:val="00DE1B46"/>
    <w:rsid w:val="00DE2A1B"/>
    <w:rsid w:val="00DE3537"/>
    <w:rsid w:val="00DE503B"/>
    <w:rsid w:val="00DE653C"/>
    <w:rsid w:val="00DE6B52"/>
    <w:rsid w:val="00DF0698"/>
    <w:rsid w:val="00DF45F0"/>
    <w:rsid w:val="00E039EE"/>
    <w:rsid w:val="00E03F85"/>
    <w:rsid w:val="00E0721E"/>
    <w:rsid w:val="00E104B9"/>
    <w:rsid w:val="00E11413"/>
    <w:rsid w:val="00E12FE6"/>
    <w:rsid w:val="00E146E8"/>
    <w:rsid w:val="00E1613C"/>
    <w:rsid w:val="00E16CE1"/>
    <w:rsid w:val="00E41E94"/>
    <w:rsid w:val="00E42170"/>
    <w:rsid w:val="00E456DD"/>
    <w:rsid w:val="00E465A0"/>
    <w:rsid w:val="00E47A81"/>
    <w:rsid w:val="00E50237"/>
    <w:rsid w:val="00E5337F"/>
    <w:rsid w:val="00E54105"/>
    <w:rsid w:val="00E54128"/>
    <w:rsid w:val="00E5597D"/>
    <w:rsid w:val="00E62FDD"/>
    <w:rsid w:val="00E638DA"/>
    <w:rsid w:val="00E64C22"/>
    <w:rsid w:val="00E73A3A"/>
    <w:rsid w:val="00E7460C"/>
    <w:rsid w:val="00E75900"/>
    <w:rsid w:val="00E76095"/>
    <w:rsid w:val="00E814BB"/>
    <w:rsid w:val="00E962DC"/>
    <w:rsid w:val="00E96BB4"/>
    <w:rsid w:val="00E97416"/>
    <w:rsid w:val="00EA0060"/>
    <w:rsid w:val="00EA257E"/>
    <w:rsid w:val="00EA361F"/>
    <w:rsid w:val="00EA4BFF"/>
    <w:rsid w:val="00EA591C"/>
    <w:rsid w:val="00EA700D"/>
    <w:rsid w:val="00EB27F0"/>
    <w:rsid w:val="00EB3431"/>
    <w:rsid w:val="00EB4E78"/>
    <w:rsid w:val="00EB70AF"/>
    <w:rsid w:val="00EC1B9D"/>
    <w:rsid w:val="00ED0837"/>
    <w:rsid w:val="00ED1C6F"/>
    <w:rsid w:val="00ED586D"/>
    <w:rsid w:val="00EE2486"/>
    <w:rsid w:val="00EE3254"/>
    <w:rsid w:val="00EF1444"/>
    <w:rsid w:val="00EF1A4E"/>
    <w:rsid w:val="00EF6692"/>
    <w:rsid w:val="00F0081E"/>
    <w:rsid w:val="00F0431A"/>
    <w:rsid w:val="00F05B1A"/>
    <w:rsid w:val="00F1099E"/>
    <w:rsid w:val="00F118CC"/>
    <w:rsid w:val="00F14514"/>
    <w:rsid w:val="00F211BE"/>
    <w:rsid w:val="00F212B5"/>
    <w:rsid w:val="00F23233"/>
    <w:rsid w:val="00F23A81"/>
    <w:rsid w:val="00F24504"/>
    <w:rsid w:val="00F247F9"/>
    <w:rsid w:val="00F256E6"/>
    <w:rsid w:val="00F26A8C"/>
    <w:rsid w:val="00F27EC8"/>
    <w:rsid w:val="00F30174"/>
    <w:rsid w:val="00F31A22"/>
    <w:rsid w:val="00F326B4"/>
    <w:rsid w:val="00F32979"/>
    <w:rsid w:val="00F34D01"/>
    <w:rsid w:val="00F35C38"/>
    <w:rsid w:val="00F36F5A"/>
    <w:rsid w:val="00F40882"/>
    <w:rsid w:val="00F40F76"/>
    <w:rsid w:val="00F41380"/>
    <w:rsid w:val="00F42438"/>
    <w:rsid w:val="00F4418A"/>
    <w:rsid w:val="00F45DDE"/>
    <w:rsid w:val="00F50CF0"/>
    <w:rsid w:val="00F6038A"/>
    <w:rsid w:val="00F63B4C"/>
    <w:rsid w:val="00F67595"/>
    <w:rsid w:val="00F73749"/>
    <w:rsid w:val="00F76264"/>
    <w:rsid w:val="00F76496"/>
    <w:rsid w:val="00F76695"/>
    <w:rsid w:val="00F77230"/>
    <w:rsid w:val="00F81C8B"/>
    <w:rsid w:val="00F837CC"/>
    <w:rsid w:val="00F84EC5"/>
    <w:rsid w:val="00F9025A"/>
    <w:rsid w:val="00F92F02"/>
    <w:rsid w:val="00F94946"/>
    <w:rsid w:val="00F97791"/>
    <w:rsid w:val="00FA10D3"/>
    <w:rsid w:val="00FA1723"/>
    <w:rsid w:val="00FA2232"/>
    <w:rsid w:val="00FA3765"/>
    <w:rsid w:val="00FA4248"/>
    <w:rsid w:val="00FA50D0"/>
    <w:rsid w:val="00FA7860"/>
    <w:rsid w:val="00FB2998"/>
    <w:rsid w:val="00FB414B"/>
    <w:rsid w:val="00FC1AA7"/>
    <w:rsid w:val="00FC3645"/>
    <w:rsid w:val="00FC40C4"/>
    <w:rsid w:val="00FC420A"/>
    <w:rsid w:val="00FC5343"/>
    <w:rsid w:val="00FC757B"/>
    <w:rsid w:val="00FD07FA"/>
    <w:rsid w:val="00FD7791"/>
    <w:rsid w:val="00FE2725"/>
    <w:rsid w:val="00FE2A65"/>
    <w:rsid w:val="00FF3E2A"/>
    <w:rsid w:val="00FF5EA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774E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7774E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774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777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7774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777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255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25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rsid w:val="001A1C70"/>
    <w:rPr>
      <w:color w:val="0000FF"/>
      <w:u w:val="single"/>
    </w:rPr>
  </w:style>
  <w:style w:type="paragraph" w:customStyle="1" w:styleId="ConsPlusNormal">
    <w:name w:val="ConsPlusNormal"/>
    <w:rsid w:val="007028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33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2D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6760912C356CC51098B589E2CA6F7C23A6DF5D3F1B7C134C4D513B698CA62D1BB5W7A4K" TargetMode="External"/><Relationship Id="rId13" Type="http://schemas.openxmlformats.org/officeDocument/2006/relationships/hyperlink" Target="consultantplus://offline/ref=670F65253D49DE19FD72E62A19CBADE7DC9A39142E838FC353FCE00F1ED099414DC3A3767B4D475Ei3L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B40EF9F80BE5A49596760912C356CC51098B589E2CA6F7C23A6DF5D3F1B7C134C4D513B698CA62D1AB5W7AFK" TargetMode="External"/><Relationship Id="rId12" Type="http://schemas.openxmlformats.org/officeDocument/2006/relationships/hyperlink" Target="consultantplus://offline/ref=670F65253D49DE19FD72E62A19CBADE7DC9A39142E838FC353FCE00F1ED099414DC3A3767B4D475Di3LFN" TargetMode="External"/><Relationship Id="rId17" Type="http://schemas.openxmlformats.org/officeDocument/2006/relationships/hyperlink" Target="consultantplus://offline/ref=670F65253D49DE19FD72E62A19CBADE7DC9A39142E838FC353FCE00F1EiDL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0F65253D49DE19FD72E62A19CBADE7DC9A39142E838FC353FCE00F1EiDL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EB40EF9F80BE5A49596760912C356CC51098B589E0C86A7A23A6DF5D3F1B7C134C4D513B698CA62C1CBFW7AEK" TargetMode="External"/><Relationship Id="rId11" Type="http://schemas.openxmlformats.org/officeDocument/2006/relationships/hyperlink" Target="consultantplus://offline/ref=670F65253D49DE19FD72E62A19CBADE7DC9A39142E838FC353FCE00F1EiDL0N" TargetMode="External"/><Relationship Id="rId5" Type="http://schemas.openxmlformats.org/officeDocument/2006/relationships/hyperlink" Target="consultantplus://offline/ref=F9EB40EF9F80BE5A4959796D87406260C21AC0BE81E2C13E277CFD820A36112B540314137F648DA0W2AFK" TargetMode="External"/><Relationship Id="rId15" Type="http://schemas.openxmlformats.org/officeDocument/2006/relationships/hyperlink" Target="consultantplus://offline/ref=670F65253D49DE19FD72E62A19CBADE7DC9A39142E838FC353FCE00F1EiDL0N" TargetMode="External"/><Relationship Id="rId10" Type="http://schemas.openxmlformats.org/officeDocument/2006/relationships/hyperlink" Target="consultantplus://offline/ref=670F65253D49DE19FD72E62A19CBADE7DC9A39142E838FC353FCE00F1ED099414DC3A3767B4D475Ei3L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B40EF9F80BE5A49596760912C356CC51098B589E2CA6F7C23A6DF5D3F1B7C134C4D513B698CA62D1BB0W7AEK" TargetMode="External"/><Relationship Id="rId14" Type="http://schemas.openxmlformats.org/officeDocument/2006/relationships/hyperlink" Target="consultantplus://offline/ref=670F65253D49DE19FD72E62A19CBADE7DC9A39142E838FC353FCE00F1EiD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2013-02-11T09:29:00Z</cp:lastPrinted>
  <dcterms:created xsi:type="dcterms:W3CDTF">2012-07-06T01:48:00Z</dcterms:created>
  <dcterms:modified xsi:type="dcterms:W3CDTF">2013-02-11T09:31:00Z</dcterms:modified>
</cp:coreProperties>
</file>