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436727" w:rsidP="00436727">
            <w:pPr>
              <w:pStyle w:val="1"/>
            </w:pPr>
            <w:r>
              <w:t>ХАБАРОВСКОЕ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C0CB5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C0CB5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Default="00436727" w:rsidP="00436727">
            <w:pPr>
              <w:pStyle w:val="1"/>
            </w:pPr>
            <w:r>
              <w:t xml:space="preserve">                                 ХАБАРОВКАНЫН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Pr="0055613C" w:rsidRDefault="006948B4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5A4D2C" w:rsidRDefault="00A75654" w:rsidP="005A4D2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сессия четвертого созыва</w:t>
      </w:r>
    </w:p>
    <w:p w:rsidR="009F5ECB" w:rsidRPr="003C3E88" w:rsidRDefault="009F5ECB" w:rsidP="005A4D2C">
      <w:pPr>
        <w:tabs>
          <w:tab w:val="left" w:pos="3585"/>
        </w:tabs>
        <w:jc w:val="center"/>
        <w:rPr>
          <w:lang w:val="ru-RU"/>
        </w:rPr>
      </w:pPr>
    </w:p>
    <w:p w:rsidR="009F5ECB" w:rsidRPr="002364CB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2364CB">
        <w:rPr>
          <w:rFonts w:ascii="Times New Roman" w:hAnsi="Times New Roman"/>
          <w:sz w:val="24"/>
          <w:szCs w:val="24"/>
        </w:rPr>
        <w:t>РЕШЕНИЕ</w:t>
      </w:r>
      <w:r w:rsidRPr="002364CB">
        <w:rPr>
          <w:rFonts w:ascii="Times New Roman" w:hAnsi="Times New Roman"/>
          <w:sz w:val="24"/>
          <w:szCs w:val="24"/>
        </w:rPr>
        <w:tab/>
        <w:t xml:space="preserve"> </w:t>
      </w:r>
      <w:r w:rsidR="00BC319D" w:rsidRPr="002364CB">
        <w:rPr>
          <w:rFonts w:ascii="Times New Roman" w:hAnsi="Times New Roman"/>
          <w:sz w:val="24"/>
          <w:szCs w:val="24"/>
        </w:rPr>
        <w:t xml:space="preserve"> </w:t>
      </w:r>
      <w:r w:rsidR="00544DA1" w:rsidRPr="002364CB">
        <w:rPr>
          <w:rFonts w:ascii="Times New Roman" w:hAnsi="Times New Roman"/>
          <w:sz w:val="24"/>
          <w:szCs w:val="24"/>
        </w:rPr>
        <w:t xml:space="preserve">       </w:t>
      </w:r>
      <w:r w:rsidRPr="002364CB">
        <w:rPr>
          <w:rFonts w:ascii="Times New Roman" w:hAnsi="Times New Roman"/>
          <w:sz w:val="24"/>
          <w:szCs w:val="24"/>
        </w:rPr>
        <w:t>ЧЕЧИМ</w:t>
      </w:r>
    </w:p>
    <w:p w:rsidR="009F5ECB" w:rsidRPr="002364CB" w:rsidRDefault="003E51AF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5ECB" w:rsidRPr="002364CB">
        <w:rPr>
          <w:rFonts w:ascii="Times New Roman" w:hAnsi="Times New Roman"/>
          <w:sz w:val="24"/>
          <w:szCs w:val="24"/>
        </w:rPr>
        <w:t xml:space="preserve">т  </w:t>
      </w:r>
      <w:r w:rsidR="007733CA" w:rsidRPr="00236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декабря </w:t>
      </w:r>
      <w:r w:rsidR="009F5ECB" w:rsidRPr="002364CB">
        <w:rPr>
          <w:rFonts w:ascii="Times New Roman" w:hAnsi="Times New Roman"/>
          <w:sz w:val="24"/>
          <w:szCs w:val="24"/>
        </w:rPr>
        <w:t>201</w:t>
      </w:r>
      <w:r w:rsidR="00586034" w:rsidRPr="002364CB">
        <w:rPr>
          <w:rFonts w:ascii="Times New Roman" w:hAnsi="Times New Roman"/>
          <w:sz w:val="24"/>
          <w:szCs w:val="24"/>
        </w:rPr>
        <w:t>9</w:t>
      </w:r>
      <w:r w:rsidR="006448E3" w:rsidRPr="002364CB">
        <w:rPr>
          <w:rFonts w:ascii="Times New Roman" w:hAnsi="Times New Roman"/>
          <w:sz w:val="24"/>
          <w:szCs w:val="24"/>
        </w:rPr>
        <w:t xml:space="preserve"> </w:t>
      </w:r>
      <w:r w:rsidR="009F5ECB" w:rsidRPr="002364CB">
        <w:rPr>
          <w:rFonts w:ascii="Times New Roman" w:hAnsi="Times New Roman"/>
          <w:sz w:val="24"/>
          <w:szCs w:val="24"/>
        </w:rPr>
        <w:t xml:space="preserve">г                                            </w:t>
      </w:r>
      <w:r w:rsidR="005A4D2C" w:rsidRPr="002364CB">
        <w:rPr>
          <w:rFonts w:ascii="Times New Roman" w:hAnsi="Times New Roman"/>
          <w:sz w:val="24"/>
          <w:szCs w:val="24"/>
        </w:rPr>
        <w:t xml:space="preserve">                           </w:t>
      </w:r>
      <w:r w:rsidR="009F5ECB" w:rsidRPr="002364CB">
        <w:rPr>
          <w:rFonts w:ascii="Times New Roman" w:hAnsi="Times New Roman"/>
          <w:sz w:val="24"/>
          <w:szCs w:val="24"/>
        </w:rPr>
        <w:t xml:space="preserve">   </w:t>
      </w:r>
      <w:r w:rsidR="009E57E2" w:rsidRPr="002364CB">
        <w:rPr>
          <w:rFonts w:ascii="Times New Roman" w:hAnsi="Times New Roman"/>
          <w:sz w:val="24"/>
          <w:szCs w:val="24"/>
        </w:rPr>
        <w:t xml:space="preserve"> </w:t>
      </w:r>
      <w:r w:rsidR="00BC319D" w:rsidRPr="002364CB">
        <w:rPr>
          <w:rFonts w:ascii="Times New Roman" w:hAnsi="Times New Roman"/>
          <w:sz w:val="24"/>
          <w:szCs w:val="24"/>
        </w:rPr>
        <w:t xml:space="preserve">  </w:t>
      </w:r>
      <w:r w:rsidR="009E57E2" w:rsidRPr="002364CB">
        <w:rPr>
          <w:rFonts w:ascii="Times New Roman" w:hAnsi="Times New Roman"/>
          <w:sz w:val="24"/>
          <w:szCs w:val="24"/>
        </w:rPr>
        <w:t xml:space="preserve">  </w:t>
      </w:r>
      <w:r w:rsidR="009F5ECB" w:rsidRPr="002364CB">
        <w:rPr>
          <w:rFonts w:ascii="Times New Roman" w:hAnsi="Times New Roman"/>
          <w:sz w:val="24"/>
          <w:szCs w:val="24"/>
        </w:rPr>
        <w:t xml:space="preserve"> </w:t>
      </w:r>
      <w:r w:rsidR="00BC319D" w:rsidRPr="002364CB">
        <w:rPr>
          <w:rFonts w:ascii="Times New Roman" w:hAnsi="Times New Roman"/>
          <w:sz w:val="24"/>
          <w:szCs w:val="24"/>
        </w:rPr>
        <w:t xml:space="preserve">   </w:t>
      </w:r>
      <w:r w:rsidR="0018031F" w:rsidRPr="002364CB">
        <w:rPr>
          <w:rFonts w:ascii="Times New Roman" w:hAnsi="Times New Roman"/>
          <w:sz w:val="24"/>
          <w:szCs w:val="24"/>
        </w:rPr>
        <w:t xml:space="preserve">               </w:t>
      </w:r>
      <w:r w:rsidR="009F5ECB" w:rsidRPr="002364C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12/1</w:t>
      </w:r>
    </w:p>
    <w:p w:rsidR="009F5ECB" w:rsidRPr="002364CB" w:rsidRDefault="009F5ECB" w:rsidP="006948B4">
      <w:pPr>
        <w:jc w:val="both"/>
        <w:rPr>
          <w:b/>
          <w:lang w:val="ru-RU"/>
        </w:rPr>
      </w:pPr>
    </w:p>
    <w:p w:rsidR="006948B4" w:rsidRPr="002364CB" w:rsidRDefault="006948B4" w:rsidP="00436727">
      <w:pPr>
        <w:tabs>
          <w:tab w:val="left" w:pos="3585"/>
        </w:tabs>
        <w:jc w:val="center"/>
        <w:rPr>
          <w:b/>
          <w:lang w:val="ru-RU"/>
        </w:rPr>
      </w:pPr>
      <w:r w:rsidRPr="002364CB">
        <w:rPr>
          <w:b/>
          <w:lang w:val="ru-RU"/>
        </w:rPr>
        <w:t>с.</w:t>
      </w:r>
      <w:r w:rsidR="00436727" w:rsidRPr="002364CB">
        <w:rPr>
          <w:b/>
          <w:lang w:val="ru-RU"/>
        </w:rPr>
        <w:t>Хабаровка</w:t>
      </w:r>
    </w:p>
    <w:p w:rsidR="00436727" w:rsidRPr="002364CB" w:rsidRDefault="00436727" w:rsidP="00436727">
      <w:pPr>
        <w:tabs>
          <w:tab w:val="left" w:pos="3585"/>
        </w:tabs>
        <w:jc w:val="center"/>
        <w:rPr>
          <w:b/>
          <w:lang w:val="ru-RU"/>
        </w:rPr>
      </w:pPr>
    </w:p>
    <w:p w:rsidR="0064056C" w:rsidRPr="002364CB" w:rsidRDefault="0064056C" w:rsidP="00436727">
      <w:pPr>
        <w:tabs>
          <w:tab w:val="left" w:pos="3585"/>
        </w:tabs>
        <w:jc w:val="center"/>
        <w:rPr>
          <w:b/>
          <w:lang w:val="ru-RU"/>
        </w:rPr>
      </w:pPr>
    </w:p>
    <w:p w:rsidR="0064056C" w:rsidRPr="005B7608" w:rsidRDefault="0064056C" w:rsidP="0064056C">
      <w:pPr>
        <w:jc w:val="both"/>
        <w:rPr>
          <w:bCs/>
          <w:lang w:val="ru-RU"/>
        </w:rPr>
      </w:pPr>
      <w:r w:rsidRPr="005B7608">
        <w:rPr>
          <w:bCs/>
          <w:lang w:val="ru-RU"/>
        </w:rPr>
        <w:t xml:space="preserve">О бюджете муниципального </w:t>
      </w:r>
    </w:p>
    <w:p w:rsidR="0064056C" w:rsidRPr="005B7608" w:rsidRDefault="0064056C" w:rsidP="0064056C">
      <w:pPr>
        <w:jc w:val="both"/>
        <w:rPr>
          <w:bCs/>
          <w:lang w:val="ru-RU"/>
        </w:rPr>
      </w:pPr>
      <w:r w:rsidRPr="005B7608">
        <w:rPr>
          <w:bCs/>
          <w:lang w:val="ru-RU"/>
        </w:rPr>
        <w:t xml:space="preserve">образования Хабаровское сельское поселение </w:t>
      </w:r>
    </w:p>
    <w:p w:rsidR="0064056C" w:rsidRPr="005B7608" w:rsidRDefault="00586034" w:rsidP="0064056C">
      <w:pPr>
        <w:jc w:val="both"/>
        <w:rPr>
          <w:bCs/>
          <w:lang w:val="ru-RU"/>
        </w:rPr>
      </w:pPr>
      <w:r w:rsidRPr="005B7608">
        <w:rPr>
          <w:bCs/>
          <w:lang w:val="ru-RU"/>
        </w:rPr>
        <w:t>на  2020 год и на плановый период 2021 и 2022</w:t>
      </w:r>
      <w:r w:rsidR="0064056C" w:rsidRPr="005B7608">
        <w:rPr>
          <w:bCs/>
          <w:lang w:val="ru-RU"/>
        </w:rPr>
        <w:t xml:space="preserve"> годов</w:t>
      </w:r>
    </w:p>
    <w:p w:rsidR="0064056C" w:rsidRPr="005B7608" w:rsidRDefault="0064056C" w:rsidP="0064056C">
      <w:pPr>
        <w:rPr>
          <w:bCs/>
          <w:lang w:val="ru-RU"/>
        </w:rPr>
      </w:pPr>
    </w:p>
    <w:p w:rsidR="0064056C" w:rsidRPr="005B7608" w:rsidRDefault="0064056C" w:rsidP="0064056C">
      <w:pPr>
        <w:ind w:firstLine="567"/>
        <w:jc w:val="both"/>
        <w:rPr>
          <w:bCs/>
          <w:lang w:val="ru-RU"/>
        </w:rPr>
      </w:pPr>
      <w:r w:rsidRPr="005B7608">
        <w:rPr>
          <w:bCs/>
          <w:lang w:val="ru-RU"/>
        </w:rPr>
        <w:t xml:space="preserve"> На основании</w:t>
      </w:r>
      <w:r w:rsidR="00E76A69" w:rsidRPr="005B7608">
        <w:rPr>
          <w:bCs/>
          <w:lang w:val="ru-RU"/>
        </w:rPr>
        <w:t xml:space="preserve"> п.3</w:t>
      </w:r>
      <w:r w:rsidRPr="005B7608">
        <w:rPr>
          <w:bCs/>
          <w:lang w:val="ru-RU"/>
        </w:rPr>
        <w:t xml:space="preserve"> статьи </w:t>
      </w:r>
      <w:r w:rsidR="003953D8" w:rsidRPr="005B7608">
        <w:rPr>
          <w:bCs/>
          <w:lang w:val="ru-RU"/>
        </w:rPr>
        <w:t>29</w:t>
      </w:r>
      <w:r w:rsidRPr="005B7608">
        <w:rPr>
          <w:bCs/>
          <w:lang w:val="ru-RU"/>
        </w:rPr>
        <w:t xml:space="preserve">  Устава муниципального образования Хабаровское сельское поселение  и руководствуясь Бюджетным кодексом Российской Федерации, сельский Совет депутатов  </w:t>
      </w:r>
      <w:r w:rsidRPr="005B7608">
        <w:rPr>
          <w:lang w:val="ru-RU"/>
        </w:rPr>
        <w:t>Р Е Ш И Л :</w:t>
      </w:r>
    </w:p>
    <w:p w:rsidR="0064056C" w:rsidRPr="005B7608" w:rsidRDefault="0064056C" w:rsidP="0064056C">
      <w:pPr>
        <w:ind w:firstLine="567"/>
        <w:rPr>
          <w:lang w:val="ru-RU"/>
        </w:rPr>
      </w:pPr>
    </w:p>
    <w:p w:rsidR="00486E2F" w:rsidRPr="005B7608" w:rsidRDefault="00486E2F" w:rsidP="00486E2F">
      <w:pPr>
        <w:ind w:firstLine="567"/>
        <w:jc w:val="both"/>
        <w:rPr>
          <w:b/>
          <w:lang w:val="ru-RU"/>
        </w:rPr>
      </w:pPr>
      <w:r w:rsidRPr="005B7608">
        <w:rPr>
          <w:lang w:val="ru-RU"/>
        </w:rPr>
        <w:t xml:space="preserve">Статья 1. </w:t>
      </w:r>
      <w:r w:rsidRPr="005B7608">
        <w:rPr>
          <w:b/>
          <w:lang w:val="ru-RU"/>
        </w:rPr>
        <w:t>Основные характеристики бюджета мун</w:t>
      </w:r>
      <w:r w:rsidR="005A065F" w:rsidRPr="005B7608">
        <w:rPr>
          <w:b/>
          <w:lang w:val="ru-RU"/>
        </w:rPr>
        <w:t>иципального образования Хабаровское</w:t>
      </w:r>
      <w:r w:rsidR="00586034" w:rsidRPr="005B7608">
        <w:rPr>
          <w:b/>
          <w:lang w:val="ru-RU"/>
        </w:rPr>
        <w:t xml:space="preserve"> сельское поселение на 2020</w:t>
      </w:r>
      <w:r w:rsidRPr="005B7608">
        <w:rPr>
          <w:b/>
          <w:lang w:val="ru-RU"/>
        </w:rPr>
        <w:t xml:space="preserve"> год</w:t>
      </w:r>
      <w:r w:rsidR="00586034" w:rsidRPr="005B7608">
        <w:rPr>
          <w:b/>
          <w:lang w:val="ru-RU"/>
        </w:rPr>
        <w:t xml:space="preserve"> и на плановый период 2021 и 2022</w:t>
      </w:r>
      <w:r w:rsidRPr="005B7608">
        <w:rPr>
          <w:b/>
          <w:lang w:val="ru-RU"/>
        </w:rPr>
        <w:t xml:space="preserve"> годов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1.Утвердить основные характеристики бюджета муниципального образования </w:t>
      </w:r>
      <w:r w:rsidR="005A065F" w:rsidRPr="005B7608">
        <w:rPr>
          <w:lang w:val="ru-RU"/>
        </w:rPr>
        <w:t xml:space="preserve">Хабаровское </w:t>
      </w:r>
      <w:r w:rsidRPr="005B7608">
        <w:rPr>
          <w:lang w:val="ru-RU"/>
        </w:rPr>
        <w:t xml:space="preserve"> сельское поселение </w:t>
      </w:r>
      <w:r w:rsidR="00586034" w:rsidRPr="005B7608">
        <w:rPr>
          <w:lang w:val="ru-RU"/>
        </w:rPr>
        <w:t xml:space="preserve">(далее – местный бюджет) на 2020 </w:t>
      </w:r>
      <w:r w:rsidRPr="005B7608">
        <w:rPr>
          <w:lang w:val="ru-RU"/>
        </w:rPr>
        <w:t>год: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1) прогнозируемый общий объем доходов местного бюджета в сумме </w:t>
      </w:r>
      <w:r w:rsidR="00586034" w:rsidRPr="005B7608">
        <w:rPr>
          <w:lang w:val="ru-RU"/>
        </w:rPr>
        <w:t>3</w:t>
      </w:r>
      <w:r w:rsidR="00657159" w:rsidRPr="005B7608">
        <w:rPr>
          <w:lang w:val="ru-RU"/>
        </w:rPr>
        <w:t>770,87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2) общий объем расходов местного бюджета в сумме </w:t>
      </w:r>
      <w:r w:rsidR="00586034" w:rsidRPr="005B7608">
        <w:rPr>
          <w:lang w:val="ru-RU"/>
        </w:rPr>
        <w:t>3</w:t>
      </w:r>
      <w:r w:rsidR="00657159" w:rsidRPr="005B7608">
        <w:rPr>
          <w:lang w:val="ru-RU"/>
        </w:rPr>
        <w:t>770,87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3) прогнозируемый дефицит местного бюджета в сумме 0,00 тысяч рублей.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2. Утвердить основные характе</w:t>
      </w:r>
      <w:r w:rsidR="00586034" w:rsidRPr="005B7608">
        <w:rPr>
          <w:lang w:val="ru-RU"/>
        </w:rPr>
        <w:t>ристики местного бюджета на 2021 год и на 2022</w:t>
      </w:r>
      <w:r w:rsidRPr="005B7608">
        <w:rPr>
          <w:lang w:val="ru-RU"/>
        </w:rPr>
        <w:t xml:space="preserve"> год: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1) прогнозируемый общий объем </w:t>
      </w:r>
      <w:r w:rsidR="00586034" w:rsidRPr="005B7608">
        <w:rPr>
          <w:lang w:val="ru-RU"/>
        </w:rPr>
        <w:t>доходов местного бюджета на 2021</w:t>
      </w:r>
      <w:r w:rsidRPr="005B7608">
        <w:rPr>
          <w:lang w:val="ru-RU"/>
        </w:rPr>
        <w:t xml:space="preserve"> год в сумме </w:t>
      </w:r>
      <w:r w:rsidR="00B77C58" w:rsidRPr="005B7608">
        <w:rPr>
          <w:lang w:val="ru-RU"/>
        </w:rPr>
        <w:t>3772,87</w:t>
      </w:r>
      <w:r w:rsidR="00586034" w:rsidRPr="005B7608">
        <w:rPr>
          <w:lang w:val="ru-RU"/>
        </w:rPr>
        <w:t xml:space="preserve"> тысяч рублей и на 2022</w:t>
      </w:r>
      <w:r w:rsidRPr="005B7608">
        <w:rPr>
          <w:lang w:val="ru-RU"/>
        </w:rPr>
        <w:t xml:space="preserve"> год в сумме </w:t>
      </w:r>
      <w:r w:rsidR="00B77C58" w:rsidRPr="005B7608">
        <w:rPr>
          <w:lang w:val="ru-RU"/>
        </w:rPr>
        <w:t>3016,75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 общий объем р</w:t>
      </w:r>
      <w:r w:rsidR="00586034" w:rsidRPr="005B7608">
        <w:rPr>
          <w:lang w:val="ru-RU"/>
        </w:rPr>
        <w:t xml:space="preserve">асходов местного бюджета на 2021 год в сумме </w:t>
      </w:r>
      <w:r w:rsidR="00657159" w:rsidRPr="005B7608">
        <w:rPr>
          <w:lang w:val="ru-RU"/>
        </w:rPr>
        <w:t>3772</w:t>
      </w:r>
      <w:r w:rsidR="00B77C58" w:rsidRPr="005B7608">
        <w:rPr>
          <w:lang w:val="ru-RU"/>
        </w:rPr>
        <w:t>,87</w:t>
      </w:r>
      <w:r w:rsidR="00586034" w:rsidRPr="005B7608">
        <w:rPr>
          <w:lang w:val="ru-RU"/>
        </w:rPr>
        <w:t xml:space="preserve"> тысяч рублей и на 2022</w:t>
      </w:r>
      <w:r w:rsidRPr="005B7608">
        <w:rPr>
          <w:lang w:val="ru-RU"/>
        </w:rPr>
        <w:t xml:space="preserve"> год в сумме </w:t>
      </w:r>
      <w:r w:rsidR="00B77C58" w:rsidRPr="005B7608">
        <w:rPr>
          <w:lang w:val="ru-RU"/>
        </w:rPr>
        <w:t>3016,75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3) прогнозируемый </w:t>
      </w:r>
      <w:r w:rsidR="00586034" w:rsidRPr="005B7608">
        <w:rPr>
          <w:lang w:val="ru-RU"/>
        </w:rPr>
        <w:t>дефицит местного бюджета на 2021</w:t>
      </w:r>
      <w:r w:rsidRPr="005B7608">
        <w:rPr>
          <w:lang w:val="ru-RU"/>
        </w:rPr>
        <w:t xml:space="preserve"> год в сумме 0,00 тысяч рублей и на 202</w:t>
      </w:r>
      <w:r w:rsidR="00586034" w:rsidRPr="005B7608">
        <w:rPr>
          <w:lang w:val="ru-RU"/>
        </w:rPr>
        <w:t>2</w:t>
      </w:r>
      <w:r w:rsidRPr="005B7608">
        <w:rPr>
          <w:lang w:val="ru-RU"/>
        </w:rPr>
        <w:t xml:space="preserve"> год в сумме 0,00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4) общий объем условно утверждаемых расходов местного бю</w:t>
      </w:r>
      <w:r w:rsidR="00657159" w:rsidRPr="005B7608">
        <w:rPr>
          <w:lang w:val="ru-RU"/>
        </w:rPr>
        <w:t>джета на 2021 год в сумме 91,77</w:t>
      </w:r>
      <w:r w:rsidR="00586034" w:rsidRPr="005B7608">
        <w:rPr>
          <w:lang w:val="ru-RU"/>
        </w:rPr>
        <w:t xml:space="preserve"> тысяч рублей и на 2022</w:t>
      </w:r>
      <w:r w:rsidRPr="005B7608">
        <w:rPr>
          <w:lang w:val="ru-RU"/>
        </w:rPr>
        <w:t xml:space="preserve"> год в сумме </w:t>
      </w:r>
      <w:r w:rsidR="00586034" w:rsidRPr="005B7608">
        <w:rPr>
          <w:lang w:val="ru-RU"/>
        </w:rPr>
        <w:t>1</w:t>
      </w:r>
      <w:r w:rsidR="00657159" w:rsidRPr="005B7608">
        <w:rPr>
          <w:lang w:val="ru-RU"/>
        </w:rPr>
        <w:t>45,77</w:t>
      </w:r>
      <w:r w:rsidRPr="005B7608">
        <w:rPr>
          <w:lang w:val="ru-RU"/>
        </w:rPr>
        <w:t xml:space="preserve"> тысяч рублей.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486E2F" w:rsidP="00486E2F">
      <w:pPr>
        <w:ind w:firstLine="567"/>
        <w:jc w:val="both"/>
        <w:rPr>
          <w:b/>
          <w:lang w:val="ru-RU"/>
        </w:rPr>
      </w:pPr>
      <w:r w:rsidRPr="005B7608">
        <w:rPr>
          <w:lang w:val="ru-RU"/>
        </w:rPr>
        <w:t>Статья 2.</w:t>
      </w:r>
      <w:r w:rsidRPr="005B7608">
        <w:rPr>
          <w:b/>
          <w:lang w:val="ru-RU"/>
        </w:rPr>
        <w:t>Отдельные пок</w:t>
      </w:r>
      <w:r w:rsidR="002A5378" w:rsidRPr="005B7608">
        <w:rPr>
          <w:b/>
          <w:lang w:val="ru-RU"/>
        </w:rPr>
        <w:t>азатели местного бюджета на 2020</w:t>
      </w:r>
      <w:r w:rsidRPr="005B7608">
        <w:rPr>
          <w:b/>
          <w:lang w:val="ru-RU"/>
        </w:rPr>
        <w:t xml:space="preserve"> год</w:t>
      </w:r>
      <w:r w:rsidR="002A5378" w:rsidRPr="005B7608">
        <w:rPr>
          <w:b/>
          <w:lang w:val="ru-RU"/>
        </w:rPr>
        <w:t xml:space="preserve"> и на плановый период 2021</w:t>
      </w:r>
      <w:r w:rsidRPr="005B7608">
        <w:rPr>
          <w:b/>
          <w:lang w:val="ru-RU"/>
        </w:rPr>
        <w:t xml:space="preserve"> и </w:t>
      </w:r>
      <w:r w:rsidR="002A5378" w:rsidRPr="005B7608">
        <w:rPr>
          <w:b/>
          <w:lang w:val="ru-RU"/>
        </w:rPr>
        <w:t>2022</w:t>
      </w:r>
      <w:r w:rsidRPr="005B7608">
        <w:rPr>
          <w:b/>
          <w:lang w:val="ru-RU"/>
        </w:rPr>
        <w:t xml:space="preserve"> годов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1. Утвердить отдельные пок</w:t>
      </w:r>
      <w:r w:rsidR="002A5378" w:rsidRPr="005B7608">
        <w:rPr>
          <w:lang w:val="ru-RU"/>
        </w:rPr>
        <w:t>азатели местного бюджета на 2020</w:t>
      </w:r>
      <w:r w:rsidRPr="005B7608">
        <w:rPr>
          <w:lang w:val="ru-RU"/>
        </w:rPr>
        <w:t xml:space="preserve"> год: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1) объем безвозмездных поступлений в местный бюджет в сумме </w:t>
      </w:r>
      <w:r w:rsidR="00566D07" w:rsidRPr="005B7608">
        <w:rPr>
          <w:lang w:val="ru-RU"/>
        </w:rPr>
        <w:t>3244,60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566D07" w:rsidRPr="005B7608">
        <w:rPr>
          <w:lang w:val="ru-RU"/>
        </w:rPr>
        <w:t xml:space="preserve">777,0 </w:t>
      </w:r>
      <w:r w:rsidRPr="005B7608">
        <w:rPr>
          <w:lang w:val="ru-RU"/>
        </w:rPr>
        <w:t>тысяч рублей;</w:t>
      </w:r>
    </w:p>
    <w:p w:rsidR="000040FB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3) верхний п</w:t>
      </w:r>
      <w:r w:rsidR="00D67BC2">
        <w:rPr>
          <w:lang w:val="ru-RU"/>
        </w:rPr>
        <w:t xml:space="preserve">редел муниципального </w:t>
      </w:r>
      <w:r w:rsidRPr="005B7608">
        <w:rPr>
          <w:lang w:val="ru-RU"/>
        </w:rPr>
        <w:t xml:space="preserve"> долга  на </w:t>
      </w:r>
      <w:r w:rsidR="00D67BC2">
        <w:rPr>
          <w:lang w:val="ru-RU"/>
        </w:rPr>
        <w:t xml:space="preserve">1 января </w:t>
      </w:r>
      <w:r w:rsidR="00E26639" w:rsidRPr="005B7608">
        <w:rPr>
          <w:lang w:val="ru-RU"/>
        </w:rPr>
        <w:t>202</w:t>
      </w:r>
      <w:r w:rsidR="00D67BC2">
        <w:rPr>
          <w:lang w:val="ru-RU"/>
        </w:rPr>
        <w:t>1</w:t>
      </w:r>
      <w:r w:rsidR="00E26639" w:rsidRPr="005B7608">
        <w:rPr>
          <w:lang w:val="ru-RU"/>
        </w:rPr>
        <w:t xml:space="preserve"> год</w:t>
      </w:r>
      <w:r w:rsidR="00D67BC2">
        <w:rPr>
          <w:lang w:val="ru-RU"/>
        </w:rPr>
        <w:t>а</w:t>
      </w:r>
      <w:r w:rsidRPr="005B7608">
        <w:rPr>
          <w:lang w:val="ru-RU"/>
        </w:rPr>
        <w:t xml:space="preserve"> в сумме 0 тыс</w:t>
      </w:r>
      <w:r w:rsidR="00D67BC2">
        <w:rPr>
          <w:lang w:val="ru-RU"/>
        </w:rPr>
        <w:t>.</w:t>
      </w:r>
      <w:r w:rsidRPr="005B7608">
        <w:rPr>
          <w:lang w:val="ru-RU"/>
        </w:rPr>
        <w:t xml:space="preserve"> рублей, </w:t>
      </w:r>
      <w:r w:rsidR="00D67BC2">
        <w:rPr>
          <w:lang w:val="ru-RU"/>
        </w:rPr>
        <w:t xml:space="preserve">в том числе </w:t>
      </w:r>
      <w:r w:rsidRPr="005B7608">
        <w:rPr>
          <w:lang w:val="ru-RU"/>
        </w:rPr>
        <w:t xml:space="preserve">верхний предел муниципального  долга  по муниципальным гарантиям на  </w:t>
      </w:r>
      <w:r w:rsidR="00D67BC2">
        <w:rPr>
          <w:lang w:val="ru-RU"/>
        </w:rPr>
        <w:t xml:space="preserve">1 января </w:t>
      </w:r>
      <w:r w:rsidRPr="005B7608">
        <w:rPr>
          <w:lang w:val="ru-RU"/>
        </w:rPr>
        <w:t>202</w:t>
      </w:r>
      <w:r w:rsidR="00D67BC2">
        <w:rPr>
          <w:lang w:val="ru-RU"/>
        </w:rPr>
        <w:t>1</w:t>
      </w:r>
      <w:r w:rsidRPr="005B7608">
        <w:rPr>
          <w:lang w:val="ru-RU"/>
        </w:rPr>
        <w:t xml:space="preserve"> года в сумме 0 тыс</w:t>
      </w:r>
      <w:r w:rsidR="00D67BC2">
        <w:rPr>
          <w:lang w:val="ru-RU"/>
        </w:rPr>
        <w:t>.</w:t>
      </w:r>
      <w:r w:rsidR="001B1E4B">
        <w:rPr>
          <w:lang w:val="ru-RU"/>
        </w:rPr>
        <w:t xml:space="preserve"> рублей.</w:t>
      </w:r>
      <w:r w:rsidRPr="005B7608">
        <w:rPr>
          <w:lang w:val="ru-RU"/>
        </w:rPr>
        <w:t xml:space="preserve"> 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4) Утвердить источники финансирования дефицита местного бюджета</w:t>
      </w:r>
      <w:r w:rsidR="002A5378" w:rsidRPr="005B7608">
        <w:rPr>
          <w:lang w:val="ru-RU"/>
        </w:rPr>
        <w:t xml:space="preserve"> на 2020</w:t>
      </w:r>
      <w:r w:rsidRPr="005B7608">
        <w:rPr>
          <w:lang w:val="ru-RU"/>
        </w:rPr>
        <w:t xml:space="preserve"> год согласно приложению № 1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2.Утвердить отдельные пок</w:t>
      </w:r>
      <w:r w:rsidR="002A5378" w:rsidRPr="005B7608">
        <w:rPr>
          <w:lang w:val="ru-RU"/>
        </w:rPr>
        <w:t>азате</w:t>
      </w:r>
      <w:bookmarkStart w:id="0" w:name="_GoBack"/>
      <w:bookmarkEnd w:id="0"/>
      <w:r w:rsidR="002A5378" w:rsidRPr="005B7608">
        <w:rPr>
          <w:lang w:val="ru-RU"/>
        </w:rPr>
        <w:t>ли местного бюджета на 2021</w:t>
      </w:r>
      <w:r w:rsidRPr="005B7608">
        <w:rPr>
          <w:lang w:val="ru-RU"/>
        </w:rPr>
        <w:t xml:space="preserve"> год</w:t>
      </w:r>
      <w:r w:rsidR="002A5378" w:rsidRPr="005B7608">
        <w:rPr>
          <w:lang w:val="ru-RU"/>
        </w:rPr>
        <w:t xml:space="preserve"> и на 2022</w:t>
      </w:r>
      <w:r w:rsidRPr="005B7608">
        <w:rPr>
          <w:lang w:val="ru-RU"/>
        </w:rPr>
        <w:t xml:space="preserve"> год: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lastRenderedPageBreak/>
        <w:t xml:space="preserve">1) объем безвозмездных поступлений в местный бюджет </w:t>
      </w:r>
      <w:r w:rsidR="002A5378" w:rsidRPr="005B7608">
        <w:rPr>
          <w:lang w:val="ru-RU"/>
        </w:rPr>
        <w:t>2021</w:t>
      </w:r>
      <w:r w:rsidRPr="005B7608">
        <w:rPr>
          <w:lang w:val="ru-RU"/>
        </w:rPr>
        <w:t xml:space="preserve"> год в сумме </w:t>
      </w:r>
      <w:r w:rsidR="002A5378" w:rsidRPr="005B7608">
        <w:rPr>
          <w:lang w:val="ru-RU"/>
        </w:rPr>
        <w:t>3</w:t>
      </w:r>
      <w:r w:rsidR="00566D07" w:rsidRPr="005B7608">
        <w:rPr>
          <w:lang w:val="ru-RU"/>
        </w:rPr>
        <w:t>244,60</w:t>
      </w:r>
      <w:r w:rsidRPr="005B7608">
        <w:rPr>
          <w:lang w:val="ru-RU"/>
        </w:rPr>
        <w:t xml:space="preserve"> тысяч рублей и на 202</w:t>
      </w:r>
      <w:r w:rsidR="002A5378" w:rsidRPr="005B7608">
        <w:rPr>
          <w:lang w:val="ru-RU"/>
        </w:rPr>
        <w:t>2</w:t>
      </w:r>
      <w:r w:rsidRPr="005B7608">
        <w:rPr>
          <w:lang w:val="ru-RU"/>
        </w:rPr>
        <w:t xml:space="preserve"> год в сумме </w:t>
      </w:r>
      <w:r w:rsidR="00566D07" w:rsidRPr="005B7608">
        <w:rPr>
          <w:lang w:val="ru-RU"/>
        </w:rPr>
        <w:t>2468,80</w:t>
      </w:r>
      <w:r w:rsidR="00B77C58" w:rsidRPr="005B7608">
        <w:rPr>
          <w:lang w:val="ru-RU"/>
        </w:rPr>
        <w:t xml:space="preserve"> </w:t>
      </w:r>
      <w:r w:rsidRPr="005B7608">
        <w:rPr>
          <w:lang w:val="ru-RU"/>
        </w:rPr>
        <w:t>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 объем межбюджетных трансфертов, получаемых из других бюджетов бюджетной системы Российской Федерации</w:t>
      </w:r>
      <w:r w:rsidR="002A5378" w:rsidRPr="005B7608">
        <w:rPr>
          <w:lang w:val="ru-RU"/>
        </w:rPr>
        <w:t>, на 2021</w:t>
      </w:r>
      <w:r w:rsidRPr="005B7608">
        <w:rPr>
          <w:lang w:val="ru-RU"/>
        </w:rPr>
        <w:t xml:space="preserve"> год в сумме </w:t>
      </w:r>
      <w:r w:rsidR="00566D07" w:rsidRPr="005B7608">
        <w:rPr>
          <w:lang w:val="ru-RU"/>
        </w:rPr>
        <w:t>777,0</w:t>
      </w:r>
      <w:r w:rsidR="002A5378" w:rsidRPr="005B7608">
        <w:rPr>
          <w:lang w:val="ru-RU"/>
        </w:rPr>
        <w:t xml:space="preserve"> тысяч рублей и на 2022</w:t>
      </w:r>
      <w:r w:rsidRPr="005B7608">
        <w:rPr>
          <w:lang w:val="ru-RU"/>
        </w:rPr>
        <w:t xml:space="preserve"> год в сумме </w:t>
      </w:r>
      <w:r w:rsidR="00657159" w:rsidRPr="005B7608">
        <w:rPr>
          <w:lang w:val="ru-RU"/>
        </w:rPr>
        <w:t>0</w:t>
      </w:r>
      <w:r w:rsidR="00C23538" w:rsidRPr="005B7608">
        <w:rPr>
          <w:lang w:val="ru-RU"/>
        </w:rPr>
        <w:t>,00</w:t>
      </w:r>
      <w:r w:rsidRPr="005B7608">
        <w:rPr>
          <w:lang w:val="ru-RU"/>
        </w:rPr>
        <w:t xml:space="preserve"> тысяч рублей;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3) верхний предел муниципального  долга </w:t>
      </w:r>
      <w:r w:rsidR="00514C01" w:rsidRPr="005B7608">
        <w:rPr>
          <w:lang w:val="ru-RU"/>
        </w:rPr>
        <w:t xml:space="preserve"> на </w:t>
      </w:r>
      <w:r w:rsidRPr="005B7608">
        <w:rPr>
          <w:lang w:val="ru-RU"/>
        </w:rPr>
        <w:t xml:space="preserve"> </w:t>
      </w:r>
      <w:r w:rsidR="00D67BC2">
        <w:rPr>
          <w:lang w:val="ru-RU"/>
        </w:rPr>
        <w:t xml:space="preserve">1 января </w:t>
      </w:r>
      <w:r w:rsidRPr="005B7608">
        <w:rPr>
          <w:lang w:val="ru-RU"/>
        </w:rPr>
        <w:t>2</w:t>
      </w:r>
      <w:r w:rsidR="00D67BC2">
        <w:rPr>
          <w:lang w:val="ru-RU"/>
        </w:rPr>
        <w:t>022</w:t>
      </w:r>
      <w:r w:rsidR="00514C01" w:rsidRPr="005B7608">
        <w:rPr>
          <w:lang w:val="ru-RU"/>
        </w:rPr>
        <w:t xml:space="preserve"> год</w:t>
      </w:r>
      <w:r w:rsidR="00D67BC2">
        <w:rPr>
          <w:lang w:val="ru-RU"/>
        </w:rPr>
        <w:t>а</w:t>
      </w:r>
      <w:r w:rsidRPr="005B7608">
        <w:rPr>
          <w:lang w:val="ru-RU"/>
        </w:rPr>
        <w:t xml:space="preserve"> в сумме 0 тыс</w:t>
      </w:r>
      <w:r w:rsidR="00D67BC2">
        <w:rPr>
          <w:lang w:val="ru-RU"/>
        </w:rPr>
        <w:t>.</w:t>
      </w:r>
      <w:r w:rsidRPr="005B7608">
        <w:rPr>
          <w:lang w:val="ru-RU"/>
        </w:rPr>
        <w:t xml:space="preserve"> рублей и на </w:t>
      </w:r>
      <w:r w:rsidR="00D67BC2">
        <w:rPr>
          <w:lang w:val="ru-RU"/>
        </w:rPr>
        <w:t>1 января</w:t>
      </w:r>
      <w:r w:rsidRPr="005B7608">
        <w:rPr>
          <w:lang w:val="ru-RU"/>
        </w:rPr>
        <w:t xml:space="preserve"> 202</w:t>
      </w:r>
      <w:r w:rsidR="00D67BC2">
        <w:rPr>
          <w:lang w:val="ru-RU"/>
        </w:rPr>
        <w:t>3</w:t>
      </w:r>
      <w:r w:rsidRPr="005B7608">
        <w:rPr>
          <w:lang w:val="ru-RU"/>
        </w:rPr>
        <w:t xml:space="preserve"> год</w:t>
      </w:r>
      <w:r w:rsidR="00D67BC2">
        <w:rPr>
          <w:lang w:val="ru-RU"/>
        </w:rPr>
        <w:t>а</w:t>
      </w:r>
      <w:r w:rsidRPr="005B7608">
        <w:rPr>
          <w:lang w:val="ru-RU"/>
        </w:rPr>
        <w:t xml:space="preserve"> в сумме 0 тыс</w:t>
      </w:r>
      <w:r w:rsidR="00D67BC2">
        <w:rPr>
          <w:lang w:val="ru-RU"/>
        </w:rPr>
        <w:t>.</w:t>
      </w:r>
      <w:r w:rsidRPr="005B7608">
        <w:rPr>
          <w:lang w:val="ru-RU"/>
        </w:rPr>
        <w:t xml:space="preserve">рублей, </w:t>
      </w:r>
      <w:r w:rsidR="00D67BC2">
        <w:rPr>
          <w:lang w:val="ru-RU"/>
        </w:rPr>
        <w:t xml:space="preserve">в том числе </w:t>
      </w:r>
      <w:r w:rsidRPr="005B7608">
        <w:rPr>
          <w:lang w:val="ru-RU"/>
        </w:rPr>
        <w:t>верхний п</w:t>
      </w:r>
      <w:r w:rsidR="00D67BC2">
        <w:rPr>
          <w:lang w:val="ru-RU"/>
        </w:rPr>
        <w:t xml:space="preserve">редел муниципального </w:t>
      </w:r>
      <w:r w:rsidRPr="005B7608">
        <w:rPr>
          <w:lang w:val="ru-RU"/>
        </w:rPr>
        <w:t xml:space="preserve"> долга  по муниципальным гарантиям на  </w:t>
      </w:r>
      <w:r w:rsidR="00D67BC2">
        <w:rPr>
          <w:lang w:val="ru-RU"/>
        </w:rPr>
        <w:t>1 января 2022</w:t>
      </w:r>
      <w:r w:rsidRPr="005B7608">
        <w:rPr>
          <w:lang w:val="ru-RU"/>
        </w:rPr>
        <w:t xml:space="preserve"> год</w:t>
      </w:r>
      <w:r w:rsidR="00D67BC2">
        <w:rPr>
          <w:lang w:val="ru-RU"/>
        </w:rPr>
        <w:t>а</w:t>
      </w:r>
      <w:r w:rsidRPr="005B7608">
        <w:rPr>
          <w:lang w:val="ru-RU"/>
        </w:rPr>
        <w:t xml:space="preserve"> в сумме 0 тыс</w:t>
      </w:r>
      <w:r w:rsidR="00523449">
        <w:rPr>
          <w:lang w:val="ru-RU"/>
        </w:rPr>
        <w:t>.</w:t>
      </w:r>
      <w:r w:rsidRPr="005B7608">
        <w:rPr>
          <w:lang w:val="ru-RU"/>
        </w:rPr>
        <w:t xml:space="preserve">рублей и на </w:t>
      </w:r>
      <w:r w:rsidR="00D67BC2">
        <w:rPr>
          <w:lang w:val="ru-RU"/>
        </w:rPr>
        <w:t>1 января 2023</w:t>
      </w:r>
      <w:r w:rsidR="00514C01" w:rsidRPr="005B7608">
        <w:rPr>
          <w:lang w:val="ru-RU"/>
        </w:rPr>
        <w:t xml:space="preserve"> год</w:t>
      </w:r>
      <w:r w:rsidR="00D67BC2">
        <w:rPr>
          <w:lang w:val="ru-RU"/>
        </w:rPr>
        <w:t>а в сумме 0</w:t>
      </w:r>
      <w:r w:rsidRPr="005B7608">
        <w:rPr>
          <w:lang w:val="ru-RU"/>
        </w:rPr>
        <w:t xml:space="preserve"> тыс</w:t>
      </w:r>
      <w:r w:rsidR="00523449">
        <w:rPr>
          <w:lang w:val="ru-RU"/>
        </w:rPr>
        <w:t>.</w:t>
      </w:r>
      <w:r w:rsidR="001B1E4B">
        <w:rPr>
          <w:lang w:val="ru-RU"/>
        </w:rPr>
        <w:t>рублей.</w:t>
      </w:r>
      <w:r w:rsidRPr="005B7608">
        <w:rPr>
          <w:lang w:val="ru-RU"/>
        </w:rPr>
        <w:t xml:space="preserve"> 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4) Утвердить источники финансирования дефицита местного бюджета</w:t>
      </w:r>
      <w:r w:rsidR="002A5378" w:rsidRPr="005B7608">
        <w:rPr>
          <w:lang w:val="ru-RU"/>
        </w:rPr>
        <w:t xml:space="preserve"> на плановый период 2021 и 2022</w:t>
      </w:r>
      <w:r w:rsidRPr="005B7608">
        <w:rPr>
          <w:lang w:val="ru-RU"/>
        </w:rPr>
        <w:t xml:space="preserve"> годов согласно приложению № 2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Статья 3.</w:t>
      </w:r>
      <w:r w:rsidRPr="005B7608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2. 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2A5378" w:rsidP="00486E2F">
      <w:pPr>
        <w:ind w:firstLine="567"/>
        <w:jc w:val="both"/>
        <w:rPr>
          <w:b/>
          <w:lang w:val="ru-RU"/>
        </w:rPr>
      </w:pPr>
      <w:r w:rsidRPr="005B7608">
        <w:rPr>
          <w:lang w:val="ru-RU"/>
        </w:rPr>
        <w:t>Статья 4</w:t>
      </w:r>
      <w:r w:rsidR="00486E2F" w:rsidRPr="005B7608">
        <w:rPr>
          <w:lang w:val="ru-RU"/>
        </w:rPr>
        <w:t xml:space="preserve">. </w:t>
      </w:r>
      <w:r w:rsidR="00486E2F" w:rsidRPr="005B7608">
        <w:rPr>
          <w:b/>
          <w:lang w:val="ru-RU"/>
        </w:rPr>
        <w:t>Поступления доходов по основным источникам местного бюджета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1. Утв</w:t>
      </w:r>
      <w:r w:rsidR="002A5378" w:rsidRPr="005B7608">
        <w:rPr>
          <w:lang w:val="ru-RU"/>
        </w:rPr>
        <w:t>ердить в местном бюджете на 2020</w:t>
      </w:r>
      <w:r w:rsidRPr="005B7608">
        <w:rPr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2. Утв</w:t>
      </w:r>
      <w:r w:rsidR="002A5378" w:rsidRPr="005B7608">
        <w:rPr>
          <w:lang w:val="ru-RU"/>
        </w:rPr>
        <w:t>ердить в местном бюджете на 2021</w:t>
      </w:r>
      <w:r w:rsidRPr="005B7608">
        <w:rPr>
          <w:lang w:val="ru-RU"/>
        </w:rPr>
        <w:t xml:space="preserve"> год и </w:t>
      </w:r>
      <w:r w:rsidR="002A5378" w:rsidRPr="005B7608">
        <w:rPr>
          <w:lang w:val="ru-RU"/>
        </w:rPr>
        <w:t>на 2022</w:t>
      </w:r>
      <w:r w:rsidRPr="005B7608">
        <w:rPr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486E2F" w:rsidP="00486E2F">
      <w:pPr>
        <w:ind w:firstLine="567"/>
        <w:jc w:val="both"/>
        <w:rPr>
          <w:b/>
          <w:lang w:val="ru-RU"/>
        </w:rPr>
      </w:pPr>
      <w:r w:rsidRPr="005B7608">
        <w:rPr>
          <w:lang w:val="ru-RU"/>
        </w:rPr>
        <w:t xml:space="preserve">Статья </w:t>
      </w:r>
      <w:r w:rsidR="002A5378" w:rsidRPr="005B7608">
        <w:rPr>
          <w:lang w:val="ru-RU"/>
        </w:rPr>
        <w:t>5</w:t>
      </w:r>
      <w:r w:rsidRPr="005B7608">
        <w:rPr>
          <w:b/>
          <w:lang w:val="ru-RU"/>
        </w:rPr>
        <w:t>. Бюджетные ассиг</w:t>
      </w:r>
      <w:r w:rsidR="002A5378" w:rsidRPr="005B7608">
        <w:rPr>
          <w:b/>
          <w:lang w:val="ru-RU"/>
        </w:rPr>
        <w:t>нования местного бюджета на 2020</w:t>
      </w:r>
      <w:r w:rsidRPr="005B7608">
        <w:rPr>
          <w:b/>
          <w:lang w:val="ru-RU"/>
        </w:rPr>
        <w:t xml:space="preserve"> год</w:t>
      </w:r>
      <w:r w:rsidR="002A5378" w:rsidRPr="005B7608">
        <w:rPr>
          <w:b/>
          <w:lang w:val="ru-RU"/>
        </w:rPr>
        <w:t xml:space="preserve"> и на плановый период 2021 и 2022</w:t>
      </w:r>
      <w:r w:rsidRPr="005B7608">
        <w:rPr>
          <w:b/>
          <w:lang w:val="ru-RU"/>
        </w:rPr>
        <w:t xml:space="preserve"> годов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486E2F" w:rsidRPr="005B7608" w:rsidRDefault="002A5378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1) на 2020</w:t>
      </w:r>
      <w:r w:rsidR="00486E2F" w:rsidRPr="005B7608">
        <w:rPr>
          <w:lang w:val="ru-RU"/>
        </w:rPr>
        <w:t xml:space="preserve"> год согласно приложению № 7 к настоящему Решению;</w:t>
      </w:r>
    </w:p>
    <w:p w:rsidR="00486E2F" w:rsidRPr="005B7608" w:rsidRDefault="00363493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</w:t>
      </w:r>
      <w:r w:rsidR="002A5378" w:rsidRPr="005B7608">
        <w:rPr>
          <w:lang w:val="ru-RU"/>
        </w:rPr>
        <w:t>на плановый период 2021 и 2022</w:t>
      </w:r>
      <w:r w:rsidR="00486E2F" w:rsidRPr="005B7608">
        <w:rPr>
          <w:lang w:val="ru-RU"/>
        </w:rPr>
        <w:t xml:space="preserve"> годов согласно приложению № 8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2. Утвердить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486E2F" w:rsidRPr="005B7608" w:rsidRDefault="00363493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1)</w:t>
      </w:r>
      <w:r w:rsidR="002A5378" w:rsidRPr="005B7608">
        <w:rPr>
          <w:lang w:val="ru-RU"/>
        </w:rPr>
        <w:t>на 2020</w:t>
      </w:r>
      <w:r w:rsidR="00486E2F" w:rsidRPr="005B7608">
        <w:rPr>
          <w:lang w:val="ru-RU"/>
        </w:rPr>
        <w:t xml:space="preserve"> год согласно приложению № 9 к настоящему Решению;</w:t>
      </w:r>
    </w:p>
    <w:p w:rsidR="00486E2F" w:rsidRPr="005B7608" w:rsidRDefault="00363493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</w:t>
      </w:r>
      <w:r w:rsidR="002A5378" w:rsidRPr="005B7608">
        <w:rPr>
          <w:lang w:val="ru-RU"/>
        </w:rPr>
        <w:t>на плановый период 2021</w:t>
      </w:r>
      <w:r w:rsidR="003A5288" w:rsidRPr="005B7608">
        <w:rPr>
          <w:lang w:val="ru-RU"/>
        </w:rPr>
        <w:t xml:space="preserve"> и 2022</w:t>
      </w:r>
      <w:r w:rsidR="00486E2F" w:rsidRPr="005B7608">
        <w:rPr>
          <w:lang w:val="ru-RU"/>
        </w:rPr>
        <w:t xml:space="preserve"> годов согласно приложению № 10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3.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486E2F" w:rsidRPr="005B7608" w:rsidRDefault="003A5288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1)на 2020</w:t>
      </w:r>
      <w:r w:rsidR="00486E2F" w:rsidRPr="005B7608">
        <w:rPr>
          <w:lang w:val="ru-RU"/>
        </w:rPr>
        <w:t xml:space="preserve"> год согласно приложению № 11 к настоящему Решению;</w:t>
      </w:r>
    </w:p>
    <w:p w:rsidR="00486E2F" w:rsidRPr="005B7608" w:rsidRDefault="0067781C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</w:t>
      </w:r>
      <w:r w:rsidR="003A5288" w:rsidRPr="005B7608">
        <w:rPr>
          <w:lang w:val="ru-RU"/>
        </w:rPr>
        <w:t>на плановый период 2021</w:t>
      </w:r>
      <w:r w:rsidR="00486E2F" w:rsidRPr="005B7608">
        <w:rPr>
          <w:lang w:val="ru-RU"/>
        </w:rPr>
        <w:t xml:space="preserve"> и 202</w:t>
      </w:r>
      <w:r w:rsidR="003A5288" w:rsidRPr="005B7608">
        <w:rPr>
          <w:lang w:val="ru-RU"/>
        </w:rPr>
        <w:t>2</w:t>
      </w:r>
      <w:r w:rsidR="00486E2F" w:rsidRPr="005B7608">
        <w:rPr>
          <w:lang w:val="ru-RU"/>
        </w:rPr>
        <w:t xml:space="preserve"> годов согласно приложению № 12 к настоящему Решению.</w:t>
      </w:r>
    </w:p>
    <w:p w:rsidR="00486E2F" w:rsidRPr="005B7608" w:rsidRDefault="0067781C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4.</w:t>
      </w:r>
      <w:r w:rsidR="00486E2F" w:rsidRPr="005B7608">
        <w:rPr>
          <w:lang w:val="ru-RU"/>
        </w:rPr>
        <w:t>Утвердить ведомственную структуру расходов местного бюджета:</w:t>
      </w:r>
    </w:p>
    <w:p w:rsidR="00486E2F" w:rsidRPr="005B7608" w:rsidRDefault="003A5288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1)на 2020</w:t>
      </w:r>
      <w:r w:rsidR="00486E2F" w:rsidRPr="005B7608">
        <w:rPr>
          <w:lang w:val="ru-RU"/>
        </w:rPr>
        <w:t xml:space="preserve"> год согласно приложению № 13 к настоящему Решению;</w:t>
      </w:r>
    </w:p>
    <w:p w:rsidR="00486E2F" w:rsidRPr="005B7608" w:rsidRDefault="0067781C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</w:t>
      </w:r>
      <w:r w:rsidR="003A5288" w:rsidRPr="005B7608">
        <w:rPr>
          <w:lang w:val="ru-RU"/>
        </w:rPr>
        <w:t>на плановый период 2021</w:t>
      </w:r>
      <w:r w:rsidR="00486E2F" w:rsidRPr="005B7608">
        <w:rPr>
          <w:lang w:val="ru-RU"/>
        </w:rPr>
        <w:t xml:space="preserve"> и 202</w:t>
      </w:r>
      <w:r w:rsidR="003A5288" w:rsidRPr="005B7608">
        <w:rPr>
          <w:lang w:val="ru-RU"/>
        </w:rPr>
        <w:t>2</w:t>
      </w:r>
      <w:r w:rsidR="00486E2F" w:rsidRPr="005B7608">
        <w:rPr>
          <w:lang w:val="ru-RU"/>
        </w:rPr>
        <w:t xml:space="preserve"> годов согласно приложению № 14 к настоящему Решению.</w:t>
      </w:r>
    </w:p>
    <w:p w:rsidR="00486E2F" w:rsidRPr="005B7608" w:rsidRDefault="0067781C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5.</w:t>
      </w:r>
      <w:r w:rsidR="00486E2F" w:rsidRPr="005B7608">
        <w:rPr>
          <w:lang w:val="ru-RU"/>
        </w:rPr>
        <w:t>Утвердить распределение бюджетных ассигнований на реализацию муниципальных программ:</w:t>
      </w:r>
    </w:p>
    <w:p w:rsidR="00486E2F" w:rsidRPr="005B7608" w:rsidRDefault="00363493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1)</w:t>
      </w:r>
      <w:r w:rsidR="003A5288" w:rsidRPr="005B7608">
        <w:rPr>
          <w:lang w:val="ru-RU"/>
        </w:rPr>
        <w:t>на 2020</w:t>
      </w:r>
      <w:r w:rsidR="00486E2F" w:rsidRPr="005B7608">
        <w:rPr>
          <w:lang w:val="ru-RU"/>
        </w:rPr>
        <w:t xml:space="preserve"> год согласно приложению 15 к настоящему Решению;</w:t>
      </w:r>
    </w:p>
    <w:p w:rsidR="00486E2F" w:rsidRPr="005B7608" w:rsidRDefault="00363493" w:rsidP="00486E2F">
      <w:pPr>
        <w:ind w:firstLine="567"/>
        <w:jc w:val="both"/>
        <w:rPr>
          <w:lang w:val="ru-RU"/>
        </w:rPr>
      </w:pPr>
      <w:r w:rsidRPr="005B7608">
        <w:rPr>
          <w:lang w:val="ru-RU"/>
        </w:rPr>
        <w:t>2)</w:t>
      </w:r>
      <w:r w:rsidR="003A5288" w:rsidRPr="005B7608">
        <w:rPr>
          <w:lang w:val="ru-RU"/>
        </w:rPr>
        <w:t>на плановый период 2021 и 2022</w:t>
      </w:r>
      <w:r w:rsidR="00486E2F" w:rsidRPr="005B7608">
        <w:rPr>
          <w:lang w:val="ru-RU"/>
        </w:rPr>
        <w:t xml:space="preserve"> годов согласно приложению № 16 к настоящему Решению.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3A5288" w:rsidP="00486E2F">
      <w:pPr>
        <w:ind w:firstLine="567"/>
        <w:jc w:val="both"/>
        <w:rPr>
          <w:b/>
          <w:lang w:val="ru-RU"/>
        </w:rPr>
      </w:pPr>
      <w:r w:rsidRPr="005B7608">
        <w:rPr>
          <w:lang w:val="ru-RU"/>
        </w:rPr>
        <w:t>Статья 6</w:t>
      </w:r>
      <w:r w:rsidR="00486E2F" w:rsidRPr="005B7608">
        <w:rPr>
          <w:lang w:val="ru-RU"/>
        </w:rPr>
        <w:t xml:space="preserve">. </w:t>
      </w:r>
      <w:r w:rsidR="00486E2F" w:rsidRPr="005B7608">
        <w:rPr>
          <w:b/>
          <w:lang w:val="ru-RU"/>
        </w:rPr>
        <w:t xml:space="preserve">Особенности исполнения местного бюджета в </w:t>
      </w:r>
      <w:r w:rsidRPr="005B7608">
        <w:rPr>
          <w:b/>
          <w:lang w:val="ru-RU"/>
        </w:rPr>
        <w:t>2020</w:t>
      </w:r>
      <w:r w:rsidR="00486E2F" w:rsidRPr="005B7608">
        <w:rPr>
          <w:b/>
          <w:lang w:val="ru-RU"/>
        </w:rPr>
        <w:t xml:space="preserve"> году</w:t>
      </w:r>
    </w:p>
    <w:p w:rsidR="00486E2F" w:rsidRPr="005B7608" w:rsidRDefault="00486E2F" w:rsidP="00486E2F">
      <w:pPr>
        <w:ind w:firstLine="567"/>
        <w:jc w:val="both"/>
        <w:rPr>
          <w:lang w:val="ru-RU"/>
        </w:rPr>
      </w:pPr>
    </w:p>
    <w:p w:rsidR="00486E2F" w:rsidRPr="005B7608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7608">
        <w:rPr>
          <w:lang w:val="ru-RU"/>
        </w:rPr>
        <w:t>Установить, что заключение и оплата муниципальными учреждениями и органами местного самоуправле</w:t>
      </w:r>
      <w:r w:rsidR="005A065F" w:rsidRPr="005B7608">
        <w:rPr>
          <w:lang w:val="ru-RU"/>
        </w:rPr>
        <w:t xml:space="preserve">ния муниципального образования Хабаровское </w:t>
      </w:r>
      <w:r w:rsidRPr="005B7608">
        <w:rPr>
          <w:bCs/>
          <w:lang w:val="ru-RU"/>
        </w:rPr>
        <w:t xml:space="preserve"> сельское поселение</w:t>
      </w:r>
      <w:r w:rsidRPr="005B7608">
        <w:rPr>
          <w:lang w:val="ru-RU"/>
        </w:rPr>
        <w:t xml:space="preserve">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E2F" w:rsidRPr="005B7608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7608">
        <w:rPr>
          <w:lang w:val="ru-RU"/>
        </w:rPr>
        <w:t>Обязательства, вытекающие из договоров,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E2F" w:rsidRPr="005B7608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7608">
        <w:rPr>
          <w:bCs/>
          <w:lang w:val="ru-RU" w:eastAsia="ru-RU"/>
        </w:rPr>
        <w:t>Установить, что не 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Pr="005B7608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5B7608">
        <w:rPr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5B7608">
        <w:rPr>
          <w:bCs/>
          <w:lang w:val="ru-RU" w:eastAsia="ru-RU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486E2F" w:rsidRPr="005B7608" w:rsidRDefault="00486E2F" w:rsidP="00486E2F">
      <w:pPr>
        <w:pStyle w:val="ConsNormal"/>
        <w:numPr>
          <w:ilvl w:val="0"/>
          <w:numId w:val="6"/>
        </w:numPr>
        <w:ind w:left="0" w:right="0" w:firstLine="709"/>
        <w:jc w:val="both"/>
        <w:rPr>
          <w:sz w:val="24"/>
          <w:szCs w:val="24"/>
        </w:rPr>
      </w:pPr>
      <w:r w:rsidRPr="005B7608">
        <w:rPr>
          <w:rFonts w:ascii="Times New Roman" w:hAnsi="Times New Roman" w:cs="Times New Roman"/>
          <w:sz w:val="24"/>
          <w:szCs w:val="24"/>
        </w:rPr>
        <w:t>Органы местного самоуправления  муни</w:t>
      </w:r>
      <w:r w:rsidR="00B910A9" w:rsidRPr="005B7608">
        <w:rPr>
          <w:rFonts w:ascii="Times New Roman" w:hAnsi="Times New Roman" w:cs="Times New Roman"/>
          <w:sz w:val="24"/>
          <w:szCs w:val="24"/>
        </w:rPr>
        <w:t>ципального образования Хабаровское</w:t>
      </w:r>
      <w:r w:rsidRPr="005B7608">
        <w:rPr>
          <w:rFonts w:ascii="Times New Roman" w:hAnsi="Times New Roman" w:cs="Times New Roman"/>
          <w:sz w:val="24"/>
          <w:szCs w:val="24"/>
        </w:rPr>
        <w:t xml:space="preserve"> 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E2F" w:rsidRPr="005B7608" w:rsidRDefault="00486E2F" w:rsidP="00486E2F">
      <w:pPr>
        <w:pStyle w:val="ConsNormal"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>В целях финансового обеспечения непредвиденн</w:t>
      </w:r>
      <w:r w:rsidR="00C72A98"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>ых расходов предусмотреть на 2020</w:t>
      </w:r>
      <w:r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средства Резервного фонда муниципального образования </w:t>
      </w:r>
      <w:r w:rsidR="005A065F" w:rsidRPr="005B7608"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сельское поселение в сумме </w:t>
      </w:r>
      <w:r w:rsidR="00566D07"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5B7608">
        <w:rPr>
          <w:rFonts w:ascii="Times New Roman" w:hAnsi="Times New Roman" w:cs="Times New Roman"/>
          <w:bCs/>
          <w:sz w:val="24"/>
          <w:szCs w:val="24"/>
          <w:lang w:eastAsia="ru-RU"/>
        </w:rPr>
        <w:t>,00 тыс. рублей.</w:t>
      </w:r>
    </w:p>
    <w:p w:rsidR="00486E2F" w:rsidRPr="005B7608" w:rsidRDefault="00486E2F" w:rsidP="00486E2F">
      <w:pPr>
        <w:pStyle w:val="a9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7608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5A065F" w:rsidRPr="005B7608">
        <w:rPr>
          <w:lang w:val="ru-RU"/>
        </w:rPr>
        <w:t xml:space="preserve">Хабаровское </w:t>
      </w:r>
      <w:r w:rsidRPr="005B7608">
        <w:rPr>
          <w:bCs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="005A065F" w:rsidRPr="005B7608">
        <w:rPr>
          <w:lang w:val="ru-RU"/>
        </w:rPr>
        <w:t xml:space="preserve">Хабаровское </w:t>
      </w:r>
      <w:r w:rsidRPr="005B7608">
        <w:rPr>
          <w:bCs/>
          <w:lang w:val="ru-RU" w:eastAsia="ru-RU"/>
        </w:rPr>
        <w:t xml:space="preserve">  сельское поселение.    </w:t>
      </w:r>
    </w:p>
    <w:p w:rsidR="00486E2F" w:rsidRPr="005B7608" w:rsidRDefault="00486E2F" w:rsidP="00486E2F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7608">
        <w:rPr>
          <w:lang w:val="ru-RU"/>
        </w:rPr>
        <w:t xml:space="preserve">Нормативные правовые акты муниципального образования </w:t>
      </w:r>
      <w:r w:rsidR="005A065F" w:rsidRPr="005B7608">
        <w:rPr>
          <w:lang w:val="ru-RU"/>
        </w:rPr>
        <w:t xml:space="preserve">Хабаровское </w:t>
      </w:r>
      <w:r w:rsidRPr="005B7608">
        <w:rPr>
          <w:bCs/>
          <w:lang w:val="ru-RU"/>
        </w:rPr>
        <w:t xml:space="preserve">  сельское поселение</w:t>
      </w:r>
      <w:r w:rsidRPr="005B7608">
        <w:rPr>
          <w:lang w:val="ru-RU"/>
        </w:rPr>
        <w:t xml:space="preserve">, не обеспеченные источниками финансирования в местном бюджете на </w:t>
      </w:r>
      <w:r w:rsidR="00C23538" w:rsidRPr="005B7608">
        <w:rPr>
          <w:lang w:val="ru-RU"/>
        </w:rPr>
        <w:t>2020</w:t>
      </w:r>
      <w:r w:rsidRPr="005B7608">
        <w:rPr>
          <w:lang w:val="ru-RU"/>
        </w:rPr>
        <w:t xml:space="preserve"> г</w:t>
      </w:r>
      <w:r w:rsidR="00C23538" w:rsidRPr="005B7608">
        <w:rPr>
          <w:lang w:val="ru-RU"/>
        </w:rPr>
        <w:t>од, не подлежат исполнению в 2020</w:t>
      </w:r>
      <w:r w:rsidRPr="005B7608">
        <w:rPr>
          <w:lang w:val="ru-RU"/>
        </w:rPr>
        <w:t xml:space="preserve"> году.</w:t>
      </w:r>
    </w:p>
    <w:p w:rsidR="005C6BB7" w:rsidRPr="005B7608" w:rsidRDefault="005C6BB7" w:rsidP="005C6BB7">
      <w:pPr>
        <w:autoSpaceDE w:val="0"/>
        <w:autoSpaceDN w:val="0"/>
        <w:adjustRightInd w:val="0"/>
        <w:jc w:val="both"/>
        <w:rPr>
          <w:lang w:val="ru-RU"/>
        </w:rPr>
      </w:pPr>
      <w:r w:rsidRPr="005B7608">
        <w:rPr>
          <w:lang w:val="ru-RU" w:eastAsia="ru-RU"/>
        </w:rPr>
        <w:t xml:space="preserve">        7.   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Pr="005B7608">
        <w:rPr>
          <w:lang w:val="ru-RU"/>
        </w:rPr>
        <w:t xml:space="preserve">Хабаровское </w:t>
      </w:r>
      <w:r w:rsidRPr="005B7608">
        <w:rPr>
          <w:lang w:val="ru-RU" w:eastAsia="ru-RU"/>
        </w:rPr>
        <w:t xml:space="preserve"> сельское поселение.</w:t>
      </w:r>
    </w:p>
    <w:p w:rsidR="005C6BB7" w:rsidRPr="005B7608" w:rsidRDefault="005C6BB7" w:rsidP="005C6BB7">
      <w:pPr>
        <w:pStyle w:val="a9"/>
        <w:autoSpaceDE w:val="0"/>
        <w:autoSpaceDN w:val="0"/>
        <w:adjustRightInd w:val="0"/>
        <w:ind w:left="709"/>
        <w:jc w:val="both"/>
        <w:rPr>
          <w:lang w:val="ru-RU"/>
        </w:rPr>
      </w:pPr>
    </w:p>
    <w:p w:rsidR="00486E2F" w:rsidRPr="005B7608" w:rsidRDefault="003A5288" w:rsidP="00486E2F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608">
        <w:rPr>
          <w:rFonts w:ascii="Times New Roman" w:hAnsi="Times New Roman" w:cs="Times New Roman"/>
          <w:sz w:val="24"/>
          <w:szCs w:val="24"/>
        </w:rPr>
        <w:t>Статья 7</w:t>
      </w:r>
      <w:r w:rsidR="00486E2F" w:rsidRPr="005B7608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C678E8" w:rsidRPr="005B7608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="00486E2F" w:rsidRPr="005B7608">
        <w:rPr>
          <w:rFonts w:ascii="Times New Roman" w:hAnsi="Times New Roman" w:cs="Times New Roman"/>
          <w:sz w:val="24"/>
          <w:szCs w:val="24"/>
        </w:rPr>
        <w:t>года.</w:t>
      </w:r>
    </w:p>
    <w:p w:rsidR="00486E2F" w:rsidRPr="005B7608" w:rsidRDefault="00486E2F" w:rsidP="00486E2F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486E2F" w:rsidRPr="005B7608" w:rsidRDefault="00486E2F" w:rsidP="00486E2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B7608">
        <w:rPr>
          <w:lang w:val="ru-RU"/>
        </w:rPr>
        <w:t xml:space="preserve">Статья </w:t>
      </w:r>
      <w:r w:rsidR="003A5288" w:rsidRPr="005B7608">
        <w:rPr>
          <w:lang w:val="ru-RU"/>
        </w:rPr>
        <w:t>8</w:t>
      </w:r>
      <w:r w:rsidRPr="005B7608">
        <w:rPr>
          <w:b/>
          <w:lang w:val="ru-RU"/>
        </w:rPr>
        <w:t>.</w:t>
      </w:r>
      <w:r w:rsidRPr="005B760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</w:t>
      </w:r>
    </w:p>
    <w:p w:rsidR="00486E2F" w:rsidRPr="005B7608" w:rsidRDefault="00486E2F" w:rsidP="00486E2F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486E2F" w:rsidRPr="005B7608" w:rsidRDefault="00486E2F" w:rsidP="00486E2F">
      <w:pPr>
        <w:jc w:val="both"/>
        <w:rPr>
          <w:lang w:val="ru-RU"/>
        </w:rPr>
      </w:pPr>
    </w:p>
    <w:p w:rsidR="00CA4DAE" w:rsidRPr="005B7608" w:rsidRDefault="00CA4DAE" w:rsidP="006948B4">
      <w:pPr>
        <w:jc w:val="both"/>
        <w:rPr>
          <w:lang w:val="ru-RU"/>
        </w:rPr>
      </w:pPr>
    </w:p>
    <w:p w:rsidR="00CA4DAE" w:rsidRPr="005B7608" w:rsidRDefault="00CA4DAE" w:rsidP="006948B4">
      <w:pPr>
        <w:jc w:val="both"/>
        <w:rPr>
          <w:lang w:val="ru-RU"/>
        </w:rPr>
      </w:pPr>
    </w:p>
    <w:p w:rsidR="006A18C2" w:rsidRPr="005B7608" w:rsidRDefault="008E136A" w:rsidP="007B57FF">
      <w:pPr>
        <w:ind w:firstLine="720"/>
        <w:rPr>
          <w:lang w:val="ru-RU"/>
        </w:rPr>
      </w:pPr>
      <w:r w:rsidRPr="005B7608">
        <w:rPr>
          <w:lang w:val="ru-RU"/>
        </w:rPr>
        <w:t>Глава  Хабаровского</w:t>
      </w:r>
      <w:r w:rsidR="007B57FF" w:rsidRPr="005B7608">
        <w:rPr>
          <w:lang w:val="ru-RU"/>
        </w:rPr>
        <w:t xml:space="preserve"> сельского поселения</w:t>
      </w:r>
      <w:r w:rsidR="0062671E" w:rsidRPr="005B7608">
        <w:rPr>
          <w:lang w:val="ru-RU"/>
        </w:rPr>
        <w:t xml:space="preserve">                    </w:t>
      </w:r>
      <w:r w:rsidR="007B57FF" w:rsidRPr="005B7608">
        <w:rPr>
          <w:lang w:val="ru-RU"/>
        </w:rPr>
        <w:t xml:space="preserve">   </w:t>
      </w:r>
      <w:r w:rsidR="0062671E" w:rsidRPr="005B7608">
        <w:rPr>
          <w:lang w:val="ru-RU"/>
        </w:rPr>
        <w:t xml:space="preserve">  </w:t>
      </w:r>
      <w:r w:rsidRPr="005B7608">
        <w:rPr>
          <w:lang w:val="ru-RU"/>
        </w:rPr>
        <w:t>Т</w:t>
      </w:r>
      <w:r w:rsidR="00CA4DAE" w:rsidRPr="005B7608">
        <w:rPr>
          <w:lang w:val="ru-RU"/>
        </w:rPr>
        <w:t>еренгина Р.У.</w:t>
      </w:r>
    </w:p>
    <w:sectPr w:rsidR="006A18C2" w:rsidRPr="005B7608" w:rsidSect="002364CB">
      <w:footerReference w:type="even" r:id="rId8"/>
      <w:footerReference w:type="default" r:id="rId9"/>
      <w:pgSz w:w="11906" w:h="16838"/>
      <w:pgMar w:top="426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89" w:rsidRDefault="00506989">
      <w:r>
        <w:separator/>
      </w:r>
    </w:p>
  </w:endnote>
  <w:endnote w:type="continuationSeparator" w:id="0">
    <w:p w:rsidR="00506989" w:rsidRDefault="0050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8E3F8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8E3F8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E4B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89" w:rsidRDefault="00506989">
      <w:r>
        <w:separator/>
      </w:r>
    </w:p>
  </w:footnote>
  <w:footnote w:type="continuationSeparator" w:id="0">
    <w:p w:rsidR="00506989" w:rsidRDefault="0050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40FB"/>
    <w:rsid w:val="0001235E"/>
    <w:rsid w:val="00013618"/>
    <w:rsid w:val="000172F6"/>
    <w:rsid w:val="000179A0"/>
    <w:rsid w:val="00023BDC"/>
    <w:rsid w:val="00025878"/>
    <w:rsid w:val="00027045"/>
    <w:rsid w:val="00027DE6"/>
    <w:rsid w:val="00030799"/>
    <w:rsid w:val="000361AE"/>
    <w:rsid w:val="00041025"/>
    <w:rsid w:val="00042A3F"/>
    <w:rsid w:val="00044FC6"/>
    <w:rsid w:val="000459C4"/>
    <w:rsid w:val="00046CF9"/>
    <w:rsid w:val="0004734A"/>
    <w:rsid w:val="00053DC1"/>
    <w:rsid w:val="000612D5"/>
    <w:rsid w:val="00075A5B"/>
    <w:rsid w:val="00076B78"/>
    <w:rsid w:val="00081AB5"/>
    <w:rsid w:val="00083C18"/>
    <w:rsid w:val="00085619"/>
    <w:rsid w:val="00095C43"/>
    <w:rsid w:val="00096367"/>
    <w:rsid w:val="00096B60"/>
    <w:rsid w:val="000970CD"/>
    <w:rsid w:val="000A2F05"/>
    <w:rsid w:val="000A3581"/>
    <w:rsid w:val="000A4502"/>
    <w:rsid w:val="000A4F03"/>
    <w:rsid w:val="000A60D8"/>
    <w:rsid w:val="000A7BFF"/>
    <w:rsid w:val="000B0A84"/>
    <w:rsid w:val="000B0B86"/>
    <w:rsid w:val="000B5437"/>
    <w:rsid w:val="000B7146"/>
    <w:rsid w:val="000B7FD3"/>
    <w:rsid w:val="000C234A"/>
    <w:rsid w:val="000C2973"/>
    <w:rsid w:val="000C2D9C"/>
    <w:rsid w:val="000C33E1"/>
    <w:rsid w:val="000C406E"/>
    <w:rsid w:val="000C5A22"/>
    <w:rsid w:val="000C7015"/>
    <w:rsid w:val="000D062B"/>
    <w:rsid w:val="000D072C"/>
    <w:rsid w:val="000E03A0"/>
    <w:rsid w:val="000E0C59"/>
    <w:rsid w:val="000E4876"/>
    <w:rsid w:val="000E7DB5"/>
    <w:rsid w:val="000F1753"/>
    <w:rsid w:val="000F21F1"/>
    <w:rsid w:val="000F29EE"/>
    <w:rsid w:val="000F3190"/>
    <w:rsid w:val="00101305"/>
    <w:rsid w:val="001111E6"/>
    <w:rsid w:val="00116100"/>
    <w:rsid w:val="00126184"/>
    <w:rsid w:val="0012655A"/>
    <w:rsid w:val="001277E6"/>
    <w:rsid w:val="00132ACA"/>
    <w:rsid w:val="00133FA4"/>
    <w:rsid w:val="0014373B"/>
    <w:rsid w:val="001454B6"/>
    <w:rsid w:val="001477FB"/>
    <w:rsid w:val="00147A02"/>
    <w:rsid w:val="00147DEE"/>
    <w:rsid w:val="00150B37"/>
    <w:rsid w:val="0015101E"/>
    <w:rsid w:val="001641A1"/>
    <w:rsid w:val="00164506"/>
    <w:rsid w:val="00166885"/>
    <w:rsid w:val="00171479"/>
    <w:rsid w:val="00175EEF"/>
    <w:rsid w:val="00177AAB"/>
    <w:rsid w:val="0018031F"/>
    <w:rsid w:val="00182170"/>
    <w:rsid w:val="001837F7"/>
    <w:rsid w:val="001871B0"/>
    <w:rsid w:val="00190750"/>
    <w:rsid w:val="00190DD2"/>
    <w:rsid w:val="00192F54"/>
    <w:rsid w:val="001A61ED"/>
    <w:rsid w:val="001A7DEE"/>
    <w:rsid w:val="001B1E4B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8D7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4E40"/>
    <w:rsid w:val="00220E1C"/>
    <w:rsid w:val="002230FB"/>
    <w:rsid w:val="0022519D"/>
    <w:rsid w:val="002269AB"/>
    <w:rsid w:val="002320F4"/>
    <w:rsid w:val="002364CB"/>
    <w:rsid w:val="00240D31"/>
    <w:rsid w:val="0024318C"/>
    <w:rsid w:val="00251FB6"/>
    <w:rsid w:val="00256DBC"/>
    <w:rsid w:val="00261508"/>
    <w:rsid w:val="00262B66"/>
    <w:rsid w:val="00281154"/>
    <w:rsid w:val="00281C3E"/>
    <w:rsid w:val="00282028"/>
    <w:rsid w:val="002829F4"/>
    <w:rsid w:val="0028521F"/>
    <w:rsid w:val="00292272"/>
    <w:rsid w:val="00292D5D"/>
    <w:rsid w:val="002953BF"/>
    <w:rsid w:val="00296378"/>
    <w:rsid w:val="002A01E5"/>
    <w:rsid w:val="002A107E"/>
    <w:rsid w:val="002A3821"/>
    <w:rsid w:val="002A5378"/>
    <w:rsid w:val="002B4745"/>
    <w:rsid w:val="002B5BD8"/>
    <w:rsid w:val="002B5F05"/>
    <w:rsid w:val="002B5F9A"/>
    <w:rsid w:val="002B6131"/>
    <w:rsid w:val="002C0018"/>
    <w:rsid w:val="002C2FFE"/>
    <w:rsid w:val="002C3678"/>
    <w:rsid w:val="002C3B4C"/>
    <w:rsid w:val="002C63F1"/>
    <w:rsid w:val="002D5131"/>
    <w:rsid w:val="002D5DE6"/>
    <w:rsid w:val="002E2256"/>
    <w:rsid w:val="002E4E2E"/>
    <w:rsid w:val="002E7563"/>
    <w:rsid w:val="002F2C66"/>
    <w:rsid w:val="002F7F0F"/>
    <w:rsid w:val="003000B8"/>
    <w:rsid w:val="0030527B"/>
    <w:rsid w:val="00307B7E"/>
    <w:rsid w:val="00310127"/>
    <w:rsid w:val="00320509"/>
    <w:rsid w:val="003231E6"/>
    <w:rsid w:val="0032408C"/>
    <w:rsid w:val="0032589F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3493"/>
    <w:rsid w:val="00364579"/>
    <w:rsid w:val="00364BAD"/>
    <w:rsid w:val="003655AC"/>
    <w:rsid w:val="00365D58"/>
    <w:rsid w:val="0037043F"/>
    <w:rsid w:val="00371512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953D8"/>
    <w:rsid w:val="003A21C1"/>
    <w:rsid w:val="003A5288"/>
    <w:rsid w:val="003A57B0"/>
    <w:rsid w:val="003A5B1A"/>
    <w:rsid w:val="003B16E1"/>
    <w:rsid w:val="003B443B"/>
    <w:rsid w:val="003B767B"/>
    <w:rsid w:val="003C3237"/>
    <w:rsid w:val="003C3E88"/>
    <w:rsid w:val="003D2254"/>
    <w:rsid w:val="003D283A"/>
    <w:rsid w:val="003D4C61"/>
    <w:rsid w:val="003D5898"/>
    <w:rsid w:val="003E38B4"/>
    <w:rsid w:val="003E51AF"/>
    <w:rsid w:val="003F29A5"/>
    <w:rsid w:val="003F2C99"/>
    <w:rsid w:val="003F7892"/>
    <w:rsid w:val="00401CD9"/>
    <w:rsid w:val="00405166"/>
    <w:rsid w:val="0041132F"/>
    <w:rsid w:val="00413162"/>
    <w:rsid w:val="00414B56"/>
    <w:rsid w:val="00414E81"/>
    <w:rsid w:val="00414F9B"/>
    <w:rsid w:val="0042209A"/>
    <w:rsid w:val="00426AAC"/>
    <w:rsid w:val="00431406"/>
    <w:rsid w:val="00434A84"/>
    <w:rsid w:val="00436727"/>
    <w:rsid w:val="00436F72"/>
    <w:rsid w:val="0044341E"/>
    <w:rsid w:val="00443731"/>
    <w:rsid w:val="00444C3D"/>
    <w:rsid w:val="00452435"/>
    <w:rsid w:val="00453B19"/>
    <w:rsid w:val="004578C7"/>
    <w:rsid w:val="00460190"/>
    <w:rsid w:val="004606EA"/>
    <w:rsid w:val="00460E9D"/>
    <w:rsid w:val="00463C75"/>
    <w:rsid w:val="00464AA9"/>
    <w:rsid w:val="004706AE"/>
    <w:rsid w:val="00471501"/>
    <w:rsid w:val="004717F8"/>
    <w:rsid w:val="00474A8C"/>
    <w:rsid w:val="00480CFF"/>
    <w:rsid w:val="004818F4"/>
    <w:rsid w:val="00486E2F"/>
    <w:rsid w:val="004966E5"/>
    <w:rsid w:val="004B3DF2"/>
    <w:rsid w:val="004B4DF1"/>
    <w:rsid w:val="004B6928"/>
    <w:rsid w:val="004C51B9"/>
    <w:rsid w:val="004C5585"/>
    <w:rsid w:val="004C57FD"/>
    <w:rsid w:val="004D0AF4"/>
    <w:rsid w:val="004D49C1"/>
    <w:rsid w:val="004E2596"/>
    <w:rsid w:val="004E29BD"/>
    <w:rsid w:val="004E4F7D"/>
    <w:rsid w:val="004E66E1"/>
    <w:rsid w:val="004F6A2C"/>
    <w:rsid w:val="0050065E"/>
    <w:rsid w:val="00502121"/>
    <w:rsid w:val="005038BF"/>
    <w:rsid w:val="005052EF"/>
    <w:rsid w:val="00505B61"/>
    <w:rsid w:val="00506989"/>
    <w:rsid w:val="0050707A"/>
    <w:rsid w:val="0051226E"/>
    <w:rsid w:val="00513A02"/>
    <w:rsid w:val="00514C01"/>
    <w:rsid w:val="00523449"/>
    <w:rsid w:val="00524431"/>
    <w:rsid w:val="00531DB2"/>
    <w:rsid w:val="00537161"/>
    <w:rsid w:val="0054161F"/>
    <w:rsid w:val="00541D16"/>
    <w:rsid w:val="005440B2"/>
    <w:rsid w:val="0054462A"/>
    <w:rsid w:val="00544DA1"/>
    <w:rsid w:val="00546C4C"/>
    <w:rsid w:val="00550D09"/>
    <w:rsid w:val="00551337"/>
    <w:rsid w:val="00553914"/>
    <w:rsid w:val="00554CB5"/>
    <w:rsid w:val="00555CF9"/>
    <w:rsid w:val="00561EF2"/>
    <w:rsid w:val="00566ABD"/>
    <w:rsid w:val="00566D07"/>
    <w:rsid w:val="00570EA8"/>
    <w:rsid w:val="00581598"/>
    <w:rsid w:val="005845CC"/>
    <w:rsid w:val="00586034"/>
    <w:rsid w:val="00595219"/>
    <w:rsid w:val="005A065F"/>
    <w:rsid w:val="005A16C2"/>
    <w:rsid w:val="005A2351"/>
    <w:rsid w:val="005A2F62"/>
    <w:rsid w:val="005A4D2C"/>
    <w:rsid w:val="005A508B"/>
    <w:rsid w:val="005A67EF"/>
    <w:rsid w:val="005B18A7"/>
    <w:rsid w:val="005B1AB2"/>
    <w:rsid w:val="005B2616"/>
    <w:rsid w:val="005B6F70"/>
    <w:rsid w:val="005B719A"/>
    <w:rsid w:val="005B7608"/>
    <w:rsid w:val="005C1A64"/>
    <w:rsid w:val="005C20C8"/>
    <w:rsid w:val="005C6BB7"/>
    <w:rsid w:val="005D2A2B"/>
    <w:rsid w:val="005D5530"/>
    <w:rsid w:val="005D5F94"/>
    <w:rsid w:val="005E0236"/>
    <w:rsid w:val="005E352F"/>
    <w:rsid w:val="005E3ED7"/>
    <w:rsid w:val="006025FF"/>
    <w:rsid w:val="006162B1"/>
    <w:rsid w:val="00623EFB"/>
    <w:rsid w:val="00625588"/>
    <w:rsid w:val="0062659F"/>
    <w:rsid w:val="0062671E"/>
    <w:rsid w:val="006329FE"/>
    <w:rsid w:val="00634A1F"/>
    <w:rsid w:val="0064056C"/>
    <w:rsid w:val="00640E07"/>
    <w:rsid w:val="0064272E"/>
    <w:rsid w:val="006435D7"/>
    <w:rsid w:val="006448E3"/>
    <w:rsid w:val="00645980"/>
    <w:rsid w:val="00652406"/>
    <w:rsid w:val="0065506D"/>
    <w:rsid w:val="00655DB5"/>
    <w:rsid w:val="0065640B"/>
    <w:rsid w:val="00657159"/>
    <w:rsid w:val="00661614"/>
    <w:rsid w:val="00662614"/>
    <w:rsid w:val="006641BC"/>
    <w:rsid w:val="006653F4"/>
    <w:rsid w:val="006678DA"/>
    <w:rsid w:val="0067274F"/>
    <w:rsid w:val="006728DE"/>
    <w:rsid w:val="006745C6"/>
    <w:rsid w:val="0067781C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B011C"/>
    <w:rsid w:val="006B4CB7"/>
    <w:rsid w:val="006B5831"/>
    <w:rsid w:val="006C1E85"/>
    <w:rsid w:val="006C56F4"/>
    <w:rsid w:val="006C5DC4"/>
    <w:rsid w:val="006C77D0"/>
    <w:rsid w:val="006C7AEC"/>
    <w:rsid w:val="006D02E1"/>
    <w:rsid w:val="006D15B6"/>
    <w:rsid w:val="006D2508"/>
    <w:rsid w:val="006D265B"/>
    <w:rsid w:val="006D4F33"/>
    <w:rsid w:val="006D68AB"/>
    <w:rsid w:val="006D7704"/>
    <w:rsid w:val="006E2CE3"/>
    <w:rsid w:val="006E4624"/>
    <w:rsid w:val="006E6D3F"/>
    <w:rsid w:val="006F67BE"/>
    <w:rsid w:val="0070174E"/>
    <w:rsid w:val="007073BF"/>
    <w:rsid w:val="00707895"/>
    <w:rsid w:val="00715EFB"/>
    <w:rsid w:val="00716671"/>
    <w:rsid w:val="00716A22"/>
    <w:rsid w:val="00716DEE"/>
    <w:rsid w:val="007177F7"/>
    <w:rsid w:val="007231B6"/>
    <w:rsid w:val="00723EDE"/>
    <w:rsid w:val="00732057"/>
    <w:rsid w:val="007338DB"/>
    <w:rsid w:val="00733B03"/>
    <w:rsid w:val="007353D4"/>
    <w:rsid w:val="0074300D"/>
    <w:rsid w:val="00751624"/>
    <w:rsid w:val="00755B9D"/>
    <w:rsid w:val="007610F4"/>
    <w:rsid w:val="007733CA"/>
    <w:rsid w:val="00777D2E"/>
    <w:rsid w:val="00780C54"/>
    <w:rsid w:val="00781A67"/>
    <w:rsid w:val="00793B13"/>
    <w:rsid w:val="007962DC"/>
    <w:rsid w:val="0079659A"/>
    <w:rsid w:val="007B044B"/>
    <w:rsid w:val="007B3BA8"/>
    <w:rsid w:val="007B438F"/>
    <w:rsid w:val="007B57FF"/>
    <w:rsid w:val="007D055A"/>
    <w:rsid w:val="007D0983"/>
    <w:rsid w:val="007D19F3"/>
    <w:rsid w:val="007D1BD7"/>
    <w:rsid w:val="007D507E"/>
    <w:rsid w:val="007D63E8"/>
    <w:rsid w:val="007E0281"/>
    <w:rsid w:val="007E1030"/>
    <w:rsid w:val="007E118D"/>
    <w:rsid w:val="007E268C"/>
    <w:rsid w:val="007E6166"/>
    <w:rsid w:val="007E752C"/>
    <w:rsid w:val="007F16A2"/>
    <w:rsid w:val="007F2DF2"/>
    <w:rsid w:val="007F3FE9"/>
    <w:rsid w:val="007F4ADC"/>
    <w:rsid w:val="0080025E"/>
    <w:rsid w:val="00800683"/>
    <w:rsid w:val="00801182"/>
    <w:rsid w:val="0080376E"/>
    <w:rsid w:val="0081095F"/>
    <w:rsid w:val="00811008"/>
    <w:rsid w:val="008118DC"/>
    <w:rsid w:val="00812AFC"/>
    <w:rsid w:val="00813AC3"/>
    <w:rsid w:val="00814ECF"/>
    <w:rsid w:val="00816006"/>
    <w:rsid w:val="00830E93"/>
    <w:rsid w:val="00835007"/>
    <w:rsid w:val="00835D38"/>
    <w:rsid w:val="00843999"/>
    <w:rsid w:val="00843DAA"/>
    <w:rsid w:val="00845774"/>
    <w:rsid w:val="00846398"/>
    <w:rsid w:val="00851BB5"/>
    <w:rsid w:val="008536FB"/>
    <w:rsid w:val="00857AED"/>
    <w:rsid w:val="0086466D"/>
    <w:rsid w:val="008649C1"/>
    <w:rsid w:val="00865343"/>
    <w:rsid w:val="0086718B"/>
    <w:rsid w:val="008708D7"/>
    <w:rsid w:val="0087569F"/>
    <w:rsid w:val="00881401"/>
    <w:rsid w:val="008848D2"/>
    <w:rsid w:val="008864D6"/>
    <w:rsid w:val="0089525A"/>
    <w:rsid w:val="0089592E"/>
    <w:rsid w:val="00897704"/>
    <w:rsid w:val="008A7C3E"/>
    <w:rsid w:val="008C0B51"/>
    <w:rsid w:val="008C1158"/>
    <w:rsid w:val="008C274F"/>
    <w:rsid w:val="008C78F5"/>
    <w:rsid w:val="008D1820"/>
    <w:rsid w:val="008D34FA"/>
    <w:rsid w:val="008D541A"/>
    <w:rsid w:val="008D6023"/>
    <w:rsid w:val="008E136A"/>
    <w:rsid w:val="008E1562"/>
    <w:rsid w:val="008E3F84"/>
    <w:rsid w:val="008F33C7"/>
    <w:rsid w:val="008F39D7"/>
    <w:rsid w:val="008F3E4A"/>
    <w:rsid w:val="008F4CF4"/>
    <w:rsid w:val="008F77F3"/>
    <w:rsid w:val="008F7B48"/>
    <w:rsid w:val="009060E5"/>
    <w:rsid w:val="00916066"/>
    <w:rsid w:val="009212A7"/>
    <w:rsid w:val="009236BE"/>
    <w:rsid w:val="00932E52"/>
    <w:rsid w:val="00934610"/>
    <w:rsid w:val="00940292"/>
    <w:rsid w:val="00950A23"/>
    <w:rsid w:val="00951A0D"/>
    <w:rsid w:val="0096547E"/>
    <w:rsid w:val="0097115B"/>
    <w:rsid w:val="00974886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B193D"/>
    <w:rsid w:val="009B5806"/>
    <w:rsid w:val="009B6970"/>
    <w:rsid w:val="009C6AEC"/>
    <w:rsid w:val="009D63BB"/>
    <w:rsid w:val="009E57E2"/>
    <w:rsid w:val="009E7E9B"/>
    <w:rsid w:val="009F1CCD"/>
    <w:rsid w:val="009F5ECB"/>
    <w:rsid w:val="00A01658"/>
    <w:rsid w:val="00A0308E"/>
    <w:rsid w:val="00A03C26"/>
    <w:rsid w:val="00A0511D"/>
    <w:rsid w:val="00A05E08"/>
    <w:rsid w:val="00A07790"/>
    <w:rsid w:val="00A078A3"/>
    <w:rsid w:val="00A15914"/>
    <w:rsid w:val="00A175C5"/>
    <w:rsid w:val="00A1782E"/>
    <w:rsid w:val="00A21978"/>
    <w:rsid w:val="00A221CC"/>
    <w:rsid w:val="00A227A8"/>
    <w:rsid w:val="00A26F4C"/>
    <w:rsid w:val="00A316DE"/>
    <w:rsid w:val="00A37C9C"/>
    <w:rsid w:val="00A455ED"/>
    <w:rsid w:val="00A60A73"/>
    <w:rsid w:val="00A633AF"/>
    <w:rsid w:val="00A65027"/>
    <w:rsid w:val="00A710F5"/>
    <w:rsid w:val="00A72656"/>
    <w:rsid w:val="00A72709"/>
    <w:rsid w:val="00A75654"/>
    <w:rsid w:val="00A75B22"/>
    <w:rsid w:val="00A7768E"/>
    <w:rsid w:val="00A822D0"/>
    <w:rsid w:val="00A867C1"/>
    <w:rsid w:val="00A9263A"/>
    <w:rsid w:val="00A9330F"/>
    <w:rsid w:val="00A946C7"/>
    <w:rsid w:val="00A94C2F"/>
    <w:rsid w:val="00A96175"/>
    <w:rsid w:val="00AA5B50"/>
    <w:rsid w:val="00AA6544"/>
    <w:rsid w:val="00AB3184"/>
    <w:rsid w:val="00AB32BE"/>
    <w:rsid w:val="00AB46F2"/>
    <w:rsid w:val="00AB52D1"/>
    <w:rsid w:val="00AB6470"/>
    <w:rsid w:val="00AC0726"/>
    <w:rsid w:val="00AC5B50"/>
    <w:rsid w:val="00AC7550"/>
    <w:rsid w:val="00AD1B26"/>
    <w:rsid w:val="00AD554C"/>
    <w:rsid w:val="00AE1053"/>
    <w:rsid w:val="00AE198F"/>
    <w:rsid w:val="00AE73E5"/>
    <w:rsid w:val="00AE7ED2"/>
    <w:rsid w:val="00AF09F6"/>
    <w:rsid w:val="00B0069B"/>
    <w:rsid w:val="00B018EC"/>
    <w:rsid w:val="00B059EC"/>
    <w:rsid w:val="00B06773"/>
    <w:rsid w:val="00B123A8"/>
    <w:rsid w:val="00B133B6"/>
    <w:rsid w:val="00B13597"/>
    <w:rsid w:val="00B13655"/>
    <w:rsid w:val="00B13FA1"/>
    <w:rsid w:val="00B2200C"/>
    <w:rsid w:val="00B233C7"/>
    <w:rsid w:val="00B26E54"/>
    <w:rsid w:val="00B432F2"/>
    <w:rsid w:val="00B44F9D"/>
    <w:rsid w:val="00B45B51"/>
    <w:rsid w:val="00B528F2"/>
    <w:rsid w:val="00B52C07"/>
    <w:rsid w:val="00B676FB"/>
    <w:rsid w:val="00B71181"/>
    <w:rsid w:val="00B73337"/>
    <w:rsid w:val="00B75060"/>
    <w:rsid w:val="00B77C58"/>
    <w:rsid w:val="00B8201E"/>
    <w:rsid w:val="00B868AA"/>
    <w:rsid w:val="00B910A9"/>
    <w:rsid w:val="00B94F4A"/>
    <w:rsid w:val="00BB7227"/>
    <w:rsid w:val="00BB7F9C"/>
    <w:rsid w:val="00BC110A"/>
    <w:rsid w:val="00BC15B8"/>
    <w:rsid w:val="00BC230F"/>
    <w:rsid w:val="00BC2914"/>
    <w:rsid w:val="00BC319D"/>
    <w:rsid w:val="00BC493C"/>
    <w:rsid w:val="00BC4F3B"/>
    <w:rsid w:val="00BC72AF"/>
    <w:rsid w:val="00BD2F10"/>
    <w:rsid w:val="00BD3E40"/>
    <w:rsid w:val="00BD554B"/>
    <w:rsid w:val="00BD5C97"/>
    <w:rsid w:val="00BE145D"/>
    <w:rsid w:val="00BE2174"/>
    <w:rsid w:val="00BF14A4"/>
    <w:rsid w:val="00BF3783"/>
    <w:rsid w:val="00BF7410"/>
    <w:rsid w:val="00BF7B85"/>
    <w:rsid w:val="00C0012B"/>
    <w:rsid w:val="00C00ECA"/>
    <w:rsid w:val="00C03663"/>
    <w:rsid w:val="00C03A9C"/>
    <w:rsid w:val="00C06603"/>
    <w:rsid w:val="00C10C1E"/>
    <w:rsid w:val="00C12396"/>
    <w:rsid w:val="00C1431C"/>
    <w:rsid w:val="00C17A51"/>
    <w:rsid w:val="00C2240A"/>
    <w:rsid w:val="00C23538"/>
    <w:rsid w:val="00C24A31"/>
    <w:rsid w:val="00C25583"/>
    <w:rsid w:val="00C42C08"/>
    <w:rsid w:val="00C4584C"/>
    <w:rsid w:val="00C521BA"/>
    <w:rsid w:val="00C555CB"/>
    <w:rsid w:val="00C563F8"/>
    <w:rsid w:val="00C56F4E"/>
    <w:rsid w:val="00C60807"/>
    <w:rsid w:val="00C63CE2"/>
    <w:rsid w:val="00C678E8"/>
    <w:rsid w:val="00C715A0"/>
    <w:rsid w:val="00C72A98"/>
    <w:rsid w:val="00C72BA5"/>
    <w:rsid w:val="00C73155"/>
    <w:rsid w:val="00C77548"/>
    <w:rsid w:val="00C80D99"/>
    <w:rsid w:val="00C84AD9"/>
    <w:rsid w:val="00CA1DC1"/>
    <w:rsid w:val="00CA4482"/>
    <w:rsid w:val="00CA4DAE"/>
    <w:rsid w:val="00CA52ED"/>
    <w:rsid w:val="00CA5D9D"/>
    <w:rsid w:val="00CA73BC"/>
    <w:rsid w:val="00CB7A98"/>
    <w:rsid w:val="00CB7C66"/>
    <w:rsid w:val="00CC0989"/>
    <w:rsid w:val="00CC194D"/>
    <w:rsid w:val="00CC1DC9"/>
    <w:rsid w:val="00CC2D12"/>
    <w:rsid w:val="00CC2ED0"/>
    <w:rsid w:val="00CC3C25"/>
    <w:rsid w:val="00CE0FAB"/>
    <w:rsid w:val="00CE443C"/>
    <w:rsid w:val="00CF2DED"/>
    <w:rsid w:val="00CF5C94"/>
    <w:rsid w:val="00CF6477"/>
    <w:rsid w:val="00CF663A"/>
    <w:rsid w:val="00CF6B57"/>
    <w:rsid w:val="00CF7B35"/>
    <w:rsid w:val="00D01E2A"/>
    <w:rsid w:val="00D0382C"/>
    <w:rsid w:val="00D05563"/>
    <w:rsid w:val="00D05C80"/>
    <w:rsid w:val="00D07287"/>
    <w:rsid w:val="00D21D4F"/>
    <w:rsid w:val="00D21E80"/>
    <w:rsid w:val="00D25E45"/>
    <w:rsid w:val="00D278EE"/>
    <w:rsid w:val="00D30E3C"/>
    <w:rsid w:val="00D31839"/>
    <w:rsid w:val="00D510E6"/>
    <w:rsid w:val="00D520DD"/>
    <w:rsid w:val="00D52506"/>
    <w:rsid w:val="00D534A6"/>
    <w:rsid w:val="00D53F00"/>
    <w:rsid w:val="00D54ABF"/>
    <w:rsid w:val="00D5660F"/>
    <w:rsid w:val="00D57F1D"/>
    <w:rsid w:val="00D67BC2"/>
    <w:rsid w:val="00D705BD"/>
    <w:rsid w:val="00D740D7"/>
    <w:rsid w:val="00D766DB"/>
    <w:rsid w:val="00D76B8B"/>
    <w:rsid w:val="00D77873"/>
    <w:rsid w:val="00D80A15"/>
    <w:rsid w:val="00D81C01"/>
    <w:rsid w:val="00D83160"/>
    <w:rsid w:val="00D867EB"/>
    <w:rsid w:val="00D87092"/>
    <w:rsid w:val="00D874CD"/>
    <w:rsid w:val="00D909D3"/>
    <w:rsid w:val="00D916AA"/>
    <w:rsid w:val="00D923A8"/>
    <w:rsid w:val="00D97FD7"/>
    <w:rsid w:val="00DA000C"/>
    <w:rsid w:val="00DA1CD0"/>
    <w:rsid w:val="00DA3809"/>
    <w:rsid w:val="00DA3E27"/>
    <w:rsid w:val="00DA4689"/>
    <w:rsid w:val="00DA556A"/>
    <w:rsid w:val="00DA67F1"/>
    <w:rsid w:val="00DA7AE2"/>
    <w:rsid w:val="00DC0CB5"/>
    <w:rsid w:val="00DD3769"/>
    <w:rsid w:val="00DD505D"/>
    <w:rsid w:val="00DD5FFB"/>
    <w:rsid w:val="00DD66B6"/>
    <w:rsid w:val="00DD6EA8"/>
    <w:rsid w:val="00DE69B4"/>
    <w:rsid w:val="00DF05F4"/>
    <w:rsid w:val="00DF0FB8"/>
    <w:rsid w:val="00DF10D6"/>
    <w:rsid w:val="00DF6028"/>
    <w:rsid w:val="00E100B2"/>
    <w:rsid w:val="00E11359"/>
    <w:rsid w:val="00E1488C"/>
    <w:rsid w:val="00E230B9"/>
    <w:rsid w:val="00E26639"/>
    <w:rsid w:val="00E26D11"/>
    <w:rsid w:val="00E270F4"/>
    <w:rsid w:val="00E27412"/>
    <w:rsid w:val="00E31437"/>
    <w:rsid w:val="00E33F95"/>
    <w:rsid w:val="00E34651"/>
    <w:rsid w:val="00E42945"/>
    <w:rsid w:val="00E448D6"/>
    <w:rsid w:val="00E46F22"/>
    <w:rsid w:val="00E51FB1"/>
    <w:rsid w:val="00E552C5"/>
    <w:rsid w:val="00E562E1"/>
    <w:rsid w:val="00E56FB4"/>
    <w:rsid w:val="00E61957"/>
    <w:rsid w:val="00E63F94"/>
    <w:rsid w:val="00E70C5C"/>
    <w:rsid w:val="00E765C8"/>
    <w:rsid w:val="00E76A69"/>
    <w:rsid w:val="00E770B0"/>
    <w:rsid w:val="00E80182"/>
    <w:rsid w:val="00E8030C"/>
    <w:rsid w:val="00E81078"/>
    <w:rsid w:val="00E8187A"/>
    <w:rsid w:val="00E832A9"/>
    <w:rsid w:val="00E836FF"/>
    <w:rsid w:val="00E907E2"/>
    <w:rsid w:val="00E96502"/>
    <w:rsid w:val="00E97330"/>
    <w:rsid w:val="00EA04F2"/>
    <w:rsid w:val="00EA2BBE"/>
    <w:rsid w:val="00EA6841"/>
    <w:rsid w:val="00EB1E6A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5900"/>
    <w:rsid w:val="00F16368"/>
    <w:rsid w:val="00F16597"/>
    <w:rsid w:val="00F16F30"/>
    <w:rsid w:val="00F22387"/>
    <w:rsid w:val="00F234D9"/>
    <w:rsid w:val="00F25043"/>
    <w:rsid w:val="00F27670"/>
    <w:rsid w:val="00F27DC4"/>
    <w:rsid w:val="00F303C9"/>
    <w:rsid w:val="00F3450C"/>
    <w:rsid w:val="00F35966"/>
    <w:rsid w:val="00F35F45"/>
    <w:rsid w:val="00F36A48"/>
    <w:rsid w:val="00F376AB"/>
    <w:rsid w:val="00F414C0"/>
    <w:rsid w:val="00F43390"/>
    <w:rsid w:val="00F439DF"/>
    <w:rsid w:val="00F4462A"/>
    <w:rsid w:val="00F50EF1"/>
    <w:rsid w:val="00F51213"/>
    <w:rsid w:val="00F5369D"/>
    <w:rsid w:val="00F56491"/>
    <w:rsid w:val="00F564D5"/>
    <w:rsid w:val="00F677F6"/>
    <w:rsid w:val="00F73F99"/>
    <w:rsid w:val="00F74376"/>
    <w:rsid w:val="00F76280"/>
    <w:rsid w:val="00F76DA7"/>
    <w:rsid w:val="00F81836"/>
    <w:rsid w:val="00F83B6E"/>
    <w:rsid w:val="00F84130"/>
    <w:rsid w:val="00F84169"/>
    <w:rsid w:val="00F95B5B"/>
    <w:rsid w:val="00FA7F1C"/>
    <w:rsid w:val="00FD428E"/>
    <w:rsid w:val="00FD4BEA"/>
    <w:rsid w:val="00FD6A1A"/>
    <w:rsid w:val="00FD6AC1"/>
    <w:rsid w:val="00FF2A27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4572"/>
  <w15:docId w15:val="{8CA8B0CF-B875-4AA3-A1F1-E0B6B96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0706-F1CB-4796-99F6-2EFF4762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</cp:lastModifiedBy>
  <cp:revision>776</cp:revision>
  <cp:lastPrinted>2019-12-23T03:06:00Z</cp:lastPrinted>
  <dcterms:created xsi:type="dcterms:W3CDTF">2014-09-29T08:50:00Z</dcterms:created>
  <dcterms:modified xsi:type="dcterms:W3CDTF">2019-12-24T09:52:00Z</dcterms:modified>
</cp:coreProperties>
</file>