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F520BA" w:rsidRPr="00F520BA" w:rsidTr="001C01FE">
        <w:trPr>
          <w:cantSplit/>
          <w:trHeight w:val="1985"/>
        </w:trPr>
        <w:tc>
          <w:tcPr>
            <w:tcW w:w="4395" w:type="dxa"/>
            <w:tcBorders>
              <w:bottom w:val="nil"/>
            </w:tcBorders>
          </w:tcPr>
          <w:p w:rsidR="00F520BA" w:rsidRPr="00F520BA" w:rsidRDefault="00F520BA" w:rsidP="00F520BA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520BA" w:rsidRPr="00F520BA" w:rsidRDefault="00F520BA" w:rsidP="00F520BA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F520BA" w:rsidRPr="00F520BA" w:rsidRDefault="00F520BA" w:rsidP="00F520B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F520BA" w:rsidRPr="00F520BA" w:rsidRDefault="00F520BA" w:rsidP="00F520B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Хабаровское</w:t>
            </w:r>
          </w:p>
          <w:p w:rsidR="00F520BA" w:rsidRPr="00F520BA" w:rsidRDefault="00F520BA" w:rsidP="00F5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F520BA" w:rsidRPr="00F520BA" w:rsidRDefault="00F520BA" w:rsidP="00F5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520BA" w:rsidRPr="00F520BA" w:rsidRDefault="00F520BA" w:rsidP="00F5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520BA" w:rsidRPr="00F520BA" w:rsidRDefault="00F520BA" w:rsidP="00F5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F520BA" w:rsidRPr="00F520BA" w:rsidRDefault="00F520BA" w:rsidP="00F520BA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520BA" w:rsidRPr="00F520BA" w:rsidRDefault="00F520BA" w:rsidP="00F520B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20BA" w:rsidRPr="00F520BA" w:rsidRDefault="00F520BA" w:rsidP="00F520B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F520BA" w:rsidRPr="00F520BA" w:rsidRDefault="00F520BA" w:rsidP="00F520B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F520BA" w:rsidRPr="00F520BA" w:rsidRDefault="00F520BA" w:rsidP="00F520B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F520BA" w:rsidRPr="00F520BA" w:rsidRDefault="00F520BA" w:rsidP="00F5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520BA" w:rsidRPr="00F520BA" w:rsidRDefault="00F520BA" w:rsidP="00F5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20BA" w:rsidRPr="00F520BA" w:rsidRDefault="00F520BA" w:rsidP="00F520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</w:t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</w:t>
      </w:r>
      <w:proofErr w:type="gramStart"/>
      <w:r w:rsidRPr="00F52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</w:p>
    <w:p w:rsidR="00F520BA" w:rsidRPr="00F520BA" w:rsidRDefault="00F520BA" w:rsidP="00F520BA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декабря  2013 г.                                   </w:t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185</w:t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курения табака </w:t>
      </w:r>
      <w:r w:rsidRPr="00F520B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F520BA">
        <w:rPr>
          <w:rFonts w:ascii="Times New Roman" w:eastAsia="Calibri" w:hAnsi="Times New Roman" w:cs="Times New Roman"/>
          <w:sz w:val="24"/>
          <w:szCs w:val="24"/>
        </w:rPr>
        <w:t>отдельных</w:t>
      </w:r>
      <w:proofErr w:type="gramEnd"/>
      <w:r w:rsidRPr="00F52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0BA">
        <w:rPr>
          <w:rFonts w:ascii="Times New Roman" w:eastAsia="Calibri" w:hAnsi="Times New Roman" w:cs="Times New Roman"/>
          <w:sz w:val="24"/>
          <w:szCs w:val="24"/>
        </w:rPr>
        <w:t>территориях</w:t>
      </w:r>
      <w:proofErr w:type="gramEnd"/>
      <w:r w:rsidRPr="00F520BA">
        <w:rPr>
          <w:rFonts w:ascii="Times New Roman" w:eastAsia="Calibri" w:hAnsi="Times New Roman" w:cs="Times New Roman"/>
          <w:sz w:val="24"/>
          <w:szCs w:val="24"/>
        </w:rPr>
        <w:t>, в помещениях и на объектах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20BA">
        <w:rPr>
          <w:rFonts w:ascii="Times New Roman" w:eastAsia="Calibri" w:hAnsi="Times New Roman" w:cs="Times New Roman"/>
          <w:sz w:val="24"/>
          <w:szCs w:val="24"/>
        </w:rPr>
        <w:t>Хабаровского сельского поселения.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BA" w:rsidRPr="00F520BA" w:rsidRDefault="00F520BA" w:rsidP="00F5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Руководствуясь Федеральным законом  от 23.02.2013 N 15-ФЗ "Об охране здоровья граждан от воздействия окружающего табачного дыма и последствий потребления табака», д</w:t>
      </w:r>
      <w:r w:rsidRPr="00F520BA">
        <w:rPr>
          <w:rFonts w:ascii="Times New Roman" w:eastAsia="Calibri" w:hAnsi="Times New Roman" w:cs="Times New Roman"/>
          <w:sz w:val="24"/>
          <w:szCs w:val="24"/>
        </w:rPr>
        <w:t xml:space="preserve">ля предотвращения воздействия окружающего табачного дыма на здоровье </w:t>
      </w:r>
      <w:bookmarkStart w:id="0" w:name="_GoBack"/>
      <w:bookmarkEnd w:id="0"/>
      <w:r w:rsidRPr="00F520BA">
        <w:rPr>
          <w:rFonts w:ascii="Times New Roman" w:eastAsia="Calibri" w:hAnsi="Times New Roman" w:cs="Times New Roman"/>
          <w:sz w:val="24"/>
          <w:szCs w:val="24"/>
        </w:rPr>
        <w:t>человека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F520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постановляю: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20BA">
        <w:rPr>
          <w:rFonts w:ascii="Times New Roman" w:eastAsia="Calibri" w:hAnsi="Times New Roman" w:cs="Times New Roman"/>
          <w:sz w:val="24"/>
          <w:szCs w:val="24"/>
        </w:rPr>
        <w:t xml:space="preserve">  Запрещается курение табака   на территориях и в помещениях по адресам: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абаровка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ул.Центральная,43 ( здание сельской администрации).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 ,37/2 (здание ФАП).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абаровка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,ул. Центральная,93 (здание школы)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Центральная,49(здание сельской библиотеки)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абаровка,ул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Центральная, 53   (здание СДК)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абаровка,ул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Центральная, 22/1 (мемориал Славы)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,ул. Советская,71 (здание школы-садика)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Улита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26 (здание СДК)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ул. Мира ,7 (здание ФАП)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спортивная   площадка</w:t>
      </w: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</w:t>
      </w:r>
      <w:proofErr w:type="spellEnd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ул. Советская  памятник ВОВ. 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20BA">
        <w:rPr>
          <w:rFonts w:ascii="Times New Roman" w:eastAsia="Calibri" w:hAnsi="Times New Roman" w:cs="Times New Roman"/>
          <w:sz w:val="24"/>
          <w:szCs w:val="24"/>
        </w:rPr>
        <w:t>2.Разместить знаки запрещения  по вышеуказанным адресам.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20BA">
        <w:rPr>
          <w:rFonts w:ascii="Times New Roman" w:eastAsia="Calibri" w:hAnsi="Times New Roman" w:cs="Times New Roman"/>
          <w:sz w:val="24"/>
          <w:szCs w:val="24"/>
        </w:rPr>
        <w:t>3.Довести до руководителей  учреждений, организаций, предприятий независимо от организационно правовой формы разместить на  объектах предусмотренных статьей  12</w:t>
      </w: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23.02.2013 N 15-ФЗ "Об охране здоровья граждан от воздействия окружающего табачного дыма и последствий потребления табака» </w:t>
      </w:r>
      <w:r w:rsidRPr="00F520BA">
        <w:rPr>
          <w:rFonts w:ascii="Times New Roman" w:eastAsia="Calibri" w:hAnsi="Times New Roman" w:cs="Times New Roman"/>
          <w:sz w:val="24"/>
          <w:szCs w:val="24"/>
        </w:rPr>
        <w:t xml:space="preserve"> знаки о запрете курения.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BA">
        <w:rPr>
          <w:rFonts w:ascii="Times New Roman" w:eastAsia="Calibri" w:hAnsi="Times New Roman" w:cs="Times New Roman"/>
          <w:sz w:val="24"/>
          <w:szCs w:val="24"/>
        </w:rPr>
        <w:t>4.Разрешить вопрос о местах курения.</w:t>
      </w:r>
    </w:p>
    <w:p w:rsidR="00F520BA" w:rsidRPr="00F520BA" w:rsidRDefault="00F520BA" w:rsidP="00F52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BA">
        <w:rPr>
          <w:rFonts w:ascii="Times New Roman" w:eastAsia="Calibri" w:hAnsi="Times New Roman" w:cs="Times New Roman"/>
          <w:sz w:val="24"/>
          <w:szCs w:val="24"/>
        </w:rPr>
        <w:t>5..Настоящее постановление разместить на информационных стендах сел.</w:t>
      </w:r>
    </w:p>
    <w:p w:rsidR="00F520BA" w:rsidRPr="00F520BA" w:rsidRDefault="00F520BA" w:rsidP="00F52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BA" w:rsidRPr="00F520BA" w:rsidRDefault="00F520BA" w:rsidP="00F5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         </w:t>
      </w:r>
      <w:proofErr w:type="spellStart"/>
      <w:r w:rsidRPr="00F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260698" w:rsidRDefault="00260698"/>
    <w:sectPr w:rsidR="00260698" w:rsidSect="00A106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A"/>
    <w:rsid w:val="00260698"/>
    <w:rsid w:val="00F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2014-01-16T07:25:00Z</dcterms:created>
  <dcterms:modified xsi:type="dcterms:W3CDTF">2014-01-16T07:26:00Z</dcterms:modified>
</cp:coreProperties>
</file>