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A4" w:rsidRDefault="00DC51DE">
      <w:pPr>
        <w:pStyle w:val="20"/>
        <w:shd w:val="clear" w:color="auto" w:fill="auto"/>
      </w:pPr>
      <w:r>
        <w:t>Приложение 1</w:t>
      </w:r>
    </w:p>
    <w:p w:rsidR="00D16BA4" w:rsidRDefault="00DC51DE">
      <w:pPr>
        <w:pStyle w:val="20"/>
        <w:shd w:val="clear" w:color="auto" w:fill="auto"/>
        <w:ind w:left="5540"/>
      </w:pPr>
      <w:r>
        <w:t xml:space="preserve">к </w:t>
      </w:r>
      <w:r w:rsidR="00641457">
        <w:t xml:space="preserve">проекту </w:t>
      </w:r>
      <w:r>
        <w:t>решени</w:t>
      </w:r>
      <w:r w:rsidR="00641457">
        <w:t xml:space="preserve">я </w:t>
      </w:r>
      <w:bookmarkStart w:id="0" w:name="_GoBack"/>
      <w:bookmarkEnd w:id="0"/>
      <w:r>
        <w:t>«О внесении изменений и дополнений в бюджет муниципального образования "Онгудайский район" на 2020 год и на плановый период 2021-2022 годов" ( в редакции</w:t>
      </w:r>
    </w:p>
    <w:p w:rsidR="00D16BA4" w:rsidRDefault="00DC51DE">
      <w:pPr>
        <w:pStyle w:val="20"/>
        <w:shd w:val="clear" w:color="auto" w:fill="auto"/>
        <w:spacing w:after="101"/>
      </w:pPr>
      <w:r>
        <w:t>решения №</w:t>
      </w:r>
      <w:r w:rsidR="00641457">
        <w:t>___________________</w:t>
      </w:r>
    </w:p>
    <w:p w:rsidR="00D16BA4" w:rsidRDefault="00DC51DE">
      <w:pPr>
        <w:pStyle w:val="30"/>
        <w:shd w:val="clear" w:color="auto" w:fill="auto"/>
        <w:spacing w:before="0" w:line="160" w:lineRule="exact"/>
      </w:pPr>
      <w:r>
        <w:t>Источники финансирования дефицита бюджета муниципального образования "Онгудайский район"на 2020 год</w:t>
      </w:r>
    </w:p>
    <w:p w:rsidR="00D16BA4" w:rsidRDefault="00DC51DE">
      <w:pPr>
        <w:pStyle w:val="a5"/>
        <w:framePr w:w="10330" w:wrap="notBeside" w:vAnchor="text" w:hAnchor="text" w:xAlign="center" w:y="1"/>
        <w:shd w:val="clear" w:color="auto" w:fill="auto"/>
        <w:spacing w:line="160" w:lineRule="exact"/>
      </w:pPr>
      <w:r>
        <w:rPr>
          <w:rStyle w:val="a6"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2861"/>
        <w:gridCol w:w="2141"/>
      </w:tblGrid>
      <w:tr w:rsidR="00D16BA4">
        <w:trPr>
          <w:trHeight w:hRule="exact" w:val="52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Наименование источника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21"/>
              </w:rPr>
              <w:t>Код бюджетной классификации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Сумма</w:t>
            </w:r>
          </w:p>
        </w:tc>
      </w:tr>
      <w:tr w:rsidR="00D16BA4">
        <w:trPr>
          <w:trHeight w:hRule="exact" w:val="2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Дефицит (-), профицит (+) бюджета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BA4" w:rsidRDefault="00D16BA4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-36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661,0</w:t>
            </w:r>
          </w:p>
        </w:tc>
      </w:tr>
      <w:tr w:rsidR="00D16BA4">
        <w:trPr>
          <w:trHeight w:hRule="exact" w:val="50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Источники внутреннего финансирования дефицита бюджета: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000 01 00 00 00 00 0000 000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661,0</w:t>
            </w:r>
          </w:p>
        </w:tc>
      </w:tr>
      <w:tr w:rsidR="00D16BA4">
        <w:trPr>
          <w:trHeight w:hRule="exact" w:val="60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000 01 05 00 00 00 0000 000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D16BA4">
        <w:trPr>
          <w:trHeight w:hRule="exact" w:val="42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000 01 02 00 00 00 0000 000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D16BA4">
        <w:trPr>
          <w:trHeight w:hRule="exact" w:val="773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000 01 02 00 00 00 0000 700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rPr>
          <w:trHeight w:hRule="exact" w:val="691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000 01 02 00 00 05 0000 710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rPr>
          <w:trHeight w:hRule="exact" w:val="605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000 01 02 00 00 00 0000 800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rPr>
          <w:trHeight w:hRule="exact" w:val="57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000 01 02 00 00 05 0000 810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</w:t>
            </w:r>
          </w:p>
        </w:tc>
      </w:tr>
      <w:tr w:rsidR="00D16BA4">
        <w:trPr>
          <w:trHeight w:hRule="exact" w:val="56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1"/>
              </w:rPr>
              <w:t>000 01 03 00 00 00 0000 000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  <w:tr w:rsidR="00D16BA4"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00001 03 01 00 00 0000 700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D16BA4"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000 01 03 01 00 05 0000 710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D16BA4">
        <w:trPr>
          <w:trHeight w:hRule="exact" w:val="11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000 01 03 01 00 05 0000 710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5 000,0</w:t>
            </w:r>
          </w:p>
        </w:tc>
      </w:tr>
      <w:tr w:rsidR="00D16BA4"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000 01 03 00 00 00 0000 800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-5 000,0</w:t>
            </w:r>
          </w:p>
        </w:tc>
      </w:tr>
      <w:tr w:rsidR="00D16BA4">
        <w:trPr>
          <w:trHeight w:hRule="exact" w:val="103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-5 000,0</w:t>
            </w:r>
          </w:p>
        </w:tc>
      </w:tr>
      <w:tr w:rsidR="00D16BA4">
        <w:trPr>
          <w:trHeight w:hRule="exact" w:val="143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000 01 03 01 00 05 0000 810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-5 000,0</w:t>
            </w:r>
          </w:p>
        </w:tc>
      </w:tr>
      <w:tr w:rsidR="00D16BA4">
        <w:trPr>
          <w:trHeight w:hRule="exact" w:val="259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2"/>
              </w:rPr>
              <w:t>Изменение остатков средств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000 01 00 00 00 00 0000 000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36 661,0</w:t>
            </w:r>
          </w:p>
        </w:tc>
      </w:tr>
      <w:tr w:rsidR="00D16BA4">
        <w:trPr>
          <w:trHeight w:hRule="exact" w:val="44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2"/>
              </w:rPr>
              <w:t>000 01 05 00 00 00 0000 600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BA4" w:rsidRDefault="00DC51DE">
            <w:pPr>
              <w:pStyle w:val="20"/>
              <w:framePr w:w="1033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36 661,0</w:t>
            </w:r>
          </w:p>
        </w:tc>
      </w:tr>
    </w:tbl>
    <w:p w:rsidR="00D16BA4" w:rsidRDefault="00D16BA4">
      <w:pPr>
        <w:framePr w:w="10330" w:wrap="notBeside" w:vAnchor="text" w:hAnchor="text" w:xAlign="center" w:y="1"/>
        <w:rPr>
          <w:sz w:val="2"/>
          <w:szCs w:val="2"/>
        </w:rPr>
      </w:pPr>
    </w:p>
    <w:p w:rsidR="00D16BA4" w:rsidRDefault="00D16BA4">
      <w:pPr>
        <w:rPr>
          <w:sz w:val="2"/>
          <w:szCs w:val="2"/>
        </w:rPr>
      </w:pPr>
    </w:p>
    <w:p w:rsidR="00D16BA4" w:rsidRDefault="00D16BA4">
      <w:pPr>
        <w:rPr>
          <w:sz w:val="2"/>
          <w:szCs w:val="2"/>
        </w:rPr>
      </w:pPr>
    </w:p>
    <w:sectPr w:rsidR="00D16BA4">
      <w:pgSz w:w="11900" w:h="16840"/>
      <w:pgMar w:top="488" w:right="268" w:bottom="488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B1" w:rsidRDefault="00A42CB1">
      <w:r>
        <w:separator/>
      </w:r>
    </w:p>
  </w:endnote>
  <w:endnote w:type="continuationSeparator" w:id="0">
    <w:p w:rsidR="00A42CB1" w:rsidRDefault="00A4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B1" w:rsidRDefault="00A42CB1"/>
  </w:footnote>
  <w:footnote w:type="continuationSeparator" w:id="0">
    <w:p w:rsidR="00A42CB1" w:rsidRDefault="00A42C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4"/>
    <w:rsid w:val="00641457"/>
    <w:rsid w:val="00A42CB1"/>
    <w:rsid w:val="00D16BA4"/>
    <w:rsid w:val="00DC51DE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6F58"/>
  <w15:docId w15:val="{CF446277-359E-4DE7-B4E1-E9A20D04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2021-02-03T05:11:00Z</dcterms:created>
  <dcterms:modified xsi:type="dcterms:W3CDTF">2021-02-03T10:47:00Z</dcterms:modified>
</cp:coreProperties>
</file>