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30" w:rsidRPr="00F44263" w:rsidRDefault="00CE7830" w:rsidP="00CE7830">
      <w:pPr>
        <w:shd w:val="clear" w:color="auto" w:fill="FFFFFF"/>
        <w:spacing w:before="240" w:after="24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44263">
        <w:rPr>
          <w:rFonts w:ascii="Arial" w:eastAsia="Times New Roman" w:hAnsi="Arial" w:cs="Arial"/>
          <w:b/>
          <w:bCs/>
          <w:sz w:val="18"/>
          <w:lang w:eastAsia="ru-RU"/>
        </w:rPr>
        <w:t>ЕЖЕНЕДЕЛЬНЫЙ МОНИТОРИНГ РЫНКА ТРУДА</w:t>
      </w:r>
      <w:r w:rsidRPr="00F44263">
        <w:rPr>
          <w:rFonts w:ascii="Arial" w:eastAsia="Times New Roman" w:hAnsi="Arial" w:cs="Arial"/>
          <w:sz w:val="18"/>
          <w:lang w:eastAsia="ru-RU"/>
        </w:rPr>
        <w:t> </w:t>
      </w:r>
      <w:r w:rsidRPr="00F44263">
        <w:rPr>
          <w:rFonts w:ascii="Arial" w:eastAsia="Times New Roman" w:hAnsi="Arial" w:cs="Arial"/>
          <w:sz w:val="18"/>
          <w:szCs w:val="18"/>
          <w:lang w:eastAsia="ru-RU"/>
        </w:rPr>
        <w:br/>
      </w:r>
      <w:proofErr w:type="gramStart"/>
      <w:r w:rsidR="000263C3">
        <w:rPr>
          <w:rFonts w:ascii="Arial" w:eastAsia="Times New Roman" w:hAnsi="Arial" w:cs="Arial"/>
          <w:b/>
          <w:bCs/>
          <w:sz w:val="18"/>
          <w:lang w:eastAsia="ru-RU"/>
        </w:rPr>
        <w:t>(  </w:t>
      </w:r>
      <w:proofErr w:type="gramEnd"/>
      <w:r w:rsidR="000263C3">
        <w:rPr>
          <w:rFonts w:ascii="Arial" w:eastAsia="Times New Roman" w:hAnsi="Arial" w:cs="Arial"/>
          <w:b/>
          <w:bCs/>
          <w:sz w:val="18"/>
          <w:lang w:eastAsia="ru-RU"/>
        </w:rPr>
        <w:t>с 29</w:t>
      </w:r>
      <w:r w:rsidR="005128BE" w:rsidRPr="00F44263">
        <w:rPr>
          <w:rFonts w:ascii="Arial" w:eastAsia="Times New Roman" w:hAnsi="Arial" w:cs="Arial"/>
          <w:b/>
          <w:bCs/>
          <w:sz w:val="18"/>
          <w:lang w:eastAsia="ru-RU"/>
        </w:rPr>
        <w:t xml:space="preserve"> </w:t>
      </w:r>
      <w:r w:rsidR="000263C3">
        <w:rPr>
          <w:rFonts w:ascii="Arial" w:eastAsia="Times New Roman" w:hAnsi="Arial" w:cs="Arial"/>
          <w:b/>
          <w:bCs/>
          <w:sz w:val="18"/>
          <w:lang w:eastAsia="ru-RU"/>
        </w:rPr>
        <w:t>сентября  по 5</w:t>
      </w:r>
      <w:r w:rsidR="000F27EE" w:rsidRPr="00F44263">
        <w:rPr>
          <w:rFonts w:ascii="Arial" w:eastAsia="Times New Roman" w:hAnsi="Arial" w:cs="Arial"/>
          <w:b/>
          <w:bCs/>
          <w:sz w:val="18"/>
          <w:lang w:eastAsia="ru-RU"/>
        </w:rPr>
        <w:t xml:space="preserve"> октября</w:t>
      </w:r>
      <w:r w:rsidRPr="00F44263">
        <w:rPr>
          <w:rFonts w:ascii="Arial" w:eastAsia="Times New Roman" w:hAnsi="Arial" w:cs="Arial"/>
          <w:b/>
          <w:bCs/>
          <w:sz w:val="18"/>
          <w:lang w:eastAsia="ru-RU"/>
        </w:rPr>
        <w:t xml:space="preserve"> 2015г.)</w:t>
      </w:r>
    </w:p>
    <w:p w:rsidR="000E3D44" w:rsidRDefault="00CE7830" w:rsidP="000E3D44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sz w:val="18"/>
          <w:lang w:eastAsia="ru-RU"/>
        </w:rPr>
      </w:pPr>
      <w:r w:rsidRPr="00F44263">
        <w:rPr>
          <w:rFonts w:ascii="Arial" w:eastAsia="Times New Roman" w:hAnsi="Arial" w:cs="Arial"/>
          <w:b/>
          <w:bCs/>
          <w:sz w:val="18"/>
          <w:lang w:eastAsia="ru-RU"/>
        </w:rPr>
        <w:t>Уровень регистрируемой безработицы</w:t>
      </w:r>
      <w:r w:rsidRPr="00F44263">
        <w:rPr>
          <w:rFonts w:ascii="Arial" w:eastAsia="Times New Roman" w:hAnsi="Arial" w:cs="Arial"/>
          <w:sz w:val="18"/>
          <w:lang w:eastAsia="ru-RU"/>
        </w:rPr>
        <w:t> </w:t>
      </w:r>
      <w:r w:rsidR="000263C3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на 5</w:t>
      </w:r>
      <w:r w:rsidR="00DD7889" w:rsidRPr="00F44263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о</w:t>
      </w:r>
      <w:r w:rsidR="000F27EE" w:rsidRPr="00F44263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ктября</w:t>
      </w:r>
      <w:r w:rsidRPr="00F44263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 </w:t>
      </w:r>
      <w:r w:rsidR="000263C3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по сравнению с предыдущим периодом увеличился</w:t>
      </w:r>
      <w:r w:rsidRPr="00F44263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</w:t>
      </w:r>
      <w:r w:rsidR="00ED7FA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с </w:t>
      </w:r>
      <w:r w:rsidR="00F44263" w:rsidRPr="00F44263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2,7% </w:t>
      </w:r>
      <w:r w:rsidR="00ED7FA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до 2,8% </w:t>
      </w:r>
      <w:r w:rsidRPr="00F44263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от численности экономически активного населения.</w:t>
      </w:r>
      <w:r w:rsidRPr="00F44263">
        <w:rPr>
          <w:rFonts w:ascii="Arial" w:eastAsia="Times New Roman" w:hAnsi="Arial" w:cs="Arial"/>
          <w:sz w:val="18"/>
          <w:lang w:eastAsia="ru-RU"/>
        </w:rPr>
        <w:t> </w:t>
      </w:r>
      <w:r w:rsidR="000E3D44">
        <w:rPr>
          <w:rFonts w:ascii="Arial" w:eastAsia="Times New Roman" w:hAnsi="Arial" w:cs="Arial"/>
          <w:sz w:val="18"/>
          <w:lang w:eastAsia="ru-RU"/>
        </w:rPr>
        <w:t xml:space="preserve"> </w:t>
      </w:r>
    </w:p>
    <w:p w:rsidR="00CE7830" w:rsidRPr="000E3D44" w:rsidRDefault="00CE7830" w:rsidP="000E3D44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sz w:val="18"/>
          <w:lang w:eastAsia="ru-RU"/>
        </w:rPr>
      </w:pPr>
      <w:r w:rsidRPr="00F4426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44263">
        <w:rPr>
          <w:rFonts w:ascii="Arial" w:eastAsia="Times New Roman" w:hAnsi="Arial" w:cs="Arial"/>
          <w:b/>
          <w:bCs/>
          <w:sz w:val="18"/>
          <w:lang w:eastAsia="ru-RU"/>
        </w:rPr>
        <w:t>Признаны безработными </w:t>
      </w:r>
      <w:r w:rsidR="00ED7FA8">
        <w:rPr>
          <w:rFonts w:ascii="Arial" w:eastAsia="Times New Roman" w:hAnsi="Arial" w:cs="Arial"/>
          <w:b/>
          <w:bCs/>
          <w:sz w:val="18"/>
          <w:lang w:eastAsia="ru-RU"/>
        </w:rPr>
        <w:t> с 29 сентября  по 5</w:t>
      </w:r>
      <w:r w:rsidR="005B2D3B" w:rsidRPr="00F44263">
        <w:rPr>
          <w:rFonts w:ascii="Arial" w:eastAsia="Times New Roman" w:hAnsi="Arial" w:cs="Arial"/>
          <w:b/>
          <w:bCs/>
          <w:sz w:val="18"/>
          <w:lang w:eastAsia="ru-RU"/>
        </w:rPr>
        <w:t xml:space="preserve"> октября 2015г </w:t>
      </w:r>
      <w:r w:rsidR="00464839" w:rsidRPr="00F44263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в  центре</w:t>
      </w:r>
      <w:r w:rsidRPr="00F44263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занятости населения –</w:t>
      </w:r>
      <w:r w:rsidRPr="00F44263">
        <w:rPr>
          <w:rFonts w:ascii="Arial" w:eastAsia="Times New Roman" w:hAnsi="Arial" w:cs="Arial"/>
          <w:sz w:val="18"/>
          <w:lang w:eastAsia="ru-RU"/>
        </w:rPr>
        <w:t> </w:t>
      </w:r>
      <w:r w:rsidR="00ED7FA8">
        <w:rPr>
          <w:rFonts w:ascii="Arial" w:eastAsia="Times New Roman" w:hAnsi="Arial" w:cs="Arial"/>
          <w:sz w:val="18"/>
          <w:lang w:eastAsia="ru-RU"/>
        </w:rPr>
        <w:t xml:space="preserve">8 </w:t>
      </w:r>
      <w:r w:rsidRPr="00F44263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чел., из них уволенные в связи с ликвидацией организации, либо сокращением численности или штата работников –</w:t>
      </w:r>
      <w:r w:rsidR="00ED7FA8" w:rsidRPr="00ED7FA8">
        <w:rPr>
          <w:rFonts w:ascii="Arial" w:eastAsia="Times New Roman" w:hAnsi="Arial" w:cs="Arial"/>
          <w:bCs/>
          <w:sz w:val="18"/>
          <w:lang w:eastAsia="ru-RU"/>
        </w:rPr>
        <w:t>0</w:t>
      </w:r>
      <w:r w:rsidRPr="00F44263">
        <w:rPr>
          <w:rFonts w:ascii="Arial" w:eastAsia="Times New Roman" w:hAnsi="Arial" w:cs="Arial"/>
          <w:b/>
          <w:bCs/>
          <w:sz w:val="18"/>
          <w:lang w:eastAsia="ru-RU"/>
        </w:rPr>
        <w:t> </w:t>
      </w:r>
      <w:r w:rsidRPr="00F44263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чел.</w:t>
      </w:r>
      <w:r w:rsidRPr="00F44263">
        <w:rPr>
          <w:rFonts w:ascii="Arial" w:eastAsia="Times New Roman" w:hAnsi="Arial" w:cs="Arial"/>
          <w:sz w:val="18"/>
          <w:lang w:eastAsia="ru-RU"/>
        </w:rPr>
        <w:t> </w:t>
      </w:r>
      <w:r w:rsidRPr="00F4426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8A31B6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На 05</w:t>
      </w:r>
      <w:r w:rsidR="00DD7889" w:rsidRPr="00F44263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.10</w:t>
      </w:r>
      <w:r w:rsidRPr="00F44263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.2015г.</w:t>
      </w:r>
      <w:r w:rsidRPr="00F44263">
        <w:rPr>
          <w:rFonts w:ascii="Arial" w:eastAsia="Times New Roman" w:hAnsi="Arial" w:cs="Arial"/>
          <w:sz w:val="18"/>
          <w:lang w:eastAsia="ru-RU"/>
        </w:rPr>
        <w:t> </w:t>
      </w:r>
      <w:r w:rsidRPr="00F44263">
        <w:rPr>
          <w:rFonts w:ascii="Arial" w:eastAsia="Times New Roman" w:hAnsi="Arial" w:cs="Arial"/>
          <w:b/>
          <w:bCs/>
          <w:sz w:val="18"/>
          <w:lang w:eastAsia="ru-RU"/>
        </w:rPr>
        <w:t>численность зарегистрированных безработных </w:t>
      </w:r>
      <w:r w:rsidRPr="00F44263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составила</w:t>
      </w:r>
      <w:r w:rsidRPr="00F44263">
        <w:rPr>
          <w:rFonts w:ascii="Arial" w:eastAsia="Times New Roman" w:hAnsi="Arial" w:cs="Arial"/>
          <w:sz w:val="18"/>
          <w:lang w:eastAsia="ru-RU"/>
        </w:rPr>
        <w:t> </w:t>
      </w:r>
      <w:r w:rsidR="008A31B6">
        <w:rPr>
          <w:rFonts w:ascii="Arial" w:eastAsia="Times New Roman" w:hAnsi="Arial" w:cs="Arial"/>
          <w:b/>
          <w:bCs/>
          <w:sz w:val="18"/>
          <w:lang w:eastAsia="ru-RU"/>
        </w:rPr>
        <w:t>203</w:t>
      </w:r>
      <w:r w:rsidR="005B2D3B" w:rsidRPr="00F44263">
        <w:rPr>
          <w:rFonts w:ascii="Arial" w:eastAsia="Times New Roman" w:hAnsi="Arial" w:cs="Arial"/>
          <w:b/>
          <w:bCs/>
          <w:sz w:val="18"/>
          <w:lang w:eastAsia="ru-RU"/>
        </w:rPr>
        <w:t xml:space="preserve"> </w:t>
      </w:r>
      <w:r w:rsidRPr="00F44263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чел.  (на </w:t>
      </w:r>
      <w:r w:rsidR="008A31B6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29</w:t>
      </w:r>
      <w:r w:rsidR="00DD7889" w:rsidRPr="00F44263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.09</w:t>
      </w:r>
      <w:r w:rsidRPr="00F44263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.2015 – </w:t>
      </w:r>
      <w:r w:rsidR="008A31B6" w:rsidRPr="008A31B6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197 </w:t>
      </w:r>
      <w:r w:rsidRPr="00F44263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чел.).</w:t>
      </w:r>
      <w:r w:rsidRPr="00F4426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E3D44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Заявленная потребность в работниках уве</w:t>
      </w:r>
      <w:r w:rsidR="00464839" w:rsidRPr="000E3D44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личилась на 2</w:t>
      </w:r>
      <w:r w:rsidR="008A31B6" w:rsidRPr="000E3D44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вакансии</w:t>
      </w:r>
      <w:r w:rsidR="009C12CF" w:rsidRPr="000E3D44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и на </w:t>
      </w:r>
      <w:r w:rsidR="00464839" w:rsidRPr="000E3D44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2</w:t>
      </w:r>
      <w:r w:rsidR="009C12CF" w:rsidRPr="000E3D44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.10</w:t>
      </w:r>
      <w:r w:rsidRPr="000E3D44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.2015г. составила </w:t>
      </w:r>
      <w:r w:rsidR="000E3D44" w:rsidRPr="000E3D44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35</w:t>
      </w:r>
      <w:r w:rsidRPr="000E3D44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ед.</w:t>
      </w:r>
      <w:r w:rsidR="000E3D44" w:rsidRPr="000E3D44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 </w:t>
      </w:r>
      <w:r w:rsidRPr="000E3D44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 </w:t>
      </w:r>
      <w:r w:rsidRPr="000E3D44">
        <w:rPr>
          <w:rFonts w:ascii="Arial" w:eastAsia="Times New Roman" w:hAnsi="Arial" w:cs="Arial"/>
          <w:b/>
          <w:bCs/>
          <w:sz w:val="18"/>
          <w:lang w:eastAsia="ru-RU"/>
        </w:rPr>
        <w:t>Коэффициент напряжённости</w:t>
      </w:r>
      <w:r w:rsidRPr="000E3D44">
        <w:rPr>
          <w:rFonts w:ascii="Arial" w:eastAsia="Times New Roman" w:hAnsi="Arial" w:cs="Arial"/>
          <w:sz w:val="18"/>
          <w:lang w:eastAsia="ru-RU"/>
        </w:rPr>
        <w:t> </w:t>
      </w:r>
      <w:r w:rsidRPr="000E3D44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(численность безработных г</w:t>
      </w:r>
      <w:r w:rsidR="000E3D44" w:rsidRPr="000E3D44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 xml:space="preserve">раждан на одно вакантное место) </w:t>
      </w:r>
      <w:r w:rsidRPr="000E3D44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составил </w:t>
      </w:r>
      <w:r w:rsidRPr="000E3D44">
        <w:rPr>
          <w:rFonts w:ascii="Arial" w:eastAsia="Times New Roman" w:hAnsi="Arial" w:cs="Arial"/>
          <w:b/>
          <w:bCs/>
          <w:sz w:val="18"/>
          <w:lang w:eastAsia="ru-RU"/>
        </w:rPr>
        <w:t> </w:t>
      </w:r>
      <w:r w:rsidR="000E3D44" w:rsidRPr="000E3D44">
        <w:rPr>
          <w:rFonts w:ascii="Arial" w:eastAsia="Times New Roman" w:hAnsi="Arial" w:cs="Arial"/>
          <w:b/>
          <w:bCs/>
          <w:sz w:val="18"/>
          <w:lang w:eastAsia="ru-RU"/>
        </w:rPr>
        <w:t>5,8</w:t>
      </w:r>
      <w:r w:rsidRPr="000E3D44">
        <w:rPr>
          <w:rFonts w:ascii="Arial" w:eastAsia="Times New Roman" w:hAnsi="Arial" w:cs="Arial"/>
          <w:b/>
          <w:bCs/>
          <w:sz w:val="18"/>
          <w:lang w:eastAsia="ru-RU"/>
        </w:rPr>
        <w:t> </w:t>
      </w:r>
      <w:r w:rsidRPr="000E3D44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чел.</w:t>
      </w:r>
    </w:p>
    <w:p w:rsidR="00CE7830" w:rsidRPr="00F44263" w:rsidRDefault="00CE7830" w:rsidP="000E3D44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44263">
        <w:rPr>
          <w:rFonts w:ascii="Arial" w:eastAsia="Times New Roman" w:hAnsi="Arial" w:cs="Arial"/>
          <w:sz w:val="18"/>
          <w:szCs w:val="18"/>
          <w:lang w:eastAsia="ru-RU"/>
        </w:rPr>
        <w:t>По данным мониторинга   высвобождения работников с</w:t>
      </w:r>
      <w:r w:rsidRPr="00F44263">
        <w:rPr>
          <w:rFonts w:ascii="Arial" w:eastAsia="Times New Roman" w:hAnsi="Arial" w:cs="Arial"/>
          <w:sz w:val="18"/>
          <w:lang w:eastAsia="ru-RU"/>
        </w:rPr>
        <w:t> </w:t>
      </w:r>
      <w:r w:rsidR="00DD7889" w:rsidRPr="00F44263">
        <w:rPr>
          <w:rFonts w:ascii="Arial" w:eastAsia="Times New Roman" w:hAnsi="Arial" w:cs="Arial"/>
          <w:b/>
          <w:bCs/>
          <w:sz w:val="18"/>
          <w:lang w:eastAsia="ru-RU"/>
        </w:rPr>
        <w:t>начала 2015 года по 02.10.2015</w:t>
      </w:r>
      <w:r w:rsidRPr="00F44263">
        <w:rPr>
          <w:rFonts w:ascii="Arial" w:eastAsia="Times New Roman" w:hAnsi="Arial" w:cs="Arial"/>
          <w:b/>
          <w:bCs/>
          <w:sz w:val="18"/>
          <w:lang w:eastAsia="ru-RU"/>
        </w:rPr>
        <w:t xml:space="preserve"> г.</w:t>
      </w:r>
      <w:r w:rsidRPr="00F44263">
        <w:rPr>
          <w:rFonts w:ascii="Arial" w:eastAsia="Times New Roman" w:hAnsi="Arial" w:cs="Arial"/>
          <w:sz w:val="18"/>
          <w:lang w:eastAsia="ru-RU"/>
        </w:rPr>
        <w:t> </w:t>
      </w:r>
      <w:r w:rsidR="00305C31" w:rsidRPr="00F44263">
        <w:rPr>
          <w:rFonts w:ascii="Arial" w:eastAsia="Times New Roman" w:hAnsi="Arial" w:cs="Arial"/>
          <w:sz w:val="18"/>
          <w:szCs w:val="18"/>
          <w:lang w:eastAsia="ru-RU"/>
        </w:rPr>
        <w:t xml:space="preserve">в центр  занятости населения </w:t>
      </w:r>
      <w:r w:rsidR="00DA39D4">
        <w:rPr>
          <w:rFonts w:ascii="Arial" w:eastAsia="Times New Roman" w:hAnsi="Arial" w:cs="Arial"/>
          <w:sz w:val="18"/>
          <w:szCs w:val="18"/>
          <w:lang w:eastAsia="ru-RU"/>
        </w:rPr>
        <w:t xml:space="preserve"> поступили сведения от 33 организаций  на увольнение  84</w:t>
      </w:r>
      <w:r w:rsidR="006D775F" w:rsidRPr="00F44263">
        <w:rPr>
          <w:rFonts w:ascii="Arial" w:eastAsia="Times New Roman" w:hAnsi="Arial" w:cs="Arial"/>
          <w:sz w:val="18"/>
          <w:szCs w:val="18"/>
          <w:lang w:eastAsia="ru-RU"/>
        </w:rPr>
        <w:t xml:space="preserve"> человек</w:t>
      </w:r>
      <w:r w:rsidRPr="00F44263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E7830" w:rsidRPr="00210694" w:rsidRDefault="00CE7830" w:rsidP="000E3D44">
      <w:pPr>
        <w:shd w:val="clear" w:color="auto" w:fill="FFFFFF"/>
        <w:spacing w:before="240" w:after="24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10694">
        <w:rPr>
          <w:rFonts w:ascii="Arial" w:eastAsia="Times New Roman" w:hAnsi="Arial" w:cs="Arial"/>
          <w:sz w:val="18"/>
          <w:szCs w:val="18"/>
          <w:lang w:eastAsia="ru-RU"/>
        </w:rPr>
        <w:t>Мониторинг численности граждан, планируемых к увольнению, в связи с ликвидацией организаций либо сокращением численности или штата работников организаций показал, что с н</w:t>
      </w:r>
      <w:r w:rsidR="00DA39D4" w:rsidRPr="00210694">
        <w:rPr>
          <w:rFonts w:ascii="Arial" w:eastAsia="Times New Roman" w:hAnsi="Arial" w:cs="Arial"/>
          <w:sz w:val="18"/>
          <w:szCs w:val="18"/>
          <w:lang w:eastAsia="ru-RU"/>
        </w:rPr>
        <w:t>ачала высвобождения уволены  84</w:t>
      </w:r>
      <w:r w:rsidRPr="00210694">
        <w:rPr>
          <w:rFonts w:ascii="Arial" w:eastAsia="Times New Roman" w:hAnsi="Arial" w:cs="Arial"/>
          <w:sz w:val="18"/>
          <w:szCs w:val="18"/>
          <w:lang w:eastAsia="ru-RU"/>
        </w:rPr>
        <w:t xml:space="preserve"> человек</w:t>
      </w:r>
      <w:r w:rsidR="006D775F" w:rsidRPr="00210694">
        <w:rPr>
          <w:rFonts w:ascii="Arial" w:eastAsia="Times New Roman" w:hAnsi="Arial" w:cs="Arial"/>
          <w:sz w:val="18"/>
          <w:szCs w:val="18"/>
          <w:lang w:eastAsia="ru-RU"/>
        </w:rPr>
        <w:t xml:space="preserve">а, из них трудоустроены   </w:t>
      </w:r>
      <w:r w:rsidR="004A14C7" w:rsidRPr="00210694">
        <w:rPr>
          <w:rFonts w:ascii="Arial" w:eastAsia="Times New Roman" w:hAnsi="Arial" w:cs="Arial"/>
          <w:sz w:val="18"/>
          <w:szCs w:val="18"/>
          <w:lang w:eastAsia="ru-RU"/>
        </w:rPr>
        <w:t>21  человек, назначена трудовая пенсия по старости 16</w:t>
      </w:r>
      <w:r w:rsidR="00210694" w:rsidRPr="00210694">
        <w:rPr>
          <w:rFonts w:ascii="Arial" w:eastAsia="Times New Roman" w:hAnsi="Arial" w:cs="Arial"/>
          <w:sz w:val="18"/>
          <w:szCs w:val="18"/>
          <w:lang w:eastAsia="ru-RU"/>
        </w:rPr>
        <w:t>человек, обратились в органы службы занятости 38 человек.</w:t>
      </w:r>
    </w:p>
    <w:p w:rsidR="00B40FA9" w:rsidRPr="00210694" w:rsidRDefault="00B40FA9" w:rsidP="000E3D44">
      <w:pPr>
        <w:jc w:val="both"/>
      </w:pPr>
    </w:p>
    <w:sectPr w:rsidR="00B40FA9" w:rsidRPr="00210694" w:rsidSect="00B4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830"/>
    <w:rsid w:val="000013CC"/>
    <w:rsid w:val="00022024"/>
    <w:rsid w:val="000263C3"/>
    <w:rsid w:val="000403A7"/>
    <w:rsid w:val="00044779"/>
    <w:rsid w:val="00051EE5"/>
    <w:rsid w:val="0006631F"/>
    <w:rsid w:val="0009237F"/>
    <w:rsid w:val="000C234E"/>
    <w:rsid w:val="000D07E9"/>
    <w:rsid w:val="000D5AEB"/>
    <w:rsid w:val="000D6B97"/>
    <w:rsid w:val="000D7D47"/>
    <w:rsid w:val="000E27D2"/>
    <w:rsid w:val="000E3D44"/>
    <w:rsid w:val="000E6BC6"/>
    <w:rsid w:val="000F062B"/>
    <w:rsid w:val="000F27EE"/>
    <w:rsid w:val="00101F91"/>
    <w:rsid w:val="00105E96"/>
    <w:rsid w:val="00115955"/>
    <w:rsid w:val="00115A14"/>
    <w:rsid w:val="00123223"/>
    <w:rsid w:val="0013103A"/>
    <w:rsid w:val="00136A6B"/>
    <w:rsid w:val="001507A8"/>
    <w:rsid w:val="001529E5"/>
    <w:rsid w:val="0019460A"/>
    <w:rsid w:val="001A0B36"/>
    <w:rsid w:val="001A5308"/>
    <w:rsid w:val="001B019D"/>
    <w:rsid w:val="001B49E5"/>
    <w:rsid w:val="001B4D33"/>
    <w:rsid w:val="001D1319"/>
    <w:rsid w:val="001D2E17"/>
    <w:rsid w:val="001F66F7"/>
    <w:rsid w:val="00203D70"/>
    <w:rsid w:val="002101D1"/>
    <w:rsid w:val="00210694"/>
    <w:rsid w:val="00214D47"/>
    <w:rsid w:val="00216F26"/>
    <w:rsid w:val="0022746A"/>
    <w:rsid w:val="00233DBB"/>
    <w:rsid w:val="002535B3"/>
    <w:rsid w:val="00255B5C"/>
    <w:rsid w:val="0026417D"/>
    <w:rsid w:val="002910AC"/>
    <w:rsid w:val="0029253E"/>
    <w:rsid w:val="00292C5F"/>
    <w:rsid w:val="002A4277"/>
    <w:rsid w:val="002B19BB"/>
    <w:rsid w:val="002B5F9F"/>
    <w:rsid w:val="002C03F1"/>
    <w:rsid w:val="002D19FA"/>
    <w:rsid w:val="002D44E0"/>
    <w:rsid w:val="002E19CE"/>
    <w:rsid w:val="002E1D82"/>
    <w:rsid w:val="002E6C8F"/>
    <w:rsid w:val="002E7276"/>
    <w:rsid w:val="002F561D"/>
    <w:rsid w:val="003011A4"/>
    <w:rsid w:val="00305C31"/>
    <w:rsid w:val="00322E4F"/>
    <w:rsid w:val="00324B00"/>
    <w:rsid w:val="00331F6F"/>
    <w:rsid w:val="0034437B"/>
    <w:rsid w:val="00351FC1"/>
    <w:rsid w:val="00356D45"/>
    <w:rsid w:val="00370235"/>
    <w:rsid w:val="00380572"/>
    <w:rsid w:val="003839A9"/>
    <w:rsid w:val="003C76E5"/>
    <w:rsid w:val="003D0E15"/>
    <w:rsid w:val="003E26E4"/>
    <w:rsid w:val="003E6759"/>
    <w:rsid w:val="003E6776"/>
    <w:rsid w:val="003F18A7"/>
    <w:rsid w:val="003F701A"/>
    <w:rsid w:val="00400181"/>
    <w:rsid w:val="0040133A"/>
    <w:rsid w:val="00402469"/>
    <w:rsid w:val="004066D6"/>
    <w:rsid w:val="0041205B"/>
    <w:rsid w:val="00417023"/>
    <w:rsid w:val="00423D01"/>
    <w:rsid w:val="004246CB"/>
    <w:rsid w:val="0042691B"/>
    <w:rsid w:val="00430333"/>
    <w:rsid w:val="004311A4"/>
    <w:rsid w:val="00447C80"/>
    <w:rsid w:val="00455657"/>
    <w:rsid w:val="00463E32"/>
    <w:rsid w:val="00464839"/>
    <w:rsid w:val="0049472B"/>
    <w:rsid w:val="004A14C7"/>
    <w:rsid w:val="004B31C2"/>
    <w:rsid w:val="004B7F8E"/>
    <w:rsid w:val="004C21B0"/>
    <w:rsid w:val="004C2719"/>
    <w:rsid w:val="004C549A"/>
    <w:rsid w:val="004F3C1A"/>
    <w:rsid w:val="004F4BB9"/>
    <w:rsid w:val="005128BE"/>
    <w:rsid w:val="00522C2E"/>
    <w:rsid w:val="00534E0D"/>
    <w:rsid w:val="0056262D"/>
    <w:rsid w:val="005635F2"/>
    <w:rsid w:val="0056462A"/>
    <w:rsid w:val="00570C9D"/>
    <w:rsid w:val="00573FA3"/>
    <w:rsid w:val="005804BA"/>
    <w:rsid w:val="00582912"/>
    <w:rsid w:val="00584521"/>
    <w:rsid w:val="00587F25"/>
    <w:rsid w:val="005951ED"/>
    <w:rsid w:val="005A0FFF"/>
    <w:rsid w:val="005A296F"/>
    <w:rsid w:val="005B28A7"/>
    <w:rsid w:val="005B2D3B"/>
    <w:rsid w:val="005B422A"/>
    <w:rsid w:val="005C34B5"/>
    <w:rsid w:val="005C6576"/>
    <w:rsid w:val="005D3FF7"/>
    <w:rsid w:val="005D40A1"/>
    <w:rsid w:val="005E4CCA"/>
    <w:rsid w:val="006031DA"/>
    <w:rsid w:val="00617800"/>
    <w:rsid w:val="006650DF"/>
    <w:rsid w:val="006760E5"/>
    <w:rsid w:val="0068244F"/>
    <w:rsid w:val="00687325"/>
    <w:rsid w:val="00697040"/>
    <w:rsid w:val="006A4ECF"/>
    <w:rsid w:val="006C20EE"/>
    <w:rsid w:val="006C2DD0"/>
    <w:rsid w:val="006C4D0D"/>
    <w:rsid w:val="006D775F"/>
    <w:rsid w:val="006E255A"/>
    <w:rsid w:val="007029F6"/>
    <w:rsid w:val="00720DBB"/>
    <w:rsid w:val="00731516"/>
    <w:rsid w:val="00737379"/>
    <w:rsid w:val="0075062B"/>
    <w:rsid w:val="0075506D"/>
    <w:rsid w:val="00766F4D"/>
    <w:rsid w:val="0077242B"/>
    <w:rsid w:val="00772EF7"/>
    <w:rsid w:val="007870F1"/>
    <w:rsid w:val="00791749"/>
    <w:rsid w:val="00793603"/>
    <w:rsid w:val="007B10A7"/>
    <w:rsid w:val="007D1CA0"/>
    <w:rsid w:val="007D1D66"/>
    <w:rsid w:val="007D1E48"/>
    <w:rsid w:val="007D57D2"/>
    <w:rsid w:val="007E1830"/>
    <w:rsid w:val="007E51E5"/>
    <w:rsid w:val="007F0953"/>
    <w:rsid w:val="007F13CD"/>
    <w:rsid w:val="007F19F9"/>
    <w:rsid w:val="007F5DDE"/>
    <w:rsid w:val="008071FA"/>
    <w:rsid w:val="00811CF5"/>
    <w:rsid w:val="00815A17"/>
    <w:rsid w:val="00816D44"/>
    <w:rsid w:val="00846463"/>
    <w:rsid w:val="00856098"/>
    <w:rsid w:val="008712B8"/>
    <w:rsid w:val="008731CC"/>
    <w:rsid w:val="00881ED0"/>
    <w:rsid w:val="00883D65"/>
    <w:rsid w:val="008A31B6"/>
    <w:rsid w:val="008A3971"/>
    <w:rsid w:val="008C198E"/>
    <w:rsid w:val="008C39DC"/>
    <w:rsid w:val="008C428E"/>
    <w:rsid w:val="008C7753"/>
    <w:rsid w:val="008D2C55"/>
    <w:rsid w:val="008D4785"/>
    <w:rsid w:val="008D531C"/>
    <w:rsid w:val="008E2BA2"/>
    <w:rsid w:val="008E31AE"/>
    <w:rsid w:val="008F5BDD"/>
    <w:rsid w:val="00900A35"/>
    <w:rsid w:val="00917A11"/>
    <w:rsid w:val="009209FB"/>
    <w:rsid w:val="00923DC5"/>
    <w:rsid w:val="00924738"/>
    <w:rsid w:val="00942FDE"/>
    <w:rsid w:val="00951A82"/>
    <w:rsid w:val="009531FA"/>
    <w:rsid w:val="0096446B"/>
    <w:rsid w:val="0097149E"/>
    <w:rsid w:val="00972967"/>
    <w:rsid w:val="00987C51"/>
    <w:rsid w:val="00994365"/>
    <w:rsid w:val="009A14F5"/>
    <w:rsid w:val="009C12CF"/>
    <w:rsid w:val="009C2E16"/>
    <w:rsid w:val="009C7FE0"/>
    <w:rsid w:val="009D68C5"/>
    <w:rsid w:val="009E08C9"/>
    <w:rsid w:val="009E31DA"/>
    <w:rsid w:val="009E5FBE"/>
    <w:rsid w:val="009E7B45"/>
    <w:rsid w:val="00A14118"/>
    <w:rsid w:val="00A2332D"/>
    <w:rsid w:val="00A24908"/>
    <w:rsid w:val="00A375C1"/>
    <w:rsid w:val="00A5531C"/>
    <w:rsid w:val="00A80841"/>
    <w:rsid w:val="00A90DF8"/>
    <w:rsid w:val="00AA154C"/>
    <w:rsid w:val="00AA3A76"/>
    <w:rsid w:val="00AB158A"/>
    <w:rsid w:val="00AB1D2A"/>
    <w:rsid w:val="00AC044E"/>
    <w:rsid w:val="00AC1971"/>
    <w:rsid w:val="00AE743D"/>
    <w:rsid w:val="00AF5A73"/>
    <w:rsid w:val="00B0181A"/>
    <w:rsid w:val="00B06C2C"/>
    <w:rsid w:val="00B10F51"/>
    <w:rsid w:val="00B13047"/>
    <w:rsid w:val="00B15083"/>
    <w:rsid w:val="00B173B0"/>
    <w:rsid w:val="00B231B3"/>
    <w:rsid w:val="00B3226F"/>
    <w:rsid w:val="00B40FA9"/>
    <w:rsid w:val="00B571C0"/>
    <w:rsid w:val="00B63481"/>
    <w:rsid w:val="00B66465"/>
    <w:rsid w:val="00B66F4E"/>
    <w:rsid w:val="00B7125F"/>
    <w:rsid w:val="00B71477"/>
    <w:rsid w:val="00B73391"/>
    <w:rsid w:val="00B749B0"/>
    <w:rsid w:val="00B8320A"/>
    <w:rsid w:val="00B83E07"/>
    <w:rsid w:val="00BA5E62"/>
    <w:rsid w:val="00BB4236"/>
    <w:rsid w:val="00BC0EB3"/>
    <w:rsid w:val="00BC6E02"/>
    <w:rsid w:val="00BF26B6"/>
    <w:rsid w:val="00BF2D4A"/>
    <w:rsid w:val="00BF6513"/>
    <w:rsid w:val="00C03404"/>
    <w:rsid w:val="00C068B7"/>
    <w:rsid w:val="00C1220B"/>
    <w:rsid w:val="00C15E03"/>
    <w:rsid w:val="00C30917"/>
    <w:rsid w:val="00C3184A"/>
    <w:rsid w:val="00C3233E"/>
    <w:rsid w:val="00C42B3B"/>
    <w:rsid w:val="00C47245"/>
    <w:rsid w:val="00C65E9F"/>
    <w:rsid w:val="00C674FD"/>
    <w:rsid w:val="00C71A46"/>
    <w:rsid w:val="00C84829"/>
    <w:rsid w:val="00C84B7D"/>
    <w:rsid w:val="00C86336"/>
    <w:rsid w:val="00C87A13"/>
    <w:rsid w:val="00C87DE0"/>
    <w:rsid w:val="00C917A7"/>
    <w:rsid w:val="00CA5617"/>
    <w:rsid w:val="00CA7EF1"/>
    <w:rsid w:val="00CB3136"/>
    <w:rsid w:val="00CC33D0"/>
    <w:rsid w:val="00CC3EB6"/>
    <w:rsid w:val="00CD68A1"/>
    <w:rsid w:val="00CE7830"/>
    <w:rsid w:val="00CF013E"/>
    <w:rsid w:val="00D03CCF"/>
    <w:rsid w:val="00D25C5E"/>
    <w:rsid w:val="00D32119"/>
    <w:rsid w:val="00D35BFC"/>
    <w:rsid w:val="00D36B5F"/>
    <w:rsid w:val="00D43882"/>
    <w:rsid w:val="00D46A3E"/>
    <w:rsid w:val="00D46BD6"/>
    <w:rsid w:val="00D51024"/>
    <w:rsid w:val="00D518B1"/>
    <w:rsid w:val="00D61F5B"/>
    <w:rsid w:val="00D622CC"/>
    <w:rsid w:val="00D72487"/>
    <w:rsid w:val="00D74925"/>
    <w:rsid w:val="00D96ACD"/>
    <w:rsid w:val="00DA1308"/>
    <w:rsid w:val="00DA39D4"/>
    <w:rsid w:val="00DA70D7"/>
    <w:rsid w:val="00DA78A2"/>
    <w:rsid w:val="00DB3F0F"/>
    <w:rsid w:val="00DB4229"/>
    <w:rsid w:val="00DC7250"/>
    <w:rsid w:val="00DD07F9"/>
    <w:rsid w:val="00DD7457"/>
    <w:rsid w:val="00DD7889"/>
    <w:rsid w:val="00DE431C"/>
    <w:rsid w:val="00E06EA8"/>
    <w:rsid w:val="00E0768F"/>
    <w:rsid w:val="00E16EE7"/>
    <w:rsid w:val="00E17CEB"/>
    <w:rsid w:val="00E27B4C"/>
    <w:rsid w:val="00E30A9A"/>
    <w:rsid w:val="00E50DC4"/>
    <w:rsid w:val="00E62B45"/>
    <w:rsid w:val="00E66A19"/>
    <w:rsid w:val="00E70789"/>
    <w:rsid w:val="00E739A4"/>
    <w:rsid w:val="00E74157"/>
    <w:rsid w:val="00E82E6A"/>
    <w:rsid w:val="00E86F82"/>
    <w:rsid w:val="00E9478D"/>
    <w:rsid w:val="00E94ACB"/>
    <w:rsid w:val="00EA4104"/>
    <w:rsid w:val="00EA50CC"/>
    <w:rsid w:val="00EA5816"/>
    <w:rsid w:val="00ED33CB"/>
    <w:rsid w:val="00ED3A7C"/>
    <w:rsid w:val="00ED6C45"/>
    <w:rsid w:val="00ED7FA8"/>
    <w:rsid w:val="00EE7C29"/>
    <w:rsid w:val="00EF2C38"/>
    <w:rsid w:val="00EF3CD6"/>
    <w:rsid w:val="00F10B0C"/>
    <w:rsid w:val="00F12DB6"/>
    <w:rsid w:val="00F44263"/>
    <w:rsid w:val="00F503CD"/>
    <w:rsid w:val="00F5213D"/>
    <w:rsid w:val="00F544E8"/>
    <w:rsid w:val="00F56569"/>
    <w:rsid w:val="00F63EF7"/>
    <w:rsid w:val="00F76BC8"/>
    <w:rsid w:val="00F812E9"/>
    <w:rsid w:val="00F867CE"/>
    <w:rsid w:val="00F97CBB"/>
    <w:rsid w:val="00FA00BC"/>
    <w:rsid w:val="00FA71E0"/>
    <w:rsid w:val="00FB20EE"/>
    <w:rsid w:val="00FB2D46"/>
    <w:rsid w:val="00FB3213"/>
    <w:rsid w:val="00FC2EDF"/>
    <w:rsid w:val="00FC69C1"/>
    <w:rsid w:val="00FD2E91"/>
    <w:rsid w:val="00FD7CD1"/>
    <w:rsid w:val="00FE7450"/>
    <w:rsid w:val="00FF3151"/>
    <w:rsid w:val="00FF650F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Онгудайский ЦЗН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8</cp:revision>
  <cp:lastPrinted>2015-10-05T03:48:00Z</cp:lastPrinted>
  <dcterms:created xsi:type="dcterms:W3CDTF">2015-05-21T06:08:00Z</dcterms:created>
  <dcterms:modified xsi:type="dcterms:W3CDTF">2015-10-05T04:31:00Z</dcterms:modified>
</cp:coreProperties>
</file>