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32" w:type="dxa"/>
        <w:tblInd w:w="-71" w:type="dxa"/>
        <w:tblLayout w:type="fixed"/>
        <w:tblCellMar>
          <w:left w:w="71" w:type="dxa"/>
          <w:right w:w="71" w:type="dxa"/>
        </w:tblCellMar>
        <w:tblLook w:val="0000" w:firstRow="0" w:lastRow="0" w:firstColumn="0" w:lastColumn="0" w:noHBand="0" w:noVBand="0"/>
      </w:tblPr>
      <w:tblGrid>
        <w:gridCol w:w="4111"/>
        <w:gridCol w:w="1559"/>
        <w:gridCol w:w="3401"/>
        <w:gridCol w:w="852"/>
        <w:gridCol w:w="2409"/>
      </w:tblGrid>
      <w:tr w:rsidR="00063456" w:rsidRPr="005E34DA" w:rsidTr="00254170">
        <w:trPr>
          <w:gridAfter w:val="1"/>
          <w:wAfter w:w="2409" w:type="dxa"/>
          <w:trHeight w:val="2540"/>
        </w:trPr>
        <w:tc>
          <w:tcPr>
            <w:tcW w:w="4111" w:type="dxa"/>
          </w:tcPr>
          <w:p w:rsidR="00063456" w:rsidRPr="00254170" w:rsidRDefault="00063456" w:rsidP="00EB4AAC">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РОССИЙСКАЯ ФЕДЕРАЦИЯ</w:t>
            </w:r>
          </w:p>
          <w:p w:rsidR="00063456" w:rsidRPr="00254170" w:rsidRDefault="00063456" w:rsidP="00EB4AAC">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РЕСПУБЛИКА АЛТАЙ</w:t>
            </w:r>
          </w:p>
          <w:p w:rsidR="00063456" w:rsidRPr="00254170" w:rsidRDefault="00063456" w:rsidP="00EB4AAC">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МУНИЦИПАЛЬНОЕ ОБРАЗОВАНИЕ</w:t>
            </w:r>
          </w:p>
          <w:p w:rsidR="00063456" w:rsidRPr="00254170" w:rsidRDefault="00063456" w:rsidP="00EB4AAC">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«ОНГУДАЙСКИЙ РАЙОН»</w:t>
            </w:r>
          </w:p>
          <w:p w:rsidR="00063456" w:rsidRPr="00254170" w:rsidRDefault="00063456" w:rsidP="00EB4AAC">
            <w:pPr>
              <w:keepNext/>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СОВЕТ ДЕПУТАТОВ РАЙОНА (АЙМАКА)</w:t>
            </w:r>
          </w:p>
          <w:p w:rsidR="00063456" w:rsidRPr="00254170" w:rsidRDefault="00B364AE" w:rsidP="00EB4AAC">
            <w:pPr>
              <w:keepNext/>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4170">
              <w:rPr>
                <w:rFonts w:ascii="Times New Roman" w:eastAsia="Times New Roman" w:hAnsi="Times New Roman" w:cs="Times New Roman"/>
                <w:noProof/>
                <w:sz w:val="24"/>
                <w:szCs w:val="24"/>
              </w:rPr>
              <mc:AlternateContent>
                <mc:Choice Requires="wps">
                  <w:drawing>
                    <wp:anchor distT="4294967293" distB="4294967293" distL="114300" distR="114300" simplePos="0" relativeHeight="251659264" behindDoc="0" locked="0" layoutInCell="1" allowOverlap="1" wp14:anchorId="540BE42A" wp14:editId="673D14F8">
                      <wp:simplePos x="0" y="0"/>
                      <wp:positionH relativeFrom="column">
                        <wp:posOffset>-290195</wp:posOffset>
                      </wp:positionH>
                      <wp:positionV relativeFrom="paragraph">
                        <wp:posOffset>107314</wp:posOffset>
                      </wp:positionV>
                      <wp:extent cx="64922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85pt,8.45pt" to="48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"/>
                  </w:pict>
                </mc:Fallback>
              </mc:AlternateContent>
            </w:r>
          </w:p>
        </w:tc>
        <w:tc>
          <w:tcPr>
            <w:tcW w:w="1559" w:type="dxa"/>
          </w:tcPr>
          <w:p w:rsidR="00063456" w:rsidRPr="00254170" w:rsidRDefault="00063456" w:rsidP="00EB4AAC">
            <w:pPr>
              <w:keepNext/>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54170">
              <w:rPr>
                <w:rFonts w:ascii="Times New Roman" w:eastAsia="Times New Roman" w:hAnsi="Times New Roman" w:cs="Times New Roman"/>
                <w:noProof/>
                <w:sz w:val="24"/>
                <w:szCs w:val="24"/>
              </w:rPr>
              <w:drawing>
                <wp:inline distT="0" distB="0" distL="0" distR="0" wp14:anchorId="2D5A55A5" wp14:editId="7D9475D3">
                  <wp:extent cx="876300" cy="923925"/>
                  <wp:effectExtent l="0" t="0" r="0" b="9525"/>
                  <wp:docPr id="2" name="Рисунок 1" descr="Описание: 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каниров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tc>
        <w:tc>
          <w:tcPr>
            <w:tcW w:w="4253" w:type="dxa"/>
            <w:gridSpan w:val="2"/>
          </w:tcPr>
          <w:p w:rsidR="00063456" w:rsidRPr="00254170" w:rsidRDefault="00063456" w:rsidP="00EB4AAC">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РОССИЯ ФЕДЕРАЦИЯЗЫ</w:t>
            </w:r>
          </w:p>
          <w:p w:rsidR="00063456" w:rsidRPr="00254170" w:rsidRDefault="00063456" w:rsidP="00EB4AAC">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АЛТАЙ РЕСПУБЛИКА</w:t>
            </w:r>
          </w:p>
          <w:p w:rsidR="00063456" w:rsidRPr="00254170" w:rsidRDefault="00063456" w:rsidP="00EB4AAC">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МУНИЦИПАЛ ТОЗОЛМО</w:t>
            </w:r>
          </w:p>
          <w:p w:rsidR="00063456" w:rsidRPr="00254170" w:rsidRDefault="00063456" w:rsidP="00EB4AAC">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«ОНДОЙ АЙМАК»</w:t>
            </w:r>
          </w:p>
          <w:p w:rsidR="00063456" w:rsidRPr="00254170" w:rsidRDefault="00063456" w:rsidP="00EB4AAC">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АЙМАКТЫН ДЕПУТАТТАР</w:t>
            </w:r>
          </w:p>
          <w:p w:rsidR="00063456" w:rsidRPr="00254170" w:rsidRDefault="00063456" w:rsidP="00EB4AAC">
            <w:pPr>
              <w:keepNext/>
              <w:widowControl w:val="0"/>
              <w:tabs>
                <w:tab w:val="left" w:pos="96"/>
              </w:tabs>
              <w:autoSpaceDE w:val="0"/>
              <w:autoSpaceDN w:val="0"/>
              <w:adjustRightInd w:val="0"/>
              <w:spacing w:after="0" w:line="240" w:lineRule="auto"/>
              <w:ind w:hanging="425"/>
              <w:jc w:val="center"/>
              <w:rPr>
                <w:rFonts w:ascii="Times New Roman" w:eastAsia="Times New Roman" w:hAnsi="Times New Roman" w:cs="Times New Roman"/>
                <w:b/>
                <w:sz w:val="26"/>
                <w:szCs w:val="26"/>
              </w:rPr>
            </w:pPr>
            <w:r w:rsidRPr="00254170">
              <w:rPr>
                <w:rFonts w:ascii="Times New Roman" w:eastAsia="Times New Roman" w:hAnsi="Times New Roman" w:cs="Times New Roman"/>
                <w:b/>
                <w:sz w:val="26"/>
                <w:szCs w:val="26"/>
              </w:rPr>
              <w:t>СОВЕДИ</w:t>
            </w:r>
          </w:p>
          <w:p w:rsidR="00063456" w:rsidRPr="00254170" w:rsidRDefault="00063456" w:rsidP="00EB4AAC">
            <w:pPr>
              <w:keepNext/>
              <w:widowControl w:val="0"/>
              <w:tabs>
                <w:tab w:val="left" w:pos="96"/>
              </w:tabs>
              <w:autoSpaceDE w:val="0"/>
              <w:autoSpaceDN w:val="0"/>
              <w:adjustRightInd w:val="0"/>
              <w:spacing w:after="0" w:line="240" w:lineRule="auto"/>
              <w:ind w:hanging="425"/>
              <w:jc w:val="both"/>
              <w:rPr>
                <w:rFonts w:ascii="Times New Roman" w:eastAsia="Times New Roman" w:hAnsi="Times New Roman" w:cs="Times New Roman"/>
                <w:b/>
                <w:sz w:val="24"/>
                <w:szCs w:val="24"/>
              </w:rPr>
            </w:pPr>
          </w:p>
          <w:p w:rsidR="00063456" w:rsidRPr="00254170" w:rsidRDefault="00063456" w:rsidP="00EB4AAC">
            <w:pPr>
              <w:keepNext/>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63456" w:rsidRPr="005E34DA" w:rsidTr="00254170">
        <w:tc>
          <w:tcPr>
            <w:tcW w:w="9071" w:type="dxa"/>
            <w:gridSpan w:val="3"/>
          </w:tcPr>
          <w:p w:rsidR="00063456" w:rsidRPr="005E34DA" w:rsidRDefault="00063456" w:rsidP="005E34DA">
            <w:pPr>
              <w:keepNext/>
              <w:widowControl w:val="0"/>
              <w:autoSpaceDE w:val="0"/>
              <w:autoSpaceDN w:val="0"/>
              <w:adjustRightInd w:val="0"/>
              <w:spacing w:after="0" w:line="240" w:lineRule="auto"/>
              <w:jc w:val="right"/>
              <w:rPr>
                <w:rFonts w:ascii="Times New Roman" w:eastAsia="Times New Roman" w:hAnsi="Times New Roman" w:cs="Times New Roman"/>
                <w:b/>
                <w:sz w:val="28"/>
                <w:szCs w:val="28"/>
              </w:rPr>
            </w:pPr>
          </w:p>
          <w:p w:rsidR="00063456" w:rsidRPr="00DF0BCC" w:rsidRDefault="00063456" w:rsidP="003279D6">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0BCC">
              <w:rPr>
                <w:rFonts w:ascii="Times New Roman" w:eastAsia="Times New Roman" w:hAnsi="Times New Roman" w:cs="Times New Roman"/>
                <w:b/>
                <w:sz w:val="24"/>
                <w:szCs w:val="24"/>
              </w:rPr>
              <w:t xml:space="preserve">ДВАДЦАТЬ </w:t>
            </w:r>
            <w:r w:rsidR="003279D6" w:rsidRPr="00DF0BCC">
              <w:rPr>
                <w:rFonts w:ascii="Times New Roman" w:eastAsia="Times New Roman" w:hAnsi="Times New Roman" w:cs="Times New Roman"/>
                <w:b/>
                <w:sz w:val="24"/>
                <w:szCs w:val="24"/>
              </w:rPr>
              <w:t xml:space="preserve">ВОСЬМАЯ </w:t>
            </w:r>
            <w:r w:rsidR="00675291" w:rsidRPr="00DF0BCC">
              <w:rPr>
                <w:rFonts w:ascii="Times New Roman" w:eastAsia="Times New Roman" w:hAnsi="Times New Roman" w:cs="Times New Roman"/>
                <w:b/>
                <w:sz w:val="24"/>
                <w:szCs w:val="24"/>
              </w:rPr>
              <w:t xml:space="preserve">ОЧЕРЕДНАЯ </w:t>
            </w:r>
            <w:r w:rsidRPr="00DF0BCC">
              <w:rPr>
                <w:rFonts w:ascii="Times New Roman" w:eastAsia="Times New Roman" w:hAnsi="Times New Roman" w:cs="Times New Roman"/>
                <w:b/>
                <w:sz w:val="24"/>
                <w:szCs w:val="24"/>
              </w:rPr>
              <w:t>СЕССИЯ ЧЕТВЕРТОГО</w:t>
            </w:r>
            <w:r w:rsidR="00002537" w:rsidRPr="00DF0BCC">
              <w:rPr>
                <w:rFonts w:ascii="Times New Roman" w:eastAsia="Times New Roman" w:hAnsi="Times New Roman" w:cs="Times New Roman"/>
                <w:b/>
                <w:sz w:val="24"/>
                <w:szCs w:val="24"/>
              </w:rPr>
              <w:t xml:space="preserve"> </w:t>
            </w:r>
            <w:r w:rsidRPr="00DF0BCC">
              <w:rPr>
                <w:rFonts w:ascii="Times New Roman" w:eastAsia="Times New Roman" w:hAnsi="Times New Roman" w:cs="Times New Roman"/>
                <w:b/>
                <w:sz w:val="24"/>
                <w:szCs w:val="24"/>
              </w:rPr>
              <w:t>СОЗЫВА</w:t>
            </w:r>
          </w:p>
          <w:p w:rsidR="00063456" w:rsidRPr="005E34DA" w:rsidRDefault="00063456" w:rsidP="00EB4AAC">
            <w:pPr>
              <w:keepNext/>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852" w:type="dxa"/>
          </w:tcPr>
          <w:p w:rsidR="00063456" w:rsidRPr="005E34DA" w:rsidRDefault="00063456" w:rsidP="00EB4AAC">
            <w:pPr>
              <w:keepNext/>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409" w:type="dxa"/>
          </w:tcPr>
          <w:p w:rsidR="00063456" w:rsidRPr="005E34DA" w:rsidRDefault="00063456" w:rsidP="00EB4AAC">
            <w:pPr>
              <w:keepNext/>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063456" w:rsidRPr="005E34DA" w:rsidRDefault="00063456" w:rsidP="00EB4AAC">
      <w:pPr>
        <w:keepNext/>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5E34DA">
        <w:rPr>
          <w:rFonts w:ascii="Times New Roman" w:eastAsia="Times New Roman" w:hAnsi="Times New Roman" w:cs="Times New Roman"/>
          <w:b/>
          <w:sz w:val="28"/>
          <w:szCs w:val="28"/>
        </w:rPr>
        <w:t xml:space="preserve">РЕШЕНИЕ                                                              </w:t>
      </w:r>
      <w:r w:rsidR="00DF0BCC">
        <w:rPr>
          <w:rFonts w:ascii="Times New Roman" w:eastAsia="Times New Roman" w:hAnsi="Times New Roman" w:cs="Times New Roman"/>
          <w:b/>
          <w:sz w:val="28"/>
          <w:szCs w:val="28"/>
        </w:rPr>
        <w:t xml:space="preserve">                </w:t>
      </w:r>
      <w:r w:rsidRPr="005E34DA">
        <w:rPr>
          <w:rFonts w:ascii="Times New Roman" w:eastAsia="Times New Roman" w:hAnsi="Times New Roman" w:cs="Times New Roman"/>
          <w:b/>
          <w:sz w:val="28"/>
          <w:szCs w:val="28"/>
        </w:rPr>
        <w:t>ЧЕЧИМ</w:t>
      </w:r>
    </w:p>
    <w:p w:rsidR="00063456" w:rsidRPr="005E34DA" w:rsidRDefault="00063456" w:rsidP="005E34DA">
      <w:pPr>
        <w:keepNext/>
        <w:widowControl w:val="0"/>
        <w:autoSpaceDE w:val="0"/>
        <w:autoSpaceDN w:val="0"/>
        <w:adjustRightInd w:val="0"/>
        <w:spacing w:after="0" w:line="240" w:lineRule="auto"/>
        <w:rPr>
          <w:rFonts w:ascii="Times New Roman" w:eastAsia="Times New Roman" w:hAnsi="Times New Roman" w:cs="Times New Roman"/>
          <w:b/>
          <w:sz w:val="28"/>
          <w:szCs w:val="28"/>
        </w:rPr>
      </w:pPr>
      <w:r w:rsidRPr="005E34DA">
        <w:rPr>
          <w:rFonts w:ascii="Times New Roman" w:eastAsia="Times New Roman" w:hAnsi="Times New Roman" w:cs="Times New Roman"/>
          <w:b/>
          <w:sz w:val="28"/>
          <w:szCs w:val="28"/>
        </w:rPr>
        <w:t xml:space="preserve">от </w:t>
      </w:r>
      <w:r w:rsidR="00DF0BCC">
        <w:rPr>
          <w:rFonts w:ascii="Times New Roman" w:eastAsia="Times New Roman" w:hAnsi="Times New Roman" w:cs="Times New Roman"/>
          <w:b/>
          <w:sz w:val="28"/>
          <w:szCs w:val="28"/>
        </w:rPr>
        <w:t>06.10.</w:t>
      </w:r>
      <w:r w:rsidRPr="005E34DA">
        <w:rPr>
          <w:rFonts w:ascii="Times New Roman" w:eastAsia="Times New Roman" w:hAnsi="Times New Roman" w:cs="Times New Roman"/>
          <w:b/>
          <w:sz w:val="28"/>
          <w:szCs w:val="28"/>
        </w:rPr>
        <w:t xml:space="preserve"> 2021 г.                                                                             </w:t>
      </w:r>
      <w:r w:rsidR="00254170">
        <w:rPr>
          <w:rFonts w:ascii="Times New Roman" w:eastAsia="Times New Roman" w:hAnsi="Times New Roman" w:cs="Times New Roman"/>
          <w:b/>
          <w:sz w:val="28"/>
          <w:szCs w:val="28"/>
        </w:rPr>
        <w:t>№</w:t>
      </w:r>
      <w:r w:rsidRPr="005E34DA">
        <w:rPr>
          <w:rFonts w:ascii="Times New Roman" w:eastAsia="Times New Roman" w:hAnsi="Times New Roman" w:cs="Times New Roman"/>
          <w:b/>
          <w:sz w:val="28"/>
          <w:szCs w:val="28"/>
        </w:rPr>
        <w:t xml:space="preserve"> </w:t>
      </w:r>
      <w:r w:rsidR="00DF0BCC">
        <w:rPr>
          <w:rFonts w:ascii="Times New Roman" w:eastAsia="Times New Roman" w:hAnsi="Times New Roman" w:cs="Times New Roman"/>
          <w:b/>
          <w:sz w:val="28"/>
          <w:szCs w:val="28"/>
        </w:rPr>
        <w:t>28-2</w:t>
      </w:r>
      <w:bookmarkStart w:id="0" w:name="_GoBack"/>
      <w:bookmarkEnd w:id="0"/>
    </w:p>
    <w:p w:rsidR="00063456" w:rsidRPr="005E34DA" w:rsidRDefault="00063456" w:rsidP="00EB4AAC">
      <w:pPr>
        <w:keepNext/>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063456" w:rsidRPr="005E34DA" w:rsidRDefault="00063456" w:rsidP="00EB4AAC">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E34DA">
        <w:rPr>
          <w:rFonts w:ascii="Times New Roman" w:eastAsia="Times New Roman" w:hAnsi="Times New Roman" w:cs="Times New Roman"/>
          <w:b/>
          <w:sz w:val="28"/>
          <w:szCs w:val="28"/>
        </w:rPr>
        <w:t>с. Онгудай</w:t>
      </w:r>
    </w:p>
    <w:p w:rsidR="00063456" w:rsidRPr="005E34DA" w:rsidRDefault="00063456" w:rsidP="00EB4AAC">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5128"/>
        <w:gridCol w:w="4443"/>
      </w:tblGrid>
      <w:tr w:rsidR="00063456" w:rsidRPr="005E34DA" w:rsidTr="001D39B2">
        <w:tc>
          <w:tcPr>
            <w:tcW w:w="5128" w:type="dxa"/>
            <w:shd w:val="clear" w:color="auto" w:fill="auto"/>
          </w:tcPr>
          <w:p w:rsidR="00063456" w:rsidRPr="005E34DA" w:rsidRDefault="00063456" w:rsidP="00EB4AAC">
            <w:pPr>
              <w:keepNext/>
              <w:widowControl w:val="0"/>
              <w:autoSpaceDE w:val="0"/>
              <w:autoSpaceDN w:val="0"/>
              <w:adjustRightInd w:val="0"/>
              <w:spacing w:after="0" w:line="240" w:lineRule="auto"/>
              <w:rPr>
                <w:rFonts w:ascii="Times New Roman" w:eastAsia="Times New Roman" w:hAnsi="Times New Roman" w:cs="Times New Roman"/>
                <w:b/>
                <w:sz w:val="28"/>
                <w:szCs w:val="28"/>
              </w:rPr>
            </w:pPr>
            <w:r w:rsidRPr="005E34DA">
              <w:rPr>
                <w:rFonts w:ascii="Times New Roman" w:eastAsia="Times New Roman" w:hAnsi="Times New Roman" w:cs="Times New Roman"/>
                <w:b/>
                <w:sz w:val="28"/>
                <w:szCs w:val="28"/>
              </w:rPr>
              <w:t>О внесении изменений и дополнений в Устав муниципального образования «</w:t>
            </w:r>
            <w:proofErr w:type="spellStart"/>
            <w:r w:rsidRPr="005E34DA">
              <w:rPr>
                <w:rFonts w:ascii="Times New Roman" w:eastAsia="Times New Roman" w:hAnsi="Times New Roman" w:cs="Times New Roman"/>
                <w:b/>
                <w:sz w:val="28"/>
                <w:szCs w:val="28"/>
              </w:rPr>
              <w:t>Онгудайский</w:t>
            </w:r>
            <w:proofErr w:type="spellEnd"/>
            <w:r w:rsidRPr="005E34DA">
              <w:rPr>
                <w:rFonts w:ascii="Times New Roman" w:eastAsia="Times New Roman" w:hAnsi="Times New Roman" w:cs="Times New Roman"/>
                <w:b/>
                <w:sz w:val="28"/>
                <w:szCs w:val="28"/>
              </w:rPr>
              <w:t xml:space="preserve"> район»</w:t>
            </w:r>
          </w:p>
        </w:tc>
        <w:tc>
          <w:tcPr>
            <w:tcW w:w="4443" w:type="dxa"/>
            <w:shd w:val="clear" w:color="auto" w:fill="auto"/>
          </w:tcPr>
          <w:p w:rsidR="00063456" w:rsidRPr="005E34DA" w:rsidRDefault="00063456" w:rsidP="00EB4AAC">
            <w:pPr>
              <w:keepNext/>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063456" w:rsidRPr="005E34DA" w:rsidRDefault="00063456" w:rsidP="00EB4AAC">
      <w:pPr>
        <w:keepNext/>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456" w:rsidRPr="005E34DA" w:rsidRDefault="00063456" w:rsidP="00FA1FB2">
      <w:pPr>
        <w:keepNext/>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E34DA">
        <w:rPr>
          <w:rFonts w:ascii="Times New Roman" w:eastAsia="Times New Roman" w:hAnsi="Times New Roman" w:cs="Times New Roman"/>
          <w:sz w:val="28"/>
          <w:szCs w:val="28"/>
        </w:rPr>
        <w:t>Руководствуясь Федеральным законом № 131 – ФЗ от 06.10.2003г. «Об общих принципах организации местного самоуправления в Российской Федерации» и статьями 27, 54 Устава муниципального образования «</w:t>
      </w:r>
      <w:proofErr w:type="spellStart"/>
      <w:r w:rsidRPr="005E34DA">
        <w:rPr>
          <w:rFonts w:ascii="Times New Roman" w:eastAsia="Times New Roman" w:hAnsi="Times New Roman" w:cs="Times New Roman"/>
          <w:sz w:val="28"/>
          <w:szCs w:val="28"/>
        </w:rPr>
        <w:t>Онгудайский</w:t>
      </w:r>
      <w:proofErr w:type="spellEnd"/>
      <w:r w:rsidRPr="005E34DA">
        <w:rPr>
          <w:rFonts w:ascii="Times New Roman" w:eastAsia="Times New Roman" w:hAnsi="Times New Roman" w:cs="Times New Roman"/>
          <w:sz w:val="28"/>
          <w:szCs w:val="28"/>
        </w:rPr>
        <w:t xml:space="preserve"> район» Совет депутатов района (аймака) РЕШИЛ:</w:t>
      </w:r>
    </w:p>
    <w:p w:rsidR="00063456" w:rsidRPr="005E34DA" w:rsidRDefault="00063456" w:rsidP="00FA1FB2">
      <w:pPr>
        <w:keepNext/>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063456" w:rsidRPr="005E34DA" w:rsidRDefault="00FA1FB2"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b/>
          <w:sz w:val="28"/>
          <w:szCs w:val="28"/>
        </w:rPr>
      </w:pPr>
      <w:proofErr w:type="gramStart"/>
      <w:r w:rsidRPr="005E34DA">
        <w:rPr>
          <w:rFonts w:ascii="Times New Roman" w:eastAsia="Times New Roman" w:hAnsi="Times New Roman" w:cs="Times New Roman"/>
          <w:sz w:val="28"/>
          <w:szCs w:val="28"/>
          <w:lang w:val="en-US"/>
        </w:rPr>
        <w:t>I</w:t>
      </w:r>
      <w:r w:rsidRPr="005E34DA">
        <w:rPr>
          <w:rFonts w:ascii="Times New Roman" w:eastAsia="Times New Roman" w:hAnsi="Times New Roman" w:cs="Times New Roman"/>
          <w:sz w:val="28"/>
          <w:szCs w:val="28"/>
        </w:rPr>
        <w:t xml:space="preserve">. </w:t>
      </w:r>
      <w:r w:rsidR="00063456" w:rsidRPr="005E34DA">
        <w:rPr>
          <w:rFonts w:ascii="Times New Roman" w:eastAsia="Times New Roman" w:hAnsi="Times New Roman" w:cs="Times New Roman"/>
          <w:sz w:val="28"/>
          <w:szCs w:val="28"/>
        </w:rPr>
        <w:t>Внести в Устав муниципального образования «</w:t>
      </w:r>
      <w:proofErr w:type="spellStart"/>
      <w:r w:rsidR="00063456" w:rsidRPr="005E34DA">
        <w:rPr>
          <w:rFonts w:ascii="Times New Roman" w:eastAsia="Times New Roman" w:hAnsi="Times New Roman" w:cs="Times New Roman"/>
          <w:sz w:val="28"/>
          <w:szCs w:val="28"/>
        </w:rPr>
        <w:t>Онгудайский</w:t>
      </w:r>
      <w:proofErr w:type="spellEnd"/>
      <w:r w:rsidR="00063456" w:rsidRPr="005E34DA">
        <w:rPr>
          <w:rFonts w:ascii="Times New Roman" w:eastAsia="Times New Roman" w:hAnsi="Times New Roman" w:cs="Times New Roman"/>
          <w:sz w:val="28"/>
          <w:szCs w:val="28"/>
        </w:rPr>
        <w:t xml:space="preserve"> район», принятый решением районного Совета депутатов от 27.12.2016г.</w:t>
      </w:r>
      <w:proofErr w:type="gramEnd"/>
      <w:r w:rsidR="00063456" w:rsidRPr="005E34DA">
        <w:rPr>
          <w:rFonts w:ascii="Times New Roman" w:eastAsia="Times New Roman" w:hAnsi="Times New Roman" w:cs="Times New Roman"/>
          <w:sz w:val="28"/>
          <w:szCs w:val="28"/>
        </w:rPr>
        <w:t xml:space="preserve"> № 23-2, следующие изменения и дополнения:</w:t>
      </w:r>
    </w:p>
    <w:p w:rsidR="00A15E0A" w:rsidRPr="005E34DA" w:rsidRDefault="00A15E0A"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063456" w:rsidRPr="005E34DA" w:rsidRDefault="00FA1FB2"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E34DA">
        <w:rPr>
          <w:rFonts w:ascii="Times New Roman" w:hAnsi="Times New Roman" w:cs="Times New Roman"/>
          <w:sz w:val="28"/>
          <w:szCs w:val="28"/>
        </w:rPr>
        <w:t>1.</w:t>
      </w:r>
      <w:r w:rsidR="00063456" w:rsidRPr="005E34DA">
        <w:rPr>
          <w:rFonts w:ascii="Times New Roman" w:hAnsi="Times New Roman" w:cs="Times New Roman"/>
          <w:sz w:val="28"/>
          <w:szCs w:val="28"/>
        </w:rPr>
        <w:t xml:space="preserve"> </w:t>
      </w:r>
      <w:r w:rsidRPr="005E34DA">
        <w:rPr>
          <w:rFonts w:ascii="Times New Roman" w:hAnsi="Times New Roman" w:cs="Times New Roman"/>
          <w:sz w:val="28"/>
          <w:szCs w:val="28"/>
        </w:rPr>
        <w:t>п</w:t>
      </w:r>
      <w:r w:rsidR="00063456" w:rsidRPr="005E34DA">
        <w:rPr>
          <w:rFonts w:ascii="Times New Roman" w:hAnsi="Times New Roman" w:cs="Times New Roman"/>
          <w:sz w:val="28"/>
          <w:szCs w:val="28"/>
        </w:rPr>
        <w:t>ункт 39 части 1 статьи 5 Устава изложить в следующей редакции:</w:t>
      </w:r>
      <w:r w:rsidRPr="005E34DA">
        <w:rPr>
          <w:rFonts w:ascii="Times New Roman" w:hAnsi="Times New Roman" w:cs="Times New Roman"/>
          <w:sz w:val="28"/>
          <w:szCs w:val="28"/>
        </w:rPr>
        <w:t xml:space="preserve"> </w:t>
      </w:r>
      <w:r w:rsidR="00063456" w:rsidRPr="005E34DA">
        <w:rPr>
          <w:rFonts w:ascii="Times New Roman" w:hAnsi="Times New Roman" w:cs="Times New Roman"/>
          <w:sz w:val="28"/>
          <w:szCs w:val="28"/>
        </w:rPr>
        <w:t>«39) организация в соответствии с федеральным законом выполнения комплексных кадастровых работ и утверждение карты-плана территории»</w:t>
      </w:r>
      <w:r w:rsidRPr="005E34DA">
        <w:rPr>
          <w:rFonts w:ascii="Times New Roman" w:hAnsi="Times New Roman" w:cs="Times New Roman"/>
          <w:sz w:val="28"/>
          <w:szCs w:val="28"/>
        </w:rPr>
        <w:t>;</w:t>
      </w:r>
      <w:proofErr w:type="gramEnd"/>
    </w:p>
    <w:p w:rsidR="00FA1FB2" w:rsidRPr="005E34DA" w:rsidRDefault="00FA1FB2" w:rsidP="00FA1FB2">
      <w:pPr>
        <w:pStyle w:val="a3"/>
        <w:keepNext/>
        <w:widowControl w:val="0"/>
        <w:tabs>
          <w:tab w:val="left" w:pos="567"/>
        </w:tabs>
        <w:autoSpaceDE w:val="0"/>
        <w:autoSpaceDN w:val="0"/>
        <w:adjustRightInd w:val="0"/>
        <w:spacing w:after="0" w:line="240" w:lineRule="auto"/>
        <w:ind w:left="0" w:firstLine="708"/>
        <w:jc w:val="both"/>
        <w:rPr>
          <w:rFonts w:ascii="Times New Roman" w:hAnsi="Times New Roman" w:cs="Times New Roman"/>
          <w:sz w:val="28"/>
          <w:szCs w:val="28"/>
        </w:rPr>
      </w:pPr>
    </w:p>
    <w:p w:rsidR="00D01209" w:rsidRPr="005E34DA" w:rsidRDefault="00D01209" w:rsidP="00D01209">
      <w:pPr>
        <w:keepNext/>
        <w:widowControl w:val="0"/>
        <w:tabs>
          <w:tab w:val="left" w:pos="567"/>
        </w:tabs>
        <w:autoSpaceDE w:val="0"/>
        <w:autoSpaceDN w:val="0"/>
        <w:adjustRightInd w:val="0"/>
        <w:spacing w:after="0" w:line="240" w:lineRule="auto"/>
        <w:ind w:left="708"/>
        <w:jc w:val="both"/>
        <w:rPr>
          <w:rFonts w:ascii="Times New Roman" w:hAnsi="Times New Roman" w:cs="Times New Roman"/>
          <w:sz w:val="28"/>
          <w:szCs w:val="28"/>
        </w:rPr>
      </w:pPr>
      <w:r w:rsidRPr="005E34DA">
        <w:rPr>
          <w:rFonts w:ascii="Times New Roman" w:hAnsi="Times New Roman" w:cs="Times New Roman"/>
          <w:sz w:val="28"/>
          <w:szCs w:val="28"/>
        </w:rPr>
        <w:t xml:space="preserve">2. </w:t>
      </w:r>
      <w:r w:rsidR="000D3C1B">
        <w:rPr>
          <w:rFonts w:ascii="Times New Roman" w:hAnsi="Times New Roman" w:cs="Times New Roman"/>
          <w:sz w:val="28"/>
          <w:szCs w:val="28"/>
        </w:rPr>
        <w:t>часть 1 статьи</w:t>
      </w:r>
      <w:r w:rsidRPr="005E34DA">
        <w:rPr>
          <w:rFonts w:ascii="Times New Roman" w:hAnsi="Times New Roman" w:cs="Times New Roman"/>
          <w:sz w:val="28"/>
          <w:szCs w:val="28"/>
        </w:rPr>
        <w:t xml:space="preserve"> 5 дополнить пунктом 41 следующего содержания:</w:t>
      </w:r>
    </w:p>
    <w:p w:rsidR="00D01209" w:rsidRPr="005E34DA" w:rsidRDefault="000D3C1B" w:rsidP="00D01209">
      <w:pPr>
        <w:keepNext/>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принятие решений и</w:t>
      </w:r>
      <w:r w:rsidR="00D01209" w:rsidRPr="005E34DA">
        <w:rPr>
          <w:rFonts w:ascii="Times New Roman" w:hAnsi="Times New Roman" w:cs="Times New Roman"/>
          <w:sz w:val="28"/>
          <w:szCs w:val="28"/>
        </w:rPr>
        <w:t xml:space="preserve">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в единый государственный реестр недвижимости»;</w:t>
      </w:r>
    </w:p>
    <w:p w:rsidR="000D3C1B" w:rsidRDefault="000D3C1B" w:rsidP="00D01209">
      <w:pPr>
        <w:pStyle w:val="a3"/>
        <w:keepNext/>
        <w:widowControl w:val="0"/>
        <w:tabs>
          <w:tab w:val="left" w:pos="567"/>
        </w:tabs>
        <w:autoSpaceDE w:val="0"/>
        <w:autoSpaceDN w:val="0"/>
        <w:adjustRightInd w:val="0"/>
        <w:spacing w:after="0" w:line="240" w:lineRule="auto"/>
        <w:ind w:left="708"/>
        <w:jc w:val="both"/>
        <w:rPr>
          <w:rFonts w:ascii="Times New Roman" w:hAnsi="Times New Roman" w:cs="Times New Roman"/>
          <w:sz w:val="28"/>
          <w:szCs w:val="28"/>
        </w:rPr>
      </w:pPr>
    </w:p>
    <w:p w:rsidR="00D01209" w:rsidRPr="005E34DA" w:rsidRDefault="00D01209" w:rsidP="00D01209">
      <w:pPr>
        <w:pStyle w:val="a3"/>
        <w:keepNext/>
        <w:widowControl w:val="0"/>
        <w:tabs>
          <w:tab w:val="left" w:pos="567"/>
        </w:tabs>
        <w:autoSpaceDE w:val="0"/>
        <w:autoSpaceDN w:val="0"/>
        <w:adjustRightInd w:val="0"/>
        <w:spacing w:after="0" w:line="240" w:lineRule="auto"/>
        <w:ind w:left="708"/>
        <w:jc w:val="both"/>
        <w:rPr>
          <w:rFonts w:ascii="Times New Roman" w:hAnsi="Times New Roman" w:cs="Times New Roman"/>
          <w:sz w:val="28"/>
          <w:szCs w:val="28"/>
        </w:rPr>
      </w:pPr>
      <w:r w:rsidRPr="005E34DA">
        <w:rPr>
          <w:rFonts w:ascii="Times New Roman" w:hAnsi="Times New Roman" w:cs="Times New Roman"/>
          <w:sz w:val="28"/>
          <w:szCs w:val="28"/>
        </w:rPr>
        <w:t xml:space="preserve">3. изложить пункт 12 </w:t>
      </w:r>
      <w:r w:rsidR="000D3C1B">
        <w:rPr>
          <w:rFonts w:ascii="Times New Roman" w:hAnsi="Times New Roman" w:cs="Times New Roman"/>
          <w:sz w:val="28"/>
          <w:szCs w:val="28"/>
        </w:rPr>
        <w:t xml:space="preserve">части 1 </w:t>
      </w:r>
      <w:r w:rsidRPr="005E34DA">
        <w:rPr>
          <w:rFonts w:ascii="Times New Roman" w:hAnsi="Times New Roman" w:cs="Times New Roman"/>
          <w:sz w:val="28"/>
          <w:szCs w:val="28"/>
        </w:rPr>
        <w:t xml:space="preserve">статьи </w:t>
      </w:r>
      <w:r w:rsidR="00B73EBA" w:rsidRPr="005E34DA">
        <w:rPr>
          <w:rFonts w:ascii="Times New Roman" w:hAnsi="Times New Roman" w:cs="Times New Roman"/>
          <w:sz w:val="28"/>
          <w:szCs w:val="28"/>
        </w:rPr>
        <w:t>5</w:t>
      </w:r>
      <w:r w:rsidRPr="005E34DA">
        <w:rPr>
          <w:rFonts w:ascii="Times New Roman" w:hAnsi="Times New Roman" w:cs="Times New Roman"/>
          <w:sz w:val="28"/>
          <w:szCs w:val="28"/>
        </w:rPr>
        <w:t xml:space="preserve"> в следующей редакции:</w:t>
      </w:r>
    </w:p>
    <w:p w:rsidR="00D01209" w:rsidRPr="005E34DA" w:rsidRDefault="000D3C1B" w:rsidP="00D01209">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предоставление</w:t>
      </w:r>
      <w:r w:rsidR="00D01209" w:rsidRPr="005E34DA">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1209" w:rsidRPr="005E34DA" w:rsidRDefault="00D01209" w:rsidP="00D01209">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A15E0A" w:rsidRPr="005E34DA" w:rsidRDefault="00B73EBA" w:rsidP="00A15E0A">
      <w:pPr>
        <w:keepNext/>
        <w:widowControl w:val="0"/>
        <w:tabs>
          <w:tab w:val="left" w:pos="142"/>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5E34DA">
        <w:rPr>
          <w:rFonts w:ascii="Times New Roman" w:hAnsi="Times New Roman" w:cs="Times New Roman"/>
          <w:sz w:val="28"/>
          <w:szCs w:val="28"/>
        </w:rPr>
        <w:lastRenderedPageBreak/>
        <w:t>4</w:t>
      </w:r>
      <w:r w:rsidR="00A15E0A" w:rsidRPr="005E34DA">
        <w:rPr>
          <w:rFonts w:ascii="Times New Roman" w:hAnsi="Times New Roman" w:cs="Times New Roman"/>
          <w:sz w:val="28"/>
          <w:szCs w:val="28"/>
        </w:rPr>
        <w:t>. пункт 13 части 1 статьи 6 Устава изложить в следующей редакции:</w:t>
      </w:r>
    </w:p>
    <w:p w:rsidR="00A15E0A" w:rsidRPr="005E34DA" w:rsidRDefault="000D3C1B" w:rsidP="00A15E0A">
      <w:pPr>
        <w:keepNext/>
        <w:widowControl w:val="0"/>
        <w:tabs>
          <w:tab w:val="left" w:pos="142"/>
          <w:tab w:val="left" w:pos="567"/>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w:t>
      </w:r>
      <w:r w:rsidR="00A15E0A" w:rsidRPr="005E34DA">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5E0A" w:rsidRPr="005E34DA" w:rsidRDefault="00A15E0A" w:rsidP="00A15E0A">
      <w:pPr>
        <w:keepNext/>
        <w:widowControl w:val="0"/>
        <w:tabs>
          <w:tab w:val="left" w:pos="567"/>
        </w:tabs>
        <w:autoSpaceDE w:val="0"/>
        <w:autoSpaceDN w:val="0"/>
        <w:adjustRightInd w:val="0"/>
        <w:spacing w:after="0" w:line="240" w:lineRule="auto"/>
        <w:ind w:left="708"/>
        <w:jc w:val="both"/>
        <w:rPr>
          <w:rFonts w:ascii="Times New Roman" w:hAnsi="Times New Roman" w:cs="Times New Roman"/>
          <w:sz w:val="28"/>
          <w:szCs w:val="28"/>
        </w:rPr>
      </w:pPr>
    </w:p>
    <w:p w:rsidR="00063456" w:rsidRPr="005E34DA" w:rsidRDefault="00B73EBA" w:rsidP="00A15E0A">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5E34DA">
        <w:rPr>
          <w:rFonts w:ascii="Times New Roman" w:hAnsi="Times New Roman" w:cs="Times New Roman"/>
          <w:sz w:val="28"/>
          <w:szCs w:val="28"/>
        </w:rPr>
        <w:t>5</w:t>
      </w:r>
      <w:r w:rsidR="00A15E0A" w:rsidRPr="005E34DA">
        <w:rPr>
          <w:rFonts w:ascii="Times New Roman" w:hAnsi="Times New Roman" w:cs="Times New Roman"/>
          <w:sz w:val="28"/>
          <w:szCs w:val="28"/>
        </w:rPr>
        <w:t xml:space="preserve">. </w:t>
      </w:r>
      <w:r w:rsidR="00063456" w:rsidRPr="005E34DA">
        <w:rPr>
          <w:rFonts w:ascii="Times New Roman" w:hAnsi="Times New Roman" w:cs="Times New Roman"/>
          <w:sz w:val="28"/>
          <w:szCs w:val="28"/>
        </w:rPr>
        <w:t>часть 1 стать</w:t>
      </w:r>
      <w:r w:rsidR="00A15E0A" w:rsidRPr="005E34DA">
        <w:rPr>
          <w:rFonts w:ascii="Times New Roman" w:hAnsi="Times New Roman" w:cs="Times New Roman"/>
          <w:sz w:val="28"/>
          <w:szCs w:val="28"/>
        </w:rPr>
        <w:t>и 7 Устава дополнить пунктом 1</w:t>
      </w:r>
      <w:r w:rsidR="005E34DA" w:rsidRPr="005E34DA">
        <w:rPr>
          <w:rFonts w:ascii="Times New Roman" w:hAnsi="Times New Roman" w:cs="Times New Roman"/>
          <w:sz w:val="28"/>
          <w:szCs w:val="28"/>
        </w:rPr>
        <w:t>3</w:t>
      </w:r>
      <w:r w:rsidR="00063456" w:rsidRPr="005E34DA">
        <w:rPr>
          <w:rFonts w:ascii="Times New Roman" w:hAnsi="Times New Roman" w:cs="Times New Roman"/>
          <w:sz w:val="28"/>
          <w:szCs w:val="28"/>
        </w:rPr>
        <w:t xml:space="preserve"> следующего содержания:</w:t>
      </w:r>
    </w:p>
    <w:p w:rsidR="00063456" w:rsidRPr="005E34DA" w:rsidRDefault="000D3C1B" w:rsidP="00A15E0A">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063456" w:rsidRPr="005E34DA">
        <w:rPr>
          <w:rFonts w:ascii="Times New Roman" w:hAnsi="Times New Roman" w:cs="Times New Roman"/>
          <w:sz w:val="28"/>
          <w:szCs w:val="28"/>
        </w:rPr>
        <w:t>) осуществление мероприятий по оказанию помощи лица</w:t>
      </w:r>
      <w:r w:rsidR="001858E4">
        <w:rPr>
          <w:rFonts w:ascii="Times New Roman" w:hAnsi="Times New Roman" w:cs="Times New Roman"/>
          <w:sz w:val="28"/>
          <w:szCs w:val="28"/>
        </w:rPr>
        <w:t>м</w:t>
      </w:r>
      <w:r w:rsidR="00063456" w:rsidRPr="005E34DA">
        <w:rPr>
          <w:rFonts w:ascii="Times New Roman" w:hAnsi="Times New Roman" w:cs="Times New Roman"/>
          <w:sz w:val="28"/>
          <w:szCs w:val="28"/>
        </w:rPr>
        <w:t>, находящимся в состоянии алкогольного, наркотического или иного токсического опьянения»</w:t>
      </w:r>
      <w:r w:rsidR="00A15E0A" w:rsidRPr="005E34DA">
        <w:rPr>
          <w:rFonts w:ascii="Times New Roman" w:hAnsi="Times New Roman" w:cs="Times New Roman"/>
          <w:sz w:val="28"/>
          <w:szCs w:val="28"/>
        </w:rPr>
        <w:t>;</w:t>
      </w:r>
    </w:p>
    <w:p w:rsidR="00063456" w:rsidRPr="005E34DA" w:rsidRDefault="00063456"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EB4AAC" w:rsidRPr="005E34DA" w:rsidRDefault="00B73EBA" w:rsidP="00FA1FB2">
      <w:pPr>
        <w:keepNext/>
        <w:autoSpaceDE w:val="0"/>
        <w:autoSpaceDN w:val="0"/>
        <w:adjustRightInd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6</w:t>
      </w:r>
      <w:r w:rsidR="005E34DA" w:rsidRPr="005E34DA">
        <w:rPr>
          <w:rFonts w:ascii="Times New Roman" w:hAnsi="Times New Roman" w:cs="Times New Roman"/>
          <w:sz w:val="28"/>
          <w:szCs w:val="28"/>
        </w:rPr>
        <w:t>.</w:t>
      </w:r>
      <w:r w:rsidR="00EB4AAC" w:rsidRPr="005E34DA">
        <w:rPr>
          <w:rFonts w:ascii="Times New Roman" w:hAnsi="Times New Roman" w:cs="Times New Roman"/>
          <w:sz w:val="28"/>
          <w:szCs w:val="28"/>
        </w:rPr>
        <w:t xml:space="preserve"> </w:t>
      </w:r>
      <w:r w:rsidR="000D3C1B">
        <w:rPr>
          <w:rFonts w:ascii="Times New Roman" w:hAnsi="Times New Roman" w:cs="Times New Roman"/>
          <w:sz w:val="28"/>
          <w:szCs w:val="28"/>
        </w:rPr>
        <w:t>пункт 4 части</w:t>
      </w:r>
      <w:r w:rsidR="00EB4AAC" w:rsidRPr="005E34DA">
        <w:rPr>
          <w:rFonts w:ascii="Times New Roman" w:hAnsi="Times New Roman" w:cs="Times New Roman"/>
          <w:sz w:val="28"/>
          <w:szCs w:val="28"/>
        </w:rPr>
        <w:t xml:space="preserve"> 1</w:t>
      </w:r>
      <w:r w:rsidR="000D3C1B">
        <w:rPr>
          <w:rFonts w:ascii="Times New Roman" w:hAnsi="Times New Roman" w:cs="Times New Roman"/>
          <w:sz w:val="28"/>
          <w:szCs w:val="28"/>
        </w:rPr>
        <w:t xml:space="preserve"> статьи 10 дополнить подпунктом 4.1</w:t>
      </w:r>
      <w:r w:rsidR="00EB4AAC" w:rsidRPr="005E34DA">
        <w:rPr>
          <w:rFonts w:ascii="Times New Roman" w:hAnsi="Times New Roman" w:cs="Times New Roman"/>
          <w:sz w:val="28"/>
          <w:szCs w:val="28"/>
        </w:rPr>
        <w:t xml:space="preserve"> следующего содержания:  </w:t>
      </w:r>
    </w:p>
    <w:p w:rsidR="00EB4AAC" w:rsidRPr="005E34DA" w:rsidRDefault="00EB4AAC"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«4.1) инициативные проекты</w:t>
      </w:r>
      <w:proofErr w:type="gramStart"/>
      <w:r w:rsidRPr="005E34DA">
        <w:rPr>
          <w:rFonts w:ascii="Times New Roman" w:hAnsi="Times New Roman" w:cs="Times New Roman"/>
          <w:sz w:val="28"/>
          <w:szCs w:val="28"/>
        </w:rPr>
        <w:t>;»</w:t>
      </w:r>
      <w:proofErr w:type="gramEnd"/>
      <w:r w:rsidRPr="005E34DA">
        <w:rPr>
          <w:rFonts w:ascii="Times New Roman" w:hAnsi="Times New Roman" w:cs="Times New Roman"/>
          <w:sz w:val="28"/>
          <w:szCs w:val="28"/>
        </w:rPr>
        <w:t>;</w:t>
      </w:r>
    </w:p>
    <w:p w:rsidR="00EB4AAC" w:rsidRPr="005E34DA" w:rsidRDefault="00EB4AAC" w:rsidP="00FA1FB2">
      <w:pPr>
        <w:keepNext/>
        <w:widowControl w:val="0"/>
        <w:spacing w:after="0" w:line="240" w:lineRule="auto"/>
        <w:ind w:firstLine="709"/>
        <w:jc w:val="both"/>
        <w:rPr>
          <w:rFonts w:ascii="Times New Roman" w:hAnsi="Times New Roman" w:cs="Times New Roman"/>
          <w:sz w:val="28"/>
          <w:szCs w:val="28"/>
        </w:rPr>
      </w:pPr>
    </w:p>
    <w:p w:rsidR="00EB4AAC" w:rsidRPr="005E34DA" w:rsidRDefault="00B73EBA"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7</w:t>
      </w:r>
      <w:r w:rsidR="005E34DA" w:rsidRPr="005E34DA">
        <w:rPr>
          <w:rFonts w:ascii="Times New Roman" w:hAnsi="Times New Roman" w:cs="Times New Roman"/>
          <w:sz w:val="28"/>
          <w:szCs w:val="28"/>
        </w:rPr>
        <w:t xml:space="preserve">. </w:t>
      </w:r>
      <w:r w:rsidR="00EB4AAC" w:rsidRPr="005E34DA">
        <w:rPr>
          <w:rFonts w:ascii="Times New Roman" w:hAnsi="Times New Roman" w:cs="Times New Roman"/>
          <w:sz w:val="28"/>
          <w:szCs w:val="28"/>
        </w:rPr>
        <w:t xml:space="preserve"> дополнить статьей 15.1 следующего содержания:</w:t>
      </w:r>
    </w:p>
    <w:p w:rsidR="00EB4AAC" w:rsidRPr="005E34DA" w:rsidRDefault="00EB4AAC" w:rsidP="00FA1FB2">
      <w:pPr>
        <w:keepNext/>
        <w:widowControl w:val="0"/>
        <w:spacing w:after="0" w:line="240" w:lineRule="auto"/>
        <w:ind w:firstLine="709"/>
        <w:jc w:val="both"/>
        <w:rPr>
          <w:rFonts w:ascii="Times New Roman" w:hAnsi="Times New Roman" w:cs="Times New Roman"/>
          <w:b/>
          <w:sz w:val="28"/>
          <w:szCs w:val="28"/>
        </w:rPr>
      </w:pPr>
      <w:r w:rsidRPr="005E34DA">
        <w:rPr>
          <w:rFonts w:ascii="Times New Roman" w:hAnsi="Times New Roman" w:cs="Times New Roman"/>
          <w:b/>
          <w:sz w:val="28"/>
          <w:szCs w:val="28"/>
        </w:rPr>
        <w:t>«</w:t>
      </w:r>
      <w:r w:rsidRPr="005E34DA">
        <w:rPr>
          <w:rFonts w:ascii="Times New Roman" w:hAnsi="Times New Roman" w:cs="Times New Roman"/>
          <w:sz w:val="28"/>
          <w:szCs w:val="28"/>
        </w:rPr>
        <w:t>Статья 15.1. Инициативные проекты</w:t>
      </w:r>
    </w:p>
    <w:p w:rsidR="00EB4AAC" w:rsidRPr="005E34DA" w:rsidRDefault="00EB4AAC"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 xml:space="preserve">1. В целях реализации мероприятий, имеющих приоритетное значение для жителей </w:t>
      </w:r>
      <w:proofErr w:type="spellStart"/>
      <w:r w:rsidR="00D85ACD" w:rsidRPr="005E34DA">
        <w:rPr>
          <w:rFonts w:ascii="Times New Roman" w:hAnsi="Times New Roman" w:cs="Times New Roman"/>
          <w:sz w:val="28"/>
          <w:szCs w:val="28"/>
        </w:rPr>
        <w:t>Онгудай</w:t>
      </w:r>
      <w:r w:rsidRPr="005E34DA">
        <w:rPr>
          <w:rFonts w:ascii="Times New Roman" w:hAnsi="Times New Roman" w:cs="Times New Roman"/>
          <w:sz w:val="28"/>
          <w:szCs w:val="28"/>
        </w:rPr>
        <w:t>ского</w:t>
      </w:r>
      <w:proofErr w:type="spellEnd"/>
      <w:r w:rsidRPr="005E34DA">
        <w:rPr>
          <w:rFonts w:ascii="Times New Roman" w:hAnsi="Times New Roman" w:cs="Times New Roman"/>
          <w:sz w:val="28"/>
          <w:szCs w:val="28"/>
        </w:rPr>
        <w:t xml:space="preserve"> района или его части, по решению вопросов местного значения или иных вопросов, право </w:t>
      </w:r>
      <w:proofErr w:type="gramStart"/>
      <w:r w:rsidRPr="005E34DA">
        <w:rPr>
          <w:rFonts w:ascii="Times New Roman" w:hAnsi="Times New Roman" w:cs="Times New Roman"/>
          <w:sz w:val="28"/>
          <w:szCs w:val="28"/>
        </w:rPr>
        <w:t>решения</w:t>
      </w:r>
      <w:proofErr w:type="gramEnd"/>
      <w:r w:rsidRPr="005E34DA">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sidR="00D85ACD" w:rsidRPr="005E34DA">
        <w:rPr>
          <w:rFonts w:ascii="Times New Roman" w:hAnsi="Times New Roman" w:cs="Times New Roman"/>
          <w:sz w:val="28"/>
          <w:szCs w:val="28"/>
        </w:rPr>
        <w:t>Онгудай</w:t>
      </w:r>
      <w:r w:rsidRPr="005E34DA">
        <w:rPr>
          <w:rFonts w:ascii="Times New Roman" w:hAnsi="Times New Roman" w:cs="Times New Roman"/>
          <w:sz w:val="28"/>
          <w:szCs w:val="28"/>
        </w:rPr>
        <w:t>ского</w:t>
      </w:r>
      <w:proofErr w:type="spellEnd"/>
      <w:r w:rsidRPr="005E34DA">
        <w:rPr>
          <w:rFonts w:ascii="Times New Roman" w:hAnsi="Times New Roman" w:cs="Times New Roman"/>
          <w:sz w:val="28"/>
          <w:szCs w:val="28"/>
        </w:rPr>
        <w:t xml:space="preserve"> района может быть внесен инициативный проект.</w:t>
      </w:r>
    </w:p>
    <w:p w:rsidR="00EB4AAC" w:rsidRPr="005E34DA" w:rsidRDefault="00EB4AAC" w:rsidP="00FA1FB2">
      <w:pPr>
        <w:keepNext/>
        <w:autoSpaceDE w:val="0"/>
        <w:autoSpaceDN w:val="0"/>
        <w:adjustRightInd w:val="0"/>
        <w:spacing w:after="0" w:line="240" w:lineRule="auto"/>
        <w:ind w:firstLine="709"/>
        <w:jc w:val="both"/>
        <w:rPr>
          <w:rFonts w:ascii="Times New Roman" w:hAnsi="Times New Roman" w:cs="Times New Roman"/>
          <w:b/>
          <w:sz w:val="28"/>
          <w:szCs w:val="28"/>
        </w:rPr>
      </w:pPr>
      <w:r w:rsidRPr="005E34DA">
        <w:rPr>
          <w:rFonts w:ascii="Times New Roman" w:hAnsi="Times New Roman" w:cs="Times New Roman"/>
          <w:sz w:val="28"/>
          <w:szCs w:val="28"/>
        </w:rPr>
        <w:t>2. Порядок определения части территории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roofErr w:type="gramStart"/>
      <w:r w:rsidRPr="005E34DA">
        <w:rPr>
          <w:rFonts w:ascii="Times New Roman" w:hAnsi="Times New Roman" w:cs="Times New Roman"/>
          <w:sz w:val="28"/>
          <w:szCs w:val="28"/>
        </w:rPr>
        <w:t>.»</w:t>
      </w:r>
      <w:proofErr w:type="gramEnd"/>
      <w:r w:rsidRPr="005E34DA">
        <w:rPr>
          <w:rFonts w:ascii="Times New Roman" w:hAnsi="Times New Roman" w:cs="Times New Roman"/>
          <w:sz w:val="28"/>
          <w:szCs w:val="28"/>
        </w:rPr>
        <w:t>;</w:t>
      </w:r>
    </w:p>
    <w:p w:rsidR="00D85ACD" w:rsidRPr="005E34DA" w:rsidRDefault="00D85ACD" w:rsidP="00FA1FB2">
      <w:pPr>
        <w:keepNext/>
        <w:widowControl w:val="0"/>
        <w:spacing w:after="0" w:line="240" w:lineRule="auto"/>
        <w:ind w:firstLine="709"/>
        <w:jc w:val="both"/>
        <w:rPr>
          <w:rFonts w:ascii="Times New Roman" w:hAnsi="Times New Roman" w:cs="Times New Roman"/>
          <w:b/>
          <w:sz w:val="28"/>
          <w:szCs w:val="28"/>
        </w:rPr>
      </w:pPr>
    </w:p>
    <w:p w:rsidR="009D0CD7" w:rsidRPr="005E34DA" w:rsidRDefault="00B73EBA" w:rsidP="005E34DA">
      <w:pPr>
        <w:keepNext/>
        <w:widowControl w:val="0"/>
        <w:spacing w:after="0" w:line="240" w:lineRule="auto"/>
        <w:ind w:firstLine="709"/>
        <w:jc w:val="both"/>
        <w:rPr>
          <w:rFonts w:ascii="Times New Roman" w:hAnsi="Times New Roman" w:cs="Times New Roman"/>
          <w:b/>
          <w:sz w:val="28"/>
          <w:szCs w:val="28"/>
        </w:rPr>
      </w:pPr>
      <w:r w:rsidRPr="005E34DA">
        <w:rPr>
          <w:rFonts w:ascii="Times New Roman" w:hAnsi="Times New Roman" w:cs="Times New Roman"/>
          <w:sz w:val="28"/>
          <w:szCs w:val="28"/>
        </w:rPr>
        <w:t>8</w:t>
      </w:r>
      <w:r w:rsidR="005E34DA" w:rsidRPr="005E34DA">
        <w:rPr>
          <w:rFonts w:ascii="Times New Roman" w:hAnsi="Times New Roman" w:cs="Times New Roman"/>
          <w:sz w:val="28"/>
          <w:szCs w:val="28"/>
        </w:rPr>
        <w:t>.</w:t>
      </w:r>
      <w:r w:rsidR="009D0CD7" w:rsidRPr="005E34DA">
        <w:rPr>
          <w:rFonts w:ascii="Times New Roman" w:hAnsi="Times New Roman" w:cs="Times New Roman"/>
          <w:sz w:val="28"/>
          <w:szCs w:val="28"/>
        </w:rPr>
        <w:t xml:space="preserve"> в части 1 статьи 18</w:t>
      </w:r>
      <w:r w:rsidR="009D0CD7" w:rsidRPr="005E34DA">
        <w:rPr>
          <w:rFonts w:ascii="Times New Roman" w:hAnsi="Times New Roman" w:cs="Times New Roman"/>
          <w:b/>
          <w:sz w:val="28"/>
          <w:szCs w:val="28"/>
        </w:rPr>
        <w:t xml:space="preserve"> </w:t>
      </w:r>
      <w:r w:rsidR="009D0CD7" w:rsidRPr="005E34DA">
        <w:rPr>
          <w:rFonts w:ascii="Times New Roman" w:hAnsi="Times New Roman" w:cs="Times New Roman"/>
          <w:sz w:val="28"/>
          <w:szCs w:val="28"/>
        </w:rPr>
        <w:t>слова «и должностных лиц местного самоуправления» дополнить словами «, обсуждения вопросов внесения инициативных проектов и их рассмотрения»;</w:t>
      </w:r>
    </w:p>
    <w:p w:rsidR="00D85ACD" w:rsidRPr="005E34DA" w:rsidRDefault="00D85ACD" w:rsidP="00FA1FB2">
      <w:pPr>
        <w:keepNext/>
        <w:spacing w:after="0" w:line="240" w:lineRule="auto"/>
        <w:ind w:firstLine="709"/>
        <w:jc w:val="both"/>
        <w:rPr>
          <w:rFonts w:ascii="Times New Roman" w:hAnsi="Times New Roman" w:cs="Times New Roman"/>
          <w:b/>
          <w:sz w:val="28"/>
          <w:szCs w:val="28"/>
        </w:rPr>
      </w:pPr>
    </w:p>
    <w:p w:rsidR="009D0CD7" w:rsidRPr="005E34DA" w:rsidRDefault="00B73EBA" w:rsidP="00FA1FB2">
      <w:pPr>
        <w:keepNext/>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9</w:t>
      </w:r>
      <w:r w:rsidR="005E34DA" w:rsidRPr="005E34DA">
        <w:rPr>
          <w:rFonts w:ascii="Times New Roman" w:hAnsi="Times New Roman" w:cs="Times New Roman"/>
          <w:sz w:val="28"/>
          <w:szCs w:val="28"/>
        </w:rPr>
        <w:t>.</w:t>
      </w:r>
      <w:r w:rsidR="009D0CD7" w:rsidRPr="005E34DA">
        <w:rPr>
          <w:rFonts w:ascii="Times New Roman" w:hAnsi="Times New Roman" w:cs="Times New Roman"/>
          <w:sz w:val="28"/>
          <w:szCs w:val="28"/>
        </w:rPr>
        <w:t xml:space="preserve"> статью 18 дополнить частью 2.1 следующего содержания:</w:t>
      </w:r>
    </w:p>
    <w:p w:rsidR="009D0CD7" w:rsidRPr="005E34DA" w:rsidRDefault="009D0CD7" w:rsidP="00FA1FB2">
      <w:pPr>
        <w:keepNext/>
        <w:autoSpaceDE w:val="0"/>
        <w:autoSpaceDN w:val="0"/>
        <w:adjustRightInd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5E34DA">
        <w:rPr>
          <w:rFonts w:ascii="Times New Roman" w:hAnsi="Times New Roman" w:cs="Times New Roman"/>
          <w:sz w:val="28"/>
          <w:szCs w:val="28"/>
        </w:rPr>
        <w:t>.»;</w:t>
      </w:r>
      <w:proofErr w:type="gramEnd"/>
    </w:p>
    <w:p w:rsidR="00D85ACD" w:rsidRPr="005E34DA" w:rsidRDefault="00D85ACD" w:rsidP="00FA1FB2">
      <w:pPr>
        <w:keepNext/>
        <w:autoSpaceDE w:val="0"/>
        <w:autoSpaceDN w:val="0"/>
        <w:adjustRightInd w:val="0"/>
        <w:spacing w:after="0" w:line="240" w:lineRule="auto"/>
        <w:ind w:firstLine="709"/>
        <w:jc w:val="both"/>
        <w:outlineLvl w:val="1"/>
        <w:rPr>
          <w:rFonts w:ascii="Times New Roman" w:hAnsi="Times New Roman" w:cs="Times New Roman"/>
          <w:b/>
          <w:sz w:val="28"/>
          <w:szCs w:val="28"/>
        </w:rPr>
      </w:pPr>
    </w:p>
    <w:p w:rsidR="009D0CD7" w:rsidRPr="005E34DA" w:rsidRDefault="00B73EBA" w:rsidP="00FA1FB2">
      <w:pPr>
        <w:keepNext/>
        <w:autoSpaceDE w:val="0"/>
        <w:autoSpaceDN w:val="0"/>
        <w:adjustRightInd w:val="0"/>
        <w:spacing w:after="0" w:line="240" w:lineRule="auto"/>
        <w:ind w:firstLine="709"/>
        <w:jc w:val="both"/>
        <w:outlineLvl w:val="1"/>
        <w:rPr>
          <w:rFonts w:ascii="Times New Roman" w:hAnsi="Times New Roman" w:cs="Times New Roman"/>
          <w:sz w:val="28"/>
          <w:szCs w:val="28"/>
        </w:rPr>
      </w:pPr>
      <w:r w:rsidRPr="005E34DA">
        <w:rPr>
          <w:rFonts w:ascii="Times New Roman" w:hAnsi="Times New Roman" w:cs="Times New Roman"/>
          <w:sz w:val="28"/>
          <w:szCs w:val="28"/>
        </w:rPr>
        <w:t>10</w:t>
      </w:r>
      <w:r w:rsidR="005E34DA" w:rsidRPr="005E34DA">
        <w:rPr>
          <w:rFonts w:ascii="Times New Roman" w:hAnsi="Times New Roman" w:cs="Times New Roman"/>
          <w:sz w:val="28"/>
          <w:szCs w:val="28"/>
        </w:rPr>
        <w:t xml:space="preserve">. </w:t>
      </w:r>
      <w:r w:rsidR="009D0CD7" w:rsidRPr="005E34DA">
        <w:rPr>
          <w:rFonts w:ascii="Times New Roman" w:hAnsi="Times New Roman" w:cs="Times New Roman"/>
          <w:sz w:val="28"/>
          <w:szCs w:val="28"/>
        </w:rPr>
        <w:t xml:space="preserve"> статью 20 изложить в следующей редакции:</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«Статья 20. Опрос граждан</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 xml:space="preserve">1. Опрос граждан проводится на всей территории района или на её части для выявления мнения населения и его учёта при принятии решений </w:t>
      </w:r>
      <w:r w:rsidRPr="005E34DA">
        <w:rPr>
          <w:rFonts w:ascii="Times New Roman" w:hAnsi="Times New Roman" w:cs="Times New Roman"/>
          <w:sz w:val="28"/>
          <w:szCs w:val="28"/>
        </w:rPr>
        <w:lastRenderedPageBreak/>
        <w:t>органами местного самоуправления района, а также органами государственной власти.</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Результаты опроса носят рекомендательный характер.</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В опросе могут принимать участие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00D85ACD" w:rsidRPr="005E34DA">
        <w:rPr>
          <w:rFonts w:ascii="Times New Roman" w:hAnsi="Times New Roman" w:cs="Times New Roman"/>
          <w:sz w:val="28"/>
          <w:szCs w:val="28"/>
        </w:rPr>
        <w:t>Онгудай</w:t>
      </w:r>
      <w:r w:rsidRPr="005E34DA">
        <w:rPr>
          <w:rFonts w:ascii="Times New Roman" w:hAnsi="Times New Roman" w:cs="Times New Roman"/>
          <w:sz w:val="28"/>
          <w:szCs w:val="28"/>
        </w:rPr>
        <w:t>ский</w:t>
      </w:r>
      <w:proofErr w:type="spellEnd"/>
      <w:r w:rsidRPr="005E34DA">
        <w:rPr>
          <w:rFonts w:ascii="Times New Roman" w:hAnsi="Times New Roman" w:cs="Times New Roman"/>
          <w:sz w:val="28"/>
          <w:szCs w:val="28"/>
        </w:rPr>
        <w:t xml:space="preserve"> район» или его части, в которых предлагается реализовать инициативный проект, достигшие шестнадцатилетнего возраста.</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2. Опрос граждан проводится по инициативе:</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1) Совета депутатов или Главы района - по вопросам местного значения;</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2) органов государственной власти Республики Алтай - для учёта мнения граждан об изменениях целевого назначения земель муниципального района для объектов регионального и межрегионального значения;</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3) жителей муниципального образования «</w:t>
      </w:r>
      <w:proofErr w:type="spellStart"/>
      <w:r w:rsidR="00D85ACD" w:rsidRPr="005E34DA">
        <w:rPr>
          <w:rFonts w:ascii="Times New Roman" w:hAnsi="Times New Roman" w:cs="Times New Roman"/>
          <w:sz w:val="28"/>
          <w:szCs w:val="28"/>
        </w:rPr>
        <w:t>Онгудай</w:t>
      </w:r>
      <w:r w:rsidRPr="005E34DA">
        <w:rPr>
          <w:rFonts w:ascii="Times New Roman" w:hAnsi="Times New Roman" w:cs="Times New Roman"/>
          <w:sz w:val="28"/>
          <w:szCs w:val="28"/>
        </w:rPr>
        <w:t>ский</w:t>
      </w:r>
      <w:proofErr w:type="spellEnd"/>
      <w:r w:rsidRPr="005E34DA">
        <w:rPr>
          <w:rFonts w:ascii="Times New Roman" w:hAnsi="Times New Roman" w:cs="Times New Roman"/>
          <w:sz w:val="28"/>
          <w:szCs w:val="28"/>
        </w:rPr>
        <w:t xml:space="preserve">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4. Для проведения опроса граждан может использоваться официальный сайт муниципального образования «</w:t>
      </w:r>
      <w:proofErr w:type="spellStart"/>
      <w:r w:rsidR="00D85ACD" w:rsidRPr="005E34DA">
        <w:rPr>
          <w:rFonts w:ascii="Times New Roman" w:hAnsi="Times New Roman" w:cs="Times New Roman"/>
          <w:sz w:val="28"/>
          <w:szCs w:val="28"/>
        </w:rPr>
        <w:t>Онгудай</w:t>
      </w:r>
      <w:r w:rsidRPr="005E34DA">
        <w:rPr>
          <w:rFonts w:ascii="Times New Roman" w:hAnsi="Times New Roman" w:cs="Times New Roman"/>
          <w:sz w:val="28"/>
          <w:szCs w:val="28"/>
        </w:rPr>
        <w:t>ский</w:t>
      </w:r>
      <w:proofErr w:type="spellEnd"/>
      <w:r w:rsidRPr="005E34DA">
        <w:rPr>
          <w:rFonts w:ascii="Times New Roman" w:hAnsi="Times New Roman" w:cs="Times New Roman"/>
          <w:sz w:val="28"/>
          <w:szCs w:val="28"/>
        </w:rPr>
        <w:t xml:space="preserve"> район» в информационно-телекоммуникационной сети «Интернет».</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5. Решение Совета депутатов о назначении опроса граждан должно быть обнародовано. Такое решение должно определять:</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1) дату и сроки проведения опроса;</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proofErr w:type="gramStart"/>
      <w:r w:rsidRPr="005E34DA">
        <w:rPr>
          <w:rFonts w:ascii="Times New Roman" w:hAnsi="Times New Roman" w:cs="Times New Roman"/>
          <w:sz w:val="28"/>
          <w:szCs w:val="28"/>
        </w:rPr>
        <w:t>2) формулировку вопроса (вопросов), предлагаемого (предлагаемых) при проведении опроса;</w:t>
      </w:r>
      <w:proofErr w:type="gramEnd"/>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3) методику проведения опроса;</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4) форму опросного листа;</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5) минимальную численность жителей муниципального района, участвующих в опросе;</w:t>
      </w:r>
    </w:p>
    <w:p w:rsidR="009D0CD7"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B4AAC" w:rsidRPr="005E34DA" w:rsidRDefault="009D0CD7" w:rsidP="00FA1FB2">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6. Порядок назначения и проведения опроса граждан определяется Советом депутатов в соответствии с законом Республики Алтай</w:t>
      </w:r>
      <w:proofErr w:type="gramStart"/>
      <w:r w:rsidRPr="005E34DA">
        <w:rPr>
          <w:rFonts w:ascii="Times New Roman" w:hAnsi="Times New Roman" w:cs="Times New Roman"/>
          <w:sz w:val="28"/>
          <w:szCs w:val="28"/>
        </w:rPr>
        <w:t>.»;</w:t>
      </w:r>
      <w:proofErr w:type="gramEnd"/>
    </w:p>
    <w:p w:rsidR="00EB4AAC" w:rsidRPr="005E34DA" w:rsidRDefault="00EB4AAC"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9D0CD7" w:rsidRPr="005E34DA" w:rsidRDefault="00B73EBA"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5E34DA">
        <w:rPr>
          <w:rFonts w:ascii="Times New Roman" w:hAnsi="Times New Roman" w:cs="Times New Roman"/>
          <w:sz w:val="28"/>
          <w:szCs w:val="28"/>
        </w:rPr>
        <w:t>11</w:t>
      </w:r>
      <w:r w:rsidR="005E34DA" w:rsidRPr="005E34DA">
        <w:rPr>
          <w:rFonts w:ascii="Times New Roman" w:hAnsi="Times New Roman" w:cs="Times New Roman"/>
          <w:sz w:val="28"/>
          <w:szCs w:val="28"/>
        </w:rPr>
        <w:t xml:space="preserve">. </w:t>
      </w:r>
      <w:r w:rsidR="009D0CD7" w:rsidRPr="005E34DA">
        <w:rPr>
          <w:rFonts w:ascii="Times New Roman" w:hAnsi="Times New Roman" w:cs="Times New Roman"/>
          <w:sz w:val="28"/>
          <w:szCs w:val="28"/>
        </w:rPr>
        <w:t xml:space="preserve"> стать</w:t>
      </w:r>
      <w:r w:rsidR="00324D52" w:rsidRPr="005E34DA">
        <w:rPr>
          <w:rFonts w:ascii="Times New Roman" w:hAnsi="Times New Roman" w:cs="Times New Roman"/>
          <w:sz w:val="28"/>
          <w:szCs w:val="28"/>
        </w:rPr>
        <w:t>ю</w:t>
      </w:r>
      <w:r w:rsidR="009D0CD7" w:rsidRPr="005E34DA">
        <w:rPr>
          <w:rFonts w:ascii="Times New Roman" w:hAnsi="Times New Roman" w:cs="Times New Roman"/>
          <w:sz w:val="28"/>
          <w:szCs w:val="28"/>
        </w:rPr>
        <w:t xml:space="preserve"> 32 </w:t>
      </w:r>
      <w:r w:rsidR="00F126F8">
        <w:rPr>
          <w:rFonts w:ascii="Times New Roman" w:hAnsi="Times New Roman" w:cs="Times New Roman"/>
          <w:sz w:val="28"/>
          <w:szCs w:val="28"/>
        </w:rPr>
        <w:t>дополнить частью 9</w:t>
      </w:r>
      <w:r w:rsidR="009D0CD7" w:rsidRPr="005E34DA">
        <w:rPr>
          <w:rFonts w:ascii="Times New Roman" w:hAnsi="Times New Roman" w:cs="Times New Roman"/>
          <w:sz w:val="28"/>
          <w:szCs w:val="28"/>
        </w:rPr>
        <w:t xml:space="preserve"> следующе</w:t>
      </w:r>
      <w:r w:rsidR="00324D52" w:rsidRPr="005E34DA">
        <w:rPr>
          <w:rFonts w:ascii="Times New Roman" w:hAnsi="Times New Roman" w:cs="Times New Roman"/>
          <w:sz w:val="28"/>
          <w:szCs w:val="28"/>
        </w:rPr>
        <w:t>го</w:t>
      </w:r>
      <w:r w:rsidR="009D0CD7" w:rsidRPr="005E34DA">
        <w:rPr>
          <w:rFonts w:ascii="Times New Roman" w:hAnsi="Times New Roman" w:cs="Times New Roman"/>
          <w:sz w:val="28"/>
          <w:szCs w:val="28"/>
        </w:rPr>
        <w:t xml:space="preserve"> </w:t>
      </w:r>
      <w:r w:rsidR="00324D52" w:rsidRPr="005E34DA">
        <w:rPr>
          <w:rFonts w:ascii="Times New Roman" w:hAnsi="Times New Roman" w:cs="Times New Roman"/>
          <w:sz w:val="28"/>
          <w:szCs w:val="28"/>
        </w:rPr>
        <w:t>содержания</w:t>
      </w:r>
      <w:r w:rsidR="009D0CD7" w:rsidRPr="005E34DA">
        <w:rPr>
          <w:rFonts w:ascii="Times New Roman" w:hAnsi="Times New Roman" w:cs="Times New Roman"/>
          <w:sz w:val="28"/>
          <w:szCs w:val="28"/>
        </w:rPr>
        <w:t>:</w:t>
      </w:r>
    </w:p>
    <w:p w:rsidR="009D0CD7" w:rsidRPr="005E34DA" w:rsidRDefault="009D0CD7"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5E34DA">
        <w:rPr>
          <w:rFonts w:ascii="Times New Roman" w:hAnsi="Times New Roman" w:cs="Times New Roman"/>
          <w:sz w:val="28"/>
          <w:szCs w:val="28"/>
        </w:rPr>
        <w:t>«</w:t>
      </w:r>
      <w:r w:rsidR="00F126F8">
        <w:rPr>
          <w:rFonts w:ascii="Times New Roman" w:hAnsi="Times New Roman" w:cs="Times New Roman"/>
          <w:sz w:val="28"/>
          <w:szCs w:val="28"/>
        </w:rPr>
        <w:t>9.</w:t>
      </w:r>
      <w:r w:rsidR="00D85ACD" w:rsidRPr="005E34DA">
        <w:rPr>
          <w:rFonts w:ascii="Times New Roman" w:hAnsi="Times New Roman" w:cs="Times New Roman"/>
          <w:sz w:val="28"/>
          <w:szCs w:val="28"/>
        </w:rPr>
        <w:t xml:space="preserve"> </w:t>
      </w:r>
      <w:r w:rsidRPr="005E34DA">
        <w:rPr>
          <w:rFonts w:ascii="Times New Roman" w:hAnsi="Times New Roman" w:cs="Times New Roman"/>
          <w:sz w:val="28"/>
          <w:szCs w:val="28"/>
        </w:rPr>
        <w:t xml:space="preserve">Депутату для осуществления  своих полномочий на непостоянной </w:t>
      </w:r>
      <w:r w:rsidRPr="005E34DA">
        <w:rPr>
          <w:rFonts w:ascii="Times New Roman" w:hAnsi="Times New Roman" w:cs="Times New Roman"/>
          <w:sz w:val="28"/>
          <w:szCs w:val="28"/>
        </w:rPr>
        <w:lastRenderedPageBreak/>
        <w:t>основе гарантируется сохранение места работы (должности) на период, продолжительность которого составляет в совокупности 6 рабочих дней</w:t>
      </w:r>
      <w:r w:rsidR="001858E4">
        <w:rPr>
          <w:rFonts w:ascii="Times New Roman" w:hAnsi="Times New Roman" w:cs="Times New Roman"/>
          <w:sz w:val="28"/>
          <w:szCs w:val="28"/>
        </w:rPr>
        <w:t xml:space="preserve"> в месяц</w:t>
      </w:r>
      <w:proofErr w:type="gramStart"/>
      <w:r w:rsidR="00F126F8">
        <w:rPr>
          <w:rFonts w:ascii="Times New Roman" w:hAnsi="Times New Roman" w:cs="Times New Roman"/>
          <w:sz w:val="28"/>
          <w:szCs w:val="28"/>
        </w:rPr>
        <w:t>.</w:t>
      </w:r>
      <w:r w:rsidRPr="005E34DA">
        <w:rPr>
          <w:rFonts w:ascii="Times New Roman" w:hAnsi="Times New Roman" w:cs="Times New Roman"/>
          <w:sz w:val="28"/>
          <w:szCs w:val="28"/>
        </w:rPr>
        <w:t>»</w:t>
      </w:r>
      <w:r w:rsidR="00F126F8">
        <w:rPr>
          <w:rFonts w:ascii="Times New Roman" w:hAnsi="Times New Roman" w:cs="Times New Roman"/>
          <w:sz w:val="28"/>
          <w:szCs w:val="28"/>
        </w:rPr>
        <w:t>;</w:t>
      </w:r>
      <w:proofErr w:type="gramEnd"/>
    </w:p>
    <w:p w:rsidR="009D0CD7" w:rsidRPr="005E34DA" w:rsidRDefault="009D0CD7" w:rsidP="00FA1FB2">
      <w:pPr>
        <w:keepNext/>
        <w:autoSpaceDE w:val="0"/>
        <w:autoSpaceDN w:val="0"/>
        <w:adjustRightInd w:val="0"/>
        <w:spacing w:after="0" w:line="240" w:lineRule="auto"/>
        <w:ind w:firstLine="709"/>
        <w:jc w:val="both"/>
        <w:outlineLvl w:val="1"/>
        <w:rPr>
          <w:rFonts w:ascii="Times New Roman" w:hAnsi="Times New Roman" w:cs="Times New Roman"/>
          <w:b/>
          <w:sz w:val="28"/>
          <w:szCs w:val="28"/>
        </w:rPr>
      </w:pPr>
    </w:p>
    <w:p w:rsidR="009D0CD7" w:rsidRPr="005E34DA" w:rsidRDefault="00B73EBA" w:rsidP="00FA1FB2">
      <w:pPr>
        <w:keepNext/>
        <w:autoSpaceDE w:val="0"/>
        <w:autoSpaceDN w:val="0"/>
        <w:adjustRightInd w:val="0"/>
        <w:spacing w:after="0" w:line="240" w:lineRule="auto"/>
        <w:ind w:firstLine="709"/>
        <w:jc w:val="both"/>
        <w:outlineLvl w:val="1"/>
        <w:rPr>
          <w:rFonts w:ascii="Times New Roman" w:hAnsi="Times New Roman" w:cs="Times New Roman"/>
          <w:sz w:val="28"/>
          <w:szCs w:val="28"/>
        </w:rPr>
      </w:pPr>
      <w:r w:rsidRPr="005E34DA">
        <w:rPr>
          <w:rFonts w:ascii="Times New Roman" w:hAnsi="Times New Roman" w:cs="Times New Roman"/>
          <w:sz w:val="28"/>
          <w:szCs w:val="28"/>
        </w:rPr>
        <w:t>12</w:t>
      </w:r>
      <w:r w:rsidR="005E34DA" w:rsidRPr="005E34DA">
        <w:rPr>
          <w:rFonts w:ascii="Times New Roman" w:hAnsi="Times New Roman" w:cs="Times New Roman"/>
          <w:sz w:val="28"/>
          <w:szCs w:val="28"/>
        </w:rPr>
        <w:t xml:space="preserve">. </w:t>
      </w:r>
      <w:r w:rsidR="009D0CD7" w:rsidRPr="005E34DA">
        <w:rPr>
          <w:rFonts w:ascii="Times New Roman" w:hAnsi="Times New Roman" w:cs="Times New Roman"/>
          <w:sz w:val="28"/>
          <w:szCs w:val="28"/>
        </w:rPr>
        <w:t xml:space="preserve"> пункт 7 части 1 статьи 33 изложить в следующей редакции:</w:t>
      </w:r>
    </w:p>
    <w:p w:rsidR="009D0CD7" w:rsidRPr="005E34DA" w:rsidRDefault="009D0CD7" w:rsidP="00FA1FB2">
      <w:pPr>
        <w:keepNext/>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5E34DA">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E34D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E34DA">
        <w:rPr>
          <w:rFonts w:ascii="Times New Roman" w:hAnsi="Times New Roman" w:cs="Times New Roman"/>
          <w:sz w:val="28"/>
          <w:szCs w:val="28"/>
        </w:rPr>
        <w:t>;»</w:t>
      </w:r>
      <w:proofErr w:type="gramEnd"/>
      <w:r w:rsidRPr="005E34DA">
        <w:rPr>
          <w:rFonts w:ascii="Times New Roman" w:hAnsi="Times New Roman" w:cs="Times New Roman"/>
          <w:sz w:val="28"/>
          <w:szCs w:val="28"/>
        </w:rPr>
        <w:t>;</w:t>
      </w:r>
    </w:p>
    <w:p w:rsidR="00B73EBA" w:rsidRPr="005E34DA" w:rsidRDefault="00B73EBA" w:rsidP="00FA1FB2">
      <w:pPr>
        <w:keepNext/>
        <w:autoSpaceDE w:val="0"/>
        <w:autoSpaceDN w:val="0"/>
        <w:adjustRightInd w:val="0"/>
        <w:spacing w:after="0" w:line="240" w:lineRule="auto"/>
        <w:ind w:firstLine="709"/>
        <w:jc w:val="both"/>
        <w:outlineLvl w:val="1"/>
        <w:rPr>
          <w:rFonts w:ascii="Times New Roman" w:hAnsi="Times New Roman" w:cs="Times New Roman"/>
          <w:sz w:val="28"/>
          <w:szCs w:val="28"/>
        </w:rPr>
      </w:pPr>
    </w:p>
    <w:p w:rsidR="009D0CD7" w:rsidRPr="005E34DA" w:rsidRDefault="00B73EBA" w:rsidP="00FA1FB2">
      <w:pPr>
        <w:keepNext/>
        <w:autoSpaceDE w:val="0"/>
        <w:autoSpaceDN w:val="0"/>
        <w:adjustRightInd w:val="0"/>
        <w:spacing w:after="0" w:line="240" w:lineRule="auto"/>
        <w:ind w:firstLine="709"/>
        <w:jc w:val="both"/>
        <w:outlineLvl w:val="1"/>
        <w:rPr>
          <w:rFonts w:ascii="Times New Roman" w:hAnsi="Times New Roman" w:cs="Times New Roman"/>
          <w:sz w:val="28"/>
          <w:szCs w:val="28"/>
        </w:rPr>
      </w:pPr>
      <w:r w:rsidRPr="005E34DA">
        <w:rPr>
          <w:rFonts w:ascii="Times New Roman" w:hAnsi="Times New Roman" w:cs="Times New Roman"/>
          <w:sz w:val="28"/>
          <w:szCs w:val="28"/>
        </w:rPr>
        <w:t>13</w:t>
      </w:r>
      <w:r w:rsidR="005E34DA" w:rsidRPr="005E34DA">
        <w:rPr>
          <w:rFonts w:ascii="Times New Roman" w:hAnsi="Times New Roman" w:cs="Times New Roman"/>
          <w:sz w:val="28"/>
          <w:szCs w:val="28"/>
        </w:rPr>
        <w:t>.</w:t>
      </w:r>
      <w:r w:rsidR="009D0CD7" w:rsidRPr="005E34DA">
        <w:rPr>
          <w:rFonts w:ascii="Times New Roman" w:hAnsi="Times New Roman" w:cs="Times New Roman"/>
          <w:sz w:val="28"/>
          <w:szCs w:val="28"/>
        </w:rPr>
        <w:t xml:space="preserve"> пункт 9 части 1 статьи 36 изложить в следующей редакции:</w:t>
      </w:r>
    </w:p>
    <w:p w:rsidR="009D0CD7" w:rsidRPr="005E34DA" w:rsidRDefault="009D0CD7"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E34DA">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E34D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E34DA">
        <w:rPr>
          <w:rFonts w:ascii="Times New Roman" w:hAnsi="Times New Roman" w:cs="Times New Roman"/>
          <w:sz w:val="28"/>
          <w:szCs w:val="28"/>
        </w:rPr>
        <w:t>;»</w:t>
      </w:r>
      <w:proofErr w:type="gramEnd"/>
      <w:r w:rsidRPr="005E34DA">
        <w:rPr>
          <w:rFonts w:ascii="Times New Roman" w:hAnsi="Times New Roman" w:cs="Times New Roman"/>
          <w:sz w:val="28"/>
          <w:szCs w:val="28"/>
        </w:rPr>
        <w:t>;</w:t>
      </w:r>
    </w:p>
    <w:p w:rsidR="00EB4AAC" w:rsidRPr="005E34DA" w:rsidRDefault="00EB4AAC"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063456" w:rsidRPr="005E34DA" w:rsidRDefault="00063456"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5E34DA">
        <w:rPr>
          <w:rFonts w:ascii="Times New Roman" w:hAnsi="Times New Roman" w:cs="Times New Roman"/>
          <w:sz w:val="28"/>
          <w:szCs w:val="28"/>
        </w:rPr>
        <w:t>14</w:t>
      </w:r>
      <w:r w:rsidR="005E34DA" w:rsidRPr="005E34DA">
        <w:rPr>
          <w:rFonts w:ascii="Times New Roman" w:hAnsi="Times New Roman" w:cs="Times New Roman"/>
          <w:sz w:val="28"/>
          <w:szCs w:val="28"/>
        </w:rPr>
        <w:t>.</w:t>
      </w:r>
      <w:r w:rsidRPr="005E34DA">
        <w:rPr>
          <w:rFonts w:ascii="Times New Roman" w:hAnsi="Times New Roman" w:cs="Times New Roman"/>
          <w:sz w:val="28"/>
          <w:szCs w:val="28"/>
        </w:rPr>
        <w:t xml:space="preserve"> пункт 12 части 1 статьи 45 изложить в следующей редакции:</w:t>
      </w:r>
    </w:p>
    <w:p w:rsidR="00063456" w:rsidRPr="005E34DA" w:rsidRDefault="00063456"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5E34DA">
        <w:rPr>
          <w:rFonts w:ascii="Times New Roman" w:hAnsi="Times New Roman" w:cs="Times New Roman"/>
          <w:sz w:val="28"/>
          <w:szCs w:val="28"/>
        </w:rPr>
        <w:t>«</w:t>
      </w:r>
      <w:r w:rsidR="00B73EBA" w:rsidRPr="005E34DA">
        <w:rPr>
          <w:rFonts w:ascii="Times New Roman" w:hAnsi="Times New Roman" w:cs="Times New Roman"/>
          <w:sz w:val="28"/>
          <w:szCs w:val="28"/>
        </w:rPr>
        <w:t xml:space="preserve">12) </w:t>
      </w:r>
      <w:r w:rsidRPr="005E34DA">
        <w:rPr>
          <w:rFonts w:ascii="Times New Roman" w:hAnsi="Times New Roman" w:cs="Times New Roman"/>
          <w:sz w:val="28"/>
          <w:szCs w:val="28"/>
        </w:rPr>
        <w:t>предоставлять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FA1FB2" w:rsidRPr="005E34DA">
        <w:rPr>
          <w:rFonts w:ascii="Times New Roman" w:hAnsi="Times New Roman" w:cs="Times New Roman"/>
          <w:sz w:val="28"/>
          <w:szCs w:val="28"/>
        </w:rPr>
        <w:t>;</w:t>
      </w:r>
    </w:p>
    <w:p w:rsidR="00FA1FB2" w:rsidRPr="005E34DA" w:rsidRDefault="00FA1FB2"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B73EBA" w:rsidRPr="005E34DA" w:rsidRDefault="00B73EBA" w:rsidP="00FA1FB2">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5E34DA">
        <w:rPr>
          <w:rFonts w:ascii="Times New Roman" w:hAnsi="Times New Roman" w:cs="Times New Roman"/>
          <w:sz w:val="28"/>
          <w:szCs w:val="28"/>
        </w:rPr>
        <w:t>15</w:t>
      </w:r>
      <w:r w:rsidR="005E34DA" w:rsidRPr="005E34DA">
        <w:rPr>
          <w:rFonts w:ascii="Times New Roman" w:hAnsi="Times New Roman" w:cs="Times New Roman"/>
          <w:sz w:val="28"/>
          <w:szCs w:val="28"/>
        </w:rPr>
        <w:t>.</w:t>
      </w:r>
      <w:r w:rsidRPr="005E34DA">
        <w:rPr>
          <w:rFonts w:ascii="Times New Roman" w:hAnsi="Times New Roman" w:cs="Times New Roman"/>
          <w:sz w:val="28"/>
          <w:szCs w:val="28"/>
        </w:rPr>
        <w:t xml:space="preserve"> часть 1 статьи 45 дополнить пунктом </w:t>
      </w:r>
      <w:r w:rsidR="00F126F8">
        <w:rPr>
          <w:rFonts w:ascii="Times New Roman" w:hAnsi="Times New Roman" w:cs="Times New Roman"/>
          <w:sz w:val="28"/>
          <w:szCs w:val="28"/>
        </w:rPr>
        <w:t>80</w:t>
      </w:r>
      <w:r w:rsidR="0015483B" w:rsidRPr="005E34DA">
        <w:rPr>
          <w:rFonts w:ascii="Times New Roman" w:hAnsi="Times New Roman" w:cs="Times New Roman"/>
          <w:sz w:val="28"/>
          <w:szCs w:val="28"/>
        </w:rPr>
        <w:t xml:space="preserve"> следующего содержания:</w:t>
      </w:r>
    </w:p>
    <w:p w:rsidR="0015483B" w:rsidRPr="005E34DA" w:rsidRDefault="0015483B" w:rsidP="0015483B">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5E34DA">
        <w:rPr>
          <w:rFonts w:ascii="Times New Roman" w:hAnsi="Times New Roman" w:cs="Times New Roman"/>
          <w:sz w:val="28"/>
          <w:szCs w:val="28"/>
        </w:rPr>
        <w:t>«8</w:t>
      </w:r>
      <w:r w:rsidR="005E34DA" w:rsidRPr="005E34DA">
        <w:rPr>
          <w:rFonts w:ascii="Times New Roman" w:hAnsi="Times New Roman" w:cs="Times New Roman"/>
          <w:sz w:val="28"/>
          <w:szCs w:val="28"/>
        </w:rPr>
        <w:t>0</w:t>
      </w:r>
      <w:r w:rsidRPr="005E34DA">
        <w:rPr>
          <w:rFonts w:ascii="Times New Roman" w:hAnsi="Times New Roman" w:cs="Times New Roman"/>
          <w:sz w:val="28"/>
          <w:szCs w:val="28"/>
        </w:rPr>
        <w:t xml:space="preserve">) осуществление мероприятий по оказанию помощи лица, </w:t>
      </w:r>
      <w:proofErr w:type="gramStart"/>
      <w:r w:rsidRPr="005E34DA">
        <w:rPr>
          <w:rFonts w:ascii="Times New Roman" w:hAnsi="Times New Roman" w:cs="Times New Roman"/>
          <w:sz w:val="28"/>
          <w:szCs w:val="28"/>
        </w:rPr>
        <w:t>находящимся</w:t>
      </w:r>
      <w:proofErr w:type="gramEnd"/>
      <w:r w:rsidRPr="005E34DA">
        <w:rPr>
          <w:rFonts w:ascii="Times New Roman" w:hAnsi="Times New Roman" w:cs="Times New Roman"/>
          <w:sz w:val="28"/>
          <w:szCs w:val="28"/>
        </w:rPr>
        <w:t xml:space="preserve"> в состоянии алкогольного, наркотического или иного токсического опьянения».»;</w:t>
      </w:r>
    </w:p>
    <w:p w:rsidR="00B73EBA" w:rsidRPr="005E34DA" w:rsidRDefault="00B73EBA" w:rsidP="0015483B">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15483B" w:rsidRPr="005E34DA" w:rsidRDefault="0015483B" w:rsidP="0015483B">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16</w:t>
      </w:r>
      <w:r w:rsidR="005E34DA" w:rsidRPr="005E34DA">
        <w:rPr>
          <w:rFonts w:ascii="Times New Roman" w:hAnsi="Times New Roman" w:cs="Times New Roman"/>
          <w:sz w:val="28"/>
          <w:szCs w:val="28"/>
        </w:rPr>
        <w:t>.</w:t>
      </w:r>
      <w:r w:rsidRPr="005E34DA">
        <w:rPr>
          <w:rFonts w:ascii="Times New Roman" w:hAnsi="Times New Roman" w:cs="Times New Roman"/>
          <w:sz w:val="28"/>
          <w:szCs w:val="28"/>
        </w:rPr>
        <w:t xml:space="preserve"> дополнить статьей 68.1 следующего содержания:</w:t>
      </w:r>
    </w:p>
    <w:p w:rsidR="0015483B" w:rsidRPr="005E34DA" w:rsidRDefault="0015483B" w:rsidP="0015483B">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«Статья 68.1. Финансовое и иное обеспечение реализации инициативных проектов</w:t>
      </w:r>
    </w:p>
    <w:p w:rsidR="0015483B" w:rsidRPr="005E34DA" w:rsidRDefault="0015483B" w:rsidP="0015483B">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15.1 настоящего Устава, являются </w:t>
      </w:r>
      <w:r w:rsidRPr="005E34DA">
        <w:rPr>
          <w:rFonts w:ascii="Times New Roman" w:hAnsi="Times New Roman" w:cs="Times New Roman"/>
          <w:sz w:val="28"/>
          <w:szCs w:val="28"/>
        </w:rPr>
        <w:lastRenderedPageBreak/>
        <w:t xml:space="preserve">предусмотренные решением о местном бюджете бюджетные ассигнования на реализацию инициативных проектов, </w:t>
      </w:r>
      <w:proofErr w:type="gramStart"/>
      <w:r w:rsidRPr="005E34DA">
        <w:rPr>
          <w:rFonts w:ascii="Times New Roman" w:hAnsi="Times New Roman" w:cs="Times New Roman"/>
          <w:sz w:val="28"/>
          <w:szCs w:val="28"/>
        </w:rPr>
        <w:t>формируемые</w:t>
      </w:r>
      <w:proofErr w:type="gramEnd"/>
      <w:r w:rsidRPr="005E34DA">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w:t>
      </w:r>
      <w:proofErr w:type="spellStart"/>
      <w:r w:rsidRPr="005E34DA">
        <w:rPr>
          <w:rFonts w:ascii="Times New Roman" w:hAnsi="Times New Roman" w:cs="Times New Roman"/>
          <w:sz w:val="28"/>
          <w:szCs w:val="28"/>
        </w:rPr>
        <w:t>Онгудайский</w:t>
      </w:r>
      <w:proofErr w:type="spellEnd"/>
      <w:r w:rsidRPr="005E34DA">
        <w:rPr>
          <w:rFonts w:ascii="Times New Roman" w:hAnsi="Times New Roman" w:cs="Times New Roman"/>
          <w:sz w:val="28"/>
          <w:szCs w:val="28"/>
        </w:rPr>
        <w:t xml:space="preserve"> район».</w:t>
      </w:r>
    </w:p>
    <w:p w:rsidR="0015483B" w:rsidRPr="005E34DA" w:rsidRDefault="0015483B" w:rsidP="0015483B">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5483B" w:rsidRPr="005E34DA" w:rsidRDefault="0015483B" w:rsidP="0015483B">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3. В случае</w:t>
      </w:r>
      <w:proofErr w:type="gramStart"/>
      <w:r w:rsidRPr="005E34DA">
        <w:rPr>
          <w:rFonts w:ascii="Times New Roman" w:hAnsi="Times New Roman" w:cs="Times New Roman"/>
          <w:sz w:val="28"/>
          <w:szCs w:val="28"/>
        </w:rPr>
        <w:t>,</w:t>
      </w:r>
      <w:proofErr w:type="gramEnd"/>
      <w:r w:rsidRPr="005E34DA">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5483B" w:rsidRPr="005E34DA" w:rsidRDefault="0015483B" w:rsidP="0015483B">
      <w:pPr>
        <w:keepNext/>
        <w:widowControl w:val="0"/>
        <w:spacing w:after="0" w:line="240" w:lineRule="auto"/>
        <w:ind w:firstLine="709"/>
        <w:jc w:val="both"/>
        <w:rPr>
          <w:rFonts w:ascii="Times New Roman" w:hAnsi="Times New Roman" w:cs="Times New Roman"/>
          <w:sz w:val="28"/>
          <w:szCs w:val="28"/>
        </w:rPr>
      </w:pPr>
      <w:r w:rsidRPr="005E34DA">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15483B" w:rsidRPr="005E34DA" w:rsidRDefault="0015483B" w:rsidP="0015483B">
      <w:pPr>
        <w:pStyle w:val="a6"/>
        <w:keepNext/>
        <w:widowControl w:val="0"/>
        <w:spacing w:before="0" w:beforeAutospacing="0" w:after="0" w:afterAutospacing="0"/>
        <w:ind w:firstLine="709"/>
        <w:jc w:val="both"/>
        <w:rPr>
          <w:sz w:val="28"/>
          <w:szCs w:val="28"/>
        </w:rPr>
      </w:pPr>
      <w:r w:rsidRPr="005E34DA">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E34DA">
        <w:rPr>
          <w:sz w:val="28"/>
          <w:szCs w:val="28"/>
        </w:rPr>
        <w:t>.».</w:t>
      </w:r>
      <w:proofErr w:type="gramEnd"/>
    </w:p>
    <w:p w:rsidR="00B73EBA" w:rsidRPr="005E34DA" w:rsidRDefault="00B73EBA" w:rsidP="0015483B">
      <w:pPr>
        <w:keepNext/>
        <w:widowControl w:val="0"/>
        <w:tabs>
          <w:tab w:val="left" w:pos="567"/>
        </w:tabs>
        <w:autoSpaceDE w:val="0"/>
        <w:autoSpaceDN w:val="0"/>
        <w:adjustRightInd w:val="0"/>
        <w:spacing w:after="0" w:line="240" w:lineRule="auto"/>
        <w:ind w:firstLine="708"/>
        <w:jc w:val="both"/>
        <w:rPr>
          <w:rFonts w:ascii="Times New Roman" w:hAnsi="Times New Roman" w:cs="Times New Roman"/>
          <w:sz w:val="28"/>
          <w:szCs w:val="28"/>
        </w:rPr>
      </w:pPr>
    </w:p>
    <w:p w:rsidR="00063456" w:rsidRPr="005E34DA" w:rsidRDefault="0015483B" w:rsidP="0015483B">
      <w:pPr>
        <w:keepNext/>
        <w:widowControl w:val="0"/>
        <w:tabs>
          <w:tab w:val="center" w:pos="567"/>
        </w:tabs>
        <w:autoSpaceDE w:val="0"/>
        <w:autoSpaceDN w:val="0"/>
        <w:adjustRightInd w:val="0"/>
        <w:spacing w:after="0" w:line="240" w:lineRule="auto"/>
        <w:ind w:firstLine="708"/>
        <w:jc w:val="both"/>
        <w:rPr>
          <w:rFonts w:ascii="Times New Roman" w:hAnsi="Times New Roman" w:cs="Times New Roman"/>
          <w:sz w:val="28"/>
          <w:szCs w:val="28"/>
        </w:rPr>
      </w:pPr>
      <w:r w:rsidRPr="005E34DA">
        <w:rPr>
          <w:rFonts w:ascii="Times New Roman" w:hAnsi="Times New Roman" w:cs="Times New Roman"/>
          <w:sz w:val="28"/>
          <w:szCs w:val="28"/>
          <w:lang w:val="en-US"/>
        </w:rPr>
        <w:t>II</w:t>
      </w:r>
      <w:r w:rsidR="00063456" w:rsidRPr="005E34DA">
        <w:rPr>
          <w:rFonts w:ascii="Times New Roman" w:hAnsi="Times New Roman" w:cs="Times New Roman"/>
          <w:sz w:val="28"/>
          <w:szCs w:val="28"/>
        </w:rPr>
        <w:t>.</w:t>
      </w:r>
      <w:r w:rsidRPr="005E34DA">
        <w:rPr>
          <w:rFonts w:ascii="Times New Roman" w:hAnsi="Times New Roman" w:cs="Times New Roman"/>
          <w:sz w:val="28"/>
          <w:szCs w:val="28"/>
        </w:rPr>
        <w:t xml:space="preserve"> </w:t>
      </w:r>
      <w:r w:rsidR="00063456" w:rsidRPr="005E34DA">
        <w:rPr>
          <w:rFonts w:ascii="Times New Roman" w:hAnsi="Times New Roman" w:cs="Times New Roman"/>
          <w:sz w:val="28"/>
          <w:szCs w:val="28"/>
        </w:rPr>
        <w:t>Направить настоящее Решение на государственную регистрацию в течение 15 дней со дня его принятия.</w:t>
      </w:r>
    </w:p>
    <w:p w:rsidR="00063456" w:rsidRPr="005E34DA" w:rsidRDefault="0015483B" w:rsidP="0015483B">
      <w:pPr>
        <w:keepNext/>
        <w:widowControl w:val="0"/>
        <w:tabs>
          <w:tab w:val="center" w:pos="426"/>
          <w:tab w:val="center" w:pos="567"/>
        </w:tabs>
        <w:autoSpaceDE w:val="0"/>
        <w:autoSpaceDN w:val="0"/>
        <w:adjustRightInd w:val="0"/>
        <w:spacing w:after="0" w:line="240" w:lineRule="auto"/>
        <w:ind w:firstLine="708"/>
        <w:jc w:val="both"/>
        <w:rPr>
          <w:rFonts w:ascii="Times New Roman" w:hAnsi="Times New Roman" w:cs="Times New Roman"/>
          <w:sz w:val="28"/>
          <w:szCs w:val="28"/>
        </w:rPr>
      </w:pPr>
      <w:r w:rsidRPr="005E34DA">
        <w:rPr>
          <w:rFonts w:ascii="Times New Roman" w:hAnsi="Times New Roman" w:cs="Times New Roman"/>
          <w:sz w:val="28"/>
          <w:szCs w:val="28"/>
          <w:lang w:val="en-US"/>
        </w:rPr>
        <w:t>III</w:t>
      </w:r>
      <w:r w:rsidR="00063456" w:rsidRPr="005E34DA">
        <w:rPr>
          <w:rFonts w:ascii="Times New Roman" w:hAnsi="Times New Roman" w:cs="Times New Roman"/>
          <w:sz w:val="28"/>
          <w:szCs w:val="28"/>
        </w:rPr>
        <w:t xml:space="preserve">. Настоящее Решение, после его государственной регистрации, вступает в силу со дня его официального обнародования. </w:t>
      </w:r>
    </w:p>
    <w:p w:rsidR="00063456" w:rsidRPr="005E34DA" w:rsidRDefault="00063456" w:rsidP="0015483B">
      <w:pPr>
        <w:pStyle w:val="consplusnormal"/>
        <w:keepNext/>
        <w:widowControl w:val="0"/>
        <w:spacing w:before="0" w:beforeAutospacing="0" w:after="0" w:afterAutospacing="0"/>
        <w:ind w:firstLine="708"/>
        <w:jc w:val="both"/>
        <w:rPr>
          <w:sz w:val="28"/>
          <w:szCs w:val="28"/>
        </w:rPr>
      </w:pPr>
    </w:p>
    <w:p w:rsidR="00063456" w:rsidRPr="005E34DA" w:rsidRDefault="00063456" w:rsidP="0015483B">
      <w:pPr>
        <w:keepNext/>
        <w:widowControl w:val="0"/>
        <w:tabs>
          <w:tab w:val="center" w:pos="426"/>
          <w:tab w:val="center" w:pos="709"/>
        </w:tabs>
        <w:spacing w:after="0" w:line="240" w:lineRule="auto"/>
        <w:ind w:firstLine="708"/>
        <w:jc w:val="both"/>
        <w:rPr>
          <w:rFonts w:ascii="Times New Roman" w:eastAsia="Times New Roman" w:hAnsi="Times New Roman" w:cs="Times New Roman"/>
          <w:sz w:val="28"/>
          <w:szCs w:val="28"/>
        </w:rPr>
      </w:pPr>
    </w:p>
    <w:p w:rsidR="00063456" w:rsidRPr="005E34DA" w:rsidRDefault="00063456" w:rsidP="0015483B">
      <w:pPr>
        <w:keepNext/>
        <w:widowControl w:val="0"/>
        <w:tabs>
          <w:tab w:val="center" w:pos="426"/>
          <w:tab w:val="center" w:pos="709"/>
        </w:tabs>
        <w:spacing w:after="0" w:line="240" w:lineRule="auto"/>
        <w:jc w:val="both"/>
        <w:rPr>
          <w:rFonts w:ascii="Times New Roman" w:eastAsia="Times New Roman" w:hAnsi="Times New Roman" w:cs="Times New Roman"/>
          <w:sz w:val="28"/>
          <w:szCs w:val="28"/>
        </w:rPr>
      </w:pPr>
    </w:p>
    <w:p w:rsidR="00063456" w:rsidRPr="005E34DA" w:rsidRDefault="00063456" w:rsidP="0015483B">
      <w:pPr>
        <w:keepNext/>
        <w:widowControl w:val="0"/>
        <w:tabs>
          <w:tab w:val="center" w:pos="426"/>
          <w:tab w:val="center" w:pos="709"/>
        </w:tabs>
        <w:spacing w:after="0" w:line="240" w:lineRule="auto"/>
        <w:jc w:val="both"/>
        <w:rPr>
          <w:rFonts w:ascii="Times New Roman" w:eastAsia="Calibri" w:hAnsi="Times New Roman" w:cs="Times New Roman"/>
          <w:sz w:val="28"/>
          <w:szCs w:val="28"/>
        </w:rPr>
      </w:pPr>
      <w:r w:rsidRPr="005E34DA">
        <w:rPr>
          <w:rFonts w:ascii="Times New Roman" w:eastAsia="Calibri" w:hAnsi="Times New Roman" w:cs="Times New Roman"/>
          <w:sz w:val="28"/>
          <w:szCs w:val="28"/>
        </w:rPr>
        <w:t>Глава района (аймака)</w:t>
      </w:r>
      <w:r w:rsidRPr="005E34DA">
        <w:rPr>
          <w:rFonts w:ascii="Times New Roman" w:eastAsia="Calibri" w:hAnsi="Times New Roman" w:cs="Times New Roman"/>
          <w:sz w:val="28"/>
          <w:szCs w:val="28"/>
        </w:rPr>
        <w:tab/>
      </w:r>
      <w:r w:rsidRPr="005E34DA">
        <w:rPr>
          <w:rFonts w:ascii="Times New Roman" w:eastAsia="Calibri" w:hAnsi="Times New Roman" w:cs="Times New Roman"/>
          <w:sz w:val="28"/>
          <w:szCs w:val="28"/>
        </w:rPr>
        <w:tab/>
      </w:r>
      <w:r w:rsidRPr="005E34DA">
        <w:rPr>
          <w:rFonts w:ascii="Times New Roman" w:eastAsia="Calibri" w:hAnsi="Times New Roman" w:cs="Times New Roman"/>
          <w:sz w:val="28"/>
          <w:szCs w:val="28"/>
        </w:rPr>
        <w:tab/>
      </w:r>
      <w:r w:rsidRPr="005E34DA">
        <w:rPr>
          <w:rFonts w:ascii="Times New Roman" w:eastAsia="Calibri" w:hAnsi="Times New Roman" w:cs="Times New Roman"/>
          <w:sz w:val="28"/>
          <w:szCs w:val="28"/>
        </w:rPr>
        <w:tab/>
      </w:r>
      <w:r w:rsidRPr="005E34DA">
        <w:rPr>
          <w:rFonts w:ascii="Times New Roman" w:eastAsia="Calibri" w:hAnsi="Times New Roman" w:cs="Times New Roman"/>
          <w:sz w:val="28"/>
          <w:szCs w:val="28"/>
        </w:rPr>
        <w:tab/>
        <w:t xml:space="preserve">                           Э. М. </w:t>
      </w:r>
      <w:proofErr w:type="spellStart"/>
      <w:r w:rsidRPr="005E34DA">
        <w:rPr>
          <w:rFonts w:ascii="Times New Roman" w:eastAsia="Calibri" w:hAnsi="Times New Roman" w:cs="Times New Roman"/>
          <w:sz w:val="28"/>
          <w:szCs w:val="28"/>
        </w:rPr>
        <w:t>Текенов</w:t>
      </w:r>
      <w:proofErr w:type="spellEnd"/>
    </w:p>
    <w:p w:rsidR="00063456" w:rsidRPr="005E34DA" w:rsidRDefault="00063456" w:rsidP="00EB4AAC">
      <w:pPr>
        <w:keepNext/>
        <w:spacing w:after="0" w:line="240" w:lineRule="auto"/>
        <w:jc w:val="both"/>
        <w:rPr>
          <w:rFonts w:ascii="Times New Roman" w:hAnsi="Times New Roman" w:cs="Times New Roman"/>
          <w:sz w:val="28"/>
          <w:szCs w:val="28"/>
        </w:rPr>
      </w:pPr>
    </w:p>
    <w:p w:rsidR="00063456" w:rsidRPr="005E34DA" w:rsidRDefault="00063456" w:rsidP="00EB4AAC">
      <w:pPr>
        <w:keepNext/>
        <w:spacing w:after="0" w:line="240" w:lineRule="auto"/>
        <w:jc w:val="both"/>
        <w:rPr>
          <w:rFonts w:ascii="Times New Roman" w:hAnsi="Times New Roman" w:cs="Times New Roman"/>
          <w:sz w:val="28"/>
          <w:szCs w:val="28"/>
        </w:rPr>
      </w:pPr>
    </w:p>
    <w:p w:rsidR="0083288D" w:rsidRPr="005E34DA" w:rsidRDefault="00DF0BCC" w:rsidP="00EB4AAC">
      <w:pPr>
        <w:keepNext/>
        <w:spacing w:after="0" w:line="240" w:lineRule="auto"/>
        <w:rPr>
          <w:rFonts w:ascii="Times New Roman" w:hAnsi="Times New Roman" w:cs="Times New Roman"/>
          <w:sz w:val="28"/>
          <w:szCs w:val="28"/>
        </w:rPr>
      </w:pPr>
    </w:p>
    <w:sectPr w:rsidR="0083288D" w:rsidRPr="005E34DA" w:rsidSect="0006345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631E0"/>
    <w:multiLevelType w:val="multilevel"/>
    <w:tmpl w:val="F342CB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8B10515"/>
    <w:multiLevelType w:val="multilevel"/>
    <w:tmpl w:val="6810CA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662690"/>
    <w:multiLevelType w:val="hybridMultilevel"/>
    <w:tmpl w:val="75C44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BE303B3"/>
    <w:multiLevelType w:val="hybridMultilevel"/>
    <w:tmpl w:val="C1D0E370"/>
    <w:lvl w:ilvl="0" w:tplc="EFB6B54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7B"/>
    <w:rsid w:val="00002537"/>
    <w:rsid w:val="00063456"/>
    <w:rsid w:val="000D3C1B"/>
    <w:rsid w:val="0015483B"/>
    <w:rsid w:val="001858E4"/>
    <w:rsid w:val="00254170"/>
    <w:rsid w:val="002D369D"/>
    <w:rsid w:val="00324D52"/>
    <w:rsid w:val="003279D6"/>
    <w:rsid w:val="005E34DA"/>
    <w:rsid w:val="00615FC1"/>
    <w:rsid w:val="00675291"/>
    <w:rsid w:val="0068431A"/>
    <w:rsid w:val="006903A6"/>
    <w:rsid w:val="00723553"/>
    <w:rsid w:val="007F5AA8"/>
    <w:rsid w:val="00826E92"/>
    <w:rsid w:val="009D0CD7"/>
    <w:rsid w:val="00A15E0A"/>
    <w:rsid w:val="00A27E2C"/>
    <w:rsid w:val="00B364AE"/>
    <w:rsid w:val="00B73EBA"/>
    <w:rsid w:val="00C63285"/>
    <w:rsid w:val="00D01209"/>
    <w:rsid w:val="00D62B6D"/>
    <w:rsid w:val="00D85ACD"/>
    <w:rsid w:val="00DF0BCC"/>
    <w:rsid w:val="00EB4AAC"/>
    <w:rsid w:val="00F126F8"/>
    <w:rsid w:val="00F7637B"/>
    <w:rsid w:val="00FA1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456"/>
    <w:pPr>
      <w:ind w:left="720"/>
      <w:contextualSpacing/>
    </w:pPr>
  </w:style>
  <w:style w:type="paragraph" w:customStyle="1" w:styleId="consplusnormal">
    <w:name w:val="consplusnormal"/>
    <w:basedOn w:val="a"/>
    <w:rsid w:val="000634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63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456"/>
    <w:rPr>
      <w:rFonts w:ascii="Tahoma" w:eastAsiaTheme="minorEastAsia" w:hAnsi="Tahoma" w:cs="Tahoma"/>
      <w:sz w:val="16"/>
      <w:szCs w:val="16"/>
      <w:lang w:eastAsia="ru-RU"/>
    </w:rPr>
  </w:style>
  <w:style w:type="paragraph" w:styleId="a6">
    <w:name w:val="Normal (Web)"/>
    <w:basedOn w:val="a"/>
    <w:uiPriority w:val="99"/>
    <w:semiHidden/>
    <w:unhideWhenUsed/>
    <w:rsid w:val="001548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456"/>
    <w:pPr>
      <w:ind w:left="720"/>
      <w:contextualSpacing/>
    </w:pPr>
  </w:style>
  <w:style w:type="paragraph" w:customStyle="1" w:styleId="consplusnormal">
    <w:name w:val="consplusnormal"/>
    <w:basedOn w:val="a"/>
    <w:rsid w:val="000634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63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456"/>
    <w:rPr>
      <w:rFonts w:ascii="Tahoma" w:eastAsiaTheme="minorEastAsia" w:hAnsi="Tahoma" w:cs="Tahoma"/>
      <w:sz w:val="16"/>
      <w:szCs w:val="16"/>
      <w:lang w:eastAsia="ru-RU"/>
    </w:rPr>
  </w:style>
  <w:style w:type="paragraph" w:styleId="a6">
    <w:name w:val="Normal (Web)"/>
    <w:basedOn w:val="a"/>
    <w:uiPriority w:val="99"/>
    <w:semiHidden/>
    <w:unhideWhenUsed/>
    <w:rsid w:val="00154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7812">
      <w:bodyDiv w:val="1"/>
      <w:marLeft w:val="0"/>
      <w:marRight w:val="0"/>
      <w:marTop w:val="0"/>
      <w:marBottom w:val="0"/>
      <w:divBdr>
        <w:top w:val="none" w:sz="0" w:space="0" w:color="auto"/>
        <w:left w:val="none" w:sz="0" w:space="0" w:color="auto"/>
        <w:bottom w:val="none" w:sz="0" w:space="0" w:color="auto"/>
        <w:right w:val="none" w:sz="0" w:space="0" w:color="auto"/>
      </w:divBdr>
    </w:div>
    <w:div w:id="559247513">
      <w:bodyDiv w:val="1"/>
      <w:marLeft w:val="0"/>
      <w:marRight w:val="0"/>
      <w:marTop w:val="0"/>
      <w:marBottom w:val="0"/>
      <w:divBdr>
        <w:top w:val="none" w:sz="0" w:space="0" w:color="auto"/>
        <w:left w:val="none" w:sz="0" w:space="0" w:color="auto"/>
        <w:bottom w:val="none" w:sz="0" w:space="0" w:color="auto"/>
        <w:right w:val="none" w:sz="0" w:space="0" w:color="auto"/>
      </w:divBdr>
    </w:div>
    <w:div w:id="845480470">
      <w:bodyDiv w:val="1"/>
      <w:marLeft w:val="0"/>
      <w:marRight w:val="0"/>
      <w:marTop w:val="0"/>
      <w:marBottom w:val="0"/>
      <w:divBdr>
        <w:top w:val="none" w:sz="0" w:space="0" w:color="auto"/>
        <w:left w:val="none" w:sz="0" w:space="0" w:color="auto"/>
        <w:bottom w:val="none" w:sz="0" w:space="0" w:color="auto"/>
        <w:right w:val="none" w:sz="0" w:space="0" w:color="auto"/>
      </w:divBdr>
    </w:div>
    <w:div w:id="846404785">
      <w:bodyDiv w:val="1"/>
      <w:marLeft w:val="0"/>
      <w:marRight w:val="0"/>
      <w:marTop w:val="0"/>
      <w:marBottom w:val="0"/>
      <w:divBdr>
        <w:top w:val="none" w:sz="0" w:space="0" w:color="auto"/>
        <w:left w:val="none" w:sz="0" w:space="0" w:color="auto"/>
        <w:bottom w:val="none" w:sz="0" w:space="0" w:color="auto"/>
        <w:right w:val="none" w:sz="0" w:space="0" w:color="auto"/>
      </w:divBdr>
    </w:div>
    <w:div w:id="1161890473">
      <w:bodyDiv w:val="1"/>
      <w:marLeft w:val="0"/>
      <w:marRight w:val="0"/>
      <w:marTop w:val="0"/>
      <w:marBottom w:val="0"/>
      <w:divBdr>
        <w:top w:val="none" w:sz="0" w:space="0" w:color="auto"/>
        <w:left w:val="none" w:sz="0" w:space="0" w:color="auto"/>
        <w:bottom w:val="none" w:sz="0" w:space="0" w:color="auto"/>
        <w:right w:val="none" w:sz="0" w:space="0" w:color="auto"/>
      </w:divBdr>
    </w:div>
    <w:div w:id="1334141076">
      <w:bodyDiv w:val="1"/>
      <w:marLeft w:val="0"/>
      <w:marRight w:val="0"/>
      <w:marTop w:val="0"/>
      <w:marBottom w:val="0"/>
      <w:divBdr>
        <w:top w:val="none" w:sz="0" w:space="0" w:color="auto"/>
        <w:left w:val="none" w:sz="0" w:space="0" w:color="auto"/>
        <w:bottom w:val="none" w:sz="0" w:space="0" w:color="auto"/>
        <w:right w:val="none" w:sz="0" w:space="0" w:color="auto"/>
      </w:divBdr>
    </w:div>
    <w:div w:id="1419907925">
      <w:bodyDiv w:val="1"/>
      <w:marLeft w:val="0"/>
      <w:marRight w:val="0"/>
      <w:marTop w:val="0"/>
      <w:marBottom w:val="0"/>
      <w:divBdr>
        <w:top w:val="none" w:sz="0" w:space="0" w:color="auto"/>
        <w:left w:val="none" w:sz="0" w:space="0" w:color="auto"/>
        <w:bottom w:val="none" w:sz="0" w:space="0" w:color="auto"/>
        <w:right w:val="none" w:sz="0" w:space="0" w:color="auto"/>
      </w:divBdr>
    </w:div>
    <w:div w:id="1574661747">
      <w:bodyDiv w:val="1"/>
      <w:marLeft w:val="0"/>
      <w:marRight w:val="0"/>
      <w:marTop w:val="0"/>
      <w:marBottom w:val="0"/>
      <w:divBdr>
        <w:top w:val="none" w:sz="0" w:space="0" w:color="auto"/>
        <w:left w:val="none" w:sz="0" w:space="0" w:color="auto"/>
        <w:bottom w:val="none" w:sz="0" w:space="0" w:color="auto"/>
        <w:right w:val="none" w:sz="0" w:space="0" w:color="auto"/>
      </w:divBdr>
    </w:div>
    <w:div w:id="1580366028">
      <w:bodyDiv w:val="1"/>
      <w:marLeft w:val="0"/>
      <w:marRight w:val="0"/>
      <w:marTop w:val="0"/>
      <w:marBottom w:val="0"/>
      <w:divBdr>
        <w:top w:val="none" w:sz="0" w:space="0" w:color="auto"/>
        <w:left w:val="none" w:sz="0" w:space="0" w:color="auto"/>
        <w:bottom w:val="none" w:sz="0" w:space="0" w:color="auto"/>
        <w:right w:val="none" w:sz="0" w:space="0" w:color="auto"/>
      </w:divBdr>
    </w:div>
    <w:div w:id="1625650911">
      <w:bodyDiv w:val="1"/>
      <w:marLeft w:val="0"/>
      <w:marRight w:val="0"/>
      <w:marTop w:val="0"/>
      <w:marBottom w:val="0"/>
      <w:divBdr>
        <w:top w:val="none" w:sz="0" w:space="0" w:color="auto"/>
        <w:left w:val="none" w:sz="0" w:space="0" w:color="auto"/>
        <w:bottom w:val="none" w:sz="0" w:space="0" w:color="auto"/>
        <w:right w:val="none" w:sz="0" w:space="0" w:color="auto"/>
      </w:divBdr>
    </w:div>
    <w:div w:id="1653174416">
      <w:bodyDiv w:val="1"/>
      <w:marLeft w:val="0"/>
      <w:marRight w:val="0"/>
      <w:marTop w:val="0"/>
      <w:marBottom w:val="0"/>
      <w:divBdr>
        <w:top w:val="none" w:sz="0" w:space="0" w:color="auto"/>
        <w:left w:val="none" w:sz="0" w:space="0" w:color="auto"/>
        <w:bottom w:val="none" w:sz="0" w:space="0" w:color="auto"/>
        <w:right w:val="none" w:sz="0" w:space="0" w:color="auto"/>
      </w:divBdr>
    </w:div>
    <w:div w:id="1884319125">
      <w:bodyDiv w:val="1"/>
      <w:marLeft w:val="0"/>
      <w:marRight w:val="0"/>
      <w:marTop w:val="0"/>
      <w:marBottom w:val="0"/>
      <w:divBdr>
        <w:top w:val="none" w:sz="0" w:space="0" w:color="auto"/>
        <w:left w:val="none" w:sz="0" w:space="0" w:color="auto"/>
        <w:bottom w:val="none" w:sz="0" w:space="0" w:color="auto"/>
        <w:right w:val="none" w:sz="0" w:space="0" w:color="auto"/>
      </w:divBdr>
    </w:div>
    <w:div w:id="19860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CP1</dc:creator>
  <cp:lastModifiedBy>Пользователь Windows</cp:lastModifiedBy>
  <cp:revision>8</cp:revision>
  <cp:lastPrinted>2021-10-06T05:48:00Z</cp:lastPrinted>
  <dcterms:created xsi:type="dcterms:W3CDTF">2021-08-02T09:49:00Z</dcterms:created>
  <dcterms:modified xsi:type="dcterms:W3CDTF">2021-10-06T05:48:00Z</dcterms:modified>
</cp:coreProperties>
</file>